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7CD" w14:textId="060FFC77" w:rsidR="00536380" w:rsidRDefault="00963E66">
      <w:pPr>
        <w:pStyle w:val="1"/>
      </w:pPr>
      <w:bookmarkStart w:id="0" w:name="usyd-campus-tour-test-report"/>
      <w:r>
        <w:rPr>
          <w:rFonts w:hint="eastAsia"/>
          <w:lang w:eastAsia="zh-CN"/>
        </w:rPr>
        <w:t>·</w:t>
      </w:r>
      <w:r w:rsidR="00000000">
        <w:t>USYD Campus Tour — Test Report</w:t>
      </w:r>
    </w:p>
    <w:p w14:paraId="17879A29" w14:textId="77777777" w:rsidR="00536380" w:rsidRDefault="00000000">
      <w:pPr>
        <w:pStyle w:val="FirstParagraph"/>
      </w:pPr>
      <w:r>
        <w:rPr>
          <w:b/>
          <w:bCs/>
        </w:rPr>
        <w:t>Branch:</w:t>
      </w:r>
      <w:r>
        <w:t xml:space="preserve"> </w:t>
      </w:r>
      <w:r>
        <w:rPr>
          <w:rStyle w:val="VerbatimChar"/>
        </w:rPr>
        <w:t>develop</w:t>
      </w:r>
      <w:r>
        <w:t xml:space="preserve"> </w:t>
      </w:r>
      <w:r>
        <w:rPr>
          <w:b/>
          <w:bCs/>
        </w:rPr>
        <w:t>Test Date:</w:t>
      </w:r>
      <w:r>
        <w:t xml:space="preserve"> 2026-04-20 </w:t>
      </w:r>
      <w:r>
        <w:rPr>
          <w:b/>
          <w:bCs/>
        </w:rPr>
        <w:t>Tester:</w:t>
      </w:r>
      <w:r>
        <w:t xml:space="preserve"> sanmu </w:t>
      </w:r>
      <w:r>
        <w:rPr>
          <w:b/>
          <w:bCs/>
        </w:rPr>
        <w:t>Environment:</w:t>
      </w:r>
      <w:r>
        <w:t xml:space="preserve"> Local (</w:t>
      </w:r>
      <w:r>
        <w:rPr>
          <w:rStyle w:val="VerbatimChar"/>
        </w:rPr>
        <w:t>http://localhost:3000/admin</w:t>
      </w:r>
      <w:r>
        <w:t>)</w:t>
      </w:r>
    </w:p>
    <w:p w14:paraId="4831E5F2" w14:textId="77777777" w:rsidR="00536380" w:rsidRDefault="009368F0">
      <w:r>
        <w:rPr>
          <w:noProof/>
        </w:rPr>
      </w:r>
      <w:r>
        <w:pict w14:anchorId="130C8C30">
          <v:rect id="Horizontal Line 1" o:spid="_x0000_s103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4F4098" w14:textId="77777777" w:rsidR="00536380" w:rsidRDefault="00000000">
      <w:pPr>
        <w:pStyle w:val="2"/>
      </w:pPr>
      <w:bookmarkStart w:id="1" w:name="summary"/>
      <w:r>
        <w:t>Summary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61"/>
        <w:gridCol w:w="4295"/>
      </w:tblGrid>
      <w:tr w:rsidR="00536380" w14:paraId="03FC57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6DCC3B" w14:textId="77777777" w:rsidR="00536380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2340B213" w14:textId="77777777" w:rsidR="00536380" w:rsidRDefault="00000000">
            <w:pPr>
              <w:pStyle w:val="Compact"/>
            </w:pPr>
            <w:r>
              <w:t>Status</w:t>
            </w:r>
          </w:p>
        </w:tc>
      </w:tr>
      <w:tr w:rsidR="00536380" w14:paraId="7081ABE7" w14:textId="77777777">
        <w:tc>
          <w:tcPr>
            <w:tcW w:w="0" w:type="auto"/>
          </w:tcPr>
          <w:p w14:paraId="02A44087" w14:textId="77777777" w:rsidR="00536380" w:rsidRDefault="00000000">
            <w:pPr>
              <w:pStyle w:val="Compact"/>
            </w:pPr>
            <w:r>
              <w:t>Bulk Image Upload (yaxuan/bulk-upload)</w:t>
            </w:r>
          </w:p>
        </w:tc>
        <w:tc>
          <w:tcPr>
            <w:tcW w:w="0" w:type="auto"/>
          </w:tcPr>
          <w:p w14:paraId="724C345C" w14:textId="77777777" w:rsidR="00536380" w:rsidRDefault="00000000">
            <w:pPr>
              <w:pStyle w:val="Compact"/>
            </w:pPr>
            <w:r>
              <w:t>⚠️ Partial — functional issue found</w:t>
            </w:r>
          </w:p>
        </w:tc>
      </w:tr>
      <w:tr w:rsidR="00536380" w14:paraId="778CDD79" w14:textId="77777777">
        <w:tc>
          <w:tcPr>
            <w:tcW w:w="0" w:type="auto"/>
          </w:tcPr>
          <w:p w14:paraId="39AC9EB3" w14:textId="77777777" w:rsidR="00536380" w:rsidRDefault="00000000">
            <w:pPr>
              <w:pStyle w:val="Compact"/>
            </w:pPr>
            <w:r>
              <w:t>Tour Publish Validation (Abigail/publish-validation-check)</w:t>
            </w:r>
          </w:p>
        </w:tc>
        <w:tc>
          <w:tcPr>
            <w:tcW w:w="0" w:type="auto"/>
          </w:tcPr>
          <w:p w14:paraId="2E511484" w14:textId="77777777" w:rsidR="00536380" w:rsidRDefault="00000000">
            <w:pPr>
              <w:pStyle w:val="Compact"/>
            </w:pPr>
            <w:r>
              <w:t>❌ Fail — all validation errors not surfaced</w:t>
            </w:r>
          </w:p>
        </w:tc>
      </w:tr>
      <w:tr w:rsidR="00536380" w14:paraId="3BB16A01" w14:textId="77777777">
        <w:tc>
          <w:tcPr>
            <w:tcW w:w="0" w:type="auto"/>
          </w:tcPr>
          <w:p w14:paraId="72195CC5" w14:textId="77777777" w:rsidR="00536380" w:rsidRDefault="00000000">
            <w:pPr>
              <w:pStyle w:val="Compact"/>
            </w:pPr>
            <w:r>
              <w:t>Hotspot Drag Fix (yyx-hotspot-fix)</w:t>
            </w:r>
          </w:p>
        </w:tc>
        <w:tc>
          <w:tcPr>
            <w:tcW w:w="0" w:type="auto"/>
          </w:tcPr>
          <w:p w14:paraId="5208EE79" w14:textId="77777777" w:rsidR="00536380" w:rsidRDefault="00000000">
            <w:pPr>
              <w:pStyle w:val="Compact"/>
            </w:pPr>
            <w:r>
              <w:t>❌ Fail — hotspot position not persisted</w:t>
            </w:r>
          </w:p>
        </w:tc>
      </w:tr>
      <w:tr w:rsidR="00536380" w14:paraId="25AF3F80" w14:textId="77777777">
        <w:tc>
          <w:tcPr>
            <w:tcW w:w="0" w:type="auto"/>
          </w:tcPr>
          <w:p w14:paraId="203C7E3C" w14:textId="77777777" w:rsidR="00536380" w:rsidRDefault="00000000">
            <w:pPr>
              <w:pStyle w:val="Compact"/>
            </w:pPr>
            <w:r>
              <w:t>Scene Transition Animation (Scene_Transition_Animation)</w:t>
            </w:r>
          </w:p>
        </w:tc>
        <w:tc>
          <w:tcPr>
            <w:tcW w:w="0" w:type="auto"/>
          </w:tcPr>
          <w:p w14:paraId="4BC37D6B" w14:textId="77777777" w:rsidR="00536380" w:rsidRDefault="00000000">
            <w:pPr>
              <w:pStyle w:val="Compact"/>
            </w:pPr>
            <w:r>
              <w:t>⚠️ Partial — transition only applies to first hotspot; settings panel not functional</w:t>
            </w:r>
          </w:p>
        </w:tc>
      </w:tr>
    </w:tbl>
    <w:p w14:paraId="4F23CBDE" w14:textId="77777777" w:rsidR="00536380" w:rsidRDefault="009368F0">
      <w:r>
        <w:rPr>
          <w:noProof/>
        </w:rPr>
      </w:r>
      <w:r>
        <w:pict w14:anchorId="0422DBD0">
          <v:rect id="Horizontal Line 2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50F099" w14:textId="77777777" w:rsidR="00536380" w:rsidRDefault="00000000">
      <w:pPr>
        <w:pStyle w:val="2"/>
      </w:pPr>
      <w:bookmarkStart w:id="2" w:name="bug-reports"/>
      <w:bookmarkEnd w:id="1"/>
      <w:r>
        <w:t>Bug Reports</w:t>
      </w:r>
    </w:p>
    <w:p w14:paraId="5B2AD51A" w14:textId="77777777" w:rsidR="00536380" w:rsidRDefault="009368F0">
      <w:r>
        <w:rPr>
          <w:noProof/>
        </w:rPr>
      </w:r>
      <w:r>
        <w:pict w14:anchorId="73F71BD7">
          <v:rect id="Horizontal Line 3" o:spid="_x0000_s103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3E3724" w14:textId="77777777" w:rsidR="00536380" w:rsidRDefault="00000000">
      <w:pPr>
        <w:pStyle w:val="3"/>
      </w:pPr>
      <w:bookmarkStart w:id="3" w:name="Xc9cb3767e5eade3eb7b95b007d03aeb6c8b417d"/>
      <w:r>
        <w:t>BUG-01 — Duplicate Upload Entry Point in Media Collection</w:t>
      </w:r>
    </w:p>
    <w:p w14:paraId="0ED61AC0" w14:textId="77777777" w:rsidR="00536380" w:rsidRDefault="00000000">
      <w:pPr>
        <w:pStyle w:val="FirstParagraph"/>
      </w:pPr>
      <w:r>
        <w:rPr>
          <w:b/>
          <w:bCs/>
        </w:rPr>
        <w:t>Severity:</w:t>
      </w:r>
      <w:r>
        <w:t xml:space="preserve"> Low</w:t>
      </w:r>
      <w:r>
        <w:br/>
      </w:r>
      <w:r>
        <w:rPr>
          <w:b/>
          <w:bCs/>
        </w:rPr>
        <w:t>Module:</w:t>
      </w:r>
      <w:r>
        <w:t xml:space="preserve"> Bulk Image Upload</w:t>
      </w:r>
      <w:r>
        <w:br/>
      </w:r>
      <w:r>
        <w:rPr>
          <w:b/>
          <w:bCs/>
        </w:rPr>
        <w:t>Steps to Reproduce:</w:t>
      </w:r>
      <w:r>
        <w:t xml:space="preserve"> 1. Navigate to Admin → Media 2. Observe the top of the list page</w:t>
      </w:r>
    </w:p>
    <w:p w14:paraId="46CCF3D8" w14:textId="77777777" w:rsidR="00536380" w:rsidRDefault="00000000">
      <w:pPr>
        <w:pStyle w:val="a0"/>
      </w:pPr>
      <w:r>
        <w:rPr>
          <w:b/>
          <w:bCs/>
        </w:rPr>
        <w:t>Expected:</w:t>
      </w:r>
      <w:r>
        <w:t xml:space="preserve"> A single upload method is available (bulk upload replaces the original single-file “Create New” flow, or they are clearly differentiated).</w:t>
      </w:r>
    </w:p>
    <w:p w14:paraId="3FB372DF" w14:textId="77777777" w:rsidR="00536380" w:rsidRDefault="00000000">
      <w:pPr>
        <w:pStyle w:val="a0"/>
      </w:pPr>
      <w:r>
        <w:rPr>
          <w:b/>
          <w:bCs/>
        </w:rPr>
        <w:t>Actual:</w:t>
      </w:r>
      <w:r>
        <w:t xml:space="preserve"> Both the new </w:t>
      </w:r>
      <w:r>
        <w:rPr>
          <w:b/>
          <w:bCs/>
        </w:rPr>
        <w:t>Bulk Upload Images</w:t>
      </w:r>
      <w:r>
        <w:t xml:space="preserve"> component and the original </w:t>
      </w:r>
      <w:r>
        <w:rPr>
          <w:b/>
          <w:bCs/>
        </w:rPr>
        <w:t>Create New</w:t>
      </w:r>
      <w:r>
        <w:t xml:space="preserve"> button are present simultaneously, creating a redundant and potentially confusing UI.</w:t>
      </w:r>
    </w:p>
    <w:p w14:paraId="624AA0D6" w14:textId="77777777" w:rsidR="00536380" w:rsidRDefault="00000000">
      <w:pPr>
        <w:pStyle w:val="a0"/>
      </w:pPr>
      <w:r>
        <w:rPr>
          <w:b/>
          <w:bCs/>
        </w:rPr>
        <w:t>Suggested Fix:</w:t>
      </w:r>
      <w:r>
        <w:t xml:space="preserve"> Either hide the default “Create New” button when the bulk upload component is active, or add clear labels to distinguish the two entry points.</w:t>
      </w:r>
    </w:p>
    <w:p w14:paraId="64092B0D" w14:textId="77777777" w:rsidR="00536380" w:rsidRDefault="009368F0">
      <w:r>
        <w:rPr>
          <w:noProof/>
        </w:rPr>
      </w:r>
      <w:r>
        <w:pict w14:anchorId="50DF2162">
          <v:rect id="Horizontal Line 4" o:spid="_x0000_s103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C56E7C" w14:textId="77777777" w:rsidR="00536380" w:rsidRDefault="00000000">
      <w:pPr>
        <w:pStyle w:val="3"/>
      </w:pPr>
      <w:bookmarkStart w:id="4" w:name="Xfadbd2fbd96def8acb6af74ee418ff0319c2bc8"/>
      <w:bookmarkEnd w:id="3"/>
      <w:r>
        <w:t>BUG-02 — Tour Publish Validation Errors Not Displayed to User</w:t>
      </w:r>
    </w:p>
    <w:p w14:paraId="072C5FF2" w14:textId="77777777" w:rsidR="00536380" w:rsidRDefault="00000000">
      <w:pPr>
        <w:pStyle w:val="FirstParagraph"/>
      </w:pPr>
      <w:r>
        <w:rPr>
          <w:b/>
          <w:bCs/>
        </w:rPr>
        <w:t>Severity:</w:t>
      </w:r>
      <w:r>
        <w:t xml:space="preserve"> High</w:t>
      </w:r>
      <w:r>
        <w:br/>
      </w:r>
      <w:r>
        <w:rPr>
          <w:b/>
          <w:bCs/>
        </w:rPr>
        <w:t>Module:</w:t>
      </w:r>
      <w:r>
        <w:t xml:space="preserve"> Tour Publish Validation</w:t>
      </w:r>
      <w:r>
        <w:br/>
      </w:r>
      <w:r>
        <w:rPr>
          <w:b/>
          <w:bCs/>
        </w:rPr>
        <w:lastRenderedPageBreak/>
        <w:t>Affected Test Cases:</w:t>
      </w:r>
      <w:r>
        <w:t xml:space="preserve"> TC-06, TC-07, TC-08, TC-09, TC-10, TC-11, TC-12</w:t>
      </w:r>
      <w:r>
        <w:br/>
      </w:r>
      <w:r>
        <w:rPr>
          <w:b/>
          <w:bCs/>
        </w:rPr>
        <w:t>Steps to Reproduce:</w:t>
      </w:r>
      <w:r>
        <w:t xml:space="preserve"> 1. Create a Tour that fails one or more publish conditions (e.g. no floors, no defaultFloor, unpublished scenes, missing panorama, etc.) 2. Set status to </w:t>
      </w:r>
      <w:r>
        <w:rPr>
          <w:b/>
          <w:bCs/>
        </w:rPr>
        <w:t>Published</w:t>
      </w:r>
      <w:r>
        <w:t xml:space="preserve"> and save</w:t>
      </w:r>
    </w:p>
    <w:p w14:paraId="4C6972AC" w14:textId="77777777" w:rsidR="00536380" w:rsidRDefault="00000000">
      <w:pPr>
        <w:pStyle w:val="a0"/>
      </w:pPr>
      <w:r>
        <w:rPr>
          <w:b/>
          <w:bCs/>
        </w:rPr>
        <w:t>Expected:</w:t>
      </w:r>
      <w:r>
        <w:t xml:space="preserve"> A descriptive error message is shown indicating exactly which condition failed (e.g. “Tour has no floors linked.”, “Floor X has no initial scene set.”, etc.)</w:t>
      </w:r>
    </w:p>
    <w:p w14:paraId="04610D53" w14:textId="77777777" w:rsidR="00536380" w:rsidRDefault="00000000">
      <w:pPr>
        <w:pStyle w:val="a0"/>
      </w:pPr>
      <w:r>
        <w:rPr>
          <w:b/>
          <w:bCs/>
        </w:rPr>
        <w:t>Actual:</w:t>
      </w:r>
      <w:r>
        <w:t xml:space="preserve"> A generic </w:t>
      </w:r>
      <w:r>
        <w:rPr>
          <w:b/>
          <w:bCs/>
        </w:rPr>
        <w:t>“Something went wrong”</w:t>
      </w:r>
      <w:r>
        <w:t xml:space="preserve"> message is displayed. No specific validation feedback is surfaced to the user regardless of which condition is violated.</w:t>
      </w:r>
    </w:p>
    <w:p w14:paraId="1A48DEA7" w14:textId="77777777" w:rsidR="00536380" w:rsidRDefault="00000000">
      <w:pPr>
        <w:pStyle w:val="a0"/>
      </w:pPr>
      <w:r>
        <w:rPr>
          <w:b/>
          <w:bCs/>
        </w:rPr>
        <w:t>Impact:</w:t>
      </w:r>
      <w:r>
        <w:t xml:space="preserve"> Content editors cannot determine why publishing failed or how to resolve it, making the validation feature effectively non-functional from a UX perspective.</w:t>
      </w:r>
    </w:p>
    <w:p w14:paraId="78927AAA" w14:textId="77777777" w:rsidR="00536380" w:rsidRDefault="00000000">
      <w:pPr>
        <w:pStyle w:val="a0"/>
      </w:pPr>
      <w:r>
        <w:rPr>
          <w:b/>
          <w:bCs/>
        </w:rPr>
        <w:t>Suggested Fix:</w:t>
      </w:r>
      <w:r>
        <w:t xml:space="preserve"> Ensure the error thrown in the </w:t>
      </w:r>
      <w:r>
        <w:rPr>
          <w:rStyle w:val="VerbatimChar"/>
        </w:rPr>
        <w:t>beforeChange</w:t>
      </w:r>
      <w:r>
        <w:t xml:space="preserve"> hook is caught and its message is returned to the client in a user-readable format. Verify that Payload CMS is configured to surface hook-thrown errors to the admin UI rather than swallowing them as generic 500 responses.</w:t>
      </w:r>
    </w:p>
    <w:p w14:paraId="2678CF55" w14:textId="77777777" w:rsidR="00536380" w:rsidRDefault="009368F0">
      <w:r>
        <w:rPr>
          <w:noProof/>
        </w:rPr>
      </w:r>
      <w:r>
        <w:pict w14:anchorId="655A7170">
          <v:rect id="Horizontal Line 5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B6C839" w14:textId="77777777" w:rsidR="00536380" w:rsidRDefault="00000000">
      <w:pPr>
        <w:pStyle w:val="3"/>
      </w:pPr>
      <w:bookmarkStart w:id="5" w:name="Xf75ae5e7b14c08ab171c889a5b41e9be0df33b6"/>
      <w:bookmarkEnd w:id="4"/>
      <w:r>
        <w:t>BUG-03 — Hotspot Position Resets to Top-Left After Drag</w:t>
      </w:r>
    </w:p>
    <w:p w14:paraId="162BEC1B" w14:textId="77777777" w:rsidR="00536380" w:rsidRDefault="00000000">
      <w:pPr>
        <w:pStyle w:val="FirstParagraph"/>
      </w:pPr>
      <w:r>
        <w:rPr>
          <w:b/>
          <w:bCs/>
        </w:rPr>
        <w:t>Severity:</w:t>
      </w:r>
      <w:r>
        <w:t xml:space="preserve"> High</w:t>
      </w:r>
      <w:r>
        <w:br/>
      </w:r>
      <w:r>
        <w:rPr>
          <w:b/>
          <w:bCs/>
        </w:rPr>
        <w:t>Module:</w:t>
      </w:r>
      <w:r>
        <w:t xml:space="preserve"> Hotspot Drag Fix (HotspotPicker)</w:t>
      </w:r>
      <w:r>
        <w:br/>
      </w:r>
      <w:r>
        <w:rPr>
          <w:b/>
          <w:bCs/>
        </w:rPr>
        <w:t>Steps to Reproduce:</w:t>
      </w:r>
      <w:r>
        <w:t xml:space="preserve"> 1. Open a Scene with a panorama image set 2. Expand a Hotspot field and open the </w:t>
      </w:r>
      <w:r>
        <w:rPr>
          <w:b/>
          <w:bCs/>
        </w:rPr>
        <w:t>Visual Picker</w:t>
      </w:r>
      <w:r>
        <w:t xml:space="preserve"> 3. Observe that a hotspot marker appears in the top-left corner of the panorama viewer on load 4. Drag the marker to a new position and release</w:t>
      </w:r>
    </w:p>
    <w:p w14:paraId="2E0D8088" w14:textId="77777777" w:rsidR="00536380" w:rsidRDefault="00000000">
      <w:pPr>
        <w:pStyle w:val="a0"/>
      </w:pPr>
      <w:r>
        <w:rPr>
          <w:b/>
          <w:bCs/>
        </w:rPr>
        <w:t>Expected:</w:t>
      </w:r>
      <w:r>
        <w:t xml:space="preserve"> - On load, the marker should appear at the hotspot’s previously saved pitch/yaw coordinates (or no marker if none are set) - After dragging and releasing, the marker stays at the new position and the </w:t>
      </w:r>
      <w:r>
        <w:rPr>
          <w:rStyle w:val="VerbatimChar"/>
        </w:rPr>
        <w:t>pitch</w:t>
      </w:r>
      <w:r>
        <w:t xml:space="preserve"> / </w:t>
      </w:r>
      <w:r>
        <w:rPr>
          <w:rStyle w:val="VerbatimChar"/>
        </w:rPr>
        <w:t>yaw</w:t>
      </w:r>
      <w:r>
        <w:t xml:space="preserve"> fields update to the new coordinates</w:t>
      </w:r>
    </w:p>
    <w:p w14:paraId="5708A823" w14:textId="77777777" w:rsidR="00536380" w:rsidRDefault="00000000">
      <w:pPr>
        <w:pStyle w:val="a0"/>
      </w:pPr>
      <w:r>
        <w:rPr>
          <w:b/>
          <w:bCs/>
        </w:rPr>
        <w:t>Actual:</w:t>
      </w:r>
      <w:r>
        <w:t xml:space="preserve"> - On load, the marker always appears in the top-left corner regardless of saved coordinates - After dragging, the marker snaps back to the top-left corner on mouse release; coordinates are not updated</w:t>
      </w:r>
    </w:p>
    <w:p w14:paraId="0227328A" w14:textId="77777777" w:rsidR="00536380" w:rsidRDefault="00000000">
      <w:pPr>
        <w:pStyle w:val="a0"/>
      </w:pPr>
      <w:r>
        <w:rPr>
          <w:b/>
          <w:bCs/>
        </w:rPr>
        <w:t>Impact:</w:t>
      </w:r>
      <w:r>
        <w:t xml:space="preserve"> Hotspot positions cannot be set or edited visually. The drag fix from </w:t>
      </w:r>
      <w:r>
        <w:rPr>
          <w:rStyle w:val="VerbatimChar"/>
        </w:rPr>
        <w:t>yyx-hotspot-fix</w:t>
      </w:r>
      <w:r>
        <w:t xml:space="preserve"> does not resolve the issue.</w:t>
      </w:r>
    </w:p>
    <w:p w14:paraId="34CA9A38" w14:textId="77777777" w:rsidR="00536380" w:rsidRDefault="00000000">
      <w:pPr>
        <w:pStyle w:val="a0"/>
      </w:pPr>
      <w:r>
        <w:rPr>
          <w:b/>
          <w:bCs/>
        </w:rPr>
        <w:t>Suggested Fix:</w:t>
      </w:r>
      <w:r>
        <w:t xml:space="preserve"> 1. On viewer initialisation, read the current </w:t>
      </w:r>
      <w:r>
        <w:rPr>
          <w:rStyle w:val="VerbatimChar"/>
        </w:rPr>
        <w:t>pitch</w:t>
      </w:r>
      <w:r>
        <w:t xml:space="preserve"> and </w:t>
      </w:r>
      <w:r>
        <w:rPr>
          <w:rStyle w:val="VerbatimChar"/>
        </w:rPr>
        <w:t>yaw</w:t>
      </w:r>
      <w:r>
        <w:t xml:space="preserve"> field values and render the marker at those coordinates. 2. On drag end, write the final coordinates back to the </w:t>
      </w:r>
      <w:r>
        <w:rPr>
          <w:rStyle w:val="VerbatimChar"/>
        </w:rPr>
        <w:t>pitch</w:t>
      </w:r>
      <w:r>
        <w:t xml:space="preserve"> and </w:t>
      </w:r>
      <w:r>
        <w:rPr>
          <w:rStyle w:val="VerbatimChar"/>
        </w:rPr>
        <w:t>yaw</w:t>
      </w:r>
      <w:r>
        <w:t xml:space="preserve"> fields and prevent the marker from re-rendering to its default position.</w:t>
      </w:r>
    </w:p>
    <w:p w14:paraId="5B8B3820" w14:textId="77777777" w:rsidR="00536380" w:rsidRDefault="009368F0">
      <w:r>
        <w:rPr>
          <w:noProof/>
        </w:rPr>
      </w:r>
      <w:r>
        <w:pict w14:anchorId="491D11B0">
          <v:rect id="Horizontal Line 6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F5160B" w14:textId="77777777" w:rsidR="00536380" w:rsidRDefault="00000000">
      <w:pPr>
        <w:pStyle w:val="3"/>
      </w:pPr>
      <w:bookmarkStart w:id="6" w:name="X13496affd222b6eecb5eb9ba5751fa58a15bd4c"/>
      <w:bookmarkEnd w:id="5"/>
      <w:r>
        <w:lastRenderedPageBreak/>
        <w:t>BUG-04 — Scene Transition Only Triggers on First Hotspot</w:t>
      </w:r>
    </w:p>
    <w:p w14:paraId="035B657D" w14:textId="77777777" w:rsidR="00536380" w:rsidRDefault="00000000">
      <w:pPr>
        <w:pStyle w:val="FirstParagraph"/>
      </w:pPr>
      <w:r>
        <w:rPr>
          <w:b/>
          <w:bCs/>
        </w:rPr>
        <w:t>Severity:</w:t>
      </w:r>
      <w:r>
        <w:t xml:space="preserve"> High </w:t>
      </w:r>
      <w:r>
        <w:rPr>
          <w:b/>
          <w:bCs/>
        </w:rPr>
        <w:t>Module:</w:t>
      </w:r>
      <w:r>
        <w:t xml:space="preserve"> Scene Transition Animation </w:t>
      </w:r>
      <w:r>
        <w:rPr>
          <w:b/>
          <w:bCs/>
        </w:rPr>
        <w:t>Affected Test Cases:</w:t>
      </w:r>
      <w:r>
        <w:t xml:space="preserve"> TC-24, TC-25 </w:t>
      </w:r>
      <w:r>
        <w:rPr>
          <w:b/>
          <w:bCs/>
        </w:rPr>
        <w:t>Steps to Reproduce:</w:t>
      </w:r>
      <w:r>
        <w:t xml:space="preserve"> 1. Navigate to a published Tour on the frontend 2. Click the first Portal hotspot in a Scene — the portal transition animation plays 3. Click any subsequent Portal hotspot in the same or another Scene</w:t>
      </w:r>
    </w:p>
    <w:p w14:paraId="64511671" w14:textId="77777777" w:rsidR="00536380" w:rsidRDefault="00000000">
      <w:pPr>
        <w:pStyle w:val="a0"/>
      </w:pPr>
      <w:r>
        <w:rPr>
          <w:b/>
          <w:bCs/>
        </w:rPr>
        <w:t>Expected:</w:t>
      </w:r>
      <w:r>
        <w:t xml:space="preserve"> The portal transition animation plays on every hotspot click throughout the tour session.</w:t>
      </w:r>
    </w:p>
    <w:p w14:paraId="15D6E96F" w14:textId="77777777" w:rsidR="00536380" w:rsidRDefault="00000000">
      <w:pPr>
        <w:pStyle w:val="a0"/>
      </w:pPr>
      <w:r>
        <w:rPr>
          <w:b/>
          <w:bCs/>
        </w:rPr>
        <w:t>Actual:</w:t>
      </w:r>
      <w:r>
        <w:t xml:space="preserve"> The transition animation only plays when clicking the first hotspot. All subsequent hotspot clicks navigate without any transition effect.</w:t>
      </w:r>
    </w:p>
    <w:p w14:paraId="70C60EE1" w14:textId="77777777" w:rsidR="00536380" w:rsidRDefault="00000000">
      <w:pPr>
        <w:pStyle w:val="a0"/>
      </w:pPr>
      <w:r>
        <w:rPr>
          <w:b/>
          <w:bCs/>
        </w:rPr>
        <w:t>Suggested Fix:</w:t>
      </w:r>
      <w:r>
        <w:t xml:space="preserve"> Investigate whether the transition state is not being reset after the first animation completes, preventing subsequent transitions from triggering. Check </w:t>
      </w:r>
      <w:r>
        <w:rPr>
          <w:rStyle w:val="VerbatimChar"/>
        </w:rPr>
        <w:t>useSceneTransition</w:t>
      </w:r>
      <w:r>
        <w:t xml:space="preserve"> for state cleanup after </w:t>
      </w:r>
      <w:r>
        <w:rPr>
          <w:rStyle w:val="VerbatimChar"/>
        </w:rPr>
        <w:t>startTransition</w:t>
      </w:r>
      <w:r>
        <w:t xml:space="preserve"> resolves.</w:t>
      </w:r>
    </w:p>
    <w:p w14:paraId="7935B97B" w14:textId="77777777" w:rsidR="00536380" w:rsidRDefault="009368F0">
      <w:r>
        <w:rPr>
          <w:noProof/>
        </w:rPr>
      </w:r>
      <w:r>
        <w:pict w14:anchorId="4B985CCA">
          <v:rect id="Horizontal Line 7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19AB88" w14:textId="77777777" w:rsidR="00536380" w:rsidRDefault="00000000">
      <w:pPr>
        <w:pStyle w:val="3"/>
      </w:pPr>
      <w:bookmarkStart w:id="7" w:name="Xf30ea40f39df3229d426b0675e2071c984a029a"/>
      <w:bookmarkEnd w:id="6"/>
      <w:r>
        <w:t>BUG-05 — Transition Effect Cannot Be Changed via Settings Panel</w:t>
      </w:r>
    </w:p>
    <w:p w14:paraId="7CD64004" w14:textId="47B7AA26" w:rsidR="00536380" w:rsidRDefault="00000000">
      <w:pPr>
        <w:pStyle w:val="FirstParagraph"/>
      </w:pPr>
      <w:r>
        <w:rPr>
          <w:b/>
          <w:bCs/>
        </w:rPr>
        <w:t>Severity:</w:t>
      </w:r>
      <w:r>
        <w:t xml:space="preserve"> Medium </w:t>
      </w:r>
      <w:r w:rsidR="00963E66">
        <w:rPr>
          <w:lang w:eastAsia="zh-CN"/>
        </w:rPr>
        <w:br/>
      </w:r>
      <w:r>
        <w:rPr>
          <w:b/>
          <w:bCs/>
        </w:rPr>
        <w:t>Module:</w:t>
      </w:r>
      <w:r>
        <w:t xml:space="preserve"> Scene Transition Animation </w:t>
      </w:r>
      <w:r w:rsidR="00963E66">
        <w:rPr>
          <w:lang w:eastAsia="zh-CN"/>
        </w:rPr>
        <w:br/>
      </w:r>
      <w:r>
        <w:rPr>
          <w:b/>
          <w:bCs/>
        </w:rPr>
        <w:t>Affected Test Cases:</w:t>
      </w:r>
      <w:r>
        <w:t xml:space="preserve"> TC-26, TC-27, TC-28 </w:t>
      </w:r>
      <w:r w:rsidR="00963E66">
        <w:rPr>
          <w:lang w:eastAsia="zh-CN"/>
        </w:rPr>
        <w:br/>
      </w:r>
      <w:r>
        <w:rPr>
          <w:b/>
          <w:bCs/>
        </w:rPr>
        <w:t>Steps to Reproduce:</w:t>
      </w:r>
      <w:r>
        <w:t xml:space="preserve"> 1. Open the Tour frontend page 2. Click the gear icon (bottom-right corner) to open the transition settings panel 3. Change the same-floor or cross-floor preset to a different effect (e.g. blur, flash) 4. Click a Portal hotspot to trigger a scene transition</w:t>
      </w:r>
    </w:p>
    <w:p w14:paraId="4262E1D3" w14:textId="77777777" w:rsidR="00536380" w:rsidRDefault="00000000">
      <w:pPr>
        <w:pStyle w:val="a0"/>
      </w:pPr>
      <w:r>
        <w:rPr>
          <w:b/>
          <w:bCs/>
        </w:rPr>
        <w:t>Expected:</w:t>
      </w:r>
      <w:r>
        <w:t xml:space="preserve"> The selected transition effect is applied on the next hotspot click.</w:t>
      </w:r>
    </w:p>
    <w:p w14:paraId="667E259B" w14:textId="77777777" w:rsidR="00536380" w:rsidRDefault="00000000">
      <w:pPr>
        <w:pStyle w:val="a0"/>
      </w:pPr>
      <w:r>
        <w:rPr>
          <w:b/>
          <w:bCs/>
        </w:rPr>
        <w:t>Actual:</w:t>
      </w:r>
      <w:r>
        <w:t xml:space="preserve"> The transition effect does not change regardless of the preset selected. The settings panel appears non-functional — changing presets has no observable effect on the transition behaviour.</w:t>
      </w:r>
    </w:p>
    <w:p w14:paraId="10758FDE" w14:textId="77777777" w:rsidR="00536380" w:rsidRDefault="00000000">
      <w:pPr>
        <w:pStyle w:val="a0"/>
      </w:pPr>
      <w:r>
        <w:rPr>
          <w:b/>
          <w:bCs/>
        </w:rPr>
        <w:t>Suggested Fix:</w:t>
      </w:r>
      <w:r>
        <w:t xml:space="preserve"> Verify that </w:t>
      </w:r>
      <w:r>
        <w:rPr>
          <w:rStyle w:val="VerbatimChar"/>
        </w:rPr>
        <w:t>updateSettings</w:t>
      </w:r>
      <w:r>
        <w:t xml:space="preserve"> in </w:t>
      </w:r>
      <w:r>
        <w:rPr>
          <w:rStyle w:val="VerbatimChar"/>
        </w:rPr>
        <w:t>TransitionProvider</w:t>
      </w:r>
      <w:r>
        <w:t xml:space="preserve"> is correctly updating the context state, and that </w:t>
      </w:r>
      <w:r>
        <w:rPr>
          <w:rStyle w:val="VerbatimChar"/>
        </w:rPr>
        <w:t>getConfig</w:t>
      </w:r>
      <w:r>
        <w:t xml:space="preserve"> in </w:t>
      </w:r>
      <w:r>
        <w:rPr>
          <w:rStyle w:val="VerbatimChar"/>
        </w:rPr>
        <w:t>PannellumViewer</w:t>
      </w:r>
      <w:r>
        <w:t xml:space="preserve"> is reading the latest context value rather than a stale closure.</w:t>
      </w:r>
    </w:p>
    <w:p w14:paraId="091CE1FD" w14:textId="77777777" w:rsidR="00536380" w:rsidRDefault="009368F0">
      <w:r>
        <w:rPr>
          <w:noProof/>
        </w:rPr>
      </w:r>
      <w:r>
        <w:pict w14:anchorId="63D35E7F">
          <v:rect id="Horizontal Line 8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164C13" w14:textId="77777777" w:rsidR="00536380" w:rsidRDefault="00000000">
      <w:pPr>
        <w:pStyle w:val="3"/>
      </w:pPr>
      <w:bookmarkStart w:id="8" w:name="Xeb220b2defbb85bb007fe2ce9eef036d0fea211"/>
      <w:bookmarkEnd w:id="7"/>
      <w:r>
        <w:t>BUG-06 — Transition Settings Panel UI Displayed in Chinese</w:t>
      </w:r>
    </w:p>
    <w:p w14:paraId="56715256" w14:textId="394E923A" w:rsidR="00536380" w:rsidRDefault="00000000">
      <w:pPr>
        <w:pStyle w:val="FirstParagraph"/>
      </w:pPr>
      <w:r>
        <w:rPr>
          <w:b/>
          <w:bCs/>
        </w:rPr>
        <w:t>Severity:</w:t>
      </w:r>
      <w:r>
        <w:t xml:space="preserve"> Low </w:t>
      </w:r>
      <w:r w:rsidR="00963E66">
        <w:rPr>
          <w:lang w:eastAsia="zh-CN"/>
        </w:rPr>
        <w:br/>
      </w:r>
      <w:r>
        <w:rPr>
          <w:b/>
          <w:bCs/>
        </w:rPr>
        <w:t>Module:</w:t>
      </w:r>
      <w:r>
        <w:t xml:space="preserve"> Scene Transition Animation </w:t>
      </w:r>
      <w:r w:rsidR="00963E66">
        <w:rPr>
          <w:lang w:eastAsia="zh-CN"/>
        </w:rPr>
        <w:br/>
      </w:r>
      <w:r>
        <w:rPr>
          <w:b/>
          <w:bCs/>
        </w:rPr>
        <w:t>Affected Test Cases:</w:t>
      </w:r>
      <w:r>
        <w:t xml:space="preserve"> TC-22 </w:t>
      </w:r>
      <w:r w:rsidR="00963E66">
        <w:rPr>
          <w:lang w:eastAsia="zh-CN"/>
        </w:rPr>
        <w:br/>
      </w:r>
      <w:r>
        <w:rPr>
          <w:b/>
          <w:bCs/>
        </w:rPr>
        <w:t>Steps to Reproduce:</w:t>
      </w:r>
      <w:r>
        <w:t xml:space="preserve"> 1. Open the Tour frontend page 2. Click the gear icon (bottom-right corner)</w:t>
      </w:r>
    </w:p>
    <w:p w14:paraId="54709A7D" w14:textId="77777777" w:rsidR="00536380" w:rsidRDefault="00000000">
      <w:pPr>
        <w:pStyle w:val="a0"/>
      </w:pPr>
      <w:r>
        <w:rPr>
          <w:b/>
          <w:bCs/>
        </w:rPr>
        <w:lastRenderedPageBreak/>
        <w:t>Expected:</w:t>
      </w:r>
      <w:r>
        <w:t xml:space="preserve"> All UI text in the settings panel is in English, consistent with the rest of the application.</w:t>
      </w:r>
    </w:p>
    <w:p w14:paraId="7EE380CD" w14:textId="77777777" w:rsidR="00536380" w:rsidRDefault="00000000">
      <w:pPr>
        <w:pStyle w:val="a0"/>
      </w:pPr>
      <w:r>
        <w:rPr>
          <w:b/>
          <w:bCs/>
        </w:rPr>
        <w:t>Actual:</w:t>
      </w:r>
      <w:r>
        <w:t xml:space="preserve"> The settings panel displays in Chinese — including the panel title, toggle label, dropdown labels, preview buttons, and all preset option names.</w:t>
      </w:r>
    </w:p>
    <w:p w14:paraId="78D13F0A" w14:textId="77777777" w:rsidR="00536380" w:rsidRDefault="00000000">
      <w:pPr>
        <w:pStyle w:val="a0"/>
      </w:pPr>
      <w:r>
        <w:rPr>
          <w:b/>
          <w:bCs/>
        </w:rPr>
        <w:t>Suggested Fix:</w:t>
      </w:r>
      <w:r>
        <w:t xml:space="preserve"> Replace all Chinese strings in </w:t>
      </w:r>
      <w:r>
        <w:rPr>
          <w:rStyle w:val="VerbatimChar"/>
        </w:rPr>
        <w:t>TransitionProvider.tsx</w:t>
      </w:r>
      <w:r>
        <w:t xml:space="preserve"> (</w:t>
      </w:r>
      <w:r>
        <w:rPr>
          <w:rStyle w:val="VerbatimChar"/>
        </w:rPr>
        <w:t>TransitionSelector</w:t>
      </w:r>
      <w:r>
        <w:t xml:space="preserve"> component and </w:t>
      </w:r>
      <w:r>
        <w:rPr>
          <w:rStyle w:val="VerbatimChar"/>
        </w:rPr>
        <w:t>getPresetLabel</w:t>
      </w:r>
      <w:r>
        <w:t xml:space="preserve"> function) with English equivalents.</w:t>
      </w:r>
    </w:p>
    <w:p w14:paraId="0E6C6B88" w14:textId="77777777" w:rsidR="00536380" w:rsidRDefault="009368F0">
      <w:r>
        <w:rPr>
          <w:noProof/>
        </w:rPr>
      </w:r>
      <w:r>
        <w:pict w14:anchorId="5BC664E8">
          <v:rect id="Horizontal Line 9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65EE7C" w14:textId="77777777" w:rsidR="00536380" w:rsidRDefault="00000000">
      <w:pPr>
        <w:pStyle w:val="2"/>
      </w:pPr>
      <w:bookmarkStart w:id="9" w:name="passed-tests"/>
      <w:bookmarkEnd w:id="2"/>
      <w:bookmarkEnd w:id="8"/>
      <w:r>
        <w:t>Passed Tests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23"/>
        <w:gridCol w:w="3833"/>
      </w:tblGrid>
      <w:tr w:rsidR="00536380" w14:paraId="5C8300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17B0017" w14:textId="77777777" w:rsidR="00536380" w:rsidRDefault="00000000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36BF1B31" w14:textId="77777777" w:rsidR="00536380" w:rsidRDefault="00000000">
            <w:pPr>
              <w:pStyle w:val="Compact"/>
            </w:pPr>
            <w:r>
              <w:t>Result</w:t>
            </w:r>
          </w:p>
        </w:tc>
      </w:tr>
      <w:tr w:rsidR="00536380" w14:paraId="2A836E32" w14:textId="77777777">
        <w:tc>
          <w:tcPr>
            <w:tcW w:w="0" w:type="auto"/>
          </w:tcPr>
          <w:p w14:paraId="28B3C5A4" w14:textId="77777777" w:rsidR="00536380" w:rsidRDefault="00000000">
            <w:pPr>
              <w:pStyle w:val="Compact"/>
            </w:pPr>
            <w:r>
              <w:t>TC-01 Button click bulk upload</w:t>
            </w:r>
          </w:p>
        </w:tc>
        <w:tc>
          <w:tcPr>
            <w:tcW w:w="0" w:type="auto"/>
          </w:tcPr>
          <w:p w14:paraId="13B1E3F8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391917CC" w14:textId="77777777">
        <w:tc>
          <w:tcPr>
            <w:tcW w:w="0" w:type="auto"/>
          </w:tcPr>
          <w:p w14:paraId="0F274A7C" w14:textId="77777777" w:rsidR="00536380" w:rsidRDefault="00000000">
            <w:pPr>
              <w:pStyle w:val="Compact"/>
            </w:pPr>
            <w:r>
              <w:t>TC-02 Drag &amp; drop bulk upload</w:t>
            </w:r>
          </w:p>
        </w:tc>
        <w:tc>
          <w:tcPr>
            <w:tcW w:w="0" w:type="auto"/>
          </w:tcPr>
          <w:p w14:paraId="7161341C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3CEF9F54" w14:textId="77777777">
        <w:tc>
          <w:tcPr>
            <w:tcW w:w="0" w:type="auto"/>
          </w:tcPr>
          <w:p w14:paraId="12B2D018" w14:textId="77777777" w:rsidR="00536380" w:rsidRDefault="00000000">
            <w:pPr>
              <w:pStyle w:val="Compact"/>
            </w:pPr>
            <w:r>
              <w:t>TC-03 Non-image file filtered</w:t>
            </w:r>
          </w:p>
        </w:tc>
        <w:tc>
          <w:tcPr>
            <w:tcW w:w="0" w:type="auto"/>
          </w:tcPr>
          <w:p w14:paraId="70E5DA2B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5224E472" w14:textId="77777777">
        <w:tc>
          <w:tcPr>
            <w:tcW w:w="0" w:type="auto"/>
          </w:tcPr>
          <w:p w14:paraId="4FC02F28" w14:textId="77777777" w:rsidR="00536380" w:rsidRDefault="00000000">
            <w:pPr>
              <w:pStyle w:val="Compact"/>
            </w:pPr>
            <w:r>
              <w:t>TC-04 Duplicate file detection modal</w:t>
            </w:r>
          </w:p>
        </w:tc>
        <w:tc>
          <w:tcPr>
            <w:tcW w:w="0" w:type="auto"/>
          </w:tcPr>
          <w:p w14:paraId="1ADE02FA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047DB192" w14:textId="77777777">
        <w:tc>
          <w:tcPr>
            <w:tcW w:w="0" w:type="auto"/>
          </w:tcPr>
          <w:p w14:paraId="6C5CC905" w14:textId="77777777" w:rsidR="00536380" w:rsidRDefault="00000000">
            <w:pPr>
              <w:pStyle w:val="Compact"/>
            </w:pPr>
            <w:r>
              <w:t>TC-05 Retry failed uploads</w:t>
            </w:r>
          </w:p>
        </w:tc>
        <w:tc>
          <w:tcPr>
            <w:tcW w:w="0" w:type="auto"/>
          </w:tcPr>
          <w:p w14:paraId="3E98BC54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4FDCE42E" w14:textId="77777777">
        <w:tc>
          <w:tcPr>
            <w:tcW w:w="0" w:type="auto"/>
          </w:tcPr>
          <w:p w14:paraId="6511D35A" w14:textId="77777777" w:rsidR="00536380" w:rsidRDefault="00000000">
            <w:pPr>
              <w:pStyle w:val="Compact"/>
            </w:pPr>
            <w:r>
              <w:t>TC-13 Tour publish succeeds when all conditions met</w:t>
            </w:r>
          </w:p>
        </w:tc>
        <w:tc>
          <w:tcPr>
            <w:tcW w:w="0" w:type="auto"/>
          </w:tcPr>
          <w:p w14:paraId="77E60F11" w14:textId="77777777" w:rsidR="00536380" w:rsidRDefault="00000000">
            <w:pPr>
              <w:pStyle w:val="Compact"/>
            </w:pPr>
            <w:r>
              <w:t>⬜ Blocked by BUG-02</w:t>
            </w:r>
          </w:p>
        </w:tc>
      </w:tr>
      <w:tr w:rsidR="00536380" w14:paraId="68BF46E3" w14:textId="77777777">
        <w:tc>
          <w:tcPr>
            <w:tcW w:w="0" w:type="auto"/>
          </w:tcPr>
          <w:p w14:paraId="682A8CDA" w14:textId="77777777" w:rsidR="00536380" w:rsidRDefault="00000000">
            <w:pPr>
              <w:pStyle w:val="Compact"/>
            </w:pPr>
            <w:r>
              <w:t>TC-14 Visual Picker opens correctly</w:t>
            </w:r>
          </w:p>
        </w:tc>
        <w:tc>
          <w:tcPr>
            <w:tcW w:w="0" w:type="auto"/>
          </w:tcPr>
          <w:p w14:paraId="436A86B9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7ADF50A6" w14:textId="77777777">
        <w:tc>
          <w:tcPr>
            <w:tcW w:w="0" w:type="auto"/>
          </w:tcPr>
          <w:p w14:paraId="0D0F70F2" w14:textId="77777777" w:rsidR="00536380" w:rsidRDefault="00000000">
            <w:pPr>
              <w:pStyle w:val="Compact"/>
            </w:pPr>
            <w:r>
              <w:t>TC-16 UI text is in English</w:t>
            </w:r>
          </w:p>
        </w:tc>
        <w:tc>
          <w:tcPr>
            <w:tcW w:w="0" w:type="auto"/>
          </w:tcPr>
          <w:p w14:paraId="246CBEC5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26EB8E56" w14:textId="77777777">
        <w:tc>
          <w:tcPr>
            <w:tcW w:w="0" w:type="auto"/>
          </w:tcPr>
          <w:p w14:paraId="6425DC46" w14:textId="77777777" w:rsidR="00536380" w:rsidRDefault="00000000">
            <w:pPr>
              <w:pStyle w:val="Compact"/>
            </w:pPr>
            <w:r>
              <w:t>TC-22 Transition settings panel opens</w:t>
            </w:r>
          </w:p>
        </w:tc>
        <w:tc>
          <w:tcPr>
            <w:tcW w:w="0" w:type="auto"/>
          </w:tcPr>
          <w:p w14:paraId="1B805FE5" w14:textId="77777777" w:rsidR="00536380" w:rsidRDefault="00000000">
            <w:pPr>
              <w:pStyle w:val="Compact"/>
            </w:pPr>
            <w:r>
              <w:t>✅ Pass</w:t>
            </w:r>
          </w:p>
        </w:tc>
      </w:tr>
      <w:tr w:rsidR="00536380" w14:paraId="163D5BFD" w14:textId="77777777">
        <w:tc>
          <w:tcPr>
            <w:tcW w:w="0" w:type="auto"/>
          </w:tcPr>
          <w:p w14:paraId="35C05149" w14:textId="77777777" w:rsidR="00536380" w:rsidRDefault="00000000">
            <w:pPr>
              <w:pStyle w:val="Compact"/>
            </w:pPr>
            <w:r>
              <w:t>TC-23 Disable transition — no animation</w:t>
            </w:r>
          </w:p>
        </w:tc>
        <w:tc>
          <w:tcPr>
            <w:tcW w:w="0" w:type="auto"/>
          </w:tcPr>
          <w:p w14:paraId="2DFB2168" w14:textId="77777777" w:rsidR="00536380" w:rsidRDefault="00000000">
            <w:pPr>
              <w:pStyle w:val="Compact"/>
            </w:pPr>
            <w:r>
              <w:t>⬜ Blocked by BUG-05</w:t>
            </w:r>
          </w:p>
        </w:tc>
      </w:tr>
      <w:tr w:rsidR="00536380" w14:paraId="611C05B1" w14:textId="77777777">
        <w:tc>
          <w:tcPr>
            <w:tcW w:w="0" w:type="auto"/>
          </w:tcPr>
          <w:p w14:paraId="4AFEBE25" w14:textId="77777777" w:rsidR="00536380" w:rsidRDefault="00000000">
            <w:pPr>
              <w:pStyle w:val="Compact"/>
            </w:pPr>
            <w:r>
              <w:t>TC-24 Same-floor transition (portal)</w:t>
            </w:r>
          </w:p>
        </w:tc>
        <w:tc>
          <w:tcPr>
            <w:tcW w:w="0" w:type="auto"/>
          </w:tcPr>
          <w:p w14:paraId="29D164FD" w14:textId="77777777" w:rsidR="00536380" w:rsidRDefault="00000000">
            <w:pPr>
              <w:pStyle w:val="Compact"/>
            </w:pPr>
            <w:r>
              <w:t>⚠️ Partial — first hotspot only (BUG-04)</w:t>
            </w:r>
          </w:p>
        </w:tc>
      </w:tr>
      <w:tr w:rsidR="00536380" w14:paraId="26B0317C" w14:textId="77777777">
        <w:tc>
          <w:tcPr>
            <w:tcW w:w="0" w:type="auto"/>
          </w:tcPr>
          <w:p w14:paraId="0B133198" w14:textId="77777777" w:rsidR="00536380" w:rsidRDefault="00000000">
            <w:pPr>
              <w:pStyle w:val="Compact"/>
            </w:pPr>
            <w:r>
              <w:t>TC-25 Cross-floor transition (zoomIn)</w:t>
            </w:r>
          </w:p>
        </w:tc>
        <w:tc>
          <w:tcPr>
            <w:tcW w:w="0" w:type="auto"/>
          </w:tcPr>
          <w:p w14:paraId="7A6242F9" w14:textId="77777777" w:rsidR="00536380" w:rsidRDefault="00000000">
            <w:pPr>
              <w:pStyle w:val="Compact"/>
            </w:pPr>
            <w:r>
              <w:t>⚠️ Partial — first hotspot only (BUG-04)</w:t>
            </w:r>
          </w:p>
        </w:tc>
      </w:tr>
      <w:tr w:rsidR="00536380" w14:paraId="615ADEA9" w14:textId="77777777">
        <w:tc>
          <w:tcPr>
            <w:tcW w:w="0" w:type="auto"/>
          </w:tcPr>
          <w:p w14:paraId="50673298" w14:textId="77777777" w:rsidR="00536380" w:rsidRDefault="00000000">
            <w:pPr>
              <w:pStyle w:val="Compact"/>
            </w:pPr>
            <w:r>
              <w:t>TC-28 Changing preset takes effect</w:t>
            </w:r>
          </w:p>
        </w:tc>
        <w:tc>
          <w:tcPr>
            <w:tcW w:w="0" w:type="auto"/>
          </w:tcPr>
          <w:p w14:paraId="220CD52D" w14:textId="77777777" w:rsidR="00536380" w:rsidRDefault="00000000">
            <w:pPr>
              <w:pStyle w:val="Compact"/>
            </w:pPr>
            <w:r>
              <w:t>❌ Fail — BUG-05</w:t>
            </w:r>
          </w:p>
        </w:tc>
      </w:tr>
      <w:bookmarkEnd w:id="0"/>
      <w:bookmarkEnd w:id="9"/>
    </w:tbl>
    <w:p w14:paraId="761CE5E3" w14:textId="77777777" w:rsidR="009368F0" w:rsidRDefault="009368F0"/>
    <w:sectPr w:rsidR="009368F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3ECF" w14:textId="77777777" w:rsidR="009368F0" w:rsidRDefault="009368F0">
      <w:pPr>
        <w:spacing w:after="0"/>
      </w:pPr>
      <w:r>
        <w:separator/>
      </w:r>
    </w:p>
  </w:endnote>
  <w:endnote w:type="continuationSeparator" w:id="0">
    <w:p w14:paraId="5A16FB49" w14:textId="77777777" w:rsidR="009368F0" w:rsidRDefault="009368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51EA6" w14:textId="77777777" w:rsidR="009368F0" w:rsidRDefault="009368F0">
      <w:r>
        <w:separator/>
      </w:r>
    </w:p>
  </w:footnote>
  <w:footnote w:type="continuationSeparator" w:id="0">
    <w:p w14:paraId="2678C4C9" w14:textId="77777777" w:rsidR="009368F0" w:rsidRDefault="00936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B68A61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1268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36380"/>
    <w:rsid w:val="00590D07"/>
    <w:rsid w:val="00784D58"/>
    <w:rsid w:val="008D6863"/>
    <w:rsid w:val="009368F0"/>
    <w:rsid w:val="00963E66"/>
    <w:rsid w:val="00B86B75"/>
    <w:rsid w:val="00BC48D5"/>
    <w:rsid w:val="00C36279"/>
    <w:rsid w:val="00E315A3"/>
    <w:rsid w:val="00E57C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77B421C"/>
  <w15:docId w15:val="{35A50BB9-CD66-0D4B-B2DA-12144414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1030</Words>
  <Characters>5945</Characters>
  <Application>Microsoft Office Word</Application>
  <DocSecurity>0</DocSecurity>
  <Lines>495</Lines>
  <Paragraphs>118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a3374</cp:lastModifiedBy>
  <cp:revision>2</cp:revision>
  <dcterms:created xsi:type="dcterms:W3CDTF">2026-04-20T05:05:00Z</dcterms:created>
  <dcterms:modified xsi:type="dcterms:W3CDTF">2026-04-20T05:09:00Z</dcterms:modified>
</cp:coreProperties>
</file>