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5C4" w:rsidRPr="00E844D0" w:rsidRDefault="00DD05C4" w:rsidP="00DD05C4">
      <w:pPr>
        <w:rPr>
          <w:rFonts w:ascii="微软雅黑" w:eastAsia="微软雅黑" w:hAnsi="微软雅黑"/>
        </w:rPr>
      </w:pPr>
      <w:r w:rsidRPr="00E844D0">
        <w:rPr>
          <w:rFonts w:ascii="微软雅黑" w:eastAsia="微软雅黑" w:hAnsi="微软雅黑" w:hint="eastAsia"/>
        </w:rPr>
        <w:t>整理以下器件的基本工作原理、用途、对应的Verilog代码（对于有位数的，可以以4位的为具体例子，但要考虑扩展问题，可以在</w:t>
      </w:r>
      <w:proofErr w:type="gramStart"/>
      <w:r w:rsidRPr="00E844D0">
        <w:rPr>
          <w:rFonts w:ascii="微软雅黑" w:eastAsia="微软雅黑" w:hAnsi="微软雅黑" w:hint="eastAsia"/>
        </w:rPr>
        <w:t>网上先</w:t>
      </w:r>
      <w:proofErr w:type="gramEnd"/>
      <w:r w:rsidRPr="00E844D0">
        <w:rPr>
          <w:rFonts w:ascii="微软雅黑" w:eastAsia="微软雅黑" w:hAnsi="微软雅黑" w:hint="eastAsia"/>
        </w:rPr>
        <w:t>学习、找到相关资料），以文档形式整理好，下周3前上交。</w:t>
      </w:r>
    </w:p>
    <w:p w:rsidR="002D3789" w:rsidRPr="00E844D0" w:rsidRDefault="002D3789" w:rsidP="00DD05C4">
      <w:pPr>
        <w:rPr>
          <w:rFonts w:ascii="微软雅黑" w:eastAsia="微软雅黑" w:hAnsi="微软雅黑" w:hint="eastAsia"/>
        </w:rPr>
      </w:pPr>
    </w:p>
    <w:sdt>
      <w:sdtPr>
        <w:rPr>
          <w:lang w:val="zh-CN"/>
        </w:rPr>
        <w:id w:val="-346871125"/>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C25940" w:rsidRDefault="00C25940">
          <w:pPr>
            <w:pStyle w:val="TOC"/>
          </w:pPr>
          <w:r>
            <w:rPr>
              <w:lang w:val="zh-CN"/>
            </w:rPr>
            <w:t>目录</w:t>
          </w:r>
        </w:p>
        <w:p w:rsidR="00C25940" w:rsidRDefault="00C25940">
          <w:pPr>
            <w:pStyle w:val="20"/>
            <w:tabs>
              <w:tab w:val="right" w:leader="dot" w:pos="8296"/>
            </w:tabs>
            <w:rPr>
              <w:noProof/>
            </w:rPr>
          </w:pPr>
          <w:r>
            <w:fldChar w:fldCharType="begin"/>
          </w:r>
          <w:r>
            <w:instrText xml:space="preserve"> TOC \o "1-3" \h \z \u </w:instrText>
          </w:r>
          <w:r>
            <w:fldChar w:fldCharType="separate"/>
          </w:r>
          <w:hyperlink w:anchor="_Toc3850168" w:history="1">
            <w:r w:rsidRPr="002B7CAA">
              <w:rPr>
                <w:rStyle w:val="a5"/>
                <w:noProof/>
              </w:rPr>
              <w:t>1</w:t>
            </w:r>
            <w:r w:rsidRPr="002B7CAA">
              <w:rPr>
                <w:rStyle w:val="a5"/>
                <w:rFonts w:hint="eastAsia"/>
                <w:noProof/>
              </w:rPr>
              <w:t>、编码器</w:t>
            </w:r>
            <w:r>
              <w:rPr>
                <w:noProof/>
                <w:webHidden/>
              </w:rPr>
              <w:tab/>
            </w:r>
            <w:r>
              <w:rPr>
                <w:noProof/>
                <w:webHidden/>
              </w:rPr>
              <w:fldChar w:fldCharType="begin"/>
            </w:r>
            <w:r>
              <w:rPr>
                <w:noProof/>
                <w:webHidden/>
              </w:rPr>
              <w:instrText xml:space="preserve"> PAGEREF _Toc3850168 \h </w:instrText>
            </w:r>
            <w:r>
              <w:rPr>
                <w:noProof/>
                <w:webHidden/>
              </w:rPr>
            </w:r>
            <w:r>
              <w:rPr>
                <w:noProof/>
                <w:webHidden/>
              </w:rPr>
              <w:fldChar w:fldCharType="separate"/>
            </w:r>
            <w:r>
              <w:rPr>
                <w:noProof/>
                <w:webHidden/>
              </w:rPr>
              <w:t>2</w:t>
            </w:r>
            <w:r>
              <w:rPr>
                <w:noProof/>
                <w:webHidden/>
              </w:rPr>
              <w:fldChar w:fldCharType="end"/>
            </w:r>
          </w:hyperlink>
        </w:p>
        <w:p w:rsidR="00C25940" w:rsidRDefault="00C25940">
          <w:pPr>
            <w:pStyle w:val="20"/>
            <w:tabs>
              <w:tab w:val="right" w:leader="dot" w:pos="8296"/>
            </w:tabs>
            <w:rPr>
              <w:noProof/>
            </w:rPr>
          </w:pPr>
          <w:hyperlink w:anchor="_Toc3850169" w:history="1">
            <w:r w:rsidRPr="002B7CAA">
              <w:rPr>
                <w:rStyle w:val="a5"/>
                <w:noProof/>
              </w:rPr>
              <w:t>2</w:t>
            </w:r>
            <w:r w:rsidRPr="002B7CAA">
              <w:rPr>
                <w:rStyle w:val="a5"/>
                <w:rFonts w:hint="eastAsia"/>
                <w:noProof/>
              </w:rPr>
              <w:t>、译码器</w:t>
            </w:r>
            <w:r>
              <w:rPr>
                <w:noProof/>
                <w:webHidden/>
              </w:rPr>
              <w:tab/>
            </w:r>
            <w:r>
              <w:rPr>
                <w:noProof/>
                <w:webHidden/>
              </w:rPr>
              <w:fldChar w:fldCharType="begin"/>
            </w:r>
            <w:r>
              <w:rPr>
                <w:noProof/>
                <w:webHidden/>
              </w:rPr>
              <w:instrText xml:space="preserve"> PAGEREF _Toc3850169 \h </w:instrText>
            </w:r>
            <w:r>
              <w:rPr>
                <w:noProof/>
                <w:webHidden/>
              </w:rPr>
            </w:r>
            <w:r>
              <w:rPr>
                <w:noProof/>
                <w:webHidden/>
              </w:rPr>
              <w:fldChar w:fldCharType="separate"/>
            </w:r>
            <w:r>
              <w:rPr>
                <w:noProof/>
                <w:webHidden/>
              </w:rPr>
              <w:t>5</w:t>
            </w:r>
            <w:r>
              <w:rPr>
                <w:noProof/>
                <w:webHidden/>
              </w:rPr>
              <w:fldChar w:fldCharType="end"/>
            </w:r>
          </w:hyperlink>
        </w:p>
        <w:p w:rsidR="00C25940" w:rsidRDefault="00C25940">
          <w:pPr>
            <w:pStyle w:val="20"/>
            <w:tabs>
              <w:tab w:val="right" w:leader="dot" w:pos="8296"/>
            </w:tabs>
            <w:rPr>
              <w:noProof/>
            </w:rPr>
          </w:pPr>
          <w:hyperlink w:anchor="_Toc3850170" w:history="1">
            <w:r w:rsidRPr="002B7CAA">
              <w:rPr>
                <w:rStyle w:val="a5"/>
                <w:noProof/>
              </w:rPr>
              <w:t>3</w:t>
            </w:r>
            <w:r w:rsidRPr="002B7CAA">
              <w:rPr>
                <w:rStyle w:val="a5"/>
                <w:rFonts w:hint="eastAsia"/>
                <w:noProof/>
              </w:rPr>
              <w:t>、</w:t>
            </w:r>
            <w:r w:rsidRPr="002B7CAA">
              <w:rPr>
                <w:rStyle w:val="a5"/>
                <w:noProof/>
              </w:rPr>
              <w:t>BCD</w:t>
            </w:r>
            <w:r w:rsidRPr="002B7CAA">
              <w:rPr>
                <w:rStyle w:val="a5"/>
                <w:rFonts w:hint="eastAsia"/>
                <w:noProof/>
              </w:rPr>
              <w:t>七段数码管字符译码器</w:t>
            </w:r>
            <w:r>
              <w:rPr>
                <w:noProof/>
                <w:webHidden/>
              </w:rPr>
              <w:tab/>
            </w:r>
            <w:r>
              <w:rPr>
                <w:noProof/>
                <w:webHidden/>
              </w:rPr>
              <w:fldChar w:fldCharType="begin"/>
            </w:r>
            <w:r>
              <w:rPr>
                <w:noProof/>
                <w:webHidden/>
              </w:rPr>
              <w:instrText xml:space="preserve"> PAGEREF _Toc3850170 \h </w:instrText>
            </w:r>
            <w:r>
              <w:rPr>
                <w:noProof/>
                <w:webHidden/>
              </w:rPr>
            </w:r>
            <w:r>
              <w:rPr>
                <w:noProof/>
                <w:webHidden/>
              </w:rPr>
              <w:fldChar w:fldCharType="separate"/>
            </w:r>
            <w:r>
              <w:rPr>
                <w:noProof/>
                <w:webHidden/>
              </w:rPr>
              <w:t>6</w:t>
            </w:r>
            <w:r>
              <w:rPr>
                <w:noProof/>
                <w:webHidden/>
              </w:rPr>
              <w:fldChar w:fldCharType="end"/>
            </w:r>
          </w:hyperlink>
        </w:p>
        <w:p w:rsidR="00C25940" w:rsidRDefault="00C25940">
          <w:pPr>
            <w:pStyle w:val="20"/>
            <w:tabs>
              <w:tab w:val="right" w:leader="dot" w:pos="8296"/>
            </w:tabs>
            <w:rPr>
              <w:noProof/>
            </w:rPr>
          </w:pPr>
          <w:hyperlink w:anchor="_Toc3850171" w:history="1">
            <w:r w:rsidRPr="002B7CAA">
              <w:rPr>
                <w:rStyle w:val="a5"/>
                <w:noProof/>
              </w:rPr>
              <w:t>4</w:t>
            </w:r>
            <w:r w:rsidRPr="002B7CAA">
              <w:rPr>
                <w:rStyle w:val="a5"/>
                <w:rFonts w:hint="eastAsia"/>
                <w:noProof/>
              </w:rPr>
              <w:t>、数据分配器（</w:t>
            </w:r>
            <w:r w:rsidRPr="002B7CAA">
              <w:rPr>
                <w:rStyle w:val="a5"/>
                <w:noProof/>
              </w:rPr>
              <w:t>DEMUX</w:t>
            </w:r>
            <w:r w:rsidRPr="002B7CAA">
              <w:rPr>
                <w:rStyle w:val="a5"/>
                <w:rFonts w:hint="eastAsia"/>
                <w:noProof/>
              </w:rPr>
              <w:t>）</w:t>
            </w:r>
            <w:r>
              <w:rPr>
                <w:noProof/>
                <w:webHidden/>
              </w:rPr>
              <w:tab/>
            </w:r>
            <w:r>
              <w:rPr>
                <w:noProof/>
                <w:webHidden/>
              </w:rPr>
              <w:fldChar w:fldCharType="begin"/>
            </w:r>
            <w:r>
              <w:rPr>
                <w:noProof/>
                <w:webHidden/>
              </w:rPr>
              <w:instrText xml:space="preserve"> PAGEREF _Toc3850171 \h </w:instrText>
            </w:r>
            <w:r>
              <w:rPr>
                <w:noProof/>
                <w:webHidden/>
              </w:rPr>
            </w:r>
            <w:r>
              <w:rPr>
                <w:noProof/>
                <w:webHidden/>
              </w:rPr>
              <w:fldChar w:fldCharType="separate"/>
            </w:r>
            <w:r>
              <w:rPr>
                <w:noProof/>
                <w:webHidden/>
              </w:rPr>
              <w:t>10</w:t>
            </w:r>
            <w:r>
              <w:rPr>
                <w:noProof/>
                <w:webHidden/>
              </w:rPr>
              <w:fldChar w:fldCharType="end"/>
            </w:r>
          </w:hyperlink>
        </w:p>
        <w:p w:rsidR="00C25940" w:rsidRDefault="00C25940">
          <w:pPr>
            <w:pStyle w:val="20"/>
            <w:tabs>
              <w:tab w:val="right" w:leader="dot" w:pos="8296"/>
            </w:tabs>
            <w:rPr>
              <w:noProof/>
            </w:rPr>
          </w:pPr>
          <w:hyperlink w:anchor="_Toc3850172" w:history="1">
            <w:r w:rsidRPr="002B7CAA">
              <w:rPr>
                <w:rStyle w:val="a5"/>
                <w:noProof/>
              </w:rPr>
              <w:t>5</w:t>
            </w:r>
            <w:r w:rsidRPr="002B7CAA">
              <w:rPr>
                <w:rStyle w:val="a5"/>
                <w:rFonts w:hint="eastAsia"/>
                <w:noProof/>
              </w:rPr>
              <w:t>、数据选择器（</w:t>
            </w:r>
            <w:r w:rsidRPr="002B7CAA">
              <w:rPr>
                <w:rStyle w:val="a5"/>
                <w:noProof/>
              </w:rPr>
              <w:t>MUX</w:t>
            </w:r>
            <w:r w:rsidRPr="002B7CAA">
              <w:rPr>
                <w:rStyle w:val="a5"/>
                <w:rFonts w:hint="eastAsia"/>
                <w:noProof/>
              </w:rPr>
              <w:t>）</w:t>
            </w:r>
            <w:r>
              <w:rPr>
                <w:noProof/>
                <w:webHidden/>
              </w:rPr>
              <w:tab/>
            </w:r>
            <w:r>
              <w:rPr>
                <w:noProof/>
                <w:webHidden/>
              </w:rPr>
              <w:fldChar w:fldCharType="begin"/>
            </w:r>
            <w:r>
              <w:rPr>
                <w:noProof/>
                <w:webHidden/>
              </w:rPr>
              <w:instrText xml:space="preserve"> PAGEREF _Toc3850172 \h </w:instrText>
            </w:r>
            <w:r>
              <w:rPr>
                <w:noProof/>
                <w:webHidden/>
              </w:rPr>
            </w:r>
            <w:r>
              <w:rPr>
                <w:noProof/>
                <w:webHidden/>
              </w:rPr>
              <w:fldChar w:fldCharType="separate"/>
            </w:r>
            <w:r>
              <w:rPr>
                <w:noProof/>
                <w:webHidden/>
              </w:rPr>
              <w:t>12</w:t>
            </w:r>
            <w:r>
              <w:rPr>
                <w:noProof/>
                <w:webHidden/>
              </w:rPr>
              <w:fldChar w:fldCharType="end"/>
            </w:r>
          </w:hyperlink>
        </w:p>
        <w:p w:rsidR="00C25940" w:rsidRDefault="00C25940">
          <w:pPr>
            <w:pStyle w:val="20"/>
            <w:tabs>
              <w:tab w:val="right" w:leader="dot" w:pos="8296"/>
            </w:tabs>
            <w:rPr>
              <w:noProof/>
            </w:rPr>
          </w:pPr>
          <w:hyperlink w:anchor="_Toc3850173" w:history="1">
            <w:r w:rsidRPr="002B7CAA">
              <w:rPr>
                <w:rStyle w:val="a5"/>
                <w:noProof/>
              </w:rPr>
              <w:t>6</w:t>
            </w:r>
            <w:r w:rsidRPr="002B7CAA">
              <w:rPr>
                <w:rStyle w:val="a5"/>
                <w:rFonts w:hint="eastAsia"/>
                <w:noProof/>
              </w:rPr>
              <w:t>、数值比较器</w:t>
            </w:r>
            <w:r>
              <w:rPr>
                <w:noProof/>
                <w:webHidden/>
              </w:rPr>
              <w:tab/>
            </w:r>
            <w:r>
              <w:rPr>
                <w:noProof/>
                <w:webHidden/>
              </w:rPr>
              <w:fldChar w:fldCharType="begin"/>
            </w:r>
            <w:r>
              <w:rPr>
                <w:noProof/>
                <w:webHidden/>
              </w:rPr>
              <w:instrText xml:space="preserve"> PAGEREF _Toc3850173 \h </w:instrText>
            </w:r>
            <w:r>
              <w:rPr>
                <w:noProof/>
                <w:webHidden/>
              </w:rPr>
            </w:r>
            <w:r>
              <w:rPr>
                <w:noProof/>
                <w:webHidden/>
              </w:rPr>
              <w:fldChar w:fldCharType="separate"/>
            </w:r>
            <w:r>
              <w:rPr>
                <w:noProof/>
                <w:webHidden/>
              </w:rPr>
              <w:t>15</w:t>
            </w:r>
            <w:r>
              <w:rPr>
                <w:noProof/>
                <w:webHidden/>
              </w:rPr>
              <w:fldChar w:fldCharType="end"/>
            </w:r>
          </w:hyperlink>
        </w:p>
        <w:p w:rsidR="00C25940" w:rsidRDefault="00C25940">
          <w:pPr>
            <w:pStyle w:val="20"/>
            <w:tabs>
              <w:tab w:val="right" w:leader="dot" w:pos="8296"/>
            </w:tabs>
            <w:rPr>
              <w:noProof/>
            </w:rPr>
          </w:pPr>
          <w:hyperlink w:anchor="_Toc3850174" w:history="1">
            <w:r w:rsidRPr="002B7CAA">
              <w:rPr>
                <w:rStyle w:val="a5"/>
                <w:noProof/>
              </w:rPr>
              <w:t>7</w:t>
            </w:r>
            <w:r w:rsidRPr="002B7CAA">
              <w:rPr>
                <w:rStyle w:val="a5"/>
                <w:rFonts w:hint="eastAsia"/>
                <w:noProof/>
              </w:rPr>
              <w:t>、全加器</w:t>
            </w:r>
            <w:r>
              <w:rPr>
                <w:noProof/>
                <w:webHidden/>
              </w:rPr>
              <w:tab/>
            </w:r>
            <w:r>
              <w:rPr>
                <w:noProof/>
                <w:webHidden/>
              </w:rPr>
              <w:fldChar w:fldCharType="begin"/>
            </w:r>
            <w:r>
              <w:rPr>
                <w:noProof/>
                <w:webHidden/>
              </w:rPr>
              <w:instrText xml:space="preserve"> PAGEREF _Toc3850174 \h </w:instrText>
            </w:r>
            <w:r>
              <w:rPr>
                <w:noProof/>
                <w:webHidden/>
              </w:rPr>
            </w:r>
            <w:r>
              <w:rPr>
                <w:noProof/>
                <w:webHidden/>
              </w:rPr>
              <w:fldChar w:fldCharType="separate"/>
            </w:r>
            <w:r>
              <w:rPr>
                <w:noProof/>
                <w:webHidden/>
              </w:rPr>
              <w:t>16</w:t>
            </w:r>
            <w:r>
              <w:rPr>
                <w:noProof/>
                <w:webHidden/>
              </w:rPr>
              <w:fldChar w:fldCharType="end"/>
            </w:r>
          </w:hyperlink>
        </w:p>
        <w:p w:rsidR="00C25940" w:rsidRDefault="00C25940">
          <w:r>
            <w:rPr>
              <w:b/>
              <w:bCs/>
              <w:lang w:val="zh-CN"/>
            </w:rPr>
            <w:fldChar w:fldCharType="end"/>
          </w:r>
        </w:p>
      </w:sdtContent>
    </w:sdt>
    <w:p w:rsidR="00EC3C55" w:rsidRDefault="00EC3C55" w:rsidP="00DD05C4">
      <w:pPr>
        <w:rPr>
          <w:rFonts w:ascii="微软雅黑" w:eastAsia="微软雅黑" w:hAnsi="微软雅黑" w:hint="eastAsia"/>
        </w:rPr>
      </w:pPr>
    </w:p>
    <w:p w:rsidR="00C25940" w:rsidRDefault="00C25940" w:rsidP="00DD05C4">
      <w:pPr>
        <w:rPr>
          <w:rFonts w:ascii="微软雅黑" w:eastAsia="微软雅黑" w:hAnsi="微软雅黑" w:hint="eastAsia"/>
        </w:rPr>
      </w:pPr>
      <w:bookmarkStart w:id="0" w:name="_GoBack"/>
      <w:bookmarkEnd w:id="0"/>
    </w:p>
    <w:p w:rsidR="00C25940" w:rsidRDefault="00C25940" w:rsidP="00DD05C4">
      <w:pPr>
        <w:rPr>
          <w:rFonts w:ascii="微软雅黑" w:eastAsia="微软雅黑" w:hAnsi="微软雅黑" w:hint="eastAsia"/>
        </w:rPr>
      </w:pPr>
    </w:p>
    <w:p w:rsidR="00C25940" w:rsidRDefault="00C25940" w:rsidP="00DD05C4">
      <w:pPr>
        <w:rPr>
          <w:rFonts w:ascii="微软雅黑" w:eastAsia="微软雅黑" w:hAnsi="微软雅黑" w:hint="eastAsia"/>
        </w:rPr>
      </w:pPr>
    </w:p>
    <w:p w:rsidR="00C25940" w:rsidRDefault="00C25940" w:rsidP="00DD05C4">
      <w:pPr>
        <w:rPr>
          <w:rFonts w:ascii="微软雅黑" w:eastAsia="微软雅黑" w:hAnsi="微软雅黑" w:hint="eastAsia"/>
        </w:rPr>
      </w:pPr>
    </w:p>
    <w:p w:rsidR="00C25940" w:rsidRDefault="00C25940" w:rsidP="00DD05C4">
      <w:pPr>
        <w:rPr>
          <w:rFonts w:ascii="微软雅黑" w:eastAsia="微软雅黑" w:hAnsi="微软雅黑" w:hint="eastAsia"/>
        </w:rPr>
      </w:pPr>
    </w:p>
    <w:p w:rsidR="00C25940" w:rsidRDefault="00C25940" w:rsidP="00DD05C4">
      <w:pPr>
        <w:rPr>
          <w:rFonts w:ascii="微软雅黑" w:eastAsia="微软雅黑" w:hAnsi="微软雅黑" w:hint="eastAsia"/>
        </w:rPr>
      </w:pPr>
    </w:p>
    <w:p w:rsidR="00C25940" w:rsidRDefault="00C25940" w:rsidP="00DD05C4">
      <w:pPr>
        <w:rPr>
          <w:rFonts w:ascii="微软雅黑" w:eastAsia="微软雅黑" w:hAnsi="微软雅黑" w:hint="eastAsia"/>
        </w:rPr>
      </w:pPr>
    </w:p>
    <w:p w:rsidR="00C25940" w:rsidRDefault="00C25940" w:rsidP="00DD05C4">
      <w:pPr>
        <w:rPr>
          <w:rFonts w:ascii="微软雅黑" w:eastAsia="微软雅黑" w:hAnsi="微软雅黑" w:hint="eastAsia"/>
        </w:rPr>
      </w:pPr>
    </w:p>
    <w:p w:rsidR="00C25940" w:rsidRDefault="00C25940" w:rsidP="00DD05C4">
      <w:pPr>
        <w:rPr>
          <w:rFonts w:ascii="微软雅黑" w:eastAsia="微软雅黑" w:hAnsi="微软雅黑" w:hint="eastAsia"/>
        </w:rPr>
      </w:pPr>
    </w:p>
    <w:p w:rsidR="00C25940" w:rsidRDefault="00C25940" w:rsidP="00DD05C4">
      <w:pPr>
        <w:rPr>
          <w:rFonts w:ascii="微软雅黑" w:eastAsia="微软雅黑" w:hAnsi="微软雅黑" w:hint="eastAsia"/>
        </w:rPr>
      </w:pPr>
    </w:p>
    <w:p w:rsidR="00C25940" w:rsidRPr="00E844D0" w:rsidRDefault="00C25940" w:rsidP="00DD05C4">
      <w:pPr>
        <w:rPr>
          <w:rFonts w:ascii="微软雅黑" w:eastAsia="微软雅黑" w:hAnsi="微软雅黑" w:hint="eastAsia"/>
        </w:rPr>
      </w:pPr>
    </w:p>
    <w:p w:rsidR="00EC3C55" w:rsidRPr="00E844D0" w:rsidRDefault="00EC3C55" w:rsidP="00C25940">
      <w:pPr>
        <w:pStyle w:val="2"/>
      </w:pPr>
      <w:bookmarkStart w:id="1" w:name="_Toc3850168"/>
      <w:r w:rsidRPr="00E844D0">
        <w:rPr>
          <w:rFonts w:hint="eastAsia"/>
        </w:rPr>
        <w:lastRenderedPageBreak/>
        <w:t>1</w:t>
      </w:r>
      <w:r w:rsidRPr="00E844D0">
        <w:rPr>
          <w:rFonts w:hint="eastAsia"/>
        </w:rPr>
        <w:t>、编码器</w:t>
      </w:r>
      <w:bookmarkEnd w:id="1"/>
    </w:p>
    <w:p w:rsidR="00EC3C55" w:rsidRPr="00E844D0" w:rsidRDefault="00EC3C55" w:rsidP="00DD05C4">
      <w:pPr>
        <w:rPr>
          <w:rFonts w:ascii="微软雅黑" w:eastAsia="微软雅黑" w:hAnsi="微软雅黑" w:hint="eastAsia"/>
        </w:rPr>
      </w:pPr>
      <w:r w:rsidRPr="00E844D0">
        <w:rPr>
          <w:rFonts w:ascii="微软雅黑" w:eastAsia="微软雅黑" w:hAnsi="微软雅黑" w:hint="eastAsia"/>
        </w:rPr>
        <w:t>（1）基本工作原理：</w:t>
      </w:r>
    </w:p>
    <w:p w:rsidR="00E844D0" w:rsidRPr="00E844D0" w:rsidRDefault="00E844D0" w:rsidP="00E844D0">
      <w:pPr>
        <w:widowControl/>
        <w:ind w:firstLine="420"/>
        <w:jc w:val="left"/>
        <w:rPr>
          <w:rFonts w:ascii="微软雅黑" w:eastAsia="微软雅黑" w:hAnsi="微软雅黑" w:cs="宋体" w:hint="eastAsia"/>
          <w:kern w:val="0"/>
          <w:sz w:val="24"/>
          <w:szCs w:val="24"/>
        </w:rPr>
      </w:pPr>
      <w:r w:rsidRPr="00E844D0">
        <w:rPr>
          <w:rFonts w:ascii="微软雅黑" w:eastAsia="微软雅黑" w:hAnsi="微软雅黑" w:cs="宋体"/>
          <w:kern w:val="0"/>
          <w:sz w:val="24"/>
          <w:szCs w:val="24"/>
        </w:rPr>
        <w:t>由一个中心有轴的光电码盘，其上有环形通、暗的刻线，编码器有光电发射和接收器件读取，获得四组正弦波信号组合成A、B、C、D,每个正弦波相差90度相位差（相对于一个</w:t>
      </w:r>
      <w:r w:rsidRPr="00E844D0">
        <w:rPr>
          <w:rFonts w:ascii="微软雅黑" w:eastAsia="微软雅黑" w:hAnsi="微软雅黑" w:cs="宋体" w:hint="eastAsia"/>
          <w:kern w:val="0"/>
          <w:sz w:val="24"/>
          <w:szCs w:val="24"/>
        </w:rPr>
        <w:t>由一个中心有轴的光电码盘，其上有环形通、暗的刻线，有光电发射和接收器件读取，获得四组正弦波信号组合成A、B、C、D,每个正弦波相差90度相位差（相对于一个周波为360度），将C、D信号反向，叠加在A、B两相上，可增强稳定信号；另每转输出一个Z相脉冲以代表零位参考位。</w:t>
      </w:r>
    </w:p>
    <w:p w:rsidR="00E844D0" w:rsidRPr="00E844D0" w:rsidRDefault="00E844D0" w:rsidP="00E844D0">
      <w:pPr>
        <w:widowControl/>
        <w:ind w:firstLine="420"/>
        <w:jc w:val="left"/>
        <w:rPr>
          <w:rFonts w:ascii="微软雅黑" w:eastAsia="微软雅黑" w:hAnsi="微软雅黑" w:cs="宋体"/>
          <w:kern w:val="0"/>
          <w:sz w:val="24"/>
          <w:szCs w:val="24"/>
        </w:rPr>
      </w:pPr>
      <w:r w:rsidRPr="00E844D0">
        <w:rPr>
          <w:rFonts w:ascii="微软雅黑" w:eastAsia="微软雅黑" w:hAnsi="微软雅黑" w:cs="宋体" w:hint="eastAsia"/>
          <w:kern w:val="0"/>
          <w:sz w:val="24"/>
          <w:szCs w:val="24"/>
        </w:rPr>
        <w:t>由于A、B两相相差90度，可通过比较A相在前还是B相在前，以判别编码器的正转与反转，通过零位脉冲，可获得编码器的零位参考位。编码器码盘的材料有玻璃、金属、塑料，玻璃码盘是在玻璃上沉积很薄的刻线，其热稳定性好，精度高，金属码</w:t>
      </w:r>
      <w:proofErr w:type="gramStart"/>
      <w:r w:rsidRPr="00E844D0">
        <w:rPr>
          <w:rFonts w:ascii="微软雅黑" w:eastAsia="微软雅黑" w:hAnsi="微软雅黑" w:cs="宋体" w:hint="eastAsia"/>
          <w:kern w:val="0"/>
          <w:sz w:val="24"/>
          <w:szCs w:val="24"/>
        </w:rPr>
        <w:t>盘直接</w:t>
      </w:r>
      <w:proofErr w:type="gramEnd"/>
      <w:r w:rsidRPr="00E844D0">
        <w:rPr>
          <w:rFonts w:ascii="微软雅黑" w:eastAsia="微软雅黑" w:hAnsi="微软雅黑" w:cs="宋体" w:hint="eastAsia"/>
          <w:kern w:val="0"/>
          <w:sz w:val="24"/>
          <w:szCs w:val="24"/>
        </w:rPr>
        <w:t>以通和不通刻线，不易碎，但由于金属有一定的厚度，精度就有限制，其热稳定性就要比玻璃的差一个数量级，塑料码盘是经济型的，其成本低，但精度、热稳定性、寿命均要差一些。</w:t>
      </w:r>
      <w:r w:rsidRPr="00E844D0">
        <w:rPr>
          <w:rFonts w:ascii="微软雅黑" w:eastAsia="微软雅黑" w:hAnsi="微软雅黑" w:cs="宋体"/>
          <w:kern w:val="0"/>
          <w:sz w:val="24"/>
          <w:szCs w:val="24"/>
        </w:rPr>
        <w:t>为360度），将C、D信号反向，叠加在A、B两相上，可增强稳定信号；另每转输出一个Z相脉冲以代表零位参考位。</w:t>
      </w:r>
    </w:p>
    <w:p w:rsidR="00EC3C55" w:rsidRPr="00E844D0" w:rsidRDefault="00EC3C55" w:rsidP="00DD05C4">
      <w:pPr>
        <w:rPr>
          <w:rFonts w:ascii="微软雅黑" w:eastAsia="微软雅黑" w:hAnsi="微软雅黑" w:hint="eastAsia"/>
        </w:rPr>
      </w:pPr>
    </w:p>
    <w:p w:rsidR="00EC3C55" w:rsidRPr="00E844D0" w:rsidRDefault="00EC3C55" w:rsidP="00DD05C4">
      <w:pPr>
        <w:rPr>
          <w:rFonts w:ascii="微软雅黑" w:eastAsia="微软雅黑" w:hAnsi="微软雅黑" w:hint="eastAsia"/>
        </w:rPr>
      </w:pPr>
      <w:r w:rsidRPr="00E844D0">
        <w:rPr>
          <w:rFonts w:ascii="微软雅黑" w:eastAsia="微软雅黑" w:hAnsi="微软雅黑" w:hint="eastAsia"/>
        </w:rPr>
        <w:t>（2）用途：</w:t>
      </w:r>
    </w:p>
    <w:p w:rsidR="00EC3C55" w:rsidRPr="00E844D0" w:rsidRDefault="00865A35" w:rsidP="00DD05C4">
      <w:pPr>
        <w:rPr>
          <w:rFonts w:ascii="微软雅黑" w:eastAsia="微软雅黑" w:hAnsi="微软雅黑" w:hint="eastAsia"/>
        </w:rPr>
      </w:pPr>
      <w:r w:rsidRPr="00E844D0">
        <w:rPr>
          <w:rFonts w:ascii="微软雅黑" w:eastAsia="微软雅黑" w:hAnsi="微软雅黑" w:hint="eastAsia"/>
        </w:rPr>
        <w:t>将给定的信息编码为一种更紧凑的方式，一个实际用途是在数字系统中传输信息，信息编码后可以用较少的连线实现信息的连接。</w:t>
      </w:r>
    </w:p>
    <w:p w:rsidR="00865A35" w:rsidRPr="00E844D0" w:rsidRDefault="00865A35" w:rsidP="00DD05C4">
      <w:pPr>
        <w:rPr>
          <w:rFonts w:ascii="微软雅黑" w:eastAsia="微软雅黑" w:hAnsi="微软雅黑" w:hint="eastAsia"/>
        </w:rPr>
      </w:pPr>
      <w:r w:rsidRPr="00E844D0">
        <w:rPr>
          <w:rFonts w:ascii="微软雅黑" w:eastAsia="微软雅黑" w:hAnsi="微软雅黑" w:hint="eastAsia"/>
        </w:rPr>
        <w:t>如二进制编码器是把</w:t>
      </w:r>
      <m:oMath>
        <m:sSup>
          <m:sSupPr>
            <m:ctrlPr>
              <w:rPr>
                <w:rFonts w:ascii="Cambria Math" w:eastAsia="微软雅黑" w:hAnsi="Cambria Math"/>
              </w:rPr>
            </m:ctrlPr>
          </m:sSupPr>
          <m:e>
            <m:r>
              <w:rPr>
                <w:rFonts w:ascii="Cambria Math" w:eastAsia="微软雅黑" w:hAnsi="Cambria Math"/>
              </w:rPr>
              <m:t>2</m:t>
            </m:r>
          </m:e>
          <m:sup>
            <m:r>
              <w:rPr>
                <w:rFonts w:ascii="Cambria Math" w:eastAsia="微软雅黑" w:hAnsi="Cambria Math" w:hint="eastAsia"/>
              </w:rPr>
              <m:t>n</m:t>
            </m:r>
          </m:sup>
        </m:sSup>
      </m:oMath>
      <w:proofErr w:type="gramStart"/>
      <w:r w:rsidRPr="00E844D0">
        <w:rPr>
          <w:rFonts w:ascii="微软雅黑" w:eastAsia="微软雅黑" w:hAnsi="微软雅黑" w:hint="eastAsia"/>
        </w:rPr>
        <w:t>个</w:t>
      </w:r>
      <w:proofErr w:type="gramEnd"/>
      <w:r w:rsidRPr="00E844D0">
        <w:rPr>
          <w:rFonts w:ascii="微软雅黑" w:eastAsia="微软雅黑" w:hAnsi="微软雅黑" w:hint="eastAsia"/>
        </w:rPr>
        <w:t>输入信息编码为n位的代码，优先级编码器是每一个输入信号都有其优先级，编码器输出具有最高优先级的有效输入信号，当有一个最高优先级输入插入时，</w:t>
      </w:r>
      <w:r w:rsidRPr="00E844D0">
        <w:rPr>
          <w:rFonts w:ascii="微软雅黑" w:eastAsia="微软雅黑" w:hAnsi="微软雅黑" w:hint="eastAsia"/>
        </w:rPr>
        <w:lastRenderedPageBreak/>
        <w:t>其他优先级的输入都被忽略。</w:t>
      </w:r>
    </w:p>
    <w:p w:rsidR="00EC3C55" w:rsidRPr="00E844D0" w:rsidRDefault="00EC3C55" w:rsidP="00DD05C4">
      <w:pPr>
        <w:rPr>
          <w:rFonts w:ascii="微软雅黑" w:eastAsia="微软雅黑" w:hAnsi="微软雅黑" w:hint="eastAsia"/>
        </w:rPr>
      </w:pPr>
      <w:r w:rsidRPr="00E844D0">
        <w:rPr>
          <w:rFonts w:ascii="微软雅黑" w:eastAsia="微软雅黑" w:hAnsi="微软雅黑" w:hint="eastAsia"/>
        </w:rPr>
        <w:t>（3）Verilog代码：</w:t>
      </w:r>
    </w:p>
    <w:p w:rsidR="00E844D0" w:rsidRPr="00E844D0" w:rsidRDefault="00E844D0" w:rsidP="00DD05C4">
      <w:pPr>
        <w:rPr>
          <w:rFonts w:ascii="微软雅黑" w:eastAsia="微软雅黑" w:hAnsi="微软雅黑" w:hint="eastAsia"/>
        </w:rPr>
      </w:pPr>
      <w:r w:rsidRPr="00E844D0">
        <w:rPr>
          <w:rFonts w:ascii="微软雅黑" w:eastAsia="微软雅黑" w:hAnsi="微软雅黑"/>
          <w:noProof/>
        </w:rPr>
        <w:drawing>
          <wp:inline distT="0" distB="0" distL="0" distR="0" wp14:anchorId="388FD79C" wp14:editId="014F5A29">
            <wp:extent cx="3086100" cy="5915025"/>
            <wp:effectExtent l="0" t="0" r="0" b="9525"/>
            <wp:docPr id="7" name="图片 7" descr="https://img-blog.csdn.net/20151216120404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512161204043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5915025"/>
                    </a:xfrm>
                    <a:prstGeom prst="rect">
                      <a:avLst/>
                    </a:prstGeom>
                    <a:noFill/>
                    <a:ln>
                      <a:noFill/>
                    </a:ln>
                  </pic:spPr>
                </pic:pic>
              </a:graphicData>
            </a:graphic>
          </wp:inline>
        </w:drawing>
      </w:r>
    </w:p>
    <w:p w:rsidR="00E844D0" w:rsidRPr="00E844D0" w:rsidRDefault="00E844D0" w:rsidP="00DD05C4">
      <w:pPr>
        <w:rPr>
          <w:rFonts w:ascii="微软雅黑" w:eastAsia="微软雅黑" w:hAnsi="微软雅黑" w:hint="eastAsia"/>
        </w:rPr>
      </w:pPr>
      <w:r w:rsidRPr="00E844D0">
        <w:rPr>
          <w:rFonts w:ascii="微软雅黑" w:eastAsia="微软雅黑" w:hAnsi="微软雅黑" w:hint="eastAsia"/>
        </w:rPr>
        <w:t>8-3优先级编码器：</w:t>
      </w:r>
    </w:p>
    <w:p w:rsidR="00865A35" w:rsidRPr="00E844D0" w:rsidRDefault="00865A35" w:rsidP="00865A35">
      <w:pPr>
        <w:rPr>
          <w:rFonts w:ascii="微软雅黑" w:eastAsia="微软雅黑" w:hAnsi="微软雅黑" w:hint="eastAsia"/>
        </w:rPr>
      </w:pPr>
      <w:proofErr w:type="gramStart"/>
      <w:r w:rsidRPr="00E844D0">
        <w:rPr>
          <w:rFonts w:ascii="微软雅黑" w:eastAsia="微软雅黑" w:hAnsi="微软雅黑"/>
        </w:rPr>
        <w:t>module</w:t>
      </w:r>
      <w:proofErr w:type="gramEnd"/>
      <w:r w:rsidRPr="00E844D0">
        <w:rPr>
          <w:rFonts w:ascii="微软雅黑" w:eastAsia="微软雅黑" w:hAnsi="微软雅黑"/>
        </w:rPr>
        <w:t xml:space="preserve"> pencode83 ( </w:t>
      </w:r>
    </w:p>
    <w:p w:rsidR="00865A35" w:rsidRPr="00E844D0" w:rsidRDefault="00865A35" w:rsidP="00865A35">
      <w:pPr>
        <w:rPr>
          <w:rFonts w:ascii="微软雅黑" w:eastAsia="微软雅黑" w:hAnsi="微软雅黑" w:hint="eastAsia"/>
        </w:rPr>
      </w:pPr>
      <w:proofErr w:type="gramStart"/>
      <w:r w:rsidRPr="00E844D0">
        <w:rPr>
          <w:rFonts w:ascii="微软雅黑" w:eastAsia="微软雅黑" w:hAnsi="微软雅黑"/>
        </w:rPr>
        <w:t>input</w:t>
      </w:r>
      <w:proofErr w:type="gramEnd"/>
      <w:r w:rsidRPr="00E844D0">
        <w:rPr>
          <w:rFonts w:ascii="微软雅黑" w:eastAsia="微软雅黑" w:hAnsi="微软雅黑"/>
        </w:rPr>
        <w:t xml:space="preserve"> wire [7:0] x,  </w:t>
      </w:r>
    </w:p>
    <w:p w:rsidR="00E844D0" w:rsidRPr="00E844D0" w:rsidRDefault="00865A35" w:rsidP="00865A35">
      <w:pPr>
        <w:rPr>
          <w:rFonts w:ascii="微软雅黑" w:eastAsia="微软雅黑" w:hAnsi="微软雅黑" w:hint="eastAsia"/>
        </w:rPr>
      </w:pPr>
      <w:proofErr w:type="gramStart"/>
      <w:r w:rsidRPr="00E844D0">
        <w:rPr>
          <w:rFonts w:ascii="微软雅黑" w:eastAsia="微软雅黑" w:hAnsi="微软雅黑"/>
        </w:rPr>
        <w:t>output</w:t>
      </w:r>
      <w:proofErr w:type="gramEnd"/>
      <w:r w:rsidRPr="00E844D0">
        <w:rPr>
          <w:rFonts w:ascii="微软雅黑" w:eastAsia="微软雅黑" w:hAnsi="微软雅黑"/>
        </w:rPr>
        <w:t xml:space="preserve"> </w:t>
      </w:r>
      <w:proofErr w:type="spellStart"/>
      <w:r w:rsidRPr="00E844D0">
        <w:rPr>
          <w:rFonts w:ascii="微软雅黑" w:eastAsia="微软雅黑" w:hAnsi="微软雅黑"/>
        </w:rPr>
        <w:t>reg</w:t>
      </w:r>
      <w:proofErr w:type="spellEnd"/>
      <w:r w:rsidRPr="00E844D0">
        <w:rPr>
          <w:rFonts w:ascii="微软雅黑" w:eastAsia="微软雅黑" w:hAnsi="微软雅黑"/>
        </w:rPr>
        <w:t xml:space="preserve"> [2:0] y, </w:t>
      </w:r>
    </w:p>
    <w:p w:rsidR="00E844D0" w:rsidRPr="00E844D0" w:rsidRDefault="00865A35" w:rsidP="00865A35">
      <w:pPr>
        <w:rPr>
          <w:rFonts w:ascii="微软雅黑" w:eastAsia="微软雅黑" w:hAnsi="微软雅黑" w:hint="eastAsia"/>
        </w:rPr>
      </w:pPr>
      <w:proofErr w:type="gramStart"/>
      <w:r w:rsidRPr="00E844D0">
        <w:rPr>
          <w:rFonts w:ascii="微软雅黑" w:eastAsia="微软雅黑" w:hAnsi="微软雅黑"/>
        </w:rPr>
        <w:t>output</w:t>
      </w:r>
      <w:proofErr w:type="gramEnd"/>
      <w:r w:rsidRPr="00E844D0">
        <w:rPr>
          <w:rFonts w:ascii="微软雅黑" w:eastAsia="微软雅黑" w:hAnsi="微软雅黑"/>
        </w:rPr>
        <w:t xml:space="preserve"> </w:t>
      </w:r>
      <w:proofErr w:type="spellStart"/>
      <w:r w:rsidRPr="00E844D0">
        <w:rPr>
          <w:rFonts w:ascii="微软雅黑" w:eastAsia="微软雅黑" w:hAnsi="微软雅黑"/>
        </w:rPr>
        <w:t>reg</w:t>
      </w:r>
      <w:proofErr w:type="spellEnd"/>
      <w:r w:rsidRPr="00E844D0">
        <w:rPr>
          <w:rFonts w:ascii="微软雅黑" w:eastAsia="微软雅黑" w:hAnsi="微软雅黑"/>
        </w:rPr>
        <w:t xml:space="preserve"> valid </w:t>
      </w:r>
    </w:p>
    <w:p w:rsidR="00865A35" w:rsidRPr="00E844D0" w:rsidRDefault="00865A35" w:rsidP="00865A35">
      <w:pPr>
        <w:rPr>
          <w:rFonts w:ascii="微软雅黑" w:eastAsia="微软雅黑" w:hAnsi="微软雅黑"/>
        </w:rPr>
      </w:pPr>
      <w:r w:rsidRPr="00E844D0">
        <w:rPr>
          <w:rFonts w:ascii="微软雅黑" w:eastAsia="微软雅黑" w:hAnsi="微软雅黑"/>
        </w:rPr>
        <w:lastRenderedPageBreak/>
        <w:t xml:space="preserve">); </w:t>
      </w:r>
    </w:p>
    <w:p w:rsidR="00865A35" w:rsidRPr="00E844D0" w:rsidRDefault="00865A35" w:rsidP="00865A35">
      <w:pPr>
        <w:rPr>
          <w:rFonts w:ascii="微软雅黑" w:eastAsia="微软雅黑" w:hAnsi="微软雅黑"/>
        </w:rPr>
      </w:pPr>
      <w:r w:rsidRPr="00E844D0">
        <w:rPr>
          <w:rFonts w:ascii="微软雅黑" w:eastAsia="微软雅黑" w:hAnsi="微软雅黑"/>
        </w:rPr>
        <w:t xml:space="preserve"> </w:t>
      </w:r>
    </w:p>
    <w:p w:rsidR="00865A35" w:rsidRPr="00E844D0" w:rsidRDefault="00865A35" w:rsidP="00865A35">
      <w:pPr>
        <w:rPr>
          <w:rFonts w:ascii="微软雅黑" w:eastAsia="微软雅黑" w:hAnsi="微软雅黑"/>
        </w:rPr>
      </w:pPr>
      <w:proofErr w:type="gramStart"/>
      <w:r w:rsidRPr="00E844D0">
        <w:rPr>
          <w:rFonts w:ascii="微软雅黑" w:eastAsia="微软雅黑" w:hAnsi="微软雅黑"/>
        </w:rPr>
        <w:t>integer</w:t>
      </w:r>
      <w:proofErr w:type="gramEnd"/>
      <w:r w:rsidRPr="00E844D0">
        <w:rPr>
          <w:rFonts w:ascii="微软雅黑" w:eastAsia="微软雅黑" w:hAnsi="微软雅黑"/>
        </w:rPr>
        <w:t xml:space="preserve"> i;  </w:t>
      </w:r>
    </w:p>
    <w:p w:rsidR="00865A35" w:rsidRPr="00E844D0" w:rsidRDefault="00865A35" w:rsidP="00865A35">
      <w:pPr>
        <w:rPr>
          <w:rFonts w:ascii="微软雅黑" w:eastAsia="微软雅黑" w:hAnsi="微软雅黑"/>
        </w:rPr>
      </w:pPr>
      <w:r w:rsidRPr="00E844D0">
        <w:rPr>
          <w:rFonts w:ascii="微软雅黑" w:eastAsia="微软雅黑" w:hAnsi="微软雅黑"/>
        </w:rPr>
        <w:t xml:space="preserve"> </w:t>
      </w:r>
    </w:p>
    <w:p w:rsidR="00E844D0" w:rsidRPr="00E844D0" w:rsidRDefault="00865A35" w:rsidP="00865A35">
      <w:pPr>
        <w:rPr>
          <w:rFonts w:ascii="微软雅黑" w:eastAsia="微软雅黑" w:hAnsi="微软雅黑" w:hint="eastAsia"/>
        </w:rPr>
      </w:pPr>
      <w:proofErr w:type="gramStart"/>
      <w:r w:rsidRPr="00E844D0">
        <w:rPr>
          <w:rFonts w:ascii="微软雅黑" w:eastAsia="微软雅黑" w:hAnsi="微软雅黑"/>
        </w:rPr>
        <w:t>always</w:t>
      </w:r>
      <w:proofErr w:type="gramEnd"/>
      <w:r w:rsidRPr="00E844D0">
        <w:rPr>
          <w:rFonts w:ascii="微软雅黑" w:eastAsia="微软雅黑" w:hAnsi="微软雅黑"/>
        </w:rPr>
        <w:t xml:space="preserve"> @ ( * ) </w:t>
      </w:r>
    </w:p>
    <w:p w:rsidR="00E844D0" w:rsidRPr="00E844D0" w:rsidRDefault="00865A35" w:rsidP="00865A35">
      <w:pPr>
        <w:rPr>
          <w:rFonts w:ascii="微软雅黑" w:eastAsia="微软雅黑" w:hAnsi="微软雅黑" w:hint="eastAsia"/>
        </w:rPr>
      </w:pPr>
      <w:proofErr w:type="gramStart"/>
      <w:r w:rsidRPr="00E844D0">
        <w:rPr>
          <w:rFonts w:ascii="微软雅黑" w:eastAsia="微软雅黑" w:hAnsi="微软雅黑"/>
        </w:rPr>
        <w:t>begin</w:t>
      </w:r>
      <w:proofErr w:type="gramEnd"/>
      <w:r w:rsidRPr="00E844D0">
        <w:rPr>
          <w:rFonts w:ascii="微软雅黑" w:eastAsia="微软雅黑" w:hAnsi="微软雅黑"/>
        </w:rPr>
        <w:t xml:space="preserve"> </w:t>
      </w:r>
    </w:p>
    <w:p w:rsidR="00E844D0" w:rsidRPr="00E844D0" w:rsidRDefault="00865A35" w:rsidP="00E844D0">
      <w:pPr>
        <w:ind w:firstLine="420"/>
        <w:rPr>
          <w:rFonts w:ascii="微软雅黑" w:eastAsia="微软雅黑" w:hAnsi="微软雅黑" w:hint="eastAsia"/>
        </w:rPr>
      </w:pPr>
      <w:r w:rsidRPr="00E844D0">
        <w:rPr>
          <w:rFonts w:ascii="微软雅黑" w:eastAsia="微软雅黑" w:hAnsi="微软雅黑"/>
        </w:rPr>
        <w:t xml:space="preserve">y = 0;     </w:t>
      </w:r>
    </w:p>
    <w:p w:rsidR="00E844D0" w:rsidRPr="00E844D0" w:rsidRDefault="00865A35" w:rsidP="00E844D0">
      <w:pPr>
        <w:ind w:firstLine="420"/>
        <w:rPr>
          <w:rFonts w:ascii="微软雅黑" w:eastAsia="微软雅黑" w:hAnsi="微软雅黑" w:hint="eastAsia"/>
        </w:rPr>
      </w:pPr>
      <w:proofErr w:type="gramStart"/>
      <w:r w:rsidRPr="00E844D0">
        <w:rPr>
          <w:rFonts w:ascii="微软雅黑" w:eastAsia="微软雅黑" w:hAnsi="微软雅黑"/>
        </w:rPr>
        <w:t>valid</w:t>
      </w:r>
      <w:proofErr w:type="gramEnd"/>
      <w:r w:rsidRPr="00E844D0">
        <w:rPr>
          <w:rFonts w:ascii="微软雅黑" w:eastAsia="微软雅黑" w:hAnsi="微软雅黑"/>
        </w:rPr>
        <w:t xml:space="preserve"> = 0;     </w:t>
      </w:r>
    </w:p>
    <w:p w:rsidR="00E844D0" w:rsidRPr="00E844D0" w:rsidRDefault="00865A35" w:rsidP="00E844D0">
      <w:pPr>
        <w:ind w:firstLine="420"/>
        <w:rPr>
          <w:rFonts w:ascii="微软雅黑" w:eastAsia="微软雅黑" w:hAnsi="微软雅黑" w:hint="eastAsia"/>
        </w:rPr>
      </w:pPr>
      <w:proofErr w:type="gramStart"/>
      <w:r w:rsidRPr="00E844D0">
        <w:rPr>
          <w:rFonts w:ascii="微软雅黑" w:eastAsia="微软雅黑" w:hAnsi="微软雅黑"/>
        </w:rPr>
        <w:t>for</w:t>
      </w:r>
      <w:proofErr w:type="gramEnd"/>
      <w:r w:rsidRPr="00E844D0">
        <w:rPr>
          <w:rFonts w:ascii="微软雅黑" w:eastAsia="微软雅黑" w:hAnsi="微软雅黑"/>
        </w:rPr>
        <w:t xml:space="preserve"> (i = 0; i &lt;= 7; i = i+1)         </w:t>
      </w:r>
    </w:p>
    <w:p w:rsidR="00E844D0" w:rsidRPr="00E844D0" w:rsidRDefault="00865A35" w:rsidP="00E844D0">
      <w:pPr>
        <w:ind w:left="420" w:firstLine="420"/>
        <w:rPr>
          <w:rFonts w:ascii="微软雅黑" w:eastAsia="微软雅黑" w:hAnsi="微软雅黑" w:hint="eastAsia"/>
        </w:rPr>
      </w:pPr>
      <w:proofErr w:type="gramStart"/>
      <w:r w:rsidRPr="00E844D0">
        <w:rPr>
          <w:rFonts w:ascii="微软雅黑" w:eastAsia="微软雅黑" w:hAnsi="微软雅黑"/>
        </w:rPr>
        <w:t>if</w:t>
      </w:r>
      <w:proofErr w:type="gramEnd"/>
      <w:r w:rsidRPr="00E844D0">
        <w:rPr>
          <w:rFonts w:ascii="微软雅黑" w:eastAsia="微软雅黑" w:hAnsi="微软雅黑"/>
        </w:rPr>
        <w:t xml:space="preserve"> (x[i] ==1)             </w:t>
      </w:r>
    </w:p>
    <w:p w:rsidR="00E844D0" w:rsidRPr="00E844D0" w:rsidRDefault="00865A35" w:rsidP="00E844D0">
      <w:pPr>
        <w:ind w:left="840" w:firstLine="420"/>
        <w:rPr>
          <w:rFonts w:ascii="微软雅黑" w:eastAsia="微软雅黑" w:hAnsi="微软雅黑" w:hint="eastAsia"/>
        </w:rPr>
      </w:pPr>
      <w:proofErr w:type="gramStart"/>
      <w:r w:rsidRPr="00E844D0">
        <w:rPr>
          <w:rFonts w:ascii="微软雅黑" w:eastAsia="微软雅黑" w:hAnsi="微软雅黑"/>
        </w:rPr>
        <w:t>begin</w:t>
      </w:r>
      <w:proofErr w:type="gramEnd"/>
      <w:r w:rsidRPr="00E844D0">
        <w:rPr>
          <w:rFonts w:ascii="微软雅黑" w:eastAsia="微软雅黑" w:hAnsi="微软雅黑"/>
        </w:rPr>
        <w:t xml:space="preserve">                 </w:t>
      </w:r>
    </w:p>
    <w:p w:rsidR="00E844D0" w:rsidRPr="00E844D0" w:rsidRDefault="00865A35" w:rsidP="00E844D0">
      <w:pPr>
        <w:ind w:left="1260" w:firstLine="420"/>
        <w:rPr>
          <w:rFonts w:ascii="微软雅黑" w:eastAsia="微软雅黑" w:hAnsi="微软雅黑" w:hint="eastAsia"/>
        </w:rPr>
      </w:pPr>
      <w:r w:rsidRPr="00E844D0">
        <w:rPr>
          <w:rFonts w:ascii="微软雅黑" w:eastAsia="微软雅黑" w:hAnsi="微软雅黑"/>
        </w:rPr>
        <w:t xml:space="preserve">y = i;                 </w:t>
      </w:r>
    </w:p>
    <w:p w:rsidR="00E844D0" w:rsidRPr="00E844D0" w:rsidRDefault="00865A35" w:rsidP="00E844D0">
      <w:pPr>
        <w:ind w:left="1260" w:firstLine="420"/>
        <w:rPr>
          <w:rFonts w:ascii="微软雅黑" w:eastAsia="微软雅黑" w:hAnsi="微软雅黑" w:hint="eastAsia"/>
        </w:rPr>
      </w:pPr>
      <w:proofErr w:type="gramStart"/>
      <w:r w:rsidRPr="00E844D0">
        <w:rPr>
          <w:rFonts w:ascii="微软雅黑" w:eastAsia="微软雅黑" w:hAnsi="微软雅黑"/>
        </w:rPr>
        <w:t>valid</w:t>
      </w:r>
      <w:proofErr w:type="gramEnd"/>
      <w:r w:rsidRPr="00E844D0">
        <w:rPr>
          <w:rFonts w:ascii="微软雅黑" w:eastAsia="微软雅黑" w:hAnsi="微软雅黑"/>
        </w:rPr>
        <w:t xml:space="preserve"> = 1;             </w:t>
      </w:r>
    </w:p>
    <w:p w:rsidR="00E844D0" w:rsidRPr="00E844D0" w:rsidRDefault="00865A35" w:rsidP="00E844D0">
      <w:pPr>
        <w:ind w:left="840" w:firstLine="420"/>
        <w:rPr>
          <w:rFonts w:ascii="微软雅黑" w:eastAsia="微软雅黑" w:hAnsi="微软雅黑" w:hint="eastAsia"/>
        </w:rPr>
      </w:pPr>
      <w:proofErr w:type="gramStart"/>
      <w:r w:rsidRPr="00E844D0">
        <w:rPr>
          <w:rFonts w:ascii="微软雅黑" w:eastAsia="微软雅黑" w:hAnsi="微软雅黑"/>
        </w:rPr>
        <w:t>end</w:t>
      </w:r>
      <w:proofErr w:type="gramEnd"/>
      <w:r w:rsidRPr="00E844D0">
        <w:rPr>
          <w:rFonts w:ascii="微软雅黑" w:eastAsia="微软雅黑" w:hAnsi="微软雅黑"/>
        </w:rPr>
        <w:t xml:space="preserve"> </w:t>
      </w:r>
    </w:p>
    <w:p w:rsidR="00EC3C55" w:rsidRPr="00E844D0" w:rsidRDefault="00865A35" w:rsidP="00E844D0">
      <w:pPr>
        <w:rPr>
          <w:rFonts w:ascii="微软雅黑" w:eastAsia="微软雅黑" w:hAnsi="微软雅黑" w:hint="eastAsia"/>
        </w:rPr>
      </w:pPr>
      <w:proofErr w:type="gramStart"/>
      <w:r w:rsidRPr="00E844D0">
        <w:rPr>
          <w:rFonts w:ascii="微软雅黑" w:eastAsia="微软雅黑" w:hAnsi="微软雅黑"/>
        </w:rPr>
        <w:t>en</w:t>
      </w:r>
      <w:r w:rsidR="00E844D0" w:rsidRPr="00E844D0">
        <w:rPr>
          <w:rFonts w:ascii="微软雅黑" w:eastAsia="微软雅黑" w:hAnsi="微软雅黑" w:hint="eastAsia"/>
        </w:rPr>
        <w:t>d</w:t>
      </w:r>
      <w:proofErr w:type="gramEnd"/>
    </w:p>
    <w:p w:rsidR="00E844D0" w:rsidRPr="00E844D0" w:rsidRDefault="00E844D0" w:rsidP="00E844D0">
      <w:pPr>
        <w:rPr>
          <w:rFonts w:ascii="微软雅黑" w:eastAsia="微软雅黑" w:hAnsi="微软雅黑" w:hint="eastAsia"/>
        </w:rPr>
      </w:pPr>
      <w:proofErr w:type="gramStart"/>
      <w:r w:rsidRPr="00E844D0">
        <w:rPr>
          <w:rFonts w:ascii="微软雅黑" w:eastAsia="微软雅黑" w:hAnsi="微软雅黑"/>
        </w:rPr>
        <w:t>module</w:t>
      </w:r>
      <w:proofErr w:type="gramEnd"/>
      <w:r w:rsidRPr="00E844D0">
        <w:rPr>
          <w:rFonts w:ascii="微软雅黑" w:eastAsia="微软雅黑" w:hAnsi="微软雅黑"/>
        </w:rPr>
        <w:t xml:space="preserve"> pencode83_top (</w:t>
      </w:r>
    </w:p>
    <w:p w:rsidR="00E844D0" w:rsidRPr="00E844D0" w:rsidRDefault="00E844D0" w:rsidP="00E844D0">
      <w:pPr>
        <w:rPr>
          <w:rFonts w:ascii="微软雅黑" w:eastAsia="微软雅黑" w:hAnsi="微软雅黑" w:hint="eastAsia"/>
        </w:rPr>
      </w:pPr>
      <w:r w:rsidRPr="00E844D0">
        <w:rPr>
          <w:rFonts w:ascii="微软雅黑" w:eastAsia="微软雅黑" w:hAnsi="微软雅黑"/>
        </w:rPr>
        <w:t xml:space="preserve"> </w:t>
      </w:r>
      <w:proofErr w:type="gramStart"/>
      <w:r w:rsidRPr="00E844D0">
        <w:rPr>
          <w:rFonts w:ascii="微软雅黑" w:eastAsia="微软雅黑" w:hAnsi="微软雅黑"/>
        </w:rPr>
        <w:t>input</w:t>
      </w:r>
      <w:proofErr w:type="gramEnd"/>
      <w:r w:rsidRPr="00E844D0">
        <w:rPr>
          <w:rFonts w:ascii="微软雅黑" w:eastAsia="微软雅黑" w:hAnsi="微软雅黑"/>
        </w:rPr>
        <w:t xml:space="preserve"> wire [7:0] </w:t>
      </w:r>
      <w:proofErr w:type="spellStart"/>
      <w:r w:rsidRPr="00E844D0">
        <w:rPr>
          <w:rFonts w:ascii="微软雅黑" w:eastAsia="微软雅黑" w:hAnsi="微软雅黑"/>
        </w:rPr>
        <w:t>sw</w:t>
      </w:r>
      <w:proofErr w:type="spellEnd"/>
      <w:r w:rsidRPr="00E844D0">
        <w:rPr>
          <w:rFonts w:ascii="微软雅黑" w:eastAsia="微软雅黑" w:hAnsi="微软雅黑"/>
        </w:rPr>
        <w:t xml:space="preserve">,  </w:t>
      </w:r>
    </w:p>
    <w:p w:rsidR="00E844D0" w:rsidRPr="00E844D0" w:rsidRDefault="00E844D0" w:rsidP="00E844D0">
      <w:pPr>
        <w:rPr>
          <w:rFonts w:ascii="微软雅黑" w:eastAsia="微软雅黑" w:hAnsi="微软雅黑" w:hint="eastAsia"/>
        </w:rPr>
      </w:pPr>
      <w:proofErr w:type="gramStart"/>
      <w:r w:rsidRPr="00E844D0">
        <w:rPr>
          <w:rFonts w:ascii="微软雅黑" w:eastAsia="微软雅黑" w:hAnsi="微软雅黑"/>
        </w:rPr>
        <w:t>output</w:t>
      </w:r>
      <w:proofErr w:type="gramEnd"/>
      <w:r w:rsidRPr="00E844D0">
        <w:rPr>
          <w:rFonts w:ascii="微软雅黑" w:eastAsia="微软雅黑" w:hAnsi="微软雅黑"/>
        </w:rPr>
        <w:t xml:space="preserve"> wire [2:0] </w:t>
      </w:r>
      <w:proofErr w:type="spellStart"/>
      <w:r w:rsidRPr="00E844D0">
        <w:rPr>
          <w:rFonts w:ascii="微软雅黑" w:eastAsia="微软雅黑" w:hAnsi="微软雅黑"/>
        </w:rPr>
        <w:t>ld</w:t>
      </w:r>
      <w:proofErr w:type="spellEnd"/>
      <w:r w:rsidRPr="00E844D0">
        <w:rPr>
          <w:rFonts w:ascii="微软雅黑" w:eastAsia="微软雅黑" w:hAnsi="微软雅黑"/>
        </w:rPr>
        <w:t>,</w:t>
      </w:r>
    </w:p>
    <w:p w:rsidR="00E844D0" w:rsidRPr="00E844D0" w:rsidRDefault="00E844D0" w:rsidP="00E844D0">
      <w:pPr>
        <w:rPr>
          <w:rFonts w:ascii="微软雅黑" w:eastAsia="微软雅黑" w:hAnsi="微软雅黑" w:hint="eastAsia"/>
        </w:rPr>
      </w:pPr>
      <w:r w:rsidRPr="00E844D0">
        <w:rPr>
          <w:rFonts w:ascii="微软雅黑" w:eastAsia="微软雅黑" w:hAnsi="微软雅黑"/>
        </w:rPr>
        <w:t xml:space="preserve"> </w:t>
      </w:r>
      <w:proofErr w:type="gramStart"/>
      <w:r w:rsidRPr="00E844D0">
        <w:rPr>
          <w:rFonts w:ascii="微软雅黑" w:eastAsia="微软雅黑" w:hAnsi="微软雅黑"/>
        </w:rPr>
        <w:t>output</w:t>
      </w:r>
      <w:proofErr w:type="gramEnd"/>
      <w:r w:rsidRPr="00E844D0">
        <w:rPr>
          <w:rFonts w:ascii="微软雅黑" w:eastAsia="微软雅黑" w:hAnsi="微软雅黑"/>
        </w:rPr>
        <w:t xml:space="preserve"> wire </w:t>
      </w:r>
      <w:proofErr w:type="spellStart"/>
      <w:r w:rsidRPr="00E844D0">
        <w:rPr>
          <w:rFonts w:ascii="微软雅黑" w:eastAsia="微软雅黑" w:hAnsi="微软雅黑"/>
        </w:rPr>
        <w:t>dp</w:t>
      </w:r>
      <w:proofErr w:type="spellEnd"/>
      <w:r w:rsidRPr="00E844D0">
        <w:rPr>
          <w:rFonts w:ascii="微软雅黑" w:eastAsia="微软雅黑" w:hAnsi="微软雅黑"/>
        </w:rPr>
        <w:t xml:space="preserve"> </w:t>
      </w:r>
    </w:p>
    <w:p w:rsidR="00E844D0" w:rsidRPr="00E844D0" w:rsidRDefault="00E844D0" w:rsidP="00E844D0">
      <w:pPr>
        <w:rPr>
          <w:rFonts w:ascii="微软雅黑" w:eastAsia="微软雅黑" w:hAnsi="微软雅黑"/>
        </w:rPr>
      </w:pPr>
      <w:r w:rsidRPr="00E844D0">
        <w:rPr>
          <w:rFonts w:ascii="微软雅黑" w:eastAsia="微软雅黑" w:hAnsi="微软雅黑"/>
        </w:rPr>
        <w:t xml:space="preserve">); </w:t>
      </w:r>
    </w:p>
    <w:p w:rsidR="00E844D0" w:rsidRPr="00E844D0" w:rsidRDefault="00E844D0" w:rsidP="00E844D0">
      <w:pPr>
        <w:rPr>
          <w:rFonts w:ascii="微软雅黑" w:eastAsia="微软雅黑" w:hAnsi="微软雅黑"/>
        </w:rPr>
      </w:pPr>
      <w:r w:rsidRPr="00E844D0">
        <w:rPr>
          <w:rFonts w:ascii="微软雅黑" w:eastAsia="微软雅黑" w:hAnsi="微软雅黑"/>
        </w:rPr>
        <w:t xml:space="preserve"> </w:t>
      </w:r>
    </w:p>
    <w:p w:rsidR="00E844D0" w:rsidRPr="00E844D0" w:rsidRDefault="00E844D0" w:rsidP="00E844D0">
      <w:pPr>
        <w:rPr>
          <w:rFonts w:ascii="微软雅黑" w:eastAsia="微软雅黑" w:hAnsi="微软雅黑" w:hint="eastAsia"/>
        </w:rPr>
      </w:pPr>
      <w:proofErr w:type="gramStart"/>
      <w:r w:rsidRPr="00E844D0">
        <w:rPr>
          <w:rFonts w:ascii="微软雅黑" w:eastAsia="微软雅黑" w:hAnsi="微软雅黑"/>
        </w:rPr>
        <w:t>wire</w:t>
      </w:r>
      <w:proofErr w:type="gramEnd"/>
      <w:r w:rsidRPr="00E844D0">
        <w:rPr>
          <w:rFonts w:ascii="微软雅黑" w:eastAsia="微软雅黑" w:hAnsi="微软雅黑"/>
        </w:rPr>
        <w:t xml:space="preserve"> valid; </w:t>
      </w:r>
    </w:p>
    <w:p w:rsidR="00E844D0" w:rsidRPr="00E844D0" w:rsidRDefault="00E844D0" w:rsidP="00E844D0">
      <w:pPr>
        <w:rPr>
          <w:rFonts w:ascii="微软雅黑" w:eastAsia="微软雅黑" w:hAnsi="微软雅黑"/>
        </w:rPr>
      </w:pPr>
      <w:proofErr w:type="gramStart"/>
      <w:r w:rsidRPr="00E844D0">
        <w:rPr>
          <w:rFonts w:ascii="微软雅黑" w:eastAsia="微软雅黑" w:hAnsi="微软雅黑"/>
        </w:rPr>
        <w:lastRenderedPageBreak/>
        <w:t>assign</w:t>
      </w:r>
      <w:proofErr w:type="gramEnd"/>
      <w:r w:rsidRPr="00E844D0">
        <w:rPr>
          <w:rFonts w:ascii="微软雅黑" w:eastAsia="微软雅黑" w:hAnsi="微软雅黑"/>
        </w:rPr>
        <w:t xml:space="preserve"> </w:t>
      </w:r>
      <w:proofErr w:type="spellStart"/>
      <w:r w:rsidRPr="00E844D0">
        <w:rPr>
          <w:rFonts w:ascii="微软雅黑" w:eastAsia="微软雅黑" w:hAnsi="微软雅黑"/>
        </w:rPr>
        <w:t>dp</w:t>
      </w:r>
      <w:proofErr w:type="spellEnd"/>
      <w:r w:rsidRPr="00E844D0">
        <w:rPr>
          <w:rFonts w:ascii="微软雅黑" w:eastAsia="微软雅黑" w:hAnsi="微软雅黑"/>
        </w:rPr>
        <w:t xml:space="preserve"> = ~valid; </w:t>
      </w:r>
    </w:p>
    <w:p w:rsidR="00E844D0" w:rsidRPr="00E844D0" w:rsidRDefault="00E844D0" w:rsidP="00E844D0">
      <w:pPr>
        <w:rPr>
          <w:rFonts w:ascii="微软雅黑" w:eastAsia="微软雅黑" w:hAnsi="微软雅黑"/>
        </w:rPr>
      </w:pPr>
      <w:r w:rsidRPr="00E844D0">
        <w:rPr>
          <w:rFonts w:ascii="微软雅黑" w:eastAsia="微软雅黑" w:hAnsi="微软雅黑"/>
        </w:rPr>
        <w:t xml:space="preserve"> </w:t>
      </w:r>
    </w:p>
    <w:p w:rsidR="00E844D0" w:rsidRPr="00E844D0" w:rsidRDefault="00E844D0" w:rsidP="00E844D0">
      <w:pPr>
        <w:rPr>
          <w:rFonts w:ascii="微软雅黑" w:eastAsia="微软雅黑" w:hAnsi="微软雅黑" w:hint="eastAsia"/>
        </w:rPr>
      </w:pPr>
      <w:proofErr w:type="gramStart"/>
      <w:r w:rsidRPr="00E844D0">
        <w:rPr>
          <w:rFonts w:ascii="微软雅黑" w:eastAsia="微软雅黑" w:hAnsi="微软雅黑"/>
        </w:rPr>
        <w:t>pencode83  P1</w:t>
      </w:r>
      <w:proofErr w:type="gramEnd"/>
      <w:r w:rsidRPr="00E844D0">
        <w:rPr>
          <w:rFonts w:ascii="微软雅黑" w:eastAsia="微软雅黑" w:hAnsi="微软雅黑"/>
        </w:rPr>
        <w:t>( .x(</w:t>
      </w:r>
      <w:proofErr w:type="spellStart"/>
      <w:r w:rsidRPr="00E844D0">
        <w:rPr>
          <w:rFonts w:ascii="微软雅黑" w:eastAsia="微软雅黑" w:hAnsi="微软雅黑"/>
        </w:rPr>
        <w:t>sw</w:t>
      </w:r>
      <w:proofErr w:type="spellEnd"/>
      <w:r w:rsidRPr="00E844D0">
        <w:rPr>
          <w:rFonts w:ascii="微软雅黑" w:eastAsia="微软雅黑" w:hAnsi="微软雅黑"/>
        </w:rPr>
        <w:t xml:space="preserve">),              </w:t>
      </w:r>
    </w:p>
    <w:p w:rsidR="00E844D0" w:rsidRPr="00E844D0" w:rsidRDefault="00E844D0" w:rsidP="00E844D0">
      <w:pPr>
        <w:ind w:left="840" w:firstLine="420"/>
        <w:rPr>
          <w:rFonts w:ascii="微软雅黑" w:eastAsia="微软雅黑" w:hAnsi="微软雅黑" w:hint="eastAsia"/>
        </w:rPr>
      </w:pPr>
      <w:r w:rsidRPr="00E844D0">
        <w:rPr>
          <w:rFonts w:ascii="微软雅黑" w:eastAsia="微软雅黑" w:hAnsi="微软雅黑"/>
        </w:rPr>
        <w:t xml:space="preserve"> </w:t>
      </w:r>
      <w:r w:rsidRPr="00E844D0">
        <w:rPr>
          <w:rFonts w:ascii="微软雅黑" w:eastAsia="微软雅黑" w:hAnsi="微软雅黑" w:hint="eastAsia"/>
        </w:rPr>
        <w:t xml:space="preserve"> </w:t>
      </w:r>
      <w:r w:rsidRPr="00E844D0">
        <w:rPr>
          <w:rFonts w:ascii="微软雅黑" w:eastAsia="微软雅黑" w:hAnsi="微软雅黑"/>
        </w:rPr>
        <w:t>.</w:t>
      </w:r>
      <w:proofErr w:type="gramStart"/>
      <w:r w:rsidRPr="00E844D0">
        <w:rPr>
          <w:rFonts w:ascii="微软雅黑" w:eastAsia="微软雅黑" w:hAnsi="微软雅黑"/>
        </w:rPr>
        <w:t>y(</w:t>
      </w:r>
      <w:proofErr w:type="spellStart"/>
      <w:proofErr w:type="gramEnd"/>
      <w:r w:rsidRPr="00E844D0">
        <w:rPr>
          <w:rFonts w:ascii="微软雅黑" w:eastAsia="微软雅黑" w:hAnsi="微软雅黑"/>
        </w:rPr>
        <w:t>ld</w:t>
      </w:r>
      <w:proofErr w:type="spellEnd"/>
      <w:r w:rsidRPr="00E844D0">
        <w:rPr>
          <w:rFonts w:ascii="微软雅黑" w:eastAsia="微软雅黑" w:hAnsi="微软雅黑"/>
        </w:rPr>
        <w:t xml:space="preserve">),               </w:t>
      </w:r>
    </w:p>
    <w:p w:rsidR="00E844D0" w:rsidRPr="00E844D0" w:rsidRDefault="00E844D0" w:rsidP="00E844D0">
      <w:pPr>
        <w:ind w:leftChars="400" w:left="840" w:firstLineChars="300" w:firstLine="630"/>
        <w:rPr>
          <w:rFonts w:ascii="微软雅黑" w:eastAsia="微软雅黑" w:hAnsi="微软雅黑" w:hint="eastAsia"/>
        </w:rPr>
      </w:pPr>
      <w:r w:rsidRPr="00E844D0">
        <w:rPr>
          <w:rFonts w:ascii="微软雅黑" w:eastAsia="微软雅黑" w:hAnsi="微软雅黑"/>
        </w:rPr>
        <w:t>.</w:t>
      </w:r>
      <w:proofErr w:type="gramStart"/>
      <w:r w:rsidRPr="00E844D0">
        <w:rPr>
          <w:rFonts w:ascii="微软雅黑" w:eastAsia="微软雅黑" w:hAnsi="微软雅黑"/>
        </w:rPr>
        <w:t>valid(</w:t>
      </w:r>
      <w:proofErr w:type="gramEnd"/>
      <w:r w:rsidRPr="00E844D0">
        <w:rPr>
          <w:rFonts w:ascii="微软雅黑" w:eastAsia="微软雅黑" w:hAnsi="微软雅黑"/>
        </w:rPr>
        <w:t>valid)</w:t>
      </w:r>
    </w:p>
    <w:p w:rsidR="00E844D0" w:rsidRPr="00E844D0" w:rsidRDefault="00E844D0" w:rsidP="00E844D0">
      <w:pPr>
        <w:rPr>
          <w:rFonts w:ascii="微软雅黑" w:eastAsia="微软雅黑" w:hAnsi="微软雅黑"/>
        </w:rPr>
      </w:pPr>
      <w:r w:rsidRPr="00E844D0">
        <w:rPr>
          <w:rFonts w:ascii="微软雅黑" w:eastAsia="微软雅黑" w:hAnsi="微软雅黑"/>
        </w:rPr>
        <w:t xml:space="preserve">); </w:t>
      </w:r>
    </w:p>
    <w:p w:rsidR="00E844D0" w:rsidRPr="00E844D0" w:rsidRDefault="00E844D0" w:rsidP="00E844D0">
      <w:pPr>
        <w:rPr>
          <w:rFonts w:ascii="微软雅黑" w:eastAsia="微软雅黑" w:hAnsi="微软雅黑"/>
        </w:rPr>
      </w:pPr>
      <w:r w:rsidRPr="00E844D0">
        <w:rPr>
          <w:rFonts w:ascii="微软雅黑" w:eastAsia="微软雅黑" w:hAnsi="微软雅黑"/>
        </w:rPr>
        <w:t xml:space="preserve"> </w:t>
      </w:r>
    </w:p>
    <w:p w:rsidR="00EC3C55" w:rsidRPr="00E844D0" w:rsidRDefault="00E844D0" w:rsidP="00E844D0">
      <w:pPr>
        <w:rPr>
          <w:rFonts w:ascii="微软雅黑" w:eastAsia="微软雅黑" w:hAnsi="微软雅黑" w:hint="eastAsia"/>
        </w:rPr>
      </w:pPr>
      <w:proofErr w:type="spellStart"/>
      <w:proofErr w:type="gramStart"/>
      <w:r w:rsidRPr="00E844D0">
        <w:rPr>
          <w:rFonts w:ascii="微软雅黑" w:eastAsia="微软雅黑" w:hAnsi="微软雅黑"/>
        </w:rPr>
        <w:t>endmodule</w:t>
      </w:r>
      <w:proofErr w:type="spellEnd"/>
      <w:proofErr w:type="gramEnd"/>
    </w:p>
    <w:p w:rsidR="00EC3C55" w:rsidRPr="00E844D0" w:rsidRDefault="00EC3C55" w:rsidP="00C25940">
      <w:pPr>
        <w:pStyle w:val="2"/>
        <w:rPr>
          <w:rFonts w:hint="eastAsia"/>
        </w:rPr>
      </w:pPr>
      <w:bookmarkStart w:id="2" w:name="_Toc3850169"/>
      <w:r w:rsidRPr="00E844D0">
        <w:rPr>
          <w:rFonts w:hint="eastAsia"/>
        </w:rPr>
        <w:t>2</w:t>
      </w:r>
      <w:r w:rsidRPr="00E844D0">
        <w:rPr>
          <w:rFonts w:hint="eastAsia"/>
        </w:rPr>
        <w:t>、译码器</w:t>
      </w:r>
      <w:bookmarkEnd w:id="2"/>
    </w:p>
    <w:p w:rsidR="00EC3C55" w:rsidRPr="00E844D0" w:rsidRDefault="00EC3C55" w:rsidP="00EC3C55">
      <w:pPr>
        <w:rPr>
          <w:rFonts w:ascii="微软雅黑" w:eastAsia="微软雅黑" w:hAnsi="微软雅黑" w:hint="eastAsia"/>
        </w:rPr>
      </w:pPr>
      <w:r w:rsidRPr="00E844D0">
        <w:rPr>
          <w:rFonts w:ascii="微软雅黑" w:eastAsia="微软雅黑" w:hAnsi="微软雅黑" w:hint="eastAsia"/>
        </w:rPr>
        <w:t>（1）基本工作原理：</w:t>
      </w:r>
    </w:p>
    <w:p w:rsidR="00EC3C55" w:rsidRPr="00E844D0" w:rsidRDefault="00E844D0" w:rsidP="00EC3C55">
      <w:pPr>
        <w:rPr>
          <w:rFonts w:ascii="微软雅黑" w:eastAsia="微软雅黑" w:hAnsi="微软雅黑" w:hint="eastAsia"/>
        </w:rPr>
      </w:pPr>
      <w:r w:rsidRPr="00E844D0">
        <w:rPr>
          <w:rFonts w:ascii="微软雅黑" w:eastAsia="微软雅黑" w:hAnsi="微软雅黑" w:hint="eastAsia"/>
        </w:rPr>
        <w:t>译码器是一种具有“翻译”功能的逻辑电路，这种电路能将输入二进制代码的各种状态，按照其原意翻译成对应的输出信号。有一些译码器设有一个和多个使能控制输入端，又成为片选端，用来控制允许译码或禁止译码。</w:t>
      </w:r>
    </w:p>
    <w:p w:rsidR="00EC3C55" w:rsidRPr="00E844D0" w:rsidRDefault="00EC3C55" w:rsidP="00EC3C55">
      <w:pPr>
        <w:rPr>
          <w:rFonts w:ascii="微软雅黑" w:eastAsia="微软雅黑" w:hAnsi="微软雅黑" w:hint="eastAsia"/>
        </w:rPr>
      </w:pPr>
      <w:r w:rsidRPr="00E844D0">
        <w:rPr>
          <w:rFonts w:ascii="微软雅黑" w:eastAsia="微软雅黑" w:hAnsi="微软雅黑" w:hint="eastAsia"/>
        </w:rPr>
        <w:t>（2）用途：</w:t>
      </w:r>
    </w:p>
    <w:p w:rsidR="00EC3C55" w:rsidRPr="00E844D0" w:rsidRDefault="00E844D0" w:rsidP="00EC3C55">
      <w:pPr>
        <w:rPr>
          <w:rFonts w:ascii="微软雅黑" w:eastAsia="微软雅黑" w:hAnsi="微软雅黑" w:hint="eastAsia"/>
        </w:rPr>
      </w:pPr>
      <w:r w:rsidRPr="00E844D0">
        <w:rPr>
          <w:rFonts w:ascii="微软雅黑" w:eastAsia="微软雅黑" w:hAnsi="微软雅黑" w:hint="eastAsia"/>
        </w:rPr>
        <w:t>由于任何</w:t>
      </w:r>
      <w:proofErr w:type="gramStart"/>
      <w:r w:rsidRPr="00E844D0">
        <w:rPr>
          <w:rFonts w:ascii="微软雅黑" w:eastAsia="微软雅黑" w:hAnsi="微软雅黑" w:hint="eastAsia"/>
        </w:rPr>
        <w:t>一</w:t>
      </w:r>
      <w:proofErr w:type="gramEnd"/>
      <w:r w:rsidRPr="00E844D0">
        <w:rPr>
          <w:rFonts w:ascii="微软雅黑" w:eastAsia="微软雅黑" w:hAnsi="微软雅黑" w:hint="eastAsia"/>
        </w:rPr>
        <w:t>组合逻辑电路都可以写成最小项表达式的形式，而译码器电路的输出列出了该电路的所有最小项表达式（或最小项的非表达式），故我们可能用译码器电路实现各种组合逻辑电路。</w:t>
      </w:r>
      <w:r w:rsidR="00773DB8">
        <w:rPr>
          <w:rFonts w:ascii="微软雅黑" w:eastAsia="微软雅黑" w:hAnsi="微软雅黑" w:hint="eastAsia"/>
        </w:rPr>
        <w:t>而</w:t>
      </w:r>
      <w:r w:rsidRPr="00E844D0">
        <w:rPr>
          <w:rFonts w:ascii="微软雅黑" w:eastAsia="微软雅黑" w:hAnsi="微软雅黑" w:hint="eastAsia"/>
        </w:rPr>
        <w:t>二进制码译码器，也称最小项译码器，N中取</w:t>
      </w:r>
      <w:proofErr w:type="gramStart"/>
      <w:r w:rsidRPr="00E844D0">
        <w:rPr>
          <w:rFonts w:ascii="微软雅黑" w:eastAsia="微软雅黑" w:hAnsi="微软雅黑" w:hint="eastAsia"/>
        </w:rPr>
        <w:t>一</w:t>
      </w:r>
      <w:proofErr w:type="gramEnd"/>
      <w:r w:rsidRPr="00E844D0">
        <w:rPr>
          <w:rFonts w:ascii="微软雅黑" w:eastAsia="微软雅黑" w:hAnsi="微软雅黑" w:hint="eastAsia"/>
        </w:rPr>
        <w:t>译码器，最小项译码器一般是将二进制码译为十进制码；</w:t>
      </w:r>
    </w:p>
    <w:p w:rsidR="00EC3C55" w:rsidRDefault="00EC3C55" w:rsidP="00EC3C55">
      <w:pPr>
        <w:rPr>
          <w:rFonts w:ascii="微软雅黑" w:eastAsia="微软雅黑" w:hAnsi="微软雅黑" w:hint="eastAsia"/>
        </w:rPr>
      </w:pPr>
      <w:r w:rsidRPr="00E844D0">
        <w:rPr>
          <w:rFonts w:ascii="微软雅黑" w:eastAsia="微软雅黑" w:hAnsi="微软雅黑" w:hint="eastAsia"/>
        </w:rPr>
        <w:t>（3）Verilog代码：</w:t>
      </w:r>
    </w:p>
    <w:p w:rsidR="00773DB8" w:rsidRPr="00E844D0" w:rsidRDefault="00773DB8" w:rsidP="00EC3C55">
      <w:pPr>
        <w:rPr>
          <w:rFonts w:ascii="微软雅黑" w:eastAsia="微软雅黑" w:hAnsi="微软雅黑" w:hint="eastAsia"/>
        </w:rPr>
      </w:pPr>
      <w:r>
        <w:rPr>
          <w:rFonts w:ascii="微软雅黑" w:eastAsia="微软雅黑" w:hAnsi="微软雅黑" w:hint="eastAsia"/>
        </w:rPr>
        <w:t>3-8译码器 逻辑方程：</w:t>
      </w:r>
    </w:p>
    <w:p w:rsidR="00773DB8" w:rsidRDefault="00773DB8" w:rsidP="00773DB8">
      <w:pPr>
        <w:rPr>
          <w:rFonts w:ascii="微软雅黑" w:eastAsia="微软雅黑" w:hAnsi="微软雅黑" w:hint="eastAsia"/>
        </w:rPr>
      </w:pPr>
      <w:proofErr w:type="gramStart"/>
      <w:r w:rsidRPr="00773DB8">
        <w:rPr>
          <w:rFonts w:ascii="微软雅黑" w:eastAsia="微软雅黑" w:hAnsi="微软雅黑"/>
        </w:rPr>
        <w:t>module</w:t>
      </w:r>
      <w:proofErr w:type="gramEnd"/>
      <w:r w:rsidRPr="00773DB8">
        <w:rPr>
          <w:rFonts w:ascii="微软雅黑" w:eastAsia="微软雅黑" w:hAnsi="微软雅黑"/>
        </w:rPr>
        <w:t xml:space="preserve"> decode38a ( </w:t>
      </w:r>
    </w:p>
    <w:p w:rsidR="00773DB8" w:rsidRDefault="00773DB8" w:rsidP="00773DB8">
      <w:pPr>
        <w:rPr>
          <w:rFonts w:ascii="微软雅黑" w:eastAsia="微软雅黑" w:hAnsi="微软雅黑" w:hint="eastAsia"/>
        </w:rPr>
      </w:pPr>
      <w:proofErr w:type="gramStart"/>
      <w:r w:rsidRPr="00773DB8">
        <w:rPr>
          <w:rFonts w:ascii="微软雅黑" w:eastAsia="微软雅黑" w:hAnsi="微软雅黑"/>
        </w:rPr>
        <w:lastRenderedPageBreak/>
        <w:t>input</w:t>
      </w:r>
      <w:proofErr w:type="gramEnd"/>
      <w:r w:rsidRPr="00773DB8">
        <w:rPr>
          <w:rFonts w:ascii="微软雅黑" w:eastAsia="微软雅黑" w:hAnsi="微软雅黑"/>
        </w:rPr>
        <w:t xml:space="preserve"> wire [2:0] a,  </w:t>
      </w:r>
    </w:p>
    <w:p w:rsidR="00773DB8" w:rsidRDefault="00773DB8" w:rsidP="00773DB8">
      <w:pPr>
        <w:rPr>
          <w:rFonts w:ascii="微软雅黑" w:eastAsia="微软雅黑" w:hAnsi="微软雅黑" w:hint="eastAsia"/>
        </w:rPr>
      </w:pPr>
      <w:proofErr w:type="gramStart"/>
      <w:r w:rsidRPr="00773DB8">
        <w:rPr>
          <w:rFonts w:ascii="微软雅黑" w:eastAsia="微软雅黑" w:hAnsi="微软雅黑"/>
        </w:rPr>
        <w:t>output</w:t>
      </w:r>
      <w:proofErr w:type="gramEnd"/>
      <w:r w:rsidRPr="00773DB8">
        <w:rPr>
          <w:rFonts w:ascii="微软雅黑" w:eastAsia="微软雅黑" w:hAnsi="微软雅黑"/>
        </w:rPr>
        <w:t xml:space="preserve"> wire [7:0] y </w:t>
      </w:r>
    </w:p>
    <w:p w:rsidR="00773DB8" w:rsidRPr="00773DB8" w:rsidRDefault="00773DB8" w:rsidP="00773DB8">
      <w:pPr>
        <w:rPr>
          <w:rFonts w:ascii="微软雅黑" w:eastAsia="微软雅黑" w:hAnsi="微软雅黑"/>
        </w:rPr>
      </w:pPr>
      <w:r w:rsidRPr="00773DB8">
        <w:rPr>
          <w:rFonts w:ascii="微软雅黑" w:eastAsia="微软雅黑" w:hAnsi="微软雅黑"/>
        </w:rPr>
        <w:t xml:space="preserve">); </w:t>
      </w:r>
    </w:p>
    <w:p w:rsidR="00773DB8" w:rsidRPr="00773DB8" w:rsidRDefault="00773DB8" w:rsidP="00773DB8">
      <w:pPr>
        <w:rPr>
          <w:rFonts w:ascii="微软雅黑" w:eastAsia="微软雅黑" w:hAnsi="微软雅黑"/>
        </w:rPr>
      </w:pPr>
      <w:r w:rsidRPr="00773DB8">
        <w:rPr>
          <w:rFonts w:ascii="微软雅黑" w:eastAsia="微软雅黑" w:hAnsi="微软雅黑"/>
        </w:rPr>
        <w:t xml:space="preserve"> </w:t>
      </w:r>
    </w:p>
    <w:p w:rsidR="00773DB8" w:rsidRDefault="00773DB8" w:rsidP="00773DB8">
      <w:pPr>
        <w:rPr>
          <w:rFonts w:ascii="微软雅黑" w:eastAsia="微软雅黑" w:hAnsi="微软雅黑" w:hint="eastAsia"/>
        </w:rPr>
      </w:pPr>
      <w:proofErr w:type="gramStart"/>
      <w:r w:rsidRPr="00773DB8">
        <w:rPr>
          <w:rFonts w:ascii="微软雅黑" w:eastAsia="微软雅黑" w:hAnsi="微软雅黑"/>
        </w:rPr>
        <w:t>assign</w:t>
      </w:r>
      <w:proofErr w:type="gramEnd"/>
      <w:r w:rsidRPr="00773DB8">
        <w:rPr>
          <w:rFonts w:ascii="微软雅黑" w:eastAsia="微软雅黑" w:hAnsi="微软雅黑"/>
        </w:rPr>
        <w:t xml:space="preserve"> y[0] = ~a[2] &amp; ~a[1] &amp; ~a[0]; </w:t>
      </w:r>
    </w:p>
    <w:p w:rsidR="00773DB8" w:rsidRDefault="00773DB8" w:rsidP="00773DB8">
      <w:pPr>
        <w:rPr>
          <w:rFonts w:ascii="微软雅黑" w:eastAsia="微软雅黑" w:hAnsi="微软雅黑" w:hint="eastAsia"/>
        </w:rPr>
      </w:pPr>
      <w:proofErr w:type="gramStart"/>
      <w:r w:rsidRPr="00773DB8">
        <w:rPr>
          <w:rFonts w:ascii="微软雅黑" w:eastAsia="微软雅黑" w:hAnsi="微软雅黑"/>
        </w:rPr>
        <w:t>assign</w:t>
      </w:r>
      <w:proofErr w:type="gramEnd"/>
      <w:r w:rsidRPr="00773DB8">
        <w:rPr>
          <w:rFonts w:ascii="微软雅黑" w:eastAsia="微软雅黑" w:hAnsi="微软雅黑"/>
        </w:rPr>
        <w:t xml:space="preserve"> y[1] = ~a[2] &amp; ~a[1] &amp;  a[0];</w:t>
      </w:r>
    </w:p>
    <w:p w:rsidR="00773DB8" w:rsidRDefault="00773DB8" w:rsidP="00773DB8">
      <w:pPr>
        <w:rPr>
          <w:rFonts w:ascii="微软雅黑" w:eastAsia="微软雅黑" w:hAnsi="微软雅黑" w:hint="eastAsia"/>
        </w:rPr>
      </w:pPr>
      <w:r w:rsidRPr="00773DB8">
        <w:rPr>
          <w:rFonts w:ascii="微软雅黑" w:eastAsia="微软雅黑" w:hAnsi="微软雅黑"/>
        </w:rPr>
        <w:t xml:space="preserve"> </w:t>
      </w:r>
      <w:proofErr w:type="gramStart"/>
      <w:r w:rsidRPr="00773DB8">
        <w:rPr>
          <w:rFonts w:ascii="微软雅黑" w:eastAsia="微软雅黑" w:hAnsi="微软雅黑"/>
        </w:rPr>
        <w:t>assign</w:t>
      </w:r>
      <w:proofErr w:type="gramEnd"/>
      <w:r w:rsidRPr="00773DB8">
        <w:rPr>
          <w:rFonts w:ascii="微软雅黑" w:eastAsia="微软雅黑" w:hAnsi="微软雅黑"/>
        </w:rPr>
        <w:t xml:space="preserve"> y[2] = ~a[2] &amp;  a[1] &amp; ~a[0];</w:t>
      </w:r>
    </w:p>
    <w:p w:rsidR="00773DB8" w:rsidRDefault="00773DB8" w:rsidP="00773DB8">
      <w:pPr>
        <w:rPr>
          <w:rFonts w:ascii="微软雅黑" w:eastAsia="微软雅黑" w:hAnsi="微软雅黑" w:hint="eastAsia"/>
        </w:rPr>
      </w:pPr>
      <w:r w:rsidRPr="00773DB8">
        <w:rPr>
          <w:rFonts w:ascii="微软雅黑" w:eastAsia="微软雅黑" w:hAnsi="微软雅黑"/>
        </w:rPr>
        <w:t xml:space="preserve"> </w:t>
      </w:r>
      <w:proofErr w:type="gramStart"/>
      <w:r w:rsidRPr="00773DB8">
        <w:rPr>
          <w:rFonts w:ascii="微软雅黑" w:eastAsia="微软雅黑" w:hAnsi="微软雅黑"/>
        </w:rPr>
        <w:t>assign</w:t>
      </w:r>
      <w:proofErr w:type="gramEnd"/>
      <w:r w:rsidRPr="00773DB8">
        <w:rPr>
          <w:rFonts w:ascii="微软雅黑" w:eastAsia="微软雅黑" w:hAnsi="微软雅黑"/>
        </w:rPr>
        <w:t xml:space="preserve"> y[3] = ~a[2] &amp;  a[1] &amp;  a[0]; </w:t>
      </w:r>
    </w:p>
    <w:p w:rsidR="00773DB8" w:rsidRDefault="00773DB8" w:rsidP="00773DB8">
      <w:pPr>
        <w:rPr>
          <w:rFonts w:ascii="微软雅黑" w:eastAsia="微软雅黑" w:hAnsi="微软雅黑" w:hint="eastAsia"/>
        </w:rPr>
      </w:pPr>
      <w:proofErr w:type="gramStart"/>
      <w:r w:rsidRPr="00773DB8">
        <w:rPr>
          <w:rFonts w:ascii="微软雅黑" w:eastAsia="微软雅黑" w:hAnsi="微软雅黑"/>
        </w:rPr>
        <w:t>assign</w:t>
      </w:r>
      <w:proofErr w:type="gramEnd"/>
      <w:r w:rsidRPr="00773DB8">
        <w:rPr>
          <w:rFonts w:ascii="微软雅黑" w:eastAsia="微软雅黑" w:hAnsi="微软雅黑"/>
        </w:rPr>
        <w:t xml:space="preserve"> y[4] =  a[2] &amp; ~a[1] &amp; ~a[0]; </w:t>
      </w:r>
    </w:p>
    <w:p w:rsidR="00773DB8" w:rsidRDefault="00773DB8" w:rsidP="00773DB8">
      <w:pPr>
        <w:rPr>
          <w:rFonts w:ascii="微软雅黑" w:eastAsia="微软雅黑" w:hAnsi="微软雅黑" w:hint="eastAsia"/>
        </w:rPr>
      </w:pPr>
      <w:proofErr w:type="gramStart"/>
      <w:r w:rsidRPr="00773DB8">
        <w:rPr>
          <w:rFonts w:ascii="微软雅黑" w:eastAsia="微软雅黑" w:hAnsi="微软雅黑"/>
        </w:rPr>
        <w:t>assign</w:t>
      </w:r>
      <w:proofErr w:type="gramEnd"/>
      <w:r w:rsidRPr="00773DB8">
        <w:rPr>
          <w:rFonts w:ascii="微软雅黑" w:eastAsia="微软雅黑" w:hAnsi="微软雅黑"/>
        </w:rPr>
        <w:t xml:space="preserve"> y[5] =  a[2] &amp; ~a[1] &amp;  a[0];</w:t>
      </w:r>
    </w:p>
    <w:p w:rsidR="00773DB8" w:rsidRDefault="00773DB8" w:rsidP="00773DB8">
      <w:pPr>
        <w:rPr>
          <w:rFonts w:ascii="微软雅黑" w:eastAsia="微软雅黑" w:hAnsi="微软雅黑" w:hint="eastAsia"/>
        </w:rPr>
      </w:pPr>
      <w:r w:rsidRPr="00773DB8">
        <w:rPr>
          <w:rFonts w:ascii="微软雅黑" w:eastAsia="微软雅黑" w:hAnsi="微软雅黑"/>
        </w:rPr>
        <w:t xml:space="preserve"> </w:t>
      </w:r>
      <w:proofErr w:type="gramStart"/>
      <w:r w:rsidRPr="00773DB8">
        <w:rPr>
          <w:rFonts w:ascii="微软雅黑" w:eastAsia="微软雅黑" w:hAnsi="微软雅黑"/>
        </w:rPr>
        <w:t>assign</w:t>
      </w:r>
      <w:proofErr w:type="gramEnd"/>
      <w:r w:rsidRPr="00773DB8">
        <w:rPr>
          <w:rFonts w:ascii="微软雅黑" w:eastAsia="微软雅黑" w:hAnsi="微软雅黑"/>
        </w:rPr>
        <w:t xml:space="preserve"> y[6] =  a[2] &amp;  a[1] &amp; ~a[0];</w:t>
      </w:r>
    </w:p>
    <w:p w:rsidR="00773DB8" w:rsidRPr="00773DB8" w:rsidRDefault="00773DB8" w:rsidP="00773DB8">
      <w:pPr>
        <w:rPr>
          <w:rFonts w:ascii="微软雅黑" w:eastAsia="微软雅黑" w:hAnsi="微软雅黑"/>
        </w:rPr>
      </w:pPr>
      <w:r w:rsidRPr="00773DB8">
        <w:rPr>
          <w:rFonts w:ascii="微软雅黑" w:eastAsia="微软雅黑" w:hAnsi="微软雅黑"/>
        </w:rPr>
        <w:t xml:space="preserve"> </w:t>
      </w:r>
      <w:proofErr w:type="gramStart"/>
      <w:r w:rsidRPr="00773DB8">
        <w:rPr>
          <w:rFonts w:ascii="微软雅黑" w:eastAsia="微软雅黑" w:hAnsi="微软雅黑"/>
        </w:rPr>
        <w:t>assign</w:t>
      </w:r>
      <w:proofErr w:type="gramEnd"/>
      <w:r w:rsidRPr="00773DB8">
        <w:rPr>
          <w:rFonts w:ascii="微软雅黑" w:eastAsia="微软雅黑" w:hAnsi="微软雅黑"/>
        </w:rPr>
        <w:t xml:space="preserve"> y[7] =  a[2] &amp;  a[1] &amp;  a[0]; </w:t>
      </w:r>
    </w:p>
    <w:p w:rsidR="00773DB8" w:rsidRPr="00773DB8" w:rsidRDefault="00773DB8" w:rsidP="00773DB8">
      <w:pPr>
        <w:rPr>
          <w:rFonts w:ascii="微软雅黑" w:eastAsia="微软雅黑" w:hAnsi="微软雅黑"/>
        </w:rPr>
      </w:pPr>
      <w:r w:rsidRPr="00773DB8">
        <w:rPr>
          <w:rFonts w:ascii="微软雅黑" w:eastAsia="微软雅黑" w:hAnsi="微软雅黑"/>
        </w:rPr>
        <w:t xml:space="preserve"> </w:t>
      </w:r>
    </w:p>
    <w:p w:rsidR="00EC3C55" w:rsidRPr="00E844D0" w:rsidRDefault="00773DB8" w:rsidP="00773DB8">
      <w:pPr>
        <w:rPr>
          <w:rFonts w:ascii="微软雅黑" w:eastAsia="微软雅黑" w:hAnsi="微软雅黑"/>
        </w:rPr>
      </w:pPr>
      <w:proofErr w:type="spellStart"/>
      <w:proofErr w:type="gramStart"/>
      <w:r w:rsidRPr="00773DB8">
        <w:rPr>
          <w:rFonts w:ascii="微软雅黑" w:eastAsia="微软雅黑" w:hAnsi="微软雅黑"/>
        </w:rPr>
        <w:t>endmodule</w:t>
      </w:r>
      <w:proofErr w:type="spellEnd"/>
      <w:proofErr w:type="gramEnd"/>
    </w:p>
    <w:p w:rsidR="00EC3C55" w:rsidRPr="00E844D0" w:rsidRDefault="00EC3C55" w:rsidP="00C25940">
      <w:pPr>
        <w:pStyle w:val="2"/>
        <w:rPr>
          <w:rFonts w:hint="eastAsia"/>
        </w:rPr>
      </w:pPr>
      <w:bookmarkStart w:id="3" w:name="_Toc3850170"/>
      <w:r w:rsidRPr="00E844D0">
        <w:rPr>
          <w:rFonts w:hint="eastAsia"/>
        </w:rPr>
        <w:t>3</w:t>
      </w:r>
      <w:r w:rsidRPr="00E844D0">
        <w:rPr>
          <w:rFonts w:hint="eastAsia"/>
        </w:rPr>
        <w:t>、</w:t>
      </w:r>
      <w:r w:rsidRPr="00E844D0">
        <w:rPr>
          <w:rFonts w:hint="eastAsia"/>
        </w:rPr>
        <w:t>BCD</w:t>
      </w:r>
      <w:r w:rsidRPr="00E844D0">
        <w:rPr>
          <w:rFonts w:hint="eastAsia"/>
        </w:rPr>
        <w:t>七段数码管字符译码器</w:t>
      </w:r>
      <w:bookmarkEnd w:id="3"/>
    </w:p>
    <w:p w:rsidR="00EC3C55" w:rsidRPr="00E844D0" w:rsidRDefault="00EC3C55" w:rsidP="00EC3C55">
      <w:pPr>
        <w:rPr>
          <w:rFonts w:ascii="微软雅黑" w:eastAsia="微软雅黑" w:hAnsi="微软雅黑" w:hint="eastAsia"/>
        </w:rPr>
      </w:pPr>
      <w:r w:rsidRPr="00E844D0">
        <w:rPr>
          <w:rFonts w:ascii="微软雅黑" w:eastAsia="微软雅黑" w:hAnsi="微软雅黑" w:hint="eastAsia"/>
        </w:rPr>
        <w:t>（1）基本工作原理：</w:t>
      </w:r>
    </w:p>
    <w:p w:rsidR="00773DB8" w:rsidRDefault="00773DB8" w:rsidP="00773DB8">
      <w:pPr>
        <w:rPr>
          <w:rFonts w:ascii="微软雅黑" w:eastAsia="微软雅黑" w:hAnsi="微软雅黑" w:hint="eastAsia"/>
        </w:rPr>
      </w:pPr>
      <w:r w:rsidRPr="00773DB8">
        <w:rPr>
          <w:rFonts w:ascii="微软雅黑" w:eastAsia="微软雅黑" w:hAnsi="微软雅黑" w:hint="eastAsia"/>
        </w:rPr>
        <w:t>七段数码管一般由8个发光二极管组成，其中由7个细长的发光二极管组成数字显示，另外一个圆形的发光二极管显示小数点。 当发光二极管导通时，相应的一个点或一个笔画发光。控制相应的二极管导通，就能显示出各种字符。发光二极管的阳极连在一起的称为共阳极数码管，此时译码器的输出应该是低电平有效；阴极连在一起的称为共阴极数码管，此时译码器的输出应该是高电平有效。</w:t>
      </w:r>
    </w:p>
    <w:p w:rsidR="00773DB8" w:rsidRDefault="00773DB8" w:rsidP="00773DB8">
      <w:pPr>
        <w:rPr>
          <w:rFonts w:ascii="微软雅黑" w:eastAsia="微软雅黑" w:hAnsi="微软雅黑" w:hint="eastAsia"/>
        </w:rPr>
      </w:pPr>
      <w:r w:rsidRPr="00773DB8">
        <w:rPr>
          <w:rFonts w:ascii="微软雅黑" w:eastAsia="微软雅黑" w:hAnsi="微软雅黑" w:hint="eastAsia"/>
        </w:rPr>
        <w:lastRenderedPageBreak/>
        <w:t>七段数码管一般由8个发光二极管组成，其中由7个细长的发光二极管组成数字显示，另外一个圆形的发光二极管显示小数点。 当发光二极管导通时，相应的一个点或一个笔画发光。控制相应的二极管导通，就能显示出各种字符。发光二极管的阳极连在一起的称为共阳极数码管，此时译码器的输出应该是低电平有效；阴极连在一起的称为共阴极数码管，此时译码器的输出应该是高电平有效。</w:t>
      </w:r>
    </w:p>
    <w:p w:rsidR="00773DB8" w:rsidRDefault="00773DB8" w:rsidP="00773DB8">
      <w:pPr>
        <w:rPr>
          <w:rFonts w:ascii="微软雅黑" w:eastAsia="微软雅黑" w:hAnsi="微软雅黑" w:hint="eastAsia"/>
        </w:rPr>
      </w:pPr>
      <w:r>
        <w:rPr>
          <w:noProof/>
        </w:rPr>
        <w:drawing>
          <wp:inline distT="0" distB="0" distL="0" distR="0">
            <wp:extent cx="3990975" cy="4695825"/>
            <wp:effectExtent l="0" t="0" r="9525" b="9525"/>
            <wp:docPr id="8" name="图片 8" descr="https://img-blog.csdn.net/2015101814311986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51018143119867?watermark/2/text/aHR0cDovL2Jsb2cuY3Nkbi5uZXQv/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4695825"/>
                    </a:xfrm>
                    <a:prstGeom prst="rect">
                      <a:avLst/>
                    </a:prstGeom>
                    <a:noFill/>
                    <a:ln>
                      <a:noFill/>
                    </a:ln>
                  </pic:spPr>
                </pic:pic>
              </a:graphicData>
            </a:graphic>
          </wp:inline>
        </w:drawing>
      </w:r>
    </w:p>
    <w:p w:rsidR="00773DB8" w:rsidRDefault="00773DB8" w:rsidP="00773DB8">
      <w:pPr>
        <w:rPr>
          <w:rFonts w:ascii="微软雅黑" w:eastAsia="微软雅黑" w:hAnsi="微软雅黑" w:hint="eastAsia"/>
        </w:rPr>
      </w:pPr>
      <w:r w:rsidRPr="00773DB8">
        <w:rPr>
          <w:rFonts w:ascii="微软雅黑" w:eastAsia="微软雅黑" w:hAnsi="微软雅黑" w:hint="eastAsia"/>
        </w:rPr>
        <w:t>74LS47是将四位二进制编码编码转化为十进制数码（BCD），并通过七段数码</w:t>
      </w:r>
      <w:proofErr w:type="gramStart"/>
      <w:r w:rsidRPr="00773DB8">
        <w:rPr>
          <w:rFonts w:ascii="微软雅黑" w:eastAsia="微软雅黑" w:hAnsi="微软雅黑" w:hint="eastAsia"/>
        </w:rPr>
        <w:t>管显示</w:t>
      </w:r>
      <w:proofErr w:type="gramEnd"/>
      <w:r w:rsidRPr="00773DB8">
        <w:rPr>
          <w:rFonts w:ascii="微软雅黑" w:eastAsia="微软雅黑" w:hAnsi="微软雅黑" w:hint="eastAsia"/>
        </w:rPr>
        <w:t>出来的译码器/驱动器，可以驱动共阳极的发光二极管七段LED显示字符。74LS47 有自动前、</w:t>
      </w:r>
      <w:proofErr w:type="gramStart"/>
      <w:r w:rsidRPr="00773DB8">
        <w:rPr>
          <w:rFonts w:ascii="微软雅黑" w:eastAsia="微软雅黑" w:hAnsi="微软雅黑" w:hint="eastAsia"/>
        </w:rPr>
        <w:t>后沿灭零控制</w:t>
      </w:r>
      <w:proofErr w:type="gramEnd"/>
      <w:r w:rsidRPr="00773DB8">
        <w:rPr>
          <w:rFonts w:ascii="微软雅黑" w:eastAsia="微软雅黑" w:hAnsi="微软雅黑" w:hint="eastAsia"/>
        </w:rPr>
        <w:t xml:space="preserve">（RBI 和 RBO）。试灯（LT）可在 BI/RBO </w:t>
      </w:r>
      <w:proofErr w:type="gramStart"/>
      <w:r w:rsidRPr="00773DB8">
        <w:rPr>
          <w:rFonts w:ascii="微软雅黑" w:eastAsia="微软雅黑" w:hAnsi="微软雅黑" w:hint="eastAsia"/>
        </w:rPr>
        <w:t>端处于</w:t>
      </w:r>
      <w:proofErr w:type="gramEnd"/>
      <w:r w:rsidRPr="00773DB8">
        <w:rPr>
          <w:rFonts w:ascii="微软雅黑" w:eastAsia="微软雅黑" w:hAnsi="微软雅黑" w:hint="eastAsia"/>
        </w:rPr>
        <w:t>高电平的任何时刻去进行，该电路还含有一个灭灯输入（BI），它用来控制灯的亮度或禁止输出。在输入0~15时，74LS47显示的字符如图2-27所示。</w:t>
      </w:r>
    </w:p>
    <w:p w:rsidR="00773DB8" w:rsidRDefault="00773DB8" w:rsidP="00773DB8">
      <w:pPr>
        <w:rPr>
          <w:rFonts w:ascii="微软雅黑" w:eastAsia="微软雅黑" w:hAnsi="微软雅黑" w:hint="eastAsia"/>
        </w:rPr>
      </w:pPr>
      <w:r>
        <w:rPr>
          <w:noProof/>
        </w:rPr>
        <w:lastRenderedPageBreak/>
        <w:drawing>
          <wp:inline distT="0" distB="0" distL="0" distR="0">
            <wp:extent cx="3038475" cy="571500"/>
            <wp:effectExtent l="0" t="0" r="9525" b="0"/>
            <wp:docPr id="9" name="图片 9" descr="https://img-blog.csdn.net/2015101814331420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51018143314209?watermark/2/text/aHR0cDovL2Jsb2cuY3Nkbi5uZXQv/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571500"/>
                    </a:xfrm>
                    <a:prstGeom prst="rect">
                      <a:avLst/>
                    </a:prstGeom>
                    <a:noFill/>
                    <a:ln>
                      <a:noFill/>
                    </a:ln>
                  </pic:spPr>
                </pic:pic>
              </a:graphicData>
            </a:graphic>
          </wp:inline>
        </w:drawing>
      </w:r>
    </w:p>
    <w:p w:rsidR="00EC3C55" w:rsidRPr="00E844D0" w:rsidRDefault="00EC3C55" w:rsidP="00EC3C55">
      <w:pPr>
        <w:rPr>
          <w:rFonts w:ascii="微软雅黑" w:eastAsia="微软雅黑" w:hAnsi="微软雅黑" w:hint="eastAsia"/>
        </w:rPr>
      </w:pPr>
      <w:r w:rsidRPr="00E844D0">
        <w:rPr>
          <w:rFonts w:ascii="微软雅黑" w:eastAsia="微软雅黑" w:hAnsi="微软雅黑" w:hint="eastAsia"/>
        </w:rPr>
        <w:t>（2）用途：</w:t>
      </w:r>
    </w:p>
    <w:p w:rsidR="00C32681" w:rsidRDefault="00C32681" w:rsidP="00EC3C55">
      <w:pPr>
        <w:rPr>
          <w:rFonts w:ascii="微软雅黑" w:eastAsia="微软雅黑" w:hAnsi="微软雅黑" w:hint="eastAsia"/>
        </w:rPr>
      </w:pPr>
      <w:r w:rsidRPr="00C32681">
        <w:rPr>
          <w:rFonts w:ascii="微软雅黑" w:eastAsia="微软雅黑" w:hAnsi="微软雅黑" w:hint="eastAsia"/>
        </w:rPr>
        <w:t>在电器特别是家电领域应用极为广泛，如显示屏、空调、热水器、冰箱等等。</w:t>
      </w:r>
    </w:p>
    <w:p w:rsidR="00EC3C55" w:rsidRPr="00E844D0" w:rsidRDefault="00EC3C55" w:rsidP="00EC3C55">
      <w:pPr>
        <w:rPr>
          <w:rFonts w:ascii="微软雅黑" w:eastAsia="微软雅黑" w:hAnsi="微软雅黑" w:hint="eastAsia"/>
        </w:rPr>
      </w:pPr>
      <w:r w:rsidRPr="00E844D0">
        <w:rPr>
          <w:rFonts w:ascii="微软雅黑" w:eastAsia="微软雅黑" w:hAnsi="微软雅黑" w:hint="eastAsia"/>
        </w:rPr>
        <w:t>（3）Verilog代码：</w:t>
      </w:r>
    </w:p>
    <w:p w:rsidR="00C32681" w:rsidRDefault="00C32681" w:rsidP="00C32681">
      <w:pPr>
        <w:rPr>
          <w:rFonts w:ascii="微软雅黑" w:eastAsia="微软雅黑" w:hAnsi="微软雅黑" w:hint="eastAsia"/>
        </w:rPr>
      </w:pPr>
      <w:r w:rsidRPr="00C32681">
        <w:rPr>
          <w:rFonts w:ascii="微软雅黑" w:eastAsia="微软雅黑" w:hAnsi="微软雅黑"/>
        </w:rPr>
        <w:t xml:space="preserve">// Example 23: 4-bit binary-to-BCD converter </w:t>
      </w:r>
    </w:p>
    <w:p w:rsidR="00C32681" w:rsidRDefault="00C32681" w:rsidP="00C32681">
      <w:pPr>
        <w:rPr>
          <w:rFonts w:ascii="微软雅黑" w:eastAsia="微软雅黑" w:hAnsi="微软雅黑" w:hint="eastAsia"/>
        </w:rPr>
      </w:pPr>
      <w:proofErr w:type="gramStart"/>
      <w:r w:rsidRPr="00C32681">
        <w:rPr>
          <w:rFonts w:ascii="微软雅黑" w:eastAsia="微软雅黑" w:hAnsi="微软雅黑"/>
        </w:rPr>
        <w:t>module</w:t>
      </w:r>
      <w:proofErr w:type="gramEnd"/>
      <w:r w:rsidRPr="00C32681">
        <w:rPr>
          <w:rFonts w:ascii="微软雅黑" w:eastAsia="微软雅黑" w:hAnsi="微软雅黑"/>
        </w:rPr>
        <w:t xml:space="preserve"> binbcd4 ( </w:t>
      </w:r>
    </w:p>
    <w:p w:rsidR="00C32681" w:rsidRDefault="00C32681" w:rsidP="00C32681">
      <w:pPr>
        <w:rPr>
          <w:rFonts w:ascii="微软雅黑" w:eastAsia="微软雅黑" w:hAnsi="微软雅黑" w:hint="eastAsia"/>
        </w:rPr>
      </w:pPr>
      <w:proofErr w:type="gramStart"/>
      <w:r w:rsidRPr="00C32681">
        <w:rPr>
          <w:rFonts w:ascii="微软雅黑" w:eastAsia="微软雅黑" w:hAnsi="微软雅黑"/>
        </w:rPr>
        <w:t>input</w:t>
      </w:r>
      <w:proofErr w:type="gramEnd"/>
      <w:r w:rsidRPr="00C32681">
        <w:rPr>
          <w:rFonts w:ascii="微软雅黑" w:eastAsia="微软雅黑" w:hAnsi="微软雅黑"/>
        </w:rPr>
        <w:t xml:space="preserve"> wire [3:0] b, </w:t>
      </w:r>
    </w:p>
    <w:p w:rsidR="00C32681" w:rsidRDefault="00C32681" w:rsidP="00C32681">
      <w:pPr>
        <w:rPr>
          <w:rFonts w:ascii="微软雅黑" w:eastAsia="微软雅黑" w:hAnsi="微软雅黑" w:hint="eastAsia"/>
        </w:rPr>
      </w:pPr>
      <w:proofErr w:type="gramStart"/>
      <w:r w:rsidRPr="00C32681">
        <w:rPr>
          <w:rFonts w:ascii="微软雅黑" w:eastAsia="微软雅黑" w:hAnsi="微软雅黑"/>
        </w:rPr>
        <w:t>output</w:t>
      </w:r>
      <w:proofErr w:type="gramEnd"/>
      <w:r w:rsidRPr="00C32681">
        <w:rPr>
          <w:rFonts w:ascii="微软雅黑" w:eastAsia="微软雅黑" w:hAnsi="微软雅黑"/>
        </w:rPr>
        <w:t xml:space="preserve"> wire [4:0] p </w:t>
      </w:r>
    </w:p>
    <w:p w:rsidR="00C32681" w:rsidRPr="00C32681" w:rsidRDefault="00C32681" w:rsidP="00C32681">
      <w:pPr>
        <w:rPr>
          <w:rFonts w:ascii="微软雅黑" w:eastAsia="微软雅黑" w:hAnsi="微软雅黑"/>
        </w:rPr>
      </w:pPr>
      <w:r w:rsidRPr="00C32681">
        <w:rPr>
          <w:rFonts w:ascii="微软雅黑" w:eastAsia="微软雅黑" w:hAnsi="微软雅黑"/>
        </w:rPr>
        <w:t xml:space="preserve">); </w:t>
      </w:r>
    </w:p>
    <w:p w:rsidR="00C32681" w:rsidRPr="00C32681" w:rsidRDefault="00C32681" w:rsidP="00C32681">
      <w:pPr>
        <w:rPr>
          <w:rFonts w:ascii="微软雅黑" w:eastAsia="微软雅黑" w:hAnsi="微软雅黑"/>
        </w:rPr>
      </w:pPr>
      <w:r w:rsidRPr="00C32681">
        <w:rPr>
          <w:rFonts w:ascii="微软雅黑" w:eastAsia="微软雅黑" w:hAnsi="微软雅黑"/>
        </w:rPr>
        <w:t xml:space="preserve"> </w:t>
      </w:r>
    </w:p>
    <w:p w:rsidR="00C32681" w:rsidRDefault="00C32681" w:rsidP="00C32681">
      <w:pPr>
        <w:rPr>
          <w:rFonts w:ascii="微软雅黑" w:eastAsia="微软雅黑" w:hAnsi="微软雅黑" w:hint="eastAsia"/>
        </w:rPr>
      </w:pPr>
      <w:proofErr w:type="gramStart"/>
      <w:r w:rsidRPr="00C32681">
        <w:rPr>
          <w:rFonts w:ascii="微软雅黑" w:eastAsia="微软雅黑" w:hAnsi="微软雅黑"/>
        </w:rPr>
        <w:t>assign</w:t>
      </w:r>
      <w:proofErr w:type="gramEnd"/>
      <w:r w:rsidRPr="00C32681">
        <w:rPr>
          <w:rFonts w:ascii="微软雅黑" w:eastAsia="微软雅黑" w:hAnsi="微软雅黑"/>
        </w:rPr>
        <w:t xml:space="preserve"> p[4] = b[3] &amp; b[2] | b[3] &amp; b[1]; </w:t>
      </w:r>
    </w:p>
    <w:p w:rsidR="00C32681" w:rsidRDefault="00C32681" w:rsidP="00C32681">
      <w:pPr>
        <w:rPr>
          <w:rFonts w:ascii="微软雅黑" w:eastAsia="微软雅黑" w:hAnsi="微软雅黑" w:hint="eastAsia"/>
        </w:rPr>
      </w:pPr>
      <w:proofErr w:type="gramStart"/>
      <w:r w:rsidRPr="00C32681">
        <w:rPr>
          <w:rFonts w:ascii="微软雅黑" w:eastAsia="微软雅黑" w:hAnsi="微软雅黑"/>
        </w:rPr>
        <w:t>assign</w:t>
      </w:r>
      <w:proofErr w:type="gramEnd"/>
      <w:r w:rsidRPr="00C32681">
        <w:rPr>
          <w:rFonts w:ascii="微软雅黑" w:eastAsia="微软雅黑" w:hAnsi="微软雅黑"/>
        </w:rPr>
        <w:t xml:space="preserve"> p[3] = b[3] &amp; ~b[2] &amp; ~b[1];</w:t>
      </w:r>
    </w:p>
    <w:p w:rsidR="00C32681" w:rsidRDefault="00C32681" w:rsidP="00C32681">
      <w:pPr>
        <w:rPr>
          <w:rFonts w:ascii="微软雅黑" w:eastAsia="微软雅黑" w:hAnsi="微软雅黑" w:hint="eastAsia"/>
        </w:rPr>
      </w:pPr>
      <w:proofErr w:type="gramStart"/>
      <w:r w:rsidRPr="00C32681">
        <w:rPr>
          <w:rFonts w:ascii="微软雅黑" w:eastAsia="微软雅黑" w:hAnsi="微软雅黑"/>
        </w:rPr>
        <w:t>assign</w:t>
      </w:r>
      <w:proofErr w:type="gramEnd"/>
      <w:r w:rsidRPr="00C32681">
        <w:rPr>
          <w:rFonts w:ascii="微软雅黑" w:eastAsia="微软雅黑" w:hAnsi="微软雅黑"/>
        </w:rPr>
        <w:t xml:space="preserve"> p[2] = ~b[3] &amp; b[2] | b[2] &amp; b[1]; </w:t>
      </w:r>
    </w:p>
    <w:p w:rsidR="00C32681" w:rsidRDefault="00C32681" w:rsidP="00C32681">
      <w:pPr>
        <w:rPr>
          <w:rFonts w:ascii="微软雅黑" w:eastAsia="微软雅黑" w:hAnsi="微软雅黑" w:hint="eastAsia"/>
        </w:rPr>
      </w:pPr>
      <w:proofErr w:type="gramStart"/>
      <w:r w:rsidRPr="00C32681">
        <w:rPr>
          <w:rFonts w:ascii="微软雅黑" w:eastAsia="微软雅黑" w:hAnsi="微软雅黑"/>
        </w:rPr>
        <w:t>assign</w:t>
      </w:r>
      <w:proofErr w:type="gramEnd"/>
      <w:r w:rsidRPr="00C32681">
        <w:rPr>
          <w:rFonts w:ascii="微软雅黑" w:eastAsia="微软雅黑" w:hAnsi="微软雅黑"/>
        </w:rPr>
        <w:t xml:space="preserve"> p[1] = b[3] &amp; b[2] &amp; ~b[1] | ~b[3] &amp; b[1]; </w:t>
      </w:r>
    </w:p>
    <w:p w:rsidR="00C32681" w:rsidRPr="00C32681" w:rsidRDefault="00C32681" w:rsidP="00C32681">
      <w:pPr>
        <w:rPr>
          <w:rFonts w:ascii="微软雅黑" w:eastAsia="微软雅黑" w:hAnsi="微软雅黑"/>
        </w:rPr>
      </w:pPr>
      <w:proofErr w:type="gramStart"/>
      <w:r w:rsidRPr="00C32681">
        <w:rPr>
          <w:rFonts w:ascii="微软雅黑" w:eastAsia="微软雅黑" w:hAnsi="微软雅黑"/>
        </w:rPr>
        <w:t>assign</w:t>
      </w:r>
      <w:proofErr w:type="gramEnd"/>
      <w:r w:rsidRPr="00C32681">
        <w:rPr>
          <w:rFonts w:ascii="微软雅黑" w:eastAsia="微软雅黑" w:hAnsi="微软雅黑"/>
        </w:rPr>
        <w:t xml:space="preserve"> p[0] = b[0]; </w:t>
      </w:r>
    </w:p>
    <w:p w:rsidR="00C32681" w:rsidRPr="00C32681" w:rsidRDefault="00C32681" w:rsidP="00C32681">
      <w:pPr>
        <w:rPr>
          <w:rFonts w:ascii="微软雅黑" w:eastAsia="微软雅黑" w:hAnsi="微软雅黑"/>
        </w:rPr>
      </w:pPr>
      <w:r w:rsidRPr="00C32681">
        <w:rPr>
          <w:rFonts w:ascii="微软雅黑" w:eastAsia="微软雅黑" w:hAnsi="微软雅黑"/>
        </w:rPr>
        <w:t xml:space="preserve"> </w:t>
      </w:r>
    </w:p>
    <w:p w:rsidR="00EC3C55" w:rsidRDefault="00C32681" w:rsidP="00C32681">
      <w:pPr>
        <w:rPr>
          <w:rFonts w:ascii="微软雅黑" w:eastAsia="微软雅黑" w:hAnsi="微软雅黑" w:hint="eastAsia"/>
        </w:rPr>
      </w:pPr>
      <w:proofErr w:type="spellStart"/>
      <w:proofErr w:type="gramStart"/>
      <w:r w:rsidRPr="00C32681">
        <w:rPr>
          <w:rFonts w:ascii="微软雅黑" w:eastAsia="微软雅黑" w:hAnsi="微软雅黑"/>
        </w:rPr>
        <w:t>endmodule</w:t>
      </w:r>
      <w:proofErr w:type="spellEnd"/>
      <w:proofErr w:type="gramEnd"/>
    </w:p>
    <w:p w:rsidR="00C32681" w:rsidRDefault="00C32681" w:rsidP="00C32681">
      <w:pPr>
        <w:rPr>
          <w:rFonts w:ascii="微软雅黑" w:eastAsia="微软雅黑" w:hAnsi="微软雅黑" w:hint="eastAsia"/>
        </w:rPr>
      </w:pPr>
    </w:p>
    <w:p w:rsidR="00C32681" w:rsidRDefault="00C32681" w:rsidP="00C32681">
      <w:pPr>
        <w:rPr>
          <w:rFonts w:ascii="微软雅黑" w:eastAsia="微软雅黑" w:hAnsi="微软雅黑" w:hint="eastAsia"/>
        </w:rPr>
      </w:pPr>
      <w:r w:rsidRPr="00C32681">
        <w:rPr>
          <w:rFonts w:ascii="微软雅黑" w:eastAsia="微软雅黑" w:hAnsi="微软雅黑" w:hint="eastAsia"/>
        </w:rPr>
        <w:t xml:space="preserve">// 例 24：8-位二进制-BCD 码转换器  </w:t>
      </w:r>
    </w:p>
    <w:p w:rsidR="00C32681" w:rsidRDefault="00C32681" w:rsidP="00C32681">
      <w:pPr>
        <w:rPr>
          <w:rFonts w:ascii="微软雅黑" w:eastAsia="微软雅黑" w:hAnsi="微软雅黑" w:hint="eastAsia"/>
        </w:rPr>
      </w:pPr>
      <w:proofErr w:type="gramStart"/>
      <w:r w:rsidRPr="00C32681">
        <w:rPr>
          <w:rFonts w:ascii="微软雅黑" w:eastAsia="微软雅黑" w:hAnsi="微软雅黑" w:hint="eastAsia"/>
        </w:rPr>
        <w:t>module</w:t>
      </w:r>
      <w:proofErr w:type="gramEnd"/>
      <w:r w:rsidRPr="00C32681">
        <w:rPr>
          <w:rFonts w:ascii="微软雅黑" w:eastAsia="微软雅黑" w:hAnsi="微软雅黑" w:hint="eastAsia"/>
        </w:rPr>
        <w:t xml:space="preserve"> binbcd8 ( </w:t>
      </w:r>
    </w:p>
    <w:p w:rsidR="00C32681" w:rsidRDefault="00C32681" w:rsidP="00C32681">
      <w:pPr>
        <w:rPr>
          <w:rFonts w:ascii="微软雅黑" w:eastAsia="微软雅黑" w:hAnsi="微软雅黑" w:hint="eastAsia"/>
        </w:rPr>
      </w:pPr>
      <w:proofErr w:type="gramStart"/>
      <w:r w:rsidRPr="00C32681">
        <w:rPr>
          <w:rFonts w:ascii="微软雅黑" w:eastAsia="微软雅黑" w:hAnsi="微软雅黑" w:hint="eastAsia"/>
        </w:rPr>
        <w:t>input</w:t>
      </w:r>
      <w:proofErr w:type="gramEnd"/>
      <w:r w:rsidRPr="00C32681">
        <w:rPr>
          <w:rFonts w:ascii="微软雅黑" w:eastAsia="微软雅黑" w:hAnsi="微软雅黑" w:hint="eastAsia"/>
        </w:rPr>
        <w:t xml:space="preserve"> wire [7:0] b, </w:t>
      </w:r>
    </w:p>
    <w:p w:rsidR="00C32681" w:rsidRDefault="00C32681" w:rsidP="00C32681">
      <w:pPr>
        <w:rPr>
          <w:rFonts w:ascii="微软雅黑" w:eastAsia="微软雅黑" w:hAnsi="微软雅黑" w:hint="eastAsia"/>
        </w:rPr>
      </w:pPr>
      <w:proofErr w:type="gramStart"/>
      <w:r w:rsidRPr="00C32681">
        <w:rPr>
          <w:rFonts w:ascii="微软雅黑" w:eastAsia="微软雅黑" w:hAnsi="微软雅黑" w:hint="eastAsia"/>
        </w:rPr>
        <w:t>output</w:t>
      </w:r>
      <w:proofErr w:type="gramEnd"/>
      <w:r w:rsidRPr="00C32681">
        <w:rPr>
          <w:rFonts w:ascii="微软雅黑" w:eastAsia="微软雅黑" w:hAnsi="微软雅黑" w:hint="eastAsia"/>
        </w:rPr>
        <w:t xml:space="preserve"> </w:t>
      </w:r>
      <w:proofErr w:type="spellStart"/>
      <w:r w:rsidRPr="00C32681">
        <w:rPr>
          <w:rFonts w:ascii="微软雅黑" w:eastAsia="微软雅黑" w:hAnsi="微软雅黑" w:hint="eastAsia"/>
        </w:rPr>
        <w:t>reg</w:t>
      </w:r>
      <w:proofErr w:type="spellEnd"/>
      <w:r w:rsidRPr="00C32681">
        <w:rPr>
          <w:rFonts w:ascii="微软雅黑" w:eastAsia="微软雅黑" w:hAnsi="微软雅黑" w:hint="eastAsia"/>
        </w:rPr>
        <w:t xml:space="preserve"> [9:0] p</w:t>
      </w:r>
    </w:p>
    <w:p w:rsidR="00C32681" w:rsidRPr="00C32681" w:rsidRDefault="00C32681" w:rsidP="00C32681">
      <w:pPr>
        <w:rPr>
          <w:rFonts w:ascii="微软雅黑" w:eastAsia="微软雅黑" w:hAnsi="微软雅黑"/>
        </w:rPr>
      </w:pPr>
      <w:r w:rsidRPr="00C32681">
        <w:rPr>
          <w:rFonts w:ascii="微软雅黑" w:eastAsia="微软雅黑" w:hAnsi="微软雅黑"/>
        </w:rPr>
        <w:lastRenderedPageBreak/>
        <w:t xml:space="preserve">); </w:t>
      </w:r>
    </w:p>
    <w:p w:rsidR="00C32681" w:rsidRPr="00C32681" w:rsidRDefault="00C32681" w:rsidP="00C32681">
      <w:pPr>
        <w:rPr>
          <w:rFonts w:ascii="微软雅黑" w:eastAsia="微软雅黑" w:hAnsi="微软雅黑"/>
        </w:rPr>
      </w:pPr>
      <w:r w:rsidRPr="00C32681">
        <w:rPr>
          <w:rFonts w:ascii="微软雅黑" w:eastAsia="微软雅黑" w:hAnsi="微软雅黑"/>
        </w:rPr>
        <w:t xml:space="preserve"> </w:t>
      </w:r>
    </w:p>
    <w:p w:rsidR="00C32681" w:rsidRDefault="00C32681" w:rsidP="00C32681">
      <w:pPr>
        <w:rPr>
          <w:rFonts w:ascii="微软雅黑" w:eastAsia="微软雅黑" w:hAnsi="微软雅黑" w:hint="eastAsia"/>
        </w:rPr>
      </w:pPr>
      <w:r w:rsidRPr="00C32681">
        <w:rPr>
          <w:rFonts w:ascii="微软雅黑" w:eastAsia="微软雅黑" w:hAnsi="微软雅黑" w:hint="eastAsia"/>
        </w:rPr>
        <w:t xml:space="preserve">// 中间变量  </w:t>
      </w:r>
    </w:p>
    <w:p w:rsidR="00C32681" w:rsidRDefault="00C32681" w:rsidP="00C32681">
      <w:pPr>
        <w:rPr>
          <w:rFonts w:ascii="微软雅黑" w:eastAsia="微软雅黑" w:hAnsi="微软雅黑" w:hint="eastAsia"/>
        </w:rPr>
      </w:pPr>
      <w:proofErr w:type="spellStart"/>
      <w:proofErr w:type="gramStart"/>
      <w:r w:rsidRPr="00C32681">
        <w:rPr>
          <w:rFonts w:ascii="微软雅黑" w:eastAsia="微软雅黑" w:hAnsi="微软雅黑" w:hint="eastAsia"/>
        </w:rPr>
        <w:t>reg</w:t>
      </w:r>
      <w:proofErr w:type="spellEnd"/>
      <w:proofErr w:type="gramEnd"/>
      <w:r w:rsidRPr="00C32681">
        <w:rPr>
          <w:rFonts w:ascii="微软雅黑" w:eastAsia="微软雅黑" w:hAnsi="微软雅黑" w:hint="eastAsia"/>
        </w:rPr>
        <w:t xml:space="preserve"> [17:0] z; </w:t>
      </w:r>
    </w:p>
    <w:p w:rsidR="00C32681" w:rsidRDefault="00C32681" w:rsidP="00C32681">
      <w:pPr>
        <w:rPr>
          <w:rFonts w:ascii="微软雅黑" w:eastAsia="微软雅黑" w:hAnsi="微软雅黑" w:hint="eastAsia"/>
        </w:rPr>
      </w:pPr>
      <w:proofErr w:type="gramStart"/>
      <w:r w:rsidRPr="00C32681">
        <w:rPr>
          <w:rFonts w:ascii="微软雅黑" w:eastAsia="微软雅黑" w:hAnsi="微软雅黑" w:hint="eastAsia"/>
        </w:rPr>
        <w:t>integer</w:t>
      </w:r>
      <w:proofErr w:type="gramEnd"/>
      <w:r w:rsidRPr="00C32681">
        <w:rPr>
          <w:rFonts w:ascii="微软雅黑" w:eastAsia="微软雅黑" w:hAnsi="微软雅黑" w:hint="eastAsia"/>
        </w:rPr>
        <w:t xml:space="preserve"> i; </w:t>
      </w:r>
    </w:p>
    <w:p w:rsidR="00C32681" w:rsidRDefault="00C32681" w:rsidP="00C32681">
      <w:pPr>
        <w:rPr>
          <w:rFonts w:ascii="微软雅黑" w:eastAsia="微软雅黑" w:hAnsi="微软雅黑" w:hint="eastAsia"/>
        </w:rPr>
      </w:pPr>
      <w:proofErr w:type="gramStart"/>
      <w:r w:rsidRPr="00C32681">
        <w:rPr>
          <w:rFonts w:ascii="微软雅黑" w:eastAsia="微软雅黑" w:hAnsi="微软雅黑" w:hint="eastAsia"/>
        </w:rPr>
        <w:t>always</w:t>
      </w:r>
      <w:proofErr w:type="gramEnd"/>
      <w:r w:rsidRPr="00C32681">
        <w:rPr>
          <w:rFonts w:ascii="微软雅黑" w:eastAsia="微软雅黑" w:hAnsi="微软雅黑" w:hint="eastAsia"/>
        </w:rPr>
        <w:t xml:space="preserve"> @ ( * ) </w:t>
      </w:r>
    </w:p>
    <w:p w:rsidR="00C32681" w:rsidRDefault="00C32681" w:rsidP="00C32681">
      <w:pPr>
        <w:rPr>
          <w:rFonts w:ascii="微软雅黑" w:eastAsia="微软雅黑" w:hAnsi="微软雅黑" w:hint="eastAsia"/>
        </w:rPr>
      </w:pPr>
      <w:proofErr w:type="gramStart"/>
      <w:r w:rsidRPr="00C32681">
        <w:rPr>
          <w:rFonts w:ascii="微软雅黑" w:eastAsia="微软雅黑" w:hAnsi="微软雅黑" w:hint="eastAsia"/>
        </w:rPr>
        <w:t>begin</w:t>
      </w:r>
      <w:proofErr w:type="gramEnd"/>
      <w:r w:rsidRPr="00C32681">
        <w:rPr>
          <w:rFonts w:ascii="微软雅黑" w:eastAsia="微软雅黑" w:hAnsi="微软雅黑" w:hint="eastAsia"/>
        </w:rPr>
        <w:t xml:space="preserve">      </w:t>
      </w:r>
    </w:p>
    <w:p w:rsidR="00C32681" w:rsidRDefault="00C32681" w:rsidP="00C32681">
      <w:pPr>
        <w:ind w:firstLine="420"/>
        <w:rPr>
          <w:rFonts w:ascii="微软雅黑" w:eastAsia="微软雅黑" w:hAnsi="微软雅黑" w:hint="eastAsia"/>
        </w:rPr>
      </w:pPr>
      <w:proofErr w:type="gramStart"/>
      <w:r w:rsidRPr="00C32681">
        <w:rPr>
          <w:rFonts w:ascii="微软雅黑" w:eastAsia="微软雅黑" w:hAnsi="微软雅黑" w:hint="eastAsia"/>
        </w:rPr>
        <w:t>for</w:t>
      </w:r>
      <w:proofErr w:type="gramEnd"/>
      <w:r w:rsidRPr="00C32681">
        <w:rPr>
          <w:rFonts w:ascii="微软雅黑" w:eastAsia="微软雅黑" w:hAnsi="微软雅黑" w:hint="eastAsia"/>
        </w:rPr>
        <w:t xml:space="preserve"> (i = 0; i &lt;=17; i = i + 1)         </w:t>
      </w:r>
    </w:p>
    <w:p w:rsidR="00C32681" w:rsidRDefault="00C32681" w:rsidP="00C32681">
      <w:pPr>
        <w:ind w:left="420" w:firstLine="420"/>
        <w:rPr>
          <w:rFonts w:ascii="微软雅黑" w:eastAsia="微软雅黑" w:hAnsi="微软雅黑" w:hint="eastAsia"/>
        </w:rPr>
      </w:pPr>
      <w:proofErr w:type="gramStart"/>
      <w:r w:rsidRPr="00C32681">
        <w:rPr>
          <w:rFonts w:ascii="微软雅黑" w:eastAsia="微软雅黑" w:hAnsi="微软雅黑" w:hint="eastAsia"/>
        </w:rPr>
        <w:t>z[</w:t>
      </w:r>
      <w:proofErr w:type="gramEnd"/>
      <w:r w:rsidRPr="00C32681">
        <w:rPr>
          <w:rFonts w:ascii="微软雅黑" w:eastAsia="微软雅黑" w:hAnsi="微软雅黑" w:hint="eastAsia"/>
        </w:rPr>
        <w:t xml:space="preserve">i] = 0;         </w:t>
      </w:r>
    </w:p>
    <w:p w:rsidR="00C32681" w:rsidRPr="00C32681" w:rsidRDefault="00C32681" w:rsidP="00C32681">
      <w:pPr>
        <w:ind w:left="420" w:firstLine="420"/>
        <w:rPr>
          <w:rFonts w:ascii="微软雅黑" w:eastAsia="微软雅黑" w:hAnsi="微软雅黑" w:hint="eastAsia"/>
        </w:rPr>
      </w:pPr>
      <w:proofErr w:type="gramStart"/>
      <w:r w:rsidRPr="00C32681">
        <w:rPr>
          <w:rFonts w:ascii="微软雅黑" w:eastAsia="微软雅黑" w:hAnsi="微软雅黑" w:hint="eastAsia"/>
        </w:rPr>
        <w:t>z[</w:t>
      </w:r>
      <w:proofErr w:type="gramEnd"/>
      <w:r w:rsidRPr="00C32681">
        <w:rPr>
          <w:rFonts w:ascii="微软雅黑" w:eastAsia="微软雅黑" w:hAnsi="微软雅黑" w:hint="eastAsia"/>
        </w:rPr>
        <w:t xml:space="preserve">10:3] = b;   // shift b left 3 places </w:t>
      </w:r>
    </w:p>
    <w:p w:rsidR="00C32681" w:rsidRPr="00C32681" w:rsidRDefault="00C32681" w:rsidP="00C32681">
      <w:pPr>
        <w:rPr>
          <w:rFonts w:ascii="微软雅黑" w:eastAsia="微软雅黑" w:hAnsi="微软雅黑"/>
        </w:rPr>
      </w:pPr>
      <w:r w:rsidRPr="00C32681">
        <w:rPr>
          <w:rFonts w:ascii="微软雅黑" w:eastAsia="微软雅黑" w:hAnsi="微软雅黑"/>
        </w:rPr>
        <w:t xml:space="preserve"> </w:t>
      </w:r>
    </w:p>
    <w:p w:rsidR="00C32681" w:rsidRDefault="00C32681" w:rsidP="00C32681">
      <w:pPr>
        <w:rPr>
          <w:rFonts w:ascii="微软雅黑" w:eastAsia="微软雅黑" w:hAnsi="微软雅黑" w:hint="eastAsia"/>
        </w:rPr>
      </w:pPr>
      <w:r w:rsidRPr="00C32681">
        <w:rPr>
          <w:rFonts w:ascii="微软雅黑" w:eastAsia="微软雅黑" w:hAnsi="微软雅黑" w:hint="eastAsia"/>
        </w:rPr>
        <w:t xml:space="preserve">   </w:t>
      </w:r>
      <w:r>
        <w:rPr>
          <w:rFonts w:ascii="微软雅黑" w:eastAsia="微软雅黑" w:hAnsi="微软雅黑" w:hint="eastAsia"/>
        </w:rPr>
        <w:tab/>
      </w:r>
      <w:r>
        <w:rPr>
          <w:rFonts w:ascii="微软雅黑" w:eastAsia="微软雅黑" w:hAnsi="微软雅黑" w:hint="eastAsia"/>
        </w:rPr>
        <w:tab/>
      </w:r>
      <w:r w:rsidRPr="00C32681">
        <w:rPr>
          <w:rFonts w:ascii="微软雅黑" w:eastAsia="微软雅黑" w:hAnsi="微软雅黑" w:hint="eastAsia"/>
        </w:rPr>
        <w:t xml:space="preserve">repeat (5) // 重复 5 次     </w:t>
      </w:r>
    </w:p>
    <w:p w:rsidR="00C32681" w:rsidRDefault="00C32681" w:rsidP="00C32681">
      <w:pPr>
        <w:ind w:left="420" w:firstLine="420"/>
        <w:rPr>
          <w:rFonts w:ascii="微软雅黑" w:eastAsia="微软雅黑" w:hAnsi="微软雅黑" w:hint="eastAsia"/>
        </w:rPr>
      </w:pPr>
      <w:proofErr w:type="gramStart"/>
      <w:r w:rsidRPr="00C32681">
        <w:rPr>
          <w:rFonts w:ascii="微软雅黑" w:eastAsia="微软雅黑" w:hAnsi="微软雅黑" w:hint="eastAsia"/>
        </w:rPr>
        <w:t>begin</w:t>
      </w:r>
      <w:proofErr w:type="gramEnd"/>
      <w:r w:rsidRPr="00C32681">
        <w:rPr>
          <w:rFonts w:ascii="微软雅黑" w:eastAsia="微软雅黑" w:hAnsi="微软雅黑" w:hint="eastAsia"/>
        </w:rPr>
        <w:t xml:space="preserve">          </w:t>
      </w:r>
    </w:p>
    <w:p w:rsidR="00C32681" w:rsidRDefault="00C32681" w:rsidP="00C32681">
      <w:pPr>
        <w:ind w:left="840" w:firstLine="420"/>
        <w:rPr>
          <w:rFonts w:ascii="微软雅黑" w:eastAsia="微软雅黑" w:hAnsi="微软雅黑" w:hint="eastAsia"/>
        </w:rPr>
      </w:pPr>
      <w:r w:rsidRPr="00C32681">
        <w:rPr>
          <w:rFonts w:ascii="微软雅黑" w:eastAsia="微软雅黑" w:hAnsi="微软雅黑" w:hint="eastAsia"/>
        </w:rPr>
        <w:t xml:space="preserve">if (z[11:8] &gt; 4) // 如果个位大于 4             </w:t>
      </w:r>
    </w:p>
    <w:p w:rsidR="00C32681" w:rsidRDefault="00C32681" w:rsidP="00C32681">
      <w:pPr>
        <w:ind w:left="1260" w:firstLine="420"/>
        <w:rPr>
          <w:rFonts w:ascii="微软雅黑" w:eastAsia="微软雅黑" w:hAnsi="微软雅黑" w:hint="eastAsia"/>
        </w:rPr>
      </w:pPr>
      <w:r w:rsidRPr="00C32681">
        <w:rPr>
          <w:rFonts w:ascii="微软雅黑" w:eastAsia="微软雅黑" w:hAnsi="微软雅黑" w:hint="eastAsia"/>
        </w:rPr>
        <w:t>z[11:8] = z[11:8] +3;  // 加 3</w:t>
      </w:r>
    </w:p>
    <w:p w:rsidR="00C32681" w:rsidRDefault="00C32681" w:rsidP="00C32681">
      <w:pPr>
        <w:ind w:left="1260"/>
        <w:rPr>
          <w:rFonts w:ascii="微软雅黑" w:eastAsia="微软雅黑" w:hAnsi="微软雅黑" w:hint="eastAsia"/>
        </w:rPr>
      </w:pPr>
      <w:r w:rsidRPr="00C32681">
        <w:rPr>
          <w:rFonts w:ascii="微软雅黑" w:eastAsia="微软雅黑" w:hAnsi="微软雅黑" w:hint="eastAsia"/>
        </w:rPr>
        <w:t xml:space="preserve">if (z[15:12] &gt; 4) // 如果十位大于 4              </w:t>
      </w:r>
    </w:p>
    <w:p w:rsidR="00C32681" w:rsidRDefault="00C32681" w:rsidP="00C32681">
      <w:pPr>
        <w:ind w:left="1260" w:firstLine="420"/>
        <w:rPr>
          <w:rFonts w:ascii="微软雅黑" w:eastAsia="微软雅黑" w:hAnsi="微软雅黑" w:hint="eastAsia"/>
        </w:rPr>
      </w:pPr>
      <w:r w:rsidRPr="00C32681">
        <w:rPr>
          <w:rFonts w:ascii="微软雅黑" w:eastAsia="微软雅黑" w:hAnsi="微软雅黑" w:hint="eastAsia"/>
        </w:rPr>
        <w:t xml:space="preserve">z[15:12] = z[15:12] +3;  // 加 3         </w:t>
      </w:r>
    </w:p>
    <w:p w:rsidR="00C32681" w:rsidRDefault="00C32681" w:rsidP="00C32681">
      <w:pPr>
        <w:ind w:left="1260"/>
        <w:rPr>
          <w:rFonts w:ascii="微软雅黑" w:eastAsia="微软雅黑" w:hAnsi="微软雅黑" w:hint="eastAsia"/>
        </w:rPr>
      </w:pPr>
      <w:r w:rsidRPr="00C32681">
        <w:rPr>
          <w:rFonts w:ascii="微软雅黑" w:eastAsia="微软雅黑" w:hAnsi="微软雅黑" w:hint="eastAsia"/>
        </w:rPr>
        <w:t xml:space="preserve">z[17:1] = z[16:0];  // 左移一位     </w:t>
      </w:r>
    </w:p>
    <w:p w:rsidR="00C32681" w:rsidRDefault="00C32681" w:rsidP="00C32681">
      <w:pPr>
        <w:ind w:left="420" w:firstLine="420"/>
        <w:rPr>
          <w:rFonts w:ascii="微软雅黑" w:eastAsia="微软雅黑" w:hAnsi="微软雅黑" w:hint="eastAsia"/>
        </w:rPr>
      </w:pPr>
      <w:proofErr w:type="gramStart"/>
      <w:r w:rsidRPr="00C32681">
        <w:rPr>
          <w:rFonts w:ascii="微软雅黑" w:eastAsia="微软雅黑" w:hAnsi="微软雅黑" w:hint="eastAsia"/>
        </w:rPr>
        <w:t>end</w:t>
      </w:r>
      <w:proofErr w:type="gramEnd"/>
      <w:r w:rsidRPr="00C32681">
        <w:rPr>
          <w:rFonts w:ascii="微软雅黑" w:eastAsia="微软雅黑" w:hAnsi="微软雅黑" w:hint="eastAsia"/>
        </w:rPr>
        <w:t xml:space="preserve">     </w:t>
      </w:r>
    </w:p>
    <w:p w:rsidR="00C32681" w:rsidRDefault="00C32681" w:rsidP="00C32681">
      <w:pPr>
        <w:ind w:left="420" w:firstLine="420"/>
        <w:rPr>
          <w:rFonts w:ascii="微软雅黑" w:eastAsia="微软雅黑" w:hAnsi="微软雅黑" w:hint="eastAsia"/>
        </w:rPr>
      </w:pPr>
      <w:r w:rsidRPr="00C32681">
        <w:rPr>
          <w:rFonts w:ascii="微软雅黑" w:eastAsia="微软雅黑" w:hAnsi="微软雅黑" w:hint="eastAsia"/>
        </w:rPr>
        <w:t xml:space="preserve">p = </w:t>
      </w:r>
      <w:proofErr w:type="gramStart"/>
      <w:r w:rsidRPr="00C32681">
        <w:rPr>
          <w:rFonts w:ascii="微软雅黑" w:eastAsia="微软雅黑" w:hAnsi="微软雅黑" w:hint="eastAsia"/>
        </w:rPr>
        <w:t>z[</w:t>
      </w:r>
      <w:proofErr w:type="gramEnd"/>
      <w:r w:rsidRPr="00C32681">
        <w:rPr>
          <w:rFonts w:ascii="微软雅黑" w:eastAsia="微软雅黑" w:hAnsi="微软雅黑" w:hint="eastAsia"/>
        </w:rPr>
        <w:t xml:space="preserve">17:8]; // BCD  </w:t>
      </w:r>
    </w:p>
    <w:p w:rsidR="00C32681" w:rsidRDefault="00C32681" w:rsidP="00C32681">
      <w:pPr>
        <w:ind w:firstLine="420"/>
        <w:rPr>
          <w:rFonts w:ascii="微软雅黑" w:eastAsia="微软雅黑" w:hAnsi="微软雅黑" w:hint="eastAsia"/>
        </w:rPr>
      </w:pPr>
      <w:proofErr w:type="gramStart"/>
      <w:r w:rsidRPr="00C32681">
        <w:rPr>
          <w:rFonts w:ascii="微软雅黑" w:eastAsia="微软雅黑" w:hAnsi="微软雅黑" w:hint="eastAsia"/>
        </w:rPr>
        <w:t>end</w:t>
      </w:r>
      <w:proofErr w:type="gramEnd"/>
      <w:r w:rsidRPr="00C32681">
        <w:rPr>
          <w:rFonts w:ascii="微软雅黑" w:eastAsia="微软雅黑" w:hAnsi="微软雅黑" w:hint="eastAsia"/>
        </w:rPr>
        <w:t xml:space="preserve"> </w:t>
      </w:r>
    </w:p>
    <w:p w:rsidR="00C32681" w:rsidRPr="00E844D0" w:rsidRDefault="00C32681" w:rsidP="00C32681">
      <w:pPr>
        <w:rPr>
          <w:rFonts w:ascii="微软雅黑" w:eastAsia="微软雅黑" w:hAnsi="微软雅黑"/>
        </w:rPr>
      </w:pPr>
      <w:proofErr w:type="spellStart"/>
      <w:proofErr w:type="gramStart"/>
      <w:r w:rsidRPr="00C32681">
        <w:rPr>
          <w:rFonts w:ascii="微软雅黑" w:eastAsia="微软雅黑" w:hAnsi="微软雅黑" w:hint="eastAsia"/>
        </w:rPr>
        <w:t>endmodule</w:t>
      </w:r>
      <w:proofErr w:type="spellEnd"/>
      <w:proofErr w:type="gramEnd"/>
    </w:p>
    <w:p w:rsidR="00EC3C55" w:rsidRPr="00E844D0" w:rsidRDefault="00EC3C55" w:rsidP="00C25940">
      <w:pPr>
        <w:pStyle w:val="2"/>
        <w:rPr>
          <w:rFonts w:hint="eastAsia"/>
        </w:rPr>
      </w:pPr>
      <w:bookmarkStart w:id="4" w:name="_Toc3850171"/>
      <w:r w:rsidRPr="00E844D0">
        <w:rPr>
          <w:rFonts w:hint="eastAsia"/>
        </w:rPr>
        <w:lastRenderedPageBreak/>
        <w:t>4</w:t>
      </w:r>
      <w:r w:rsidRPr="00E844D0">
        <w:rPr>
          <w:rFonts w:hint="eastAsia"/>
        </w:rPr>
        <w:t>、数据分配器（</w:t>
      </w:r>
      <w:r w:rsidRPr="00E844D0">
        <w:rPr>
          <w:rFonts w:hint="eastAsia"/>
        </w:rPr>
        <w:t>DEMUX</w:t>
      </w:r>
      <w:r w:rsidRPr="00E844D0">
        <w:rPr>
          <w:rFonts w:hint="eastAsia"/>
        </w:rPr>
        <w:t>）</w:t>
      </w:r>
      <w:bookmarkEnd w:id="4"/>
    </w:p>
    <w:p w:rsidR="00EC3C55" w:rsidRPr="00E844D0" w:rsidRDefault="00EC3C55" w:rsidP="00EC3C55">
      <w:pPr>
        <w:rPr>
          <w:rFonts w:ascii="微软雅黑" w:eastAsia="微软雅黑" w:hAnsi="微软雅黑" w:hint="eastAsia"/>
        </w:rPr>
      </w:pPr>
      <w:r w:rsidRPr="00E844D0">
        <w:rPr>
          <w:rFonts w:ascii="微软雅黑" w:eastAsia="微软雅黑" w:hAnsi="微软雅黑" w:hint="eastAsia"/>
        </w:rPr>
        <w:t>（1）基本工作原理：</w:t>
      </w:r>
    </w:p>
    <w:p w:rsidR="00EC3C55" w:rsidRDefault="00C32681" w:rsidP="00C32681">
      <w:pPr>
        <w:rPr>
          <w:rFonts w:ascii="微软雅黑" w:eastAsia="微软雅黑" w:hAnsi="微软雅黑" w:hint="eastAsia"/>
        </w:rPr>
      </w:pPr>
      <w:r w:rsidRPr="00C32681">
        <w:rPr>
          <w:rFonts w:ascii="微软雅黑" w:eastAsia="微软雅黑" w:hAnsi="微软雅黑" w:hint="eastAsia"/>
        </w:rPr>
        <w:t>能够将1个输入数据，根据需要传送到m</w:t>
      </w:r>
      <w:proofErr w:type="gramStart"/>
      <w:r w:rsidRPr="00C32681">
        <w:rPr>
          <w:rFonts w:ascii="微软雅黑" w:eastAsia="微软雅黑" w:hAnsi="微软雅黑" w:hint="eastAsia"/>
        </w:rPr>
        <w:t>个</w:t>
      </w:r>
      <w:proofErr w:type="gramEnd"/>
      <w:r w:rsidRPr="00C32681">
        <w:rPr>
          <w:rFonts w:ascii="微软雅黑" w:eastAsia="微软雅黑" w:hAnsi="微软雅黑" w:hint="eastAsia"/>
        </w:rPr>
        <w:t>输出端的任何一个输出端的电路，叫做数据分配器，又称为多路分配器，其逻辑功能正好与数据选择器相反。</w:t>
      </w:r>
    </w:p>
    <w:p w:rsidR="00C32681" w:rsidRPr="00C32681" w:rsidRDefault="00C32681" w:rsidP="00C32681">
      <w:pPr>
        <w:rPr>
          <w:rFonts w:ascii="微软雅黑" w:eastAsia="微软雅黑" w:hAnsi="微软雅黑" w:hint="eastAsia"/>
        </w:rPr>
      </w:pPr>
      <w:r w:rsidRPr="00C32681">
        <w:rPr>
          <w:rFonts w:ascii="微软雅黑" w:eastAsia="微软雅黑" w:hAnsi="微软雅黑" w:hint="eastAsia"/>
        </w:rPr>
        <w:t>数据分配器可以用唯一地址译码器实现。</w:t>
      </w:r>
    </w:p>
    <w:p w:rsidR="00C32681" w:rsidRDefault="00C32681" w:rsidP="00C32681">
      <w:pPr>
        <w:rPr>
          <w:rFonts w:ascii="微软雅黑" w:eastAsia="微软雅黑" w:hAnsi="微软雅黑" w:hint="eastAsia"/>
        </w:rPr>
      </w:pPr>
      <w:r w:rsidRPr="00C32681">
        <w:rPr>
          <w:rFonts w:ascii="微软雅黑" w:eastAsia="微软雅黑" w:hAnsi="微软雅黑" w:hint="eastAsia"/>
        </w:rPr>
        <w:t>如用3线－8线译码器可以把一个数据信号分配到8个不同的通道上去。用74138作为数据分配器的逻辑原理图如下：</w:t>
      </w:r>
    </w:p>
    <w:p w:rsidR="00A44C2C" w:rsidRPr="00C32681" w:rsidRDefault="00A44C2C" w:rsidP="00C32681">
      <w:pPr>
        <w:rPr>
          <w:rFonts w:ascii="微软雅黑" w:eastAsia="微软雅黑" w:hAnsi="微软雅黑" w:hint="eastAsia"/>
        </w:rPr>
      </w:pPr>
      <w:r>
        <w:rPr>
          <w:noProof/>
        </w:rPr>
        <w:drawing>
          <wp:inline distT="0" distB="0" distL="0" distR="0">
            <wp:extent cx="4953000" cy="2495550"/>
            <wp:effectExtent l="0" t="0" r="0" b="0"/>
            <wp:docPr id="14" name="图片 14" descr="https://gss2.bdstatic.com/9fo3dSag_xI4khGkpoWK1HF6hhy/baike/c0%3Dbaike80%2C5%2C5%2C80%2C26/sign=ab240244253fb80e18dc698557b8444b/0eb30f2442a7d9336258ea06a94bd11372f001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2.bdstatic.com/9fo3dSag_xI4khGkpoWK1HF6hhy/baike/c0%3Dbaike80%2C5%2C5%2C80%2C26/sign=ab240244253fb80e18dc698557b8444b/0eb30f2442a7d9336258ea06a94bd11372f001d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2495550"/>
                    </a:xfrm>
                    <a:prstGeom prst="rect">
                      <a:avLst/>
                    </a:prstGeom>
                    <a:noFill/>
                    <a:ln>
                      <a:noFill/>
                    </a:ln>
                  </pic:spPr>
                </pic:pic>
              </a:graphicData>
            </a:graphic>
          </wp:inline>
        </w:drawing>
      </w:r>
    </w:p>
    <w:p w:rsidR="00C32681" w:rsidRDefault="00C32681" w:rsidP="00C32681">
      <w:pPr>
        <w:rPr>
          <w:rFonts w:ascii="微软雅黑" w:eastAsia="微软雅黑" w:hAnsi="微软雅黑" w:hint="eastAsia"/>
        </w:rPr>
      </w:pPr>
      <w:r w:rsidRPr="00C32681">
        <w:rPr>
          <w:rFonts w:ascii="微软雅黑" w:eastAsia="微软雅黑" w:hAnsi="微软雅黑" w:hint="eastAsia"/>
        </w:rPr>
        <w:t>将G2B接低电平，G1作为使能端，C，B和A作为选择通道地址输入，G2A作为数据输入。例如，当G1=1，CBA=010时，由74138的功能表可得：</w:t>
      </w:r>
    </w:p>
    <w:p w:rsidR="00A44C2C" w:rsidRPr="00C32681" w:rsidRDefault="00A44C2C" w:rsidP="00C32681">
      <w:pPr>
        <w:rPr>
          <w:rFonts w:ascii="微软雅黑" w:eastAsia="微软雅黑" w:hAnsi="微软雅黑" w:hint="eastAsia"/>
        </w:rPr>
      </w:pPr>
      <w:r>
        <w:rPr>
          <w:noProof/>
        </w:rPr>
        <w:drawing>
          <wp:inline distT="0" distB="0" distL="0" distR="0">
            <wp:extent cx="5057775" cy="1152525"/>
            <wp:effectExtent l="0" t="0" r="9525" b="9525"/>
            <wp:docPr id="15" name="图片 15" descr="https://gss3.bdstatic.com/7Po3dSag_xI4khGkpoWK1HF6hhy/baike/c0%3Dbaike72%2C5%2C5%2C72%2C24/sign=27ef4a83a3efce1bfe26c098ce3898bb/aa64034f78f0f73618c345740e55b319ebc413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3.bdstatic.com/7Po3dSag_xI4khGkpoWK1HF6hhy/baike/c0%3Dbaike72%2C5%2C5%2C72%2C24/sign=27ef4a83a3efce1bfe26c098ce3898bb/aa64034f78f0f73618c345740e55b319ebc4138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152525"/>
                    </a:xfrm>
                    <a:prstGeom prst="rect">
                      <a:avLst/>
                    </a:prstGeom>
                    <a:noFill/>
                    <a:ln>
                      <a:noFill/>
                    </a:ln>
                  </pic:spPr>
                </pic:pic>
              </a:graphicData>
            </a:graphic>
          </wp:inline>
        </w:drawing>
      </w:r>
    </w:p>
    <w:p w:rsidR="00C32681" w:rsidRDefault="00C32681" w:rsidP="00C32681">
      <w:pPr>
        <w:rPr>
          <w:rFonts w:ascii="微软雅黑" w:eastAsia="微软雅黑" w:hAnsi="微软雅黑" w:hint="eastAsia"/>
        </w:rPr>
      </w:pPr>
      <w:r w:rsidRPr="00C32681">
        <w:rPr>
          <w:rFonts w:ascii="微软雅黑" w:eastAsia="微软雅黑" w:hAnsi="微软雅黑" w:hint="eastAsia"/>
        </w:rPr>
        <w:t>而其余输出端均为高电平。因此，当地址CBA=010时，只有输出端Y2得到与输入相同的数据波形。74138译码器作为数据分配器的功能表如下所示。</w:t>
      </w:r>
    </w:p>
    <w:p w:rsidR="00A44C2C" w:rsidRPr="00C32681" w:rsidRDefault="00A44C2C" w:rsidP="00C32681">
      <w:pPr>
        <w:rPr>
          <w:rFonts w:ascii="微软雅黑" w:eastAsia="微软雅黑" w:hAnsi="微软雅黑" w:hint="eastAsia"/>
        </w:rPr>
      </w:pPr>
      <w:r>
        <w:rPr>
          <w:noProof/>
        </w:rPr>
        <w:lastRenderedPageBreak/>
        <w:drawing>
          <wp:inline distT="0" distB="0" distL="0" distR="0">
            <wp:extent cx="4743450" cy="3114675"/>
            <wp:effectExtent l="0" t="0" r="0" b="9525"/>
            <wp:docPr id="16" name="图片 16" descr="https://gss2.bdstatic.com/-fo3dSag_xI4khGkpoWK1HF6hhy/baike/c0%3Dbaike80%2C5%2C5%2C80%2C26/sign=79769887791ed21b6dc426b7cc07b6a1/472309f7905298228cec30b6d3ca7bcb0b46d4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2.bdstatic.com/-fo3dSag_xI4khGkpoWK1HF6hhy/baike/c0%3Dbaike80%2C5%2C5%2C80%2C26/sign=79769887791ed21b6dc426b7cc07b6a1/472309f7905298228cec30b6d3ca7bcb0b46d4e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3450" cy="3114675"/>
                    </a:xfrm>
                    <a:prstGeom prst="rect">
                      <a:avLst/>
                    </a:prstGeom>
                    <a:noFill/>
                    <a:ln>
                      <a:noFill/>
                    </a:ln>
                  </pic:spPr>
                </pic:pic>
              </a:graphicData>
            </a:graphic>
          </wp:inline>
        </w:drawing>
      </w:r>
    </w:p>
    <w:p w:rsidR="00EC3C55" w:rsidRPr="00E844D0" w:rsidRDefault="00EC3C55" w:rsidP="00EC3C55">
      <w:pPr>
        <w:rPr>
          <w:rFonts w:ascii="微软雅黑" w:eastAsia="微软雅黑" w:hAnsi="微软雅黑" w:hint="eastAsia"/>
        </w:rPr>
      </w:pPr>
      <w:r w:rsidRPr="00E844D0">
        <w:rPr>
          <w:rFonts w:ascii="微软雅黑" w:eastAsia="微软雅黑" w:hAnsi="微软雅黑" w:hint="eastAsia"/>
        </w:rPr>
        <w:t>（2）用途：</w:t>
      </w:r>
    </w:p>
    <w:p w:rsidR="00A44C2C" w:rsidRPr="00A44C2C" w:rsidRDefault="00A44C2C" w:rsidP="00A44C2C">
      <w:pPr>
        <w:rPr>
          <w:rFonts w:ascii="微软雅黑" w:eastAsia="微软雅黑" w:hAnsi="微软雅黑" w:hint="eastAsia"/>
        </w:rPr>
      </w:pPr>
      <w:r w:rsidRPr="00A44C2C">
        <w:rPr>
          <w:rFonts w:ascii="微软雅黑" w:eastAsia="微软雅黑" w:hAnsi="微软雅黑" w:hint="eastAsia"/>
        </w:rPr>
        <w:t>数据分配器的用途比较多，比如用它将一台PC机与多台外部设备连接，将计算机的数据分送到外部设备中。它还可以与计数器结合组成脉冲分配器，用它与数据选择器连接组成分时数据传送系统。</w:t>
      </w:r>
      <w:r w:rsidRPr="00A44C2C">
        <w:rPr>
          <w:rFonts w:ascii="微软雅黑" w:eastAsia="微软雅黑" w:hAnsi="微软雅黑" w:hint="eastAsia"/>
        </w:rPr>
        <w:t>由于译码器和数据分配器的功能非常接近，所以译码器一个很</w:t>
      </w:r>
    </w:p>
    <w:p w:rsidR="00A44C2C" w:rsidRPr="00A44C2C" w:rsidRDefault="00A44C2C" w:rsidP="00A44C2C">
      <w:pPr>
        <w:rPr>
          <w:rFonts w:ascii="微软雅黑" w:eastAsia="微软雅黑" w:hAnsi="微软雅黑" w:hint="eastAsia"/>
        </w:rPr>
      </w:pPr>
      <w:r w:rsidRPr="00A44C2C">
        <w:rPr>
          <w:rFonts w:ascii="微软雅黑" w:eastAsia="微软雅黑" w:hAnsi="微软雅黑" w:hint="eastAsia"/>
        </w:rPr>
        <w:t>重要的应用就是构成数据分配器。</w:t>
      </w:r>
    </w:p>
    <w:p w:rsidR="00EC3C55" w:rsidRPr="00A44C2C" w:rsidRDefault="00A44C2C" w:rsidP="00A44C2C">
      <w:pPr>
        <w:rPr>
          <w:rFonts w:ascii="微软雅黑" w:eastAsia="微软雅黑" w:hAnsi="微软雅黑" w:hint="eastAsia"/>
        </w:rPr>
      </w:pPr>
      <w:r w:rsidRPr="00A44C2C">
        <w:rPr>
          <w:rFonts w:ascii="微软雅黑" w:eastAsia="微软雅黑" w:hAnsi="微软雅黑" w:hint="eastAsia"/>
        </w:rPr>
        <w:t>也正因为如此，市场上没有集成数据分配器产品，只有集成译码器产品。当需要数据分配器时，可以用译码器改接。</w:t>
      </w:r>
    </w:p>
    <w:p w:rsidR="00EC3C55" w:rsidRPr="00E844D0" w:rsidRDefault="00EC3C55" w:rsidP="00EC3C55">
      <w:pPr>
        <w:rPr>
          <w:rFonts w:ascii="微软雅黑" w:eastAsia="微软雅黑" w:hAnsi="微软雅黑" w:hint="eastAsia"/>
        </w:rPr>
      </w:pPr>
      <w:r w:rsidRPr="00E844D0">
        <w:rPr>
          <w:rFonts w:ascii="微软雅黑" w:eastAsia="微软雅黑" w:hAnsi="微软雅黑" w:hint="eastAsia"/>
        </w:rPr>
        <w:t>（3）Verilog代码：</w:t>
      </w:r>
    </w:p>
    <w:p w:rsidR="00EC3C55" w:rsidRPr="00E844D0" w:rsidRDefault="00A44C2C" w:rsidP="00EC3C55">
      <w:pPr>
        <w:rPr>
          <w:rFonts w:ascii="微软雅黑" w:eastAsia="微软雅黑" w:hAnsi="微软雅黑"/>
        </w:rPr>
      </w:pPr>
      <w:r>
        <w:rPr>
          <w:noProof/>
        </w:rPr>
        <w:drawing>
          <wp:inline distT="0" distB="0" distL="0" distR="0">
            <wp:extent cx="5274310" cy="1853315"/>
            <wp:effectExtent l="0" t="0" r="2540" b="0"/>
            <wp:docPr id="17" name="图片 17" descr="https://img-blog.csdn.net/2016042415385581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img-blog.csdn.net/20160424153855817?watermark/2/text/aHR0cDovL2Jsb2cuY3Nkbi5uZXQv/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853315"/>
                    </a:xfrm>
                    <a:prstGeom prst="rect">
                      <a:avLst/>
                    </a:prstGeom>
                    <a:noFill/>
                    <a:ln>
                      <a:noFill/>
                    </a:ln>
                  </pic:spPr>
                </pic:pic>
              </a:graphicData>
            </a:graphic>
          </wp:inline>
        </w:drawing>
      </w:r>
    </w:p>
    <w:p w:rsidR="00EC3C55" w:rsidRPr="00E844D0" w:rsidRDefault="00EC3C55" w:rsidP="00C25940">
      <w:pPr>
        <w:pStyle w:val="2"/>
        <w:rPr>
          <w:rFonts w:hint="eastAsia"/>
        </w:rPr>
      </w:pPr>
      <w:bookmarkStart w:id="5" w:name="_Toc3850172"/>
      <w:r w:rsidRPr="00E844D0">
        <w:rPr>
          <w:rFonts w:hint="eastAsia"/>
        </w:rPr>
        <w:lastRenderedPageBreak/>
        <w:t>5</w:t>
      </w:r>
      <w:r w:rsidRPr="00E844D0">
        <w:rPr>
          <w:rFonts w:hint="eastAsia"/>
        </w:rPr>
        <w:t>、数据选择器（</w:t>
      </w:r>
      <w:r w:rsidRPr="00E844D0">
        <w:rPr>
          <w:rFonts w:hint="eastAsia"/>
        </w:rPr>
        <w:t>MUX</w:t>
      </w:r>
      <w:r w:rsidRPr="00E844D0">
        <w:rPr>
          <w:rFonts w:hint="eastAsia"/>
        </w:rPr>
        <w:t>）</w:t>
      </w:r>
      <w:bookmarkEnd w:id="5"/>
    </w:p>
    <w:p w:rsidR="00EC3C55" w:rsidRPr="00E844D0" w:rsidRDefault="00EC3C55" w:rsidP="00EC3C55">
      <w:pPr>
        <w:rPr>
          <w:rFonts w:ascii="微软雅黑" w:eastAsia="微软雅黑" w:hAnsi="微软雅黑" w:hint="eastAsia"/>
        </w:rPr>
      </w:pPr>
      <w:r w:rsidRPr="00E844D0">
        <w:rPr>
          <w:rFonts w:ascii="微软雅黑" w:eastAsia="微软雅黑" w:hAnsi="微软雅黑" w:hint="eastAsia"/>
        </w:rPr>
        <w:t>（1）基本工作原理：</w:t>
      </w:r>
    </w:p>
    <w:p w:rsidR="00EC3C55" w:rsidRDefault="00A44C2C" w:rsidP="00EC3C55">
      <w:pPr>
        <w:rPr>
          <w:rFonts w:ascii="微软雅黑" w:eastAsia="微软雅黑" w:hAnsi="微软雅黑" w:hint="eastAsia"/>
        </w:rPr>
      </w:pPr>
      <w:r w:rsidRPr="00A44C2C">
        <w:rPr>
          <w:rFonts w:ascii="微软雅黑" w:eastAsia="微软雅黑" w:hAnsi="微软雅黑" w:hint="eastAsia"/>
        </w:rPr>
        <w:t>工作原理是：给A1A0</w:t>
      </w:r>
      <w:proofErr w:type="gramStart"/>
      <w:r w:rsidRPr="00A44C2C">
        <w:rPr>
          <w:rFonts w:ascii="微软雅黑" w:eastAsia="微软雅黑" w:hAnsi="微软雅黑" w:hint="eastAsia"/>
        </w:rPr>
        <w:t>一</w:t>
      </w:r>
      <w:proofErr w:type="gramEnd"/>
      <w:r w:rsidRPr="00A44C2C">
        <w:rPr>
          <w:rFonts w:ascii="微软雅黑" w:eastAsia="微软雅黑" w:hAnsi="微软雅黑" w:hint="eastAsia"/>
        </w:rPr>
        <w:t>组信号 比如1 0 那么就相当于给了他一个2进制数字2 也就相当于选通了D2这个输入端，这个时候 输出Y 输出的就是D2的信号；D2是什么，Y就输出什么</w:t>
      </w:r>
    </w:p>
    <w:p w:rsidR="00A44C2C" w:rsidRPr="00E844D0" w:rsidRDefault="00A44C2C" w:rsidP="00EC3C55">
      <w:pPr>
        <w:rPr>
          <w:rFonts w:ascii="微软雅黑" w:eastAsia="微软雅黑" w:hAnsi="微软雅黑" w:hint="eastAsia"/>
        </w:rPr>
      </w:pPr>
      <w:r>
        <w:rPr>
          <w:noProof/>
        </w:rPr>
        <w:drawing>
          <wp:inline distT="0" distB="0" distL="0" distR="0">
            <wp:extent cx="1847850" cy="1895475"/>
            <wp:effectExtent l="0" t="0" r="0" b="9525"/>
            <wp:docPr id="18" name="图片 18" descr="https://gss0.bdstatic.com/94o3dSag_xI4khGkpoWK1HF6hhy/baike/w%3D268/sign=ab438b029313b07ebdbd570e34d69113/d4628535e5dde711c05e4fd5a7efce1b9d166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0.bdstatic.com/94o3dSag_xI4khGkpoWK1HF6hhy/baike/w%3D268/sign=ab438b029313b07ebdbd570e34d69113/d4628535e5dde711c05e4fd5a7efce1b9d16610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7850" cy="1895475"/>
                    </a:xfrm>
                    <a:prstGeom prst="rect">
                      <a:avLst/>
                    </a:prstGeom>
                    <a:noFill/>
                    <a:ln>
                      <a:noFill/>
                    </a:ln>
                  </pic:spPr>
                </pic:pic>
              </a:graphicData>
            </a:graphic>
          </wp:inline>
        </w:drawing>
      </w:r>
    </w:p>
    <w:p w:rsidR="00EC3C55" w:rsidRPr="00E844D0" w:rsidRDefault="00EC3C55" w:rsidP="00EC3C55">
      <w:pPr>
        <w:rPr>
          <w:rFonts w:ascii="微软雅黑" w:eastAsia="微软雅黑" w:hAnsi="微软雅黑" w:hint="eastAsia"/>
        </w:rPr>
      </w:pPr>
      <w:r w:rsidRPr="00E844D0">
        <w:rPr>
          <w:rFonts w:ascii="微软雅黑" w:eastAsia="微软雅黑" w:hAnsi="微软雅黑" w:hint="eastAsia"/>
        </w:rPr>
        <w:t>（2）用途：</w:t>
      </w:r>
    </w:p>
    <w:p w:rsidR="00A44C2C" w:rsidRPr="00A44C2C" w:rsidRDefault="00A44C2C" w:rsidP="00A44C2C">
      <w:pPr>
        <w:rPr>
          <w:rFonts w:ascii="微软雅黑" w:eastAsia="微软雅黑" w:hAnsi="微软雅黑" w:hint="eastAsia"/>
        </w:rPr>
      </w:pPr>
      <w:r w:rsidRPr="00A44C2C">
        <w:rPr>
          <w:rFonts w:ascii="微软雅黑" w:eastAsia="微软雅黑" w:hAnsi="微软雅黑" w:hint="eastAsia"/>
        </w:rPr>
        <w:t>因此，用数据选择器可以实现数据的多路分时传送。</w:t>
      </w:r>
    </w:p>
    <w:p w:rsidR="00EC3C55" w:rsidRPr="00A44C2C" w:rsidRDefault="00A44C2C" w:rsidP="00A44C2C">
      <w:pPr>
        <w:rPr>
          <w:rFonts w:ascii="微软雅黑" w:eastAsia="微软雅黑" w:hAnsi="微软雅黑" w:hint="eastAsia"/>
        </w:rPr>
      </w:pPr>
      <w:r w:rsidRPr="00A44C2C">
        <w:rPr>
          <w:rFonts w:ascii="微软雅黑" w:eastAsia="微软雅黑" w:hAnsi="微软雅黑" w:hint="eastAsia"/>
        </w:rPr>
        <w:t>此外，数据选择器还广泛用于产生任意一种组合逻辑函数。</w:t>
      </w:r>
    </w:p>
    <w:p w:rsidR="00EC3C55" w:rsidRPr="00E844D0" w:rsidRDefault="00EC3C55" w:rsidP="00EC3C55">
      <w:pPr>
        <w:rPr>
          <w:rFonts w:ascii="微软雅黑" w:eastAsia="微软雅黑" w:hAnsi="微软雅黑" w:hint="eastAsia"/>
        </w:rPr>
      </w:pPr>
      <w:r w:rsidRPr="00E844D0">
        <w:rPr>
          <w:rFonts w:ascii="微软雅黑" w:eastAsia="微软雅黑" w:hAnsi="微软雅黑" w:hint="eastAsia"/>
        </w:rPr>
        <w:t>（3）Verilog代码：</w:t>
      </w:r>
    </w:p>
    <w:p w:rsidR="00A44C2C" w:rsidRPr="00A44C2C" w:rsidRDefault="00A44C2C" w:rsidP="00A44C2C">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EDDCC75" wp14:editId="6DF96AEF">
            <wp:extent cx="3257550" cy="2362200"/>
            <wp:effectExtent l="0" t="0" r="0" b="0"/>
            <wp:docPr id="19" name="图片 19" descr="C:\Users\杨智华\AppData\Roaming\Tencent\Users\328166837\TIM\WinTemp\RichOle\BWT(MKQ6LME$O98S1{AA5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杨智华\AppData\Roaming\Tencent\Users\328166837\TIM\WinTemp\RichOle\BWT(MKQ6LME$O98S1{AA5G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550" cy="2362200"/>
                    </a:xfrm>
                    <a:prstGeom prst="rect">
                      <a:avLst/>
                    </a:prstGeom>
                    <a:noFill/>
                    <a:ln>
                      <a:noFill/>
                    </a:ln>
                  </pic:spPr>
                </pic:pic>
              </a:graphicData>
            </a:graphic>
          </wp:inline>
        </w:drawing>
      </w:r>
      <w:r w:rsidRPr="00A44C2C">
        <w:t xml:space="preserve"> </w:t>
      </w:r>
      <w:r>
        <w:rPr>
          <w:rFonts w:ascii="宋体" w:eastAsia="宋体" w:hAnsi="宋体" w:cs="宋体"/>
          <w:noProof/>
          <w:kern w:val="0"/>
          <w:sz w:val="24"/>
          <w:szCs w:val="24"/>
        </w:rPr>
        <w:lastRenderedPageBreak/>
        <w:drawing>
          <wp:inline distT="0" distB="0" distL="0" distR="0">
            <wp:extent cx="2800350" cy="2590800"/>
            <wp:effectExtent l="0" t="0" r="0" b="0"/>
            <wp:docPr id="20" name="图片 20" descr="C:\Users\杨智华\AppData\Roaming\Tencent\Users\328166837\TIM\WinTemp\RichOle\K2DUW99S@)MKKTR~U9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杨智华\AppData\Roaming\Tencent\Users\328166837\TIM\WinTemp\RichOle\K2DUW99S@)MKKTR~U9RY{@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2590800"/>
                    </a:xfrm>
                    <a:prstGeom prst="rect">
                      <a:avLst/>
                    </a:prstGeom>
                    <a:noFill/>
                    <a:ln>
                      <a:noFill/>
                    </a:ln>
                  </pic:spPr>
                </pic:pic>
              </a:graphicData>
            </a:graphic>
          </wp:inline>
        </w:drawing>
      </w:r>
    </w:p>
    <w:p w:rsidR="00A44C2C" w:rsidRPr="00A44C2C" w:rsidRDefault="00A44C2C" w:rsidP="00A44C2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000375" cy="3124200"/>
            <wp:effectExtent l="0" t="0" r="9525" b="0"/>
            <wp:docPr id="21" name="图片 21" descr="C:\Users\杨智华\AppData\Roaming\Tencent\Users\328166837\TIM\WinTemp\RichOle\7IH`GWPL0A0`$})]Z2T@Y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杨智华\AppData\Roaming\Tencent\Users\328166837\TIM\WinTemp\RichOle\7IH`GWPL0A0`$})]Z2T@YT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375" cy="3124200"/>
                    </a:xfrm>
                    <a:prstGeom prst="rect">
                      <a:avLst/>
                    </a:prstGeom>
                    <a:noFill/>
                    <a:ln>
                      <a:noFill/>
                    </a:ln>
                  </pic:spPr>
                </pic:pic>
              </a:graphicData>
            </a:graphic>
          </wp:inline>
        </w:drawing>
      </w:r>
    </w:p>
    <w:p w:rsidR="00A44C2C" w:rsidRPr="00A44C2C" w:rsidRDefault="00A44C2C" w:rsidP="00A44C2C">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86075" cy="2095500"/>
            <wp:effectExtent l="0" t="0" r="9525" b="0"/>
            <wp:docPr id="22" name="图片 22" descr="C:\Users\杨智华\AppData\Roaming\Tencent\Users\328166837\TIM\WinTemp\RichOle\DL4QULJ$2CL)6{GJ5Q6I~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杨智华\AppData\Roaming\Tencent\Users\328166837\TIM\WinTemp\RichOle\DL4QULJ$2CL)6{GJ5Q6I~P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6075" cy="2095500"/>
                    </a:xfrm>
                    <a:prstGeom prst="rect">
                      <a:avLst/>
                    </a:prstGeom>
                    <a:noFill/>
                    <a:ln>
                      <a:noFill/>
                    </a:ln>
                  </pic:spPr>
                </pic:pic>
              </a:graphicData>
            </a:graphic>
          </wp:inline>
        </w:drawing>
      </w:r>
    </w:p>
    <w:p w:rsidR="00A44C2C" w:rsidRPr="00A44C2C" w:rsidRDefault="00A44C2C" w:rsidP="00A44C2C">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590800" cy="2895600"/>
            <wp:effectExtent l="0" t="0" r="0" b="0"/>
            <wp:docPr id="23" name="图片 23" descr="C:\Users\杨智华\AppData\Roaming\Tencent\Users\328166837\TIM\WinTemp\RichOle\E%E@@TJ7@Y{A3%FTS8{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杨智华\AppData\Roaming\Tencent\Users\328166837\TIM\WinTemp\RichOle\E%E@@TJ7@Y{A3%FTS8{FS%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0" cy="2895600"/>
                    </a:xfrm>
                    <a:prstGeom prst="rect">
                      <a:avLst/>
                    </a:prstGeom>
                    <a:noFill/>
                    <a:ln>
                      <a:noFill/>
                    </a:ln>
                  </pic:spPr>
                </pic:pic>
              </a:graphicData>
            </a:graphic>
          </wp:inline>
        </w:drawing>
      </w:r>
    </w:p>
    <w:p w:rsidR="00777614" w:rsidRPr="00777614" w:rsidRDefault="00777614" w:rsidP="00777614">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467100" cy="5391150"/>
            <wp:effectExtent l="0" t="0" r="0" b="0"/>
            <wp:docPr id="24" name="图片 24" descr="C:\Users\杨智华\AppData\Roaming\Tencent\Users\328166837\TIM\WinTemp\RichOle\C{O%EWFQAT%2T$V6G5~G4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杨智华\AppData\Roaming\Tencent\Users\328166837\TIM\WinTemp\RichOle\C{O%EWFQAT%2T$V6G5~G4V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7100" cy="5391150"/>
                    </a:xfrm>
                    <a:prstGeom prst="rect">
                      <a:avLst/>
                    </a:prstGeom>
                    <a:noFill/>
                    <a:ln>
                      <a:noFill/>
                    </a:ln>
                  </pic:spPr>
                </pic:pic>
              </a:graphicData>
            </a:graphic>
          </wp:inline>
        </w:drawing>
      </w:r>
    </w:p>
    <w:p w:rsidR="00A44C2C" w:rsidRPr="00A44C2C" w:rsidRDefault="00A44C2C" w:rsidP="00A44C2C">
      <w:pPr>
        <w:widowControl/>
        <w:jc w:val="left"/>
        <w:rPr>
          <w:rFonts w:ascii="宋体" w:eastAsia="宋体" w:hAnsi="宋体" w:cs="宋体"/>
          <w:kern w:val="0"/>
          <w:sz w:val="24"/>
          <w:szCs w:val="24"/>
        </w:rPr>
      </w:pPr>
    </w:p>
    <w:p w:rsidR="00EC3C55" w:rsidRPr="00E844D0" w:rsidRDefault="00EC3C55" w:rsidP="00EC3C55">
      <w:pPr>
        <w:rPr>
          <w:rFonts w:ascii="微软雅黑" w:eastAsia="微软雅黑" w:hAnsi="微软雅黑"/>
        </w:rPr>
      </w:pPr>
    </w:p>
    <w:p w:rsidR="00EC3C55" w:rsidRPr="00E844D0" w:rsidRDefault="00EC3C55" w:rsidP="00C25940">
      <w:pPr>
        <w:pStyle w:val="2"/>
        <w:rPr>
          <w:rFonts w:hint="eastAsia"/>
        </w:rPr>
      </w:pPr>
      <w:bookmarkStart w:id="6" w:name="_Toc3850173"/>
      <w:r w:rsidRPr="00E844D0">
        <w:rPr>
          <w:rFonts w:hint="eastAsia"/>
        </w:rPr>
        <w:t>6</w:t>
      </w:r>
      <w:r w:rsidR="00C25940">
        <w:rPr>
          <w:rFonts w:hint="eastAsia"/>
        </w:rPr>
        <w:t>、数值比较器</w:t>
      </w:r>
      <w:bookmarkEnd w:id="6"/>
    </w:p>
    <w:p w:rsidR="00EC3C55" w:rsidRPr="00E844D0" w:rsidRDefault="00EC3C55" w:rsidP="00EC3C55">
      <w:pPr>
        <w:rPr>
          <w:rFonts w:ascii="微软雅黑" w:eastAsia="微软雅黑" w:hAnsi="微软雅黑" w:hint="eastAsia"/>
        </w:rPr>
      </w:pPr>
      <w:r w:rsidRPr="00E844D0">
        <w:rPr>
          <w:rFonts w:ascii="微软雅黑" w:eastAsia="微软雅黑" w:hAnsi="微软雅黑" w:hint="eastAsia"/>
        </w:rPr>
        <w:t>（1）基本工作原理：</w:t>
      </w:r>
    </w:p>
    <w:p w:rsidR="000467E0" w:rsidRDefault="000467E0" w:rsidP="00EC3C55">
      <w:pPr>
        <w:rPr>
          <w:rFonts w:ascii="微软雅黑" w:eastAsia="微软雅黑" w:hAnsi="微软雅黑" w:hint="eastAsia"/>
        </w:rPr>
      </w:pPr>
      <w:r w:rsidRPr="000467E0">
        <w:rPr>
          <w:rFonts w:ascii="微软雅黑" w:eastAsia="微软雅黑" w:hAnsi="微软雅黑" w:hint="eastAsia"/>
        </w:rPr>
        <w:t>比较器是将一个模拟电压信号与一个基准电压相比较的电路。比较器的两路输入为模拟信号，输出则为二进制信号，当输入电压的差值增大或减小时，其输出保持恒定。</w:t>
      </w:r>
    </w:p>
    <w:p w:rsidR="000467E0" w:rsidRPr="000467E0" w:rsidRDefault="000467E0" w:rsidP="000467E0">
      <w:pPr>
        <w:rPr>
          <w:rFonts w:ascii="微软雅黑" w:eastAsia="微软雅黑" w:hAnsi="微软雅黑" w:hint="eastAsia"/>
        </w:rPr>
      </w:pPr>
      <w:r w:rsidRPr="000467E0">
        <w:rPr>
          <w:rFonts w:ascii="微软雅黑" w:eastAsia="微软雅黑" w:hAnsi="微软雅黑" w:hint="eastAsia"/>
        </w:rPr>
        <w:t>1位数值比较器是多位比较器的基础。当A和B都是1位数时，它们只能取0或1两种值，由此可写出1位数值比较器的真值表：</w:t>
      </w:r>
    </w:p>
    <w:p w:rsidR="000467E0" w:rsidRDefault="000467E0" w:rsidP="000467E0">
      <w:pPr>
        <w:rPr>
          <w:rFonts w:ascii="微软雅黑" w:eastAsia="微软雅黑" w:hAnsi="微软雅黑" w:hint="eastAsia"/>
        </w:rPr>
      </w:pPr>
      <w:r w:rsidRPr="000467E0">
        <w:rPr>
          <w:rFonts w:ascii="微软雅黑" w:eastAsia="微软雅黑" w:hAnsi="微软雅黑" w:hint="eastAsia"/>
        </w:rPr>
        <w:t>由真值表得到如下逻辑表达式：</w:t>
      </w:r>
    </w:p>
    <w:p w:rsidR="000467E0" w:rsidRPr="000467E0" w:rsidRDefault="000467E0" w:rsidP="000467E0">
      <w:pPr>
        <w:rPr>
          <w:rFonts w:ascii="微软雅黑" w:eastAsia="微软雅黑" w:hAnsi="微软雅黑" w:hint="eastAsia"/>
        </w:rPr>
      </w:pPr>
      <w:r>
        <w:rPr>
          <w:noProof/>
        </w:rPr>
        <w:drawing>
          <wp:inline distT="0" distB="0" distL="0" distR="0">
            <wp:extent cx="962025" cy="790575"/>
            <wp:effectExtent l="0" t="0" r="9525" b="9525"/>
            <wp:docPr id="25" name="图片 25" descr="https://gss0.bdstatic.com/-4o3dSag_xI4khGkpoWK1HF6hhy/baike/w%3D268/sign=1572fdd4a9014c08193b2fa3327a025b/9922720e0cf3d7ca879d4f0bf21fbe096b63a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0.bdstatic.com/-4o3dSag_xI4khGkpoWK1HF6hhy/baike/w%3D268/sign=1572fdd4a9014c08193b2fa3327a025b/9922720e0cf3d7ca879d4f0bf21fbe096b63a96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2025" cy="790575"/>
                    </a:xfrm>
                    <a:prstGeom prst="rect">
                      <a:avLst/>
                    </a:prstGeom>
                    <a:noFill/>
                    <a:ln>
                      <a:noFill/>
                    </a:ln>
                  </pic:spPr>
                </pic:pic>
              </a:graphicData>
            </a:graphic>
          </wp:inline>
        </w:drawing>
      </w:r>
    </w:p>
    <w:p w:rsidR="000467E0" w:rsidRDefault="000467E0" w:rsidP="000467E0">
      <w:pPr>
        <w:rPr>
          <w:rFonts w:ascii="微软雅黑" w:eastAsia="微软雅黑" w:hAnsi="微软雅黑" w:hint="eastAsia"/>
        </w:rPr>
      </w:pPr>
      <w:r w:rsidRPr="000467E0">
        <w:rPr>
          <w:rFonts w:ascii="微软雅黑" w:eastAsia="微软雅黑" w:hAnsi="微软雅黑" w:hint="eastAsia"/>
        </w:rPr>
        <w:t>由以上逻辑表达式可画出如下图所示的逻辑电路。实际应用中，可根据具体情况选用逻辑门。</w:t>
      </w:r>
    </w:p>
    <w:p w:rsidR="000467E0" w:rsidRPr="000467E0" w:rsidRDefault="000467E0" w:rsidP="000467E0">
      <w:pPr>
        <w:rPr>
          <w:rFonts w:ascii="微软雅黑" w:eastAsia="微软雅黑" w:hAnsi="微软雅黑" w:hint="eastAsia"/>
        </w:rPr>
      </w:pPr>
      <w:r>
        <w:rPr>
          <w:noProof/>
        </w:rPr>
        <w:drawing>
          <wp:inline distT="0" distB="0" distL="0" distR="0">
            <wp:extent cx="3419475" cy="1504950"/>
            <wp:effectExtent l="0" t="0" r="9525" b="0"/>
            <wp:docPr id="27" name="图片 27" descr="https://gss3.bdstatic.com/-Po3dSag_xI4khGkpoWK1HF6hhy/baike/c0%3Dbaike72%2C5%2C5%2C72%2C24/sign=9f1371e55edf8db1a8237436684ab631/f703738da97739127068f51cf8198618367ae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3.bdstatic.com/-Po3dSag_xI4khGkpoWK1HF6hhy/baike/c0%3Dbaike72%2C5%2C5%2C72%2C24/sign=9f1371e55edf8db1a8237436684ab631/f703738da97739127068f51cf8198618367ae20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9475" cy="1504950"/>
                    </a:xfrm>
                    <a:prstGeom prst="rect">
                      <a:avLst/>
                    </a:prstGeom>
                    <a:noFill/>
                    <a:ln>
                      <a:noFill/>
                    </a:ln>
                  </pic:spPr>
                </pic:pic>
              </a:graphicData>
            </a:graphic>
          </wp:inline>
        </w:drawing>
      </w:r>
    </w:p>
    <w:p w:rsidR="00EC3C55" w:rsidRPr="00E844D0" w:rsidRDefault="00EC3C55" w:rsidP="00EC3C55">
      <w:pPr>
        <w:rPr>
          <w:rFonts w:ascii="微软雅黑" w:eastAsia="微软雅黑" w:hAnsi="微软雅黑" w:hint="eastAsia"/>
        </w:rPr>
      </w:pPr>
      <w:r w:rsidRPr="00E844D0">
        <w:rPr>
          <w:rFonts w:ascii="微软雅黑" w:eastAsia="微软雅黑" w:hAnsi="微软雅黑" w:hint="eastAsia"/>
        </w:rPr>
        <w:t>（2）用途：</w:t>
      </w:r>
    </w:p>
    <w:p w:rsidR="00EC3C55" w:rsidRPr="00E844D0" w:rsidRDefault="000467E0" w:rsidP="00EC3C55">
      <w:pPr>
        <w:rPr>
          <w:rFonts w:ascii="微软雅黑" w:eastAsia="微软雅黑" w:hAnsi="微软雅黑" w:hint="eastAsia"/>
        </w:rPr>
      </w:pPr>
      <w:r w:rsidRPr="000467E0">
        <w:rPr>
          <w:rFonts w:ascii="微软雅黑" w:eastAsia="微软雅黑" w:hAnsi="微软雅黑" w:hint="eastAsia"/>
        </w:rPr>
        <w:t>对两个位数相同的二进制数进行比较，以判断它们的相对大小或者是否相等</w:t>
      </w:r>
    </w:p>
    <w:p w:rsidR="00EC3C55" w:rsidRPr="00E844D0" w:rsidRDefault="00EC3C55" w:rsidP="00EC3C55">
      <w:pPr>
        <w:rPr>
          <w:rFonts w:ascii="微软雅黑" w:eastAsia="微软雅黑" w:hAnsi="微软雅黑" w:hint="eastAsia"/>
        </w:rPr>
      </w:pPr>
      <w:r w:rsidRPr="00E844D0">
        <w:rPr>
          <w:rFonts w:ascii="微软雅黑" w:eastAsia="微软雅黑" w:hAnsi="微软雅黑" w:hint="eastAsia"/>
        </w:rPr>
        <w:t>（3）Verilog代码：</w:t>
      </w:r>
    </w:p>
    <w:p w:rsidR="00FA7F70" w:rsidRPr="00FA7F70" w:rsidRDefault="00FA7F70" w:rsidP="00FA7F70">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743200" cy="4362450"/>
            <wp:effectExtent l="0" t="0" r="0" b="0"/>
            <wp:docPr id="28" name="图片 28" descr="C:\Users\杨智华\AppData\Roaming\Tencent\Users\328166837\TIM\WinTemp\RichOle\WZP1%V2_$}J(HY)AU2DXM5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杨智华\AppData\Roaming\Tencent\Users\328166837\TIM\WinTemp\RichOle\WZP1%V2_$}J(HY)AU2DXM5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4362450"/>
                    </a:xfrm>
                    <a:prstGeom prst="rect">
                      <a:avLst/>
                    </a:prstGeom>
                    <a:noFill/>
                    <a:ln>
                      <a:noFill/>
                    </a:ln>
                  </pic:spPr>
                </pic:pic>
              </a:graphicData>
            </a:graphic>
          </wp:inline>
        </w:drawing>
      </w:r>
    </w:p>
    <w:p w:rsidR="00EC3C55" w:rsidRPr="00E844D0" w:rsidRDefault="00EC3C55" w:rsidP="00EC3C55">
      <w:pPr>
        <w:rPr>
          <w:rFonts w:ascii="微软雅黑" w:eastAsia="微软雅黑" w:hAnsi="微软雅黑"/>
        </w:rPr>
      </w:pPr>
    </w:p>
    <w:p w:rsidR="00EC3C55" w:rsidRPr="00E844D0" w:rsidRDefault="00EC3C55" w:rsidP="00C25940">
      <w:pPr>
        <w:pStyle w:val="2"/>
        <w:rPr>
          <w:rFonts w:hint="eastAsia"/>
        </w:rPr>
      </w:pPr>
      <w:bookmarkStart w:id="7" w:name="_Toc3850174"/>
      <w:r w:rsidRPr="00E844D0">
        <w:rPr>
          <w:rFonts w:hint="eastAsia"/>
        </w:rPr>
        <w:t>7</w:t>
      </w:r>
      <w:r w:rsidRPr="00E844D0">
        <w:rPr>
          <w:rFonts w:hint="eastAsia"/>
        </w:rPr>
        <w:t>、全加器</w:t>
      </w:r>
      <w:bookmarkEnd w:id="7"/>
    </w:p>
    <w:p w:rsidR="00EC3C55" w:rsidRPr="00E844D0" w:rsidRDefault="00EC3C55" w:rsidP="00EC3C55">
      <w:pPr>
        <w:rPr>
          <w:rFonts w:ascii="微软雅黑" w:eastAsia="微软雅黑" w:hAnsi="微软雅黑" w:hint="eastAsia"/>
        </w:rPr>
      </w:pPr>
      <w:r w:rsidRPr="00E844D0">
        <w:rPr>
          <w:rFonts w:ascii="微软雅黑" w:eastAsia="微软雅黑" w:hAnsi="微软雅黑" w:hint="eastAsia"/>
        </w:rPr>
        <w:t>（1）基本工作原理：</w:t>
      </w:r>
    </w:p>
    <w:p w:rsidR="00FA7F70" w:rsidRPr="00FA7F70" w:rsidRDefault="00FA7F70" w:rsidP="00FA7F70">
      <w:pPr>
        <w:rPr>
          <w:rFonts w:ascii="微软雅黑" w:eastAsia="微软雅黑" w:hAnsi="微软雅黑"/>
        </w:rPr>
      </w:pPr>
      <w:r w:rsidRPr="00FA7F70">
        <w:rPr>
          <w:rFonts w:ascii="微软雅黑" w:eastAsia="微软雅黑" w:hAnsi="微软雅黑" w:hint="eastAsia"/>
        </w:rPr>
        <w:t>全加器是能够计算低位进位的二进制加法电路。与半加器相比,全加器不只考虑本位计算结果是否有进位,也考虑上一位对本位的进位,可以把多个一位全加器级联后做成多位全加器</w:t>
      </w:r>
      <w:r>
        <w:rPr>
          <w:rFonts w:ascii="微软雅黑" w:eastAsia="微软雅黑" w:hAnsi="微软雅黑" w:hint="eastAsia"/>
        </w:rPr>
        <w:t>.</w:t>
      </w:r>
    </w:p>
    <w:p w:rsidR="00EC3C55" w:rsidRDefault="00FA7F70" w:rsidP="00FA7F70">
      <w:pPr>
        <w:rPr>
          <w:rFonts w:ascii="微软雅黑" w:eastAsia="微软雅黑" w:hAnsi="微软雅黑" w:hint="eastAsia"/>
        </w:rPr>
      </w:pPr>
      <w:r w:rsidRPr="00FA7F70">
        <w:rPr>
          <w:rFonts w:ascii="微软雅黑" w:eastAsia="微软雅黑" w:hAnsi="微软雅黑" w:hint="eastAsia"/>
        </w:rPr>
        <w:t>一位全加器的真值表如下图，其中Ai为被加数，Bi为加数，相邻低位来的进位数为Ci-1，输出本位和为Si。向相邻高位进位数为</w:t>
      </w:r>
      <w:proofErr w:type="spellStart"/>
      <w:r w:rsidRPr="00FA7F70">
        <w:rPr>
          <w:rFonts w:ascii="微软雅黑" w:eastAsia="微软雅黑" w:hAnsi="微软雅黑" w:hint="eastAsia"/>
        </w:rPr>
        <w:t>Ci</w:t>
      </w:r>
      <w:proofErr w:type="spellEnd"/>
    </w:p>
    <w:p w:rsidR="00FA7F70" w:rsidRDefault="00FA7F70" w:rsidP="00FA7F70">
      <w:pPr>
        <w:rPr>
          <w:rFonts w:ascii="微软雅黑" w:eastAsia="微软雅黑" w:hAnsi="微软雅黑" w:hint="eastAsia"/>
        </w:rPr>
      </w:pPr>
      <w:r>
        <w:rPr>
          <w:noProof/>
        </w:rPr>
        <w:lastRenderedPageBreak/>
        <w:drawing>
          <wp:inline distT="0" distB="0" distL="0" distR="0">
            <wp:extent cx="1781175" cy="2876550"/>
            <wp:effectExtent l="0" t="0" r="9525" b="0"/>
            <wp:docPr id="29" name="图片 29" descr="什么是全加器 全加器工作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什么是全加器 全加器工作原理"/>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81175" cy="2876550"/>
                    </a:xfrm>
                    <a:prstGeom prst="rect">
                      <a:avLst/>
                    </a:prstGeom>
                    <a:noFill/>
                    <a:ln>
                      <a:noFill/>
                    </a:ln>
                  </pic:spPr>
                </pic:pic>
              </a:graphicData>
            </a:graphic>
          </wp:inline>
        </w:drawing>
      </w:r>
    </w:p>
    <w:p w:rsidR="00FA7F70" w:rsidRPr="00FA7F70" w:rsidRDefault="00FA7F70" w:rsidP="00FA7F70">
      <w:pPr>
        <w:pStyle w:val="a6"/>
        <w:ind w:firstLine="480"/>
        <w:rPr>
          <w:rFonts w:ascii="微软雅黑" w:eastAsia="微软雅黑" w:hAnsi="微软雅黑" w:hint="eastAsia"/>
          <w:sz w:val="18"/>
          <w:szCs w:val="18"/>
        </w:rPr>
      </w:pPr>
      <w:r w:rsidRPr="00FA7F70">
        <w:rPr>
          <w:rFonts w:ascii="微软雅黑" w:eastAsia="微软雅黑" w:hAnsi="微软雅黑" w:hint="eastAsia"/>
          <w:sz w:val="18"/>
          <w:szCs w:val="18"/>
        </w:rPr>
        <w:t>描述+一位全加器的表达式如下：</w:t>
      </w:r>
    </w:p>
    <w:p w:rsidR="00FA7F70" w:rsidRPr="00FA7F70" w:rsidRDefault="00FA7F70" w:rsidP="00FA7F70">
      <w:pPr>
        <w:pStyle w:val="a6"/>
        <w:ind w:firstLine="480"/>
        <w:rPr>
          <w:rFonts w:ascii="微软雅黑" w:eastAsia="微软雅黑" w:hAnsi="微软雅黑" w:hint="eastAsia"/>
          <w:sz w:val="18"/>
          <w:szCs w:val="18"/>
        </w:rPr>
      </w:pPr>
      <w:r w:rsidRPr="00FA7F70">
        <w:rPr>
          <w:rFonts w:ascii="微软雅黑" w:eastAsia="微软雅黑" w:hAnsi="微软雅黑" w:hint="eastAsia"/>
          <w:sz w:val="18"/>
          <w:szCs w:val="18"/>
        </w:rPr>
        <w:t>Si=Ai⊕Bi⊕Ci-1</w:t>
      </w:r>
    </w:p>
    <w:p w:rsidR="00FA7F70" w:rsidRPr="00FA7F70" w:rsidRDefault="00FA7F70" w:rsidP="00FA7F70">
      <w:pPr>
        <w:pStyle w:val="a6"/>
        <w:ind w:firstLine="480"/>
        <w:rPr>
          <w:sz w:val="18"/>
          <w:szCs w:val="18"/>
        </w:rPr>
      </w:pPr>
      <w:r w:rsidRPr="00FA7F70">
        <w:rPr>
          <w:noProof/>
          <w:color w:val="0000FF"/>
          <w:sz w:val="18"/>
          <w:szCs w:val="18"/>
        </w:rPr>
        <w:drawing>
          <wp:inline distT="0" distB="0" distL="0" distR="0" wp14:anchorId="778632B7" wp14:editId="72548872">
            <wp:extent cx="1819275" cy="266700"/>
            <wp:effectExtent l="0" t="0" r="9525" b="0"/>
            <wp:docPr id="31" name="图片 31" descr="http://file.elecfans.com/web1/M00/58/61/pIYBAFtYL5aAJyv6AAAEoka1qck244.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file.elecfans.com/web1/M00/58/61/pIYBAFtYL5aAJyv6AAAEoka1qck244.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p>
    <w:p w:rsidR="00FA7F70" w:rsidRPr="00FA7F70" w:rsidRDefault="00FA7F70" w:rsidP="00FA7F70">
      <w:pPr>
        <w:pStyle w:val="a6"/>
        <w:ind w:firstLine="480"/>
        <w:rPr>
          <w:rFonts w:ascii="微软雅黑" w:eastAsia="微软雅黑" w:hAnsi="微软雅黑"/>
          <w:sz w:val="18"/>
          <w:szCs w:val="18"/>
        </w:rPr>
      </w:pPr>
      <w:r w:rsidRPr="00FA7F70">
        <w:rPr>
          <w:rFonts w:ascii="微软雅黑" w:eastAsia="微软雅黑" w:hAnsi="微软雅黑"/>
          <w:sz w:val="18"/>
          <w:szCs w:val="18"/>
        </w:rPr>
        <w:t>第二个表达式也可用一个异或门来代替或门对其中两个输入信号进行求和：</w:t>
      </w:r>
    </w:p>
    <w:p w:rsidR="00FA7F70" w:rsidRPr="00FA7F70" w:rsidRDefault="00FA7F70" w:rsidP="00FA7F70">
      <w:pPr>
        <w:pStyle w:val="a6"/>
        <w:ind w:firstLine="480"/>
        <w:rPr>
          <w:rFonts w:hint="eastAsia"/>
          <w:sz w:val="18"/>
          <w:szCs w:val="18"/>
        </w:rPr>
      </w:pPr>
      <w:r w:rsidRPr="00FA7F70">
        <w:rPr>
          <w:noProof/>
          <w:color w:val="0000FF"/>
          <w:sz w:val="18"/>
          <w:szCs w:val="18"/>
        </w:rPr>
        <w:drawing>
          <wp:inline distT="0" distB="0" distL="0" distR="0" wp14:anchorId="430F6C44" wp14:editId="41B93682">
            <wp:extent cx="1971675" cy="323850"/>
            <wp:effectExtent l="0" t="0" r="9525" b="0"/>
            <wp:docPr id="30" name="图片 30" descr="http://file.elecfans.com/web1/M00/58/61/pIYBAFtYL7mASjG4AAAFGFiTljc001.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file.elecfans.com/web1/M00/58/61/pIYBAFtYL7mASjG4AAAFGFiTljc001.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71675" cy="323850"/>
                    </a:xfrm>
                    <a:prstGeom prst="rect">
                      <a:avLst/>
                    </a:prstGeom>
                    <a:noFill/>
                    <a:ln>
                      <a:noFill/>
                    </a:ln>
                  </pic:spPr>
                </pic:pic>
              </a:graphicData>
            </a:graphic>
          </wp:inline>
        </w:drawing>
      </w:r>
    </w:p>
    <w:p w:rsidR="00EC3C55" w:rsidRPr="00E844D0" w:rsidRDefault="00EC3C55" w:rsidP="00EC3C55">
      <w:pPr>
        <w:rPr>
          <w:rFonts w:ascii="微软雅黑" w:eastAsia="微软雅黑" w:hAnsi="微软雅黑" w:hint="eastAsia"/>
        </w:rPr>
      </w:pPr>
      <w:r w:rsidRPr="00E844D0">
        <w:rPr>
          <w:rFonts w:ascii="微软雅黑" w:eastAsia="微软雅黑" w:hAnsi="微软雅黑" w:hint="eastAsia"/>
        </w:rPr>
        <w:t>（2）用途：</w:t>
      </w:r>
    </w:p>
    <w:p w:rsidR="00EC3C55" w:rsidRPr="00E844D0" w:rsidRDefault="00FA7F70" w:rsidP="00EC3C55">
      <w:pPr>
        <w:rPr>
          <w:rFonts w:ascii="微软雅黑" w:eastAsia="微软雅黑" w:hAnsi="微软雅黑" w:hint="eastAsia"/>
        </w:rPr>
      </w:pPr>
      <w:r w:rsidRPr="00FA7F70">
        <w:rPr>
          <w:rFonts w:ascii="微软雅黑" w:eastAsia="微软雅黑" w:hAnsi="微软雅黑" w:hint="eastAsia"/>
        </w:rPr>
        <w:t>全加器能进行加数、被加数和低位来的进位信号相加，并根据求和结果给出该位的进位信号。</w:t>
      </w:r>
    </w:p>
    <w:p w:rsidR="00EC3C55" w:rsidRPr="00E844D0" w:rsidRDefault="00EC3C55" w:rsidP="00EC3C55">
      <w:pPr>
        <w:rPr>
          <w:rFonts w:ascii="微软雅黑" w:eastAsia="微软雅黑" w:hAnsi="微软雅黑" w:hint="eastAsia"/>
        </w:rPr>
      </w:pPr>
      <w:r w:rsidRPr="00E844D0">
        <w:rPr>
          <w:rFonts w:ascii="微软雅黑" w:eastAsia="微软雅黑" w:hAnsi="微软雅黑" w:hint="eastAsia"/>
        </w:rPr>
        <w:t>（3）Verilog代码：</w:t>
      </w:r>
    </w:p>
    <w:p w:rsidR="00FA7F70" w:rsidRPr="00FA7F70" w:rsidRDefault="00FA7F70" w:rsidP="00FA7F70">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143250" cy="3438525"/>
            <wp:effectExtent l="0" t="0" r="0" b="9525"/>
            <wp:docPr id="32" name="图片 32" descr="C:\Users\杨智华\AppData\Roaming\Tencent\Users\328166837\TIM\WinTemp\RichOle\`XG6MJXA)W%Y`~9B9$`XK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杨智华\AppData\Roaming\Tencent\Users\328166837\TIM\WinTemp\RichOle\`XG6MJXA)W%Y`~9B9$`XKD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43250" cy="3438525"/>
                    </a:xfrm>
                    <a:prstGeom prst="rect">
                      <a:avLst/>
                    </a:prstGeom>
                    <a:noFill/>
                    <a:ln>
                      <a:noFill/>
                    </a:ln>
                  </pic:spPr>
                </pic:pic>
              </a:graphicData>
            </a:graphic>
          </wp:inline>
        </w:drawing>
      </w:r>
    </w:p>
    <w:p w:rsidR="00FA7F70" w:rsidRPr="00FA7F70" w:rsidRDefault="00FA7F70" w:rsidP="00FA7F7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695575" cy="2047875"/>
            <wp:effectExtent l="0" t="0" r="9525" b="9525"/>
            <wp:docPr id="33" name="图片 33" descr="C:\Users\杨智华\AppData\Roaming\Tencent\Users\328166837\TIM\WinTemp\RichOle\{88N5]`83_P)GMRJGDY}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杨智华\AppData\Roaming\Tencent\Users\328166837\TIM\WinTemp\RichOle\{88N5]`83_P)GMRJGDY}E~Q.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5575" cy="2047875"/>
                    </a:xfrm>
                    <a:prstGeom prst="rect">
                      <a:avLst/>
                    </a:prstGeom>
                    <a:noFill/>
                    <a:ln>
                      <a:noFill/>
                    </a:ln>
                  </pic:spPr>
                </pic:pic>
              </a:graphicData>
            </a:graphic>
          </wp:inline>
        </w:drawing>
      </w:r>
    </w:p>
    <w:p w:rsidR="00FA7F70" w:rsidRPr="00FA7F70" w:rsidRDefault="00FA7F70" w:rsidP="00FA7F7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524125" cy="619125"/>
            <wp:effectExtent l="0" t="0" r="9525" b="9525"/>
            <wp:docPr id="34" name="图片 34" descr="C:\Users\杨智华\AppData\Roaming\Tencent\Users\328166837\TIM\WinTemp\RichOle\)O1AQ6`1~SVS9YA[{5NL5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杨智华\AppData\Roaming\Tencent\Users\328166837\TIM\WinTemp\RichOle\)O1AQ6`1~SVS9YA[{5NL5TW.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24125" cy="619125"/>
                    </a:xfrm>
                    <a:prstGeom prst="rect">
                      <a:avLst/>
                    </a:prstGeom>
                    <a:noFill/>
                    <a:ln>
                      <a:noFill/>
                    </a:ln>
                  </pic:spPr>
                </pic:pic>
              </a:graphicData>
            </a:graphic>
          </wp:inline>
        </w:drawing>
      </w:r>
    </w:p>
    <w:p w:rsidR="00EC3C55" w:rsidRPr="00E844D0" w:rsidRDefault="00EC3C55" w:rsidP="00EC3C55">
      <w:pPr>
        <w:rPr>
          <w:rFonts w:ascii="微软雅黑" w:eastAsia="微软雅黑" w:hAnsi="微软雅黑"/>
        </w:rPr>
      </w:pPr>
    </w:p>
    <w:p w:rsidR="00EC3C55" w:rsidRPr="00E844D0" w:rsidRDefault="00EC3C55" w:rsidP="00DD05C4">
      <w:pPr>
        <w:rPr>
          <w:rFonts w:ascii="微软雅黑" w:eastAsia="微软雅黑" w:hAnsi="微软雅黑" w:hint="eastAsia"/>
        </w:rPr>
      </w:pPr>
    </w:p>
    <w:p w:rsidR="00EC3C55" w:rsidRPr="00E844D0" w:rsidRDefault="00EC3C55" w:rsidP="00DD05C4">
      <w:pPr>
        <w:rPr>
          <w:rFonts w:ascii="微软雅黑" w:eastAsia="微软雅黑" w:hAnsi="微软雅黑" w:hint="eastAsia"/>
        </w:rPr>
      </w:pPr>
    </w:p>
    <w:p w:rsidR="002D3789" w:rsidRPr="00E844D0" w:rsidRDefault="002D3789" w:rsidP="00DD05C4">
      <w:pPr>
        <w:rPr>
          <w:rFonts w:ascii="微软雅黑" w:eastAsia="微软雅黑" w:hAnsi="微软雅黑"/>
        </w:rPr>
      </w:pPr>
    </w:p>
    <w:sectPr w:rsidR="002D3789" w:rsidRPr="00E844D0">
      <w:foot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67D" w:rsidRDefault="0038667D" w:rsidP="00C25940">
      <w:r>
        <w:separator/>
      </w:r>
    </w:p>
  </w:endnote>
  <w:endnote w:type="continuationSeparator" w:id="0">
    <w:p w:rsidR="0038667D" w:rsidRDefault="0038667D" w:rsidP="00C25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8148348"/>
      <w:docPartObj>
        <w:docPartGallery w:val="Page Numbers (Bottom of Page)"/>
        <w:docPartUnique/>
      </w:docPartObj>
    </w:sdtPr>
    <w:sdtContent>
      <w:sdt>
        <w:sdtPr>
          <w:id w:val="98381352"/>
          <w:docPartObj>
            <w:docPartGallery w:val="Page Numbers (Top of Page)"/>
            <w:docPartUnique/>
          </w:docPartObj>
        </w:sdtPr>
        <w:sdtContent>
          <w:p w:rsidR="00C25940" w:rsidRDefault="00C25940">
            <w:pPr>
              <w:pStyle w:val="a8"/>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18</w:t>
            </w:r>
            <w:r>
              <w:rPr>
                <w:b/>
                <w:bCs/>
                <w:sz w:val="24"/>
                <w:szCs w:val="24"/>
              </w:rPr>
              <w:fldChar w:fldCharType="end"/>
            </w:r>
          </w:p>
        </w:sdtContent>
      </w:sdt>
    </w:sdtContent>
  </w:sdt>
  <w:p w:rsidR="00C25940" w:rsidRDefault="00C2594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67D" w:rsidRDefault="0038667D" w:rsidP="00C25940">
      <w:r>
        <w:separator/>
      </w:r>
    </w:p>
  </w:footnote>
  <w:footnote w:type="continuationSeparator" w:id="0">
    <w:p w:rsidR="0038667D" w:rsidRDefault="0038667D" w:rsidP="00C259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432"/>
    <w:rsid w:val="00023432"/>
    <w:rsid w:val="000467E0"/>
    <w:rsid w:val="002D3789"/>
    <w:rsid w:val="0038667D"/>
    <w:rsid w:val="00773DB8"/>
    <w:rsid w:val="00777614"/>
    <w:rsid w:val="00865A35"/>
    <w:rsid w:val="00A44C2C"/>
    <w:rsid w:val="00C25940"/>
    <w:rsid w:val="00C32681"/>
    <w:rsid w:val="00DD05C4"/>
    <w:rsid w:val="00E844D0"/>
    <w:rsid w:val="00EA0E63"/>
    <w:rsid w:val="00EC3C55"/>
    <w:rsid w:val="00F47AB7"/>
    <w:rsid w:val="00FA7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259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594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A0E63"/>
    <w:rPr>
      <w:sz w:val="18"/>
      <w:szCs w:val="18"/>
    </w:rPr>
  </w:style>
  <w:style w:type="character" w:customStyle="1" w:styleId="Char">
    <w:name w:val="批注框文本 Char"/>
    <w:basedOn w:val="a0"/>
    <w:link w:val="a3"/>
    <w:uiPriority w:val="99"/>
    <w:semiHidden/>
    <w:rsid w:val="00EA0E63"/>
    <w:rPr>
      <w:sz w:val="18"/>
      <w:szCs w:val="18"/>
    </w:rPr>
  </w:style>
  <w:style w:type="character" w:styleId="a4">
    <w:name w:val="Placeholder Text"/>
    <w:basedOn w:val="a0"/>
    <w:uiPriority w:val="99"/>
    <w:semiHidden/>
    <w:rsid w:val="00865A35"/>
    <w:rPr>
      <w:color w:val="808080"/>
    </w:rPr>
  </w:style>
  <w:style w:type="character" w:styleId="a5">
    <w:name w:val="Hyperlink"/>
    <w:basedOn w:val="a0"/>
    <w:uiPriority w:val="99"/>
    <w:unhideWhenUsed/>
    <w:rsid w:val="00E844D0"/>
    <w:rPr>
      <w:color w:val="0000FF"/>
      <w:u w:val="single"/>
    </w:rPr>
  </w:style>
  <w:style w:type="character" w:customStyle="1" w:styleId="description">
    <w:name w:val="description"/>
    <w:basedOn w:val="a0"/>
    <w:rsid w:val="00E844D0"/>
  </w:style>
  <w:style w:type="paragraph" w:styleId="a6">
    <w:name w:val="Normal (Web)"/>
    <w:basedOn w:val="a"/>
    <w:uiPriority w:val="99"/>
    <w:unhideWhenUsed/>
    <w:rsid w:val="00FA7F70"/>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C2594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C25940"/>
    <w:rPr>
      <w:sz w:val="18"/>
      <w:szCs w:val="18"/>
    </w:rPr>
  </w:style>
  <w:style w:type="paragraph" w:styleId="a8">
    <w:name w:val="footer"/>
    <w:basedOn w:val="a"/>
    <w:link w:val="Char1"/>
    <w:uiPriority w:val="99"/>
    <w:unhideWhenUsed/>
    <w:rsid w:val="00C25940"/>
    <w:pPr>
      <w:tabs>
        <w:tab w:val="center" w:pos="4153"/>
        <w:tab w:val="right" w:pos="8306"/>
      </w:tabs>
      <w:snapToGrid w:val="0"/>
      <w:jc w:val="left"/>
    </w:pPr>
    <w:rPr>
      <w:sz w:val="18"/>
      <w:szCs w:val="18"/>
    </w:rPr>
  </w:style>
  <w:style w:type="character" w:customStyle="1" w:styleId="Char1">
    <w:name w:val="页脚 Char"/>
    <w:basedOn w:val="a0"/>
    <w:link w:val="a8"/>
    <w:uiPriority w:val="99"/>
    <w:rsid w:val="00C25940"/>
    <w:rPr>
      <w:sz w:val="18"/>
      <w:szCs w:val="18"/>
    </w:rPr>
  </w:style>
  <w:style w:type="character" w:customStyle="1" w:styleId="1Char">
    <w:name w:val="标题 1 Char"/>
    <w:basedOn w:val="a0"/>
    <w:link w:val="1"/>
    <w:uiPriority w:val="9"/>
    <w:rsid w:val="00C25940"/>
    <w:rPr>
      <w:b/>
      <w:bCs/>
      <w:kern w:val="44"/>
      <w:sz w:val="44"/>
      <w:szCs w:val="44"/>
    </w:rPr>
  </w:style>
  <w:style w:type="paragraph" w:styleId="TOC">
    <w:name w:val="TOC Heading"/>
    <w:basedOn w:val="1"/>
    <w:next w:val="a"/>
    <w:uiPriority w:val="39"/>
    <w:semiHidden/>
    <w:unhideWhenUsed/>
    <w:qFormat/>
    <w:rsid w:val="00C2594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C25940"/>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C25940"/>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259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594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A0E63"/>
    <w:rPr>
      <w:sz w:val="18"/>
      <w:szCs w:val="18"/>
    </w:rPr>
  </w:style>
  <w:style w:type="character" w:customStyle="1" w:styleId="Char">
    <w:name w:val="批注框文本 Char"/>
    <w:basedOn w:val="a0"/>
    <w:link w:val="a3"/>
    <w:uiPriority w:val="99"/>
    <w:semiHidden/>
    <w:rsid w:val="00EA0E63"/>
    <w:rPr>
      <w:sz w:val="18"/>
      <w:szCs w:val="18"/>
    </w:rPr>
  </w:style>
  <w:style w:type="character" w:styleId="a4">
    <w:name w:val="Placeholder Text"/>
    <w:basedOn w:val="a0"/>
    <w:uiPriority w:val="99"/>
    <w:semiHidden/>
    <w:rsid w:val="00865A35"/>
    <w:rPr>
      <w:color w:val="808080"/>
    </w:rPr>
  </w:style>
  <w:style w:type="character" w:styleId="a5">
    <w:name w:val="Hyperlink"/>
    <w:basedOn w:val="a0"/>
    <w:uiPriority w:val="99"/>
    <w:unhideWhenUsed/>
    <w:rsid w:val="00E844D0"/>
    <w:rPr>
      <w:color w:val="0000FF"/>
      <w:u w:val="single"/>
    </w:rPr>
  </w:style>
  <w:style w:type="character" w:customStyle="1" w:styleId="description">
    <w:name w:val="description"/>
    <w:basedOn w:val="a0"/>
    <w:rsid w:val="00E844D0"/>
  </w:style>
  <w:style w:type="paragraph" w:styleId="a6">
    <w:name w:val="Normal (Web)"/>
    <w:basedOn w:val="a"/>
    <w:uiPriority w:val="99"/>
    <w:unhideWhenUsed/>
    <w:rsid w:val="00FA7F70"/>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0"/>
    <w:uiPriority w:val="99"/>
    <w:unhideWhenUsed/>
    <w:rsid w:val="00C2594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C25940"/>
    <w:rPr>
      <w:sz w:val="18"/>
      <w:szCs w:val="18"/>
    </w:rPr>
  </w:style>
  <w:style w:type="paragraph" w:styleId="a8">
    <w:name w:val="footer"/>
    <w:basedOn w:val="a"/>
    <w:link w:val="Char1"/>
    <w:uiPriority w:val="99"/>
    <w:unhideWhenUsed/>
    <w:rsid w:val="00C25940"/>
    <w:pPr>
      <w:tabs>
        <w:tab w:val="center" w:pos="4153"/>
        <w:tab w:val="right" w:pos="8306"/>
      </w:tabs>
      <w:snapToGrid w:val="0"/>
      <w:jc w:val="left"/>
    </w:pPr>
    <w:rPr>
      <w:sz w:val="18"/>
      <w:szCs w:val="18"/>
    </w:rPr>
  </w:style>
  <w:style w:type="character" w:customStyle="1" w:styleId="Char1">
    <w:name w:val="页脚 Char"/>
    <w:basedOn w:val="a0"/>
    <w:link w:val="a8"/>
    <w:uiPriority w:val="99"/>
    <w:rsid w:val="00C25940"/>
    <w:rPr>
      <w:sz w:val="18"/>
      <w:szCs w:val="18"/>
    </w:rPr>
  </w:style>
  <w:style w:type="character" w:customStyle="1" w:styleId="1Char">
    <w:name w:val="标题 1 Char"/>
    <w:basedOn w:val="a0"/>
    <w:link w:val="1"/>
    <w:uiPriority w:val="9"/>
    <w:rsid w:val="00C25940"/>
    <w:rPr>
      <w:b/>
      <w:bCs/>
      <w:kern w:val="44"/>
      <w:sz w:val="44"/>
      <w:szCs w:val="44"/>
    </w:rPr>
  </w:style>
  <w:style w:type="paragraph" w:styleId="TOC">
    <w:name w:val="TOC Heading"/>
    <w:basedOn w:val="1"/>
    <w:next w:val="a"/>
    <w:uiPriority w:val="39"/>
    <w:semiHidden/>
    <w:unhideWhenUsed/>
    <w:qFormat/>
    <w:rsid w:val="00C2594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C25940"/>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C25940"/>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6496">
      <w:bodyDiv w:val="1"/>
      <w:marLeft w:val="0"/>
      <w:marRight w:val="0"/>
      <w:marTop w:val="0"/>
      <w:marBottom w:val="0"/>
      <w:divBdr>
        <w:top w:val="none" w:sz="0" w:space="0" w:color="auto"/>
        <w:left w:val="none" w:sz="0" w:space="0" w:color="auto"/>
        <w:bottom w:val="none" w:sz="0" w:space="0" w:color="auto"/>
        <w:right w:val="none" w:sz="0" w:space="0" w:color="auto"/>
      </w:divBdr>
      <w:divsChild>
        <w:div w:id="922182990">
          <w:marLeft w:val="0"/>
          <w:marRight w:val="0"/>
          <w:marTop w:val="0"/>
          <w:marBottom w:val="0"/>
          <w:divBdr>
            <w:top w:val="none" w:sz="0" w:space="0" w:color="auto"/>
            <w:left w:val="none" w:sz="0" w:space="0" w:color="auto"/>
            <w:bottom w:val="none" w:sz="0" w:space="0" w:color="auto"/>
            <w:right w:val="none" w:sz="0" w:space="0" w:color="auto"/>
          </w:divBdr>
        </w:div>
      </w:divsChild>
    </w:div>
    <w:div w:id="32460999">
      <w:bodyDiv w:val="1"/>
      <w:marLeft w:val="0"/>
      <w:marRight w:val="0"/>
      <w:marTop w:val="0"/>
      <w:marBottom w:val="0"/>
      <w:divBdr>
        <w:top w:val="none" w:sz="0" w:space="0" w:color="auto"/>
        <w:left w:val="none" w:sz="0" w:space="0" w:color="auto"/>
        <w:bottom w:val="none" w:sz="0" w:space="0" w:color="auto"/>
        <w:right w:val="none" w:sz="0" w:space="0" w:color="auto"/>
      </w:divBdr>
      <w:divsChild>
        <w:div w:id="1384523769">
          <w:marLeft w:val="0"/>
          <w:marRight w:val="0"/>
          <w:marTop w:val="0"/>
          <w:marBottom w:val="0"/>
          <w:divBdr>
            <w:top w:val="none" w:sz="0" w:space="0" w:color="auto"/>
            <w:left w:val="none" w:sz="0" w:space="0" w:color="auto"/>
            <w:bottom w:val="none" w:sz="0" w:space="0" w:color="auto"/>
            <w:right w:val="none" w:sz="0" w:space="0" w:color="auto"/>
          </w:divBdr>
        </w:div>
      </w:divsChild>
    </w:div>
    <w:div w:id="62484971">
      <w:bodyDiv w:val="1"/>
      <w:marLeft w:val="0"/>
      <w:marRight w:val="0"/>
      <w:marTop w:val="0"/>
      <w:marBottom w:val="0"/>
      <w:divBdr>
        <w:top w:val="none" w:sz="0" w:space="0" w:color="auto"/>
        <w:left w:val="none" w:sz="0" w:space="0" w:color="auto"/>
        <w:bottom w:val="none" w:sz="0" w:space="0" w:color="auto"/>
        <w:right w:val="none" w:sz="0" w:space="0" w:color="auto"/>
      </w:divBdr>
      <w:divsChild>
        <w:div w:id="1730107852">
          <w:marLeft w:val="0"/>
          <w:marRight w:val="0"/>
          <w:marTop w:val="0"/>
          <w:marBottom w:val="0"/>
          <w:divBdr>
            <w:top w:val="none" w:sz="0" w:space="0" w:color="auto"/>
            <w:left w:val="none" w:sz="0" w:space="0" w:color="auto"/>
            <w:bottom w:val="none" w:sz="0" w:space="0" w:color="auto"/>
            <w:right w:val="none" w:sz="0" w:space="0" w:color="auto"/>
          </w:divBdr>
        </w:div>
        <w:div w:id="95516303">
          <w:marLeft w:val="0"/>
          <w:marRight w:val="0"/>
          <w:marTop w:val="0"/>
          <w:marBottom w:val="0"/>
          <w:divBdr>
            <w:top w:val="none" w:sz="0" w:space="0" w:color="auto"/>
            <w:left w:val="none" w:sz="0" w:space="0" w:color="auto"/>
            <w:bottom w:val="none" w:sz="0" w:space="0" w:color="auto"/>
            <w:right w:val="none" w:sz="0" w:space="0" w:color="auto"/>
          </w:divBdr>
        </w:div>
      </w:divsChild>
    </w:div>
    <w:div w:id="416096667">
      <w:bodyDiv w:val="1"/>
      <w:marLeft w:val="0"/>
      <w:marRight w:val="0"/>
      <w:marTop w:val="0"/>
      <w:marBottom w:val="0"/>
      <w:divBdr>
        <w:top w:val="none" w:sz="0" w:space="0" w:color="auto"/>
        <w:left w:val="none" w:sz="0" w:space="0" w:color="auto"/>
        <w:bottom w:val="none" w:sz="0" w:space="0" w:color="auto"/>
        <w:right w:val="none" w:sz="0" w:space="0" w:color="auto"/>
      </w:divBdr>
      <w:divsChild>
        <w:div w:id="1530600754">
          <w:marLeft w:val="0"/>
          <w:marRight w:val="0"/>
          <w:marTop w:val="0"/>
          <w:marBottom w:val="0"/>
          <w:divBdr>
            <w:top w:val="none" w:sz="0" w:space="0" w:color="auto"/>
            <w:left w:val="none" w:sz="0" w:space="0" w:color="auto"/>
            <w:bottom w:val="none" w:sz="0" w:space="0" w:color="auto"/>
            <w:right w:val="none" w:sz="0" w:space="0" w:color="auto"/>
          </w:divBdr>
        </w:div>
      </w:divsChild>
    </w:div>
    <w:div w:id="457525661">
      <w:bodyDiv w:val="1"/>
      <w:marLeft w:val="0"/>
      <w:marRight w:val="0"/>
      <w:marTop w:val="0"/>
      <w:marBottom w:val="0"/>
      <w:divBdr>
        <w:top w:val="none" w:sz="0" w:space="0" w:color="auto"/>
        <w:left w:val="none" w:sz="0" w:space="0" w:color="auto"/>
        <w:bottom w:val="none" w:sz="0" w:space="0" w:color="auto"/>
        <w:right w:val="none" w:sz="0" w:space="0" w:color="auto"/>
      </w:divBdr>
    </w:div>
    <w:div w:id="739404939">
      <w:bodyDiv w:val="1"/>
      <w:marLeft w:val="0"/>
      <w:marRight w:val="0"/>
      <w:marTop w:val="0"/>
      <w:marBottom w:val="0"/>
      <w:divBdr>
        <w:top w:val="none" w:sz="0" w:space="0" w:color="auto"/>
        <w:left w:val="none" w:sz="0" w:space="0" w:color="auto"/>
        <w:bottom w:val="none" w:sz="0" w:space="0" w:color="auto"/>
        <w:right w:val="none" w:sz="0" w:space="0" w:color="auto"/>
      </w:divBdr>
      <w:divsChild>
        <w:div w:id="1045107054">
          <w:marLeft w:val="0"/>
          <w:marRight w:val="0"/>
          <w:marTop w:val="0"/>
          <w:marBottom w:val="0"/>
          <w:divBdr>
            <w:top w:val="none" w:sz="0" w:space="0" w:color="auto"/>
            <w:left w:val="none" w:sz="0" w:space="0" w:color="auto"/>
            <w:bottom w:val="none" w:sz="0" w:space="0" w:color="auto"/>
            <w:right w:val="none" w:sz="0" w:space="0" w:color="auto"/>
          </w:divBdr>
        </w:div>
      </w:divsChild>
    </w:div>
    <w:div w:id="767652698">
      <w:bodyDiv w:val="1"/>
      <w:marLeft w:val="0"/>
      <w:marRight w:val="0"/>
      <w:marTop w:val="0"/>
      <w:marBottom w:val="0"/>
      <w:divBdr>
        <w:top w:val="none" w:sz="0" w:space="0" w:color="auto"/>
        <w:left w:val="none" w:sz="0" w:space="0" w:color="auto"/>
        <w:bottom w:val="none" w:sz="0" w:space="0" w:color="auto"/>
        <w:right w:val="none" w:sz="0" w:space="0" w:color="auto"/>
      </w:divBdr>
      <w:divsChild>
        <w:div w:id="226112598">
          <w:marLeft w:val="0"/>
          <w:marRight w:val="0"/>
          <w:marTop w:val="0"/>
          <w:marBottom w:val="0"/>
          <w:divBdr>
            <w:top w:val="none" w:sz="0" w:space="0" w:color="auto"/>
            <w:left w:val="none" w:sz="0" w:space="0" w:color="auto"/>
            <w:bottom w:val="none" w:sz="0" w:space="0" w:color="auto"/>
            <w:right w:val="none" w:sz="0" w:space="0" w:color="auto"/>
          </w:divBdr>
          <w:divsChild>
            <w:div w:id="1096638057">
              <w:marLeft w:val="0"/>
              <w:marRight w:val="0"/>
              <w:marTop w:val="0"/>
              <w:marBottom w:val="0"/>
              <w:divBdr>
                <w:top w:val="none" w:sz="0" w:space="0" w:color="auto"/>
                <w:left w:val="none" w:sz="0" w:space="0" w:color="auto"/>
                <w:bottom w:val="none" w:sz="0" w:space="0" w:color="auto"/>
                <w:right w:val="none" w:sz="0" w:space="0" w:color="auto"/>
              </w:divBdr>
            </w:div>
          </w:divsChild>
        </w:div>
        <w:div w:id="1865363417">
          <w:marLeft w:val="0"/>
          <w:marRight w:val="0"/>
          <w:marTop w:val="0"/>
          <w:marBottom w:val="0"/>
          <w:divBdr>
            <w:top w:val="none" w:sz="0" w:space="0" w:color="auto"/>
            <w:left w:val="none" w:sz="0" w:space="0" w:color="auto"/>
            <w:bottom w:val="none" w:sz="0" w:space="0" w:color="auto"/>
            <w:right w:val="none" w:sz="0" w:space="0" w:color="auto"/>
          </w:divBdr>
        </w:div>
      </w:divsChild>
    </w:div>
    <w:div w:id="775057908">
      <w:bodyDiv w:val="1"/>
      <w:marLeft w:val="0"/>
      <w:marRight w:val="0"/>
      <w:marTop w:val="0"/>
      <w:marBottom w:val="0"/>
      <w:divBdr>
        <w:top w:val="none" w:sz="0" w:space="0" w:color="auto"/>
        <w:left w:val="none" w:sz="0" w:space="0" w:color="auto"/>
        <w:bottom w:val="none" w:sz="0" w:space="0" w:color="auto"/>
        <w:right w:val="none" w:sz="0" w:space="0" w:color="auto"/>
      </w:divBdr>
      <w:divsChild>
        <w:div w:id="2145809281">
          <w:marLeft w:val="0"/>
          <w:marRight w:val="0"/>
          <w:marTop w:val="0"/>
          <w:marBottom w:val="0"/>
          <w:divBdr>
            <w:top w:val="none" w:sz="0" w:space="0" w:color="auto"/>
            <w:left w:val="none" w:sz="0" w:space="0" w:color="auto"/>
            <w:bottom w:val="none" w:sz="0" w:space="0" w:color="auto"/>
            <w:right w:val="none" w:sz="0" w:space="0" w:color="auto"/>
          </w:divBdr>
        </w:div>
        <w:div w:id="1106924796">
          <w:marLeft w:val="0"/>
          <w:marRight w:val="0"/>
          <w:marTop w:val="0"/>
          <w:marBottom w:val="0"/>
          <w:divBdr>
            <w:top w:val="none" w:sz="0" w:space="0" w:color="auto"/>
            <w:left w:val="none" w:sz="0" w:space="0" w:color="auto"/>
            <w:bottom w:val="none" w:sz="0" w:space="0" w:color="auto"/>
            <w:right w:val="none" w:sz="0" w:space="0" w:color="auto"/>
          </w:divBdr>
        </w:div>
        <w:div w:id="1898470684">
          <w:marLeft w:val="0"/>
          <w:marRight w:val="0"/>
          <w:marTop w:val="0"/>
          <w:marBottom w:val="0"/>
          <w:divBdr>
            <w:top w:val="none" w:sz="0" w:space="0" w:color="auto"/>
            <w:left w:val="none" w:sz="0" w:space="0" w:color="auto"/>
            <w:bottom w:val="none" w:sz="0" w:space="0" w:color="auto"/>
            <w:right w:val="none" w:sz="0" w:space="0" w:color="auto"/>
          </w:divBdr>
        </w:div>
        <w:div w:id="372920724">
          <w:marLeft w:val="0"/>
          <w:marRight w:val="0"/>
          <w:marTop w:val="0"/>
          <w:marBottom w:val="0"/>
          <w:divBdr>
            <w:top w:val="none" w:sz="0" w:space="0" w:color="auto"/>
            <w:left w:val="none" w:sz="0" w:space="0" w:color="auto"/>
            <w:bottom w:val="none" w:sz="0" w:space="0" w:color="auto"/>
            <w:right w:val="none" w:sz="0" w:space="0" w:color="auto"/>
          </w:divBdr>
        </w:div>
      </w:divsChild>
    </w:div>
    <w:div w:id="833182745">
      <w:bodyDiv w:val="1"/>
      <w:marLeft w:val="0"/>
      <w:marRight w:val="0"/>
      <w:marTop w:val="0"/>
      <w:marBottom w:val="0"/>
      <w:divBdr>
        <w:top w:val="none" w:sz="0" w:space="0" w:color="auto"/>
        <w:left w:val="none" w:sz="0" w:space="0" w:color="auto"/>
        <w:bottom w:val="none" w:sz="0" w:space="0" w:color="auto"/>
        <w:right w:val="none" w:sz="0" w:space="0" w:color="auto"/>
      </w:divBdr>
      <w:divsChild>
        <w:div w:id="1061095275">
          <w:marLeft w:val="0"/>
          <w:marRight w:val="0"/>
          <w:marTop w:val="0"/>
          <w:marBottom w:val="0"/>
          <w:divBdr>
            <w:top w:val="none" w:sz="0" w:space="0" w:color="auto"/>
            <w:left w:val="none" w:sz="0" w:space="0" w:color="auto"/>
            <w:bottom w:val="none" w:sz="0" w:space="0" w:color="auto"/>
            <w:right w:val="none" w:sz="0" w:space="0" w:color="auto"/>
          </w:divBdr>
        </w:div>
        <w:div w:id="428965460">
          <w:marLeft w:val="0"/>
          <w:marRight w:val="0"/>
          <w:marTop w:val="0"/>
          <w:marBottom w:val="0"/>
          <w:divBdr>
            <w:top w:val="none" w:sz="0" w:space="0" w:color="auto"/>
            <w:left w:val="none" w:sz="0" w:space="0" w:color="auto"/>
            <w:bottom w:val="none" w:sz="0" w:space="0" w:color="auto"/>
            <w:right w:val="none" w:sz="0" w:space="0" w:color="auto"/>
          </w:divBdr>
        </w:div>
        <w:div w:id="2084645865">
          <w:marLeft w:val="0"/>
          <w:marRight w:val="0"/>
          <w:marTop w:val="0"/>
          <w:marBottom w:val="0"/>
          <w:divBdr>
            <w:top w:val="none" w:sz="0" w:space="0" w:color="auto"/>
            <w:left w:val="none" w:sz="0" w:space="0" w:color="auto"/>
            <w:bottom w:val="none" w:sz="0" w:space="0" w:color="auto"/>
            <w:right w:val="none" w:sz="0" w:space="0" w:color="auto"/>
          </w:divBdr>
        </w:div>
      </w:divsChild>
    </w:div>
    <w:div w:id="945573238">
      <w:bodyDiv w:val="1"/>
      <w:marLeft w:val="0"/>
      <w:marRight w:val="0"/>
      <w:marTop w:val="0"/>
      <w:marBottom w:val="0"/>
      <w:divBdr>
        <w:top w:val="none" w:sz="0" w:space="0" w:color="auto"/>
        <w:left w:val="none" w:sz="0" w:space="0" w:color="auto"/>
        <w:bottom w:val="none" w:sz="0" w:space="0" w:color="auto"/>
        <w:right w:val="none" w:sz="0" w:space="0" w:color="auto"/>
      </w:divBdr>
      <w:divsChild>
        <w:div w:id="2046906655">
          <w:marLeft w:val="0"/>
          <w:marRight w:val="0"/>
          <w:marTop w:val="0"/>
          <w:marBottom w:val="0"/>
          <w:divBdr>
            <w:top w:val="none" w:sz="0" w:space="0" w:color="auto"/>
            <w:left w:val="none" w:sz="0" w:space="0" w:color="auto"/>
            <w:bottom w:val="none" w:sz="0" w:space="0" w:color="auto"/>
            <w:right w:val="none" w:sz="0" w:space="0" w:color="auto"/>
          </w:divBdr>
        </w:div>
      </w:divsChild>
    </w:div>
    <w:div w:id="978606571">
      <w:bodyDiv w:val="1"/>
      <w:marLeft w:val="0"/>
      <w:marRight w:val="0"/>
      <w:marTop w:val="0"/>
      <w:marBottom w:val="0"/>
      <w:divBdr>
        <w:top w:val="none" w:sz="0" w:space="0" w:color="auto"/>
        <w:left w:val="none" w:sz="0" w:space="0" w:color="auto"/>
        <w:bottom w:val="none" w:sz="0" w:space="0" w:color="auto"/>
        <w:right w:val="none" w:sz="0" w:space="0" w:color="auto"/>
      </w:divBdr>
      <w:divsChild>
        <w:div w:id="1066997312">
          <w:marLeft w:val="0"/>
          <w:marRight w:val="0"/>
          <w:marTop w:val="0"/>
          <w:marBottom w:val="0"/>
          <w:divBdr>
            <w:top w:val="none" w:sz="0" w:space="0" w:color="auto"/>
            <w:left w:val="none" w:sz="0" w:space="0" w:color="auto"/>
            <w:bottom w:val="none" w:sz="0" w:space="0" w:color="auto"/>
            <w:right w:val="none" w:sz="0" w:space="0" w:color="auto"/>
          </w:divBdr>
        </w:div>
        <w:div w:id="286013266">
          <w:marLeft w:val="0"/>
          <w:marRight w:val="0"/>
          <w:marTop w:val="0"/>
          <w:marBottom w:val="0"/>
          <w:divBdr>
            <w:top w:val="none" w:sz="0" w:space="0" w:color="auto"/>
            <w:left w:val="none" w:sz="0" w:space="0" w:color="auto"/>
            <w:bottom w:val="none" w:sz="0" w:space="0" w:color="auto"/>
            <w:right w:val="none" w:sz="0" w:space="0" w:color="auto"/>
          </w:divBdr>
        </w:div>
        <w:div w:id="422069822">
          <w:marLeft w:val="0"/>
          <w:marRight w:val="0"/>
          <w:marTop w:val="0"/>
          <w:marBottom w:val="0"/>
          <w:divBdr>
            <w:top w:val="none" w:sz="0" w:space="0" w:color="auto"/>
            <w:left w:val="none" w:sz="0" w:space="0" w:color="auto"/>
            <w:bottom w:val="none" w:sz="0" w:space="0" w:color="auto"/>
            <w:right w:val="none" w:sz="0" w:space="0" w:color="auto"/>
          </w:divBdr>
          <w:divsChild>
            <w:div w:id="1515069336">
              <w:marLeft w:val="0"/>
              <w:marRight w:val="0"/>
              <w:marTop w:val="0"/>
              <w:marBottom w:val="0"/>
              <w:divBdr>
                <w:top w:val="none" w:sz="0" w:space="0" w:color="auto"/>
                <w:left w:val="none" w:sz="0" w:space="0" w:color="auto"/>
                <w:bottom w:val="none" w:sz="0" w:space="0" w:color="auto"/>
                <w:right w:val="none" w:sz="0" w:space="0" w:color="auto"/>
              </w:divBdr>
            </w:div>
          </w:divsChild>
        </w:div>
        <w:div w:id="1714112423">
          <w:marLeft w:val="0"/>
          <w:marRight w:val="0"/>
          <w:marTop w:val="0"/>
          <w:marBottom w:val="0"/>
          <w:divBdr>
            <w:top w:val="none" w:sz="0" w:space="0" w:color="auto"/>
            <w:left w:val="none" w:sz="0" w:space="0" w:color="auto"/>
            <w:bottom w:val="none" w:sz="0" w:space="0" w:color="auto"/>
            <w:right w:val="none" w:sz="0" w:space="0" w:color="auto"/>
          </w:divBdr>
        </w:div>
        <w:div w:id="1969630581">
          <w:marLeft w:val="0"/>
          <w:marRight w:val="0"/>
          <w:marTop w:val="0"/>
          <w:marBottom w:val="0"/>
          <w:divBdr>
            <w:top w:val="none" w:sz="0" w:space="0" w:color="auto"/>
            <w:left w:val="none" w:sz="0" w:space="0" w:color="auto"/>
            <w:bottom w:val="none" w:sz="0" w:space="0" w:color="auto"/>
            <w:right w:val="none" w:sz="0" w:space="0" w:color="auto"/>
          </w:divBdr>
        </w:div>
        <w:div w:id="148864593">
          <w:marLeft w:val="0"/>
          <w:marRight w:val="0"/>
          <w:marTop w:val="0"/>
          <w:marBottom w:val="0"/>
          <w:divBdr>
            <w:top w:val="none" w:sz="0" w:space="0" w:color="auto"/>
            <w:left w:val="none" w:sz="0" w:space="0" w:color="auto"/>
            <w:bottom w:val="none" w:sz="0" w:space="0" w:color="auto"/>
            <w:right w:val="none" w:sz="0" w:space="0" w:color="auto"/>
          </w:divBdr>
        </w:div>
        <w:div w:id="440809020">
          <w:marLeft w:val="0"/>
          <w:marRight w:val="0"/>
          <w:marTop w:val="0"/>
          <w:marBottom w:val="0"/>
          <w:divBdr>
            <w:top w:val="none" w:sz="0" w:space="0" w:color="auto"/>
            <w:left w:val="none" w:sz="0" w:space="0" w:color="auto"/>
            <w:bottom w:val="none" w:sz="0" w:space="0" w:color="auto"/>
            <w:right w:val="none" w:sz="0" w:space="0" w:color="auto"/>
          </w:divBdr>
        </w:div>
      </w:divsChild>
    </w:div>
    <w:div w:id="1117797449">
      <w:bodyDiv w:val="1"/>
      <w:marLeft w:val="0"/>
      <w:marRight w:val="0"/>
      <w:marTop w:val="0"/>
      <w:marBottom w:val="0"/>
      <w:divBdr>
        <w:top w:val="none" w:sz="0" w:space="0" w:color="auto"/>
        <w:left w:val="none" w:sz="0" w:space="0" w:color="auto"/>
        <w:bottom w:val="none" w:sz="0" w:space="0" w:color="auto"/>
        <w:right w:val="none" w:sz="0" w:space="0" w:color="auto"/>
      </w:divBdr>
      <w:divsChild>
        <w:div w:id="737097790">
          <w:marLeft w:val="0"/>
          <w:marRight w:val="0"/>
          <w:marTop w:val="0"/>
          <w:marBottom w:val="0"/>
          <w:divBdr>
            <w:top w:val="none" w:sz="0" w:space="0" w:color="auto"/>
            <w:left w:val="none" w:sz="0" w:space="0" w:color="auto"/>
            <w:bottom w:val="none" w:sz="0" w:space="0" w:color="auto"/>
            <w:right w:val="none" w:sz="0" w:space="0" w:color="auto"/>
          </w:divBdr>
        </w:div>
      </w:divsChild>
    </w:div>
    <w:div w:id="1120610501">
      <w:bodyDiv w:val="1"/>
      <w:marLeft w:val="0"/>
      <w:marRight w:val="0"/>
      <w:marTop w:val="0"/>
      <w:marBottom w:val="0"/>
      <w:divBdr>
        <w:top w:val="none" w:sz="0" w:space="0" w:color="auto"/>
        <w:left w:val="none" w:sz="0" w:space="0" w:color="auto"/>
        <w:bottom w:val="none" w:sz="0" w:space="0" w:color="auto"/>
        <w:right w:val="none" w:sz="0" w:space="0" w:color="auto"/>
      </w:divBdr>
      <w:divsChild>
        <w:div w:id="961151855">
          <w:marLeft w:val="0"/>
          <w:marRight w:val="0"/>
          <w:marTop w:val="0"/>
          <w:marBottom w:val="0"/>
          <w:divBdr>
            <w:top w:val="none" w:sz="0" w:space="0" w:color="auto"/>
            <w:left w:val="none" w:sz="0" w:space="0" w:color="auto"/>
            <w:bottom w:val="none" w:sz="0" w:space="0" w:color="auto"/>
            <w:right w:val="none" w:sz="0" w:space="0" w:color="auto"/>
          </w:divBdr>
        </w:div>
      </w:divsChild>
    </w:div>
    <w:div w:id="1179927320">
      <w:bodyDiv w:val="1"/>
      <w:marLeft w:val="0"/>
      <w:marRight w:val="0"/>
      <w:marTop w:val="0"/>
      <w:marBottom w:val="0"/>
      <w:divBdr>
        <w:top w:val="none" w:sz="0" w:space="0" w:color="auto"/>
        <w:left w:val="none" w:sz="0" w:space="0" w:color="auto"/>
        <w:bottom w:val="none" w:sz="0" w:space="0" w:color="auto"/>
        <w:right w:val="none" w:sz="0" w:space="0" w:color="auto"/>
      </w:divBdr>
      <w:divsChild>
        <w:div w:id="978221146">
          <w:marLeft w:val="0"/>
          <w:marRight w:val="0"/>
          <w:marTop w:val="0"/>
          <w:marBottom w:val="0"/>
          <w:divBdr>
            <w:top w:val="none" w:sz="0" w:space="0" w:color="auto"/>
            <w:left w:val="none" w:sz="0" w:space="0" w:color="auto"/>
            <w:bottom w:val="none" w:sz="0" w:space="0" w:color="auto"/>
            <w:right w:val="none" w:sz="0" w:space="0" w:color="auto"/>
          </w:divBdr>
        </w:div>
      </w:divsChild>
    </w:div>
    <w:div w:id="1198661911">
      <w:bodyDiv w:val="1"/>
      <w:marLeft w:val="0"/>
      <w:marRight w:val="0"/>
      <w:marTop w:val="0"/>
      <w:marBottom w:val="0"/>
      <w:divBdr>
        <w:top w:val="none" w:sz="0" w:space="0" w:color="auto"/>
        <w:left w:val="none" w:sz="0" w:space="0" w:color="auto"/>
        <w:bottom w:val="none" w:sz="0" w:space="0" w:color="auto"/>
        <w:right w:val="none" w:sz="0" w:space="0" w:color="auto"/>
      </w:divBdr>
      <w:divsChild>
        <w:div w:id="1425610322">
          <w:marLeft w:val="0"/>
          <w:marRight w:val="0"/>
          <w:marTop w:val="0"/>
          <w:marBottom w:val="0"/>
          <w:divBdr>
            <w:top w:val="none" w:sz="0" w:space="0" w:color="auto"/>
            <w:left w:val="none" w:sz="0" w:space="0" w:color="auto"/>
            <w:bottom w:val="none" w:sz="0" w:space="0" w:color="auto"/>
            <w:right w:val="none" w:sz="0" w:space="0" w:color="auto"/>
          </w:divBdr>
        </w:div>
      </w:divsChild>
    </w:div>
    <w:div w:id="1225027415">
      <w:bodyDiv w:val="1"/>
      <w:marLeft w:val="0"/>
      <w:marRight w:val="0"/>
      <w:marTop w:val="0"/>
      <w:marBottom w:val="0"/>
      <w:divBdr>
        <w:top w:val="none" w:sz="0" w:space="0" w:color="auto"/>
        <w:left w:val="none" w:sz="0" w:space="0" w:color="auto"/>
        <w:bottom w:val="none" w:sz="0" w:space="0" w:color="auto"/>
        <w:right w:val="none" w:sz="0" w:space="0" w:color="auto"/>
      </w:divBdr>
      <w:divsChild>
        <w:div w:id="1019158592">
          <w:marLeft w:val="0"/>
          <w:marRight w:val="0"/>
          <w:marTop w:val="0"/>
          <w:marBottom w:val="0"/>
          <w:divBdr>
            <w:top w:val="none" w:sz="0" w:space="0" w:color="auto"/>
            <w:left w:val="none" w:sz="0" w:space="0" w:color="auto"/>
            <w:bottom w:val="none" w:sz="0" w:space="0" w:color="auto"/>
            <w:right w:val="none" w:sz="0" w:space="0" w:color="auto"/>
          </w:divBdr>
        </w:div>
      </w:divsChild>
    </w:div>
    <w:div w:id="1259824809">
      <w:bodyDiv w:val="1"/>
      <w:marLeft w:val="0"/>
      <w:marRight w:val="0"/>
      <w:marTop w:val="0"/>
      <w:marBottom w:val="0"/>
      <w:divBdr>
        <w:top w:val="none" w:sz="0" w:space="0" w:color="auto"/>
        <w:left w:val="none" w:sz="0" w:space="0" w:color="auto"/>
        <w:bottom w:val="none" w:sz="0" w:space="0" w:color="auto"/>
        <w:right w:val="none" w:sz="0" w:space="0" w:color="auto"/>
      </w:divBdr>
      <w:divsChild>
        <w:div w:id="1879971650">
          <w:marLeft w:val="0"/>
          <w:marRight w:val="0"/>
          <w:marTop w:val="0"/>
          <w:marBottom w:val="0"/>
          <w:divBdr>
            <w:top w:val="none" w:sz="0" w:space="0" w:color="auto"/>
            <w:left w:val="none" w:sz="0" w:space="0" w:color="auto"/>
            <w:bottom w:val="none" w:sz="0" w:space="0" w:color="auto"/>
            <w:right w:val="none" w:sz="0" w:space="0" w:color="auto"/>
          </w:divBdr>
        </w:div>
      </w:divsChild>
    </w:div>
    <w:div w:id="1356274152">
      <w:bodyDiv w:val="1"/>
      <w:marLeft w:val="0"/>
      <w:marRight w:val="0"/>
      <w:marTop w:val="0"/>
      <w:marBottom w:val="0"/>
      <w:divBdr>
        <w:top w:val="none" w:sz="0" w:space="0" w:color="auto"/>
        <w:left w:val="none" w:sz="0" w:space="0" w:color="auto"/>
        <w:bottom w:val="none" w:sz="0" w:space="0" w:color="auto"/>
        <w:right w:val="none" w:sz="0" w:space="0" w:color="auto"/>
      </w:divBdr>
    </w:div>
    <w:div w:id="1367679059">
      <w:bodyDiv w:val="1"/>
      <w:marLeft w:val="0"/>
      <w:marRight w:val="0"/>
      <w:marTop w:val="0"/>
      <w:marBottom w:val="0"/>
      <w:divBdr>
        <w:top w:val="none" w:sz="0" w:space="0" w:color="auto"/>
        <w:left w:val="none" w:sz="0" w:space="0" w:color="auto"/>
        <w:bottom w:val="none" w:sz="0" w:space="0" w:color="auto"/>
        <w:right w:val="none" w:sz="0" w:space="0" w:color="auto"/>
      </w:divBdr>
    </w:div>
    <w:div w:id="1474519859">
      <w:bodyDiv w:val="1"/>
      <w:marLeft w:val="0"/>
      <w:marRight w:val="0"/>
      <w:marTop w:val="0"/>
      <w:marBottom w:val="0"/>
      <w:divBdr>
        <w:top w:val="none" w:sz="0" w:space="0" w:color="auto"/>
        <w:left w:val="none" w:sz="0" w:space="0" w:color="auto"/>
        <w:bottom w:val="none" w:sz="0" w:space="0" w:color="auto"/>
        <w:right w:val="none" w:sz="0" w:space="0" w:color="auto"/>
      </w:divBdr>
      <w:divsChild>
        <w:div w:id="183590460">
          <w:marLeft w:val="0"/>
          <w:marRight w:val="0"/>
          <w:marTop w:val="0"/>
          <w:marBottom w:val="0"/>
          <w:divBdr>
            <w:top w:val="none" w:sz="0" w:space="0" w:color="auto"/>
            <w:left w:val="none" w:sz="0" w:space="0" w:color="auto"/>
            <w:bottom w:val="none" w:sz="0" w:space="0" w:color="auto"/>
            <w:right w:val="none" w:sz="0" w:space="0" w:color="auto"/>
          </w:divBdr>
        </w:div>
      </w:divsChild>
    </w:div>
    <w:div w:id="1640260658">
      <w:bodyDiv w:val="1"/>
      <w:marLeft w:val="0"/>
      <w:marRight w:val="0"/>
      <w:marTop w:val="0"/>
      <w:marBottom w:val="0"/>
      <w:divBdr>
        <w:top w:val="none" w:sz="0" w:space="0" w:color="auto"/>
        <w:left w:val="none" w:sz="0" w:space="0" w:color="auto"/>
        <w:bottom w:val="none" w:sz="0" w:space="0" w:color="auto"/>
        <w:right w:val="none" w:sz="0" w:space="0" w:color="auto"/>
      </w:divBdr>
      <w:divsChild>
        <w:div w:id="1393965926">
          <w:marLeft w:val="0"/>
          <w:marRight w:val="0"/>
          <w:marTop w:val="0"/>
          <w:marBottom w:val="0"/>
          <w:divBdr>
            <w:top w:val="none" w:sz="0" w:space="0" w:color="auto"/>
            <w:left w:val="none" w:sz="0" w:space="0" w:color="auto"/>
            <w:bottom w:val="none" w:sz="0" w:space="0" w:color="auto"/>
            <w:right w:val="none" w:sz="0" w:space="0" w:color="auto"/>
          </w:divBdr>
        </w:div>
      </w:divsChild>
    </w:div>
    <w:div w:id="1659117881">
      <w:bodyDiv w:val="1"/>
      <w:marLeft w:val="0"/>
      <w:marRight w:val="0"/>
      <w:marTop w:val="0"/>
      <w:marBottom w:val="0"/>
      <w:divBdr>
        <w:top w:val="none" w:sz="0" w:space="0" w:color="auto"/>
        <w:left w:val="none" w:sz="0" w:space="0" w:color="auto"/>
        <w:bottom w:val="none" w:sz="0" w:space="0" w:color="auto"/>
        <w:right w:val="none" w:sz="0" w:space="0" w:color="auto"/>
      </w:divBdr>
      <w:divsChild>
        <w:div w:id="2084334118">
          <w:marLeft w:val="0"/>
          <w:marRight w:val="0"/>
          <w:marTop w:val="0"/>
          <w:marBottom w:val="0"/>
          <w:divBdr>
            <w:top w:val="none" w:sz="0" w:space="0" w:color="auto"/>
            <w:left w:val="none" w:sz="0" w:space="0" w:color="auto"/>
            <w:bottom w:val="none" w:sz="0" w:space="0" w:color="auto"/>
            <w:right w:val="none" w:sz="0" w:space="0" w:color="auto"/>
          </w:divBdr>
        </w:div>
      </w:divsChild>
    </w:div>
    <w:div w:id="2050299238">
      <w:bodyDiv w:val="1"/>
      <w:marLeft w:val="0"/>
      <w:marRight w:val="0"/>
      <w:marTop w:val="0"/>
      <w:marBottom w:val="0"/>
      <w:divBdr>
        <w:top w:val="none" w:sz="0" w:space="0" w:color="auto"/>
        <w:left w:val="none" w:sz="0" w:space="0" w:color="auto"/>
        <w:bottom w:val="none" w:sz="0" w:space="0" w:color="auto"/>
        <w:right w:val="none" w:sz="0" w:space="0" w:color="auto"/>
      </w:divBdr>
      <w:divsChild>
        <w:div w:id="822896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file.elecfans.com/web1/M00/58/61/pIYBAFtYL5aAJyv6AAAEoka1qck244.png" TargetMode="Externa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file.elecfans.com/web1/M00/58/61/pIYBAFtYL7mASjG4AAAFGFiTljc001.png"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54E"/>
    <w:rsid w:val="006607B9"/>
    <w:rsid w:val="00B40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54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5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D5E54-7AA2-413F-9068-81F74F1A6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18</Pages>
  <Words>791</Words>
  <Characters>4509</Characters>
  <Application>Microsoft Office Word</Application>
  <DocSecurity>0</DocSecurity>
  <Lines>37</Lines>
  <Paragraphs>10</Paragraphs>
  <ScaleCrop>false</ScaleCrop>
  <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杨智华</dc:creator>
  <cp:keywords/>
  <dc:description/>
  <cp:lastModifiedBy>杨智华</cp:lastModifiedBy>
  <cp:revision>14</cp:revision>
  <dcterms:created xsi:type="dcterms:W3CDTF">2019-03-17T15:31:00Z</dcterms:created>
  <dcterms:modified xsi:type="dcterms:W3CDTF">2019-03-18T17:10:00Z</dcterms:modified>
</cp:coreProperties>
</file>