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BD" w:rsidRPr="00CD3ABD" w:rsidRDefault="00CD3ABD" w:rsidP="00CD3ABD">
      <w:pPr>
        <w:jc w:val="center"/>
        <w:rPr>
          <w:rFonts w:ascii="黑体" w:eastAsia="黑体"/>
          <w:b/>
          <w:sz w:val="32"/>
        </w:rPr>
      </w:pPr>
      <w:r w:rsidRPr="00CD3ABD">
        <w:rPr>
          <w:rFonts w:ascii="黑体" w:eastAsia="黑体" w:hint="eastAsia"/>
          <w:b/>
          <w:sz w:val="32"/>
        </w:rPr>
        <w:t>《数字逻辑》实验报告</w:t>
      </w:r>
    </w:p>
    <w:p w:rsidR="00CD3ABD" w:rsidRPr="00CD3ABD" w:rsidRDefault="00CD3ABD" w:rsidP="00CD3ABD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CD3ABD" w:rsidRPr="00CD3ABD" w:rsidTr="003D1E8C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:rsidR="00CD3ABD" w:rsidRPr="00CD3ABD" w:rsidRDefault="00CD3ABD" w:rsidP="00CD3ABD">
            <w:proofErr w:type="gramStart"/>
            <w:r w:rsidRPr="00CD3ABD">
              <w:rPr>
                <w:rFonts w:hint="eastAsia"/>
              </w:rPr>
              <w:t>杨智华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2017</w:t>
            </w:r>
            <w:r w:rsidRPr="00CD3ABD">
              <w:rPr>
                <w:rFonts w:hint="eastAsia"/>
              </w:rPr>
              <w:t>级</w:t>
            </w:r>
          </w:p>
        </w:tc>
      </w:tr>
      <w:tr w:rsidR="00CD3ABD" w:rsidRPr="00CD3ABD" w:rsidTr="003D1E8C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20174279</w:t>
            </w:r>
          </w:p>
        </w:tc>
        <w:tc>
          <w:tcPr>
            <w:tcW w:w="1701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计算机科学与技术卓越班</w:t>
            </w:r>
          </w:p>
        </w:tc>
      </w:tr>
      <w:tr w:rsidR="00CD3ABD" w:rsidRPr="00CD3ABD" w:rsidTr="003D1E8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CD3ABD" w:rsidRPr="00CD3ABD" w:rsidRDefault="00C00498" w:rsidP="00CD3ABD">
            <w:pPr>
              <w:jc w:val="center"/>
            </w:pPr>
            <w:r w:rsidRPr="00C00498">
              <w:rPr>
                <w:rFonts w:hint="eastAsia"/>
              </w:rPr>
              <w:t>交通灯控制系统</w:t>
            </w:r>
          </w:p>
        </w:tc>
      </w:tr>
      <w:tr w:rsidR="00CD3ABD" w:rsidRPr="00CD3ABD" w:rsidTr="003D1E8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 xml:space="preserve"> 2019</w:t>
            </w:r>
            <w:r w:rsidRPr="00CD3ABD">
              <w:rPr>
                <w:rFonts w:ascii="宋体" w:hAnsi="宋体" w:hint="eastAsia"/>
                <w:b/>
              </w:rPr>
              <w:t>年</w:t>
            </w:r>
            <w:r w:rsidRPr="00CD3ABD">
              <w:rPr>
                <w:rFonts w:ascii="宋体" w:hAnsi="宋体" w:hint="eastAsia"/>
                <w:b/>
              </w:rPr>
              <w:t>5</w:t>
            </w:r>
            <w:r w:rsidRPr="00CD3ABD">
              <w:rPr>
                <w:rFonts w:ascii="宋体" w:hAnsi="宋体" w:hint="eastAsia"/>
                <w:b/>
              </w:rPr>
              <w:t>月</w:t>
            </w:r>
            <w:r w:rsidR="00C00498">
              <w:rPr>
                <w:rFonts w:ascii="宋体" w:hAnsi="宋体" w:hint="eastAsia"/>
                <w:b/>
              </w:rPr>
              <w:t>13</w:t>
            </w:r>
            <w:r w:rsidRPr="00CD3ABD"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DS1410</w:t>
            </w:r>
          </w:p>
        </w:tc>
      </w:tr>
      <w:tr w:rsidR="00CD3ABD" w:rsidRPr="00CD3ABD" w:rsidTr="003D1E8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 xml:space="preserve"> </w:t>
            </w:r>
            <w:r w:rsidRPr="00CD3ABD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验证性</w:t>
            </w:r>
            <w:r w:rsidRPr="00CD3ABD">
              <w:rPr>
                <w:rFonts w:ascii="宋体" w:hAnsi="宋体" w:hint="eastAsia"/>
                <w:b/>
              </w:rPr>
              <w:t xml:space="preserve">  </w:t>
            </w: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设计性</w:t>
            </w:r>
            <w:r w:rsidRPr="00CD3ABD">
              <w:rPr>
                <w:rFonts w:ascii="宋体" w:hAnsi="宋体" w:hint="eastAsia"/>
                <w:b/>
              </w:rPr>
              <w:t xml:space="preserve">  </w:t>
            </w: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综合性</w:t>
            </w:r>
          </w:p>
        </w:tc>
      </w:tr>
      <w:tr w:rsidR="00CD3ABD" w:rsidRPr="00CD3ABD" w:rsidTr="003D1E8C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CD3ABD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算法/实验过程正确；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源程序/实验内容提交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程序结构/实验步骤合理；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实验结果正确；    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语法、</w:t>
            </w:r>
            <w:bookmarkStart w:id="34" w:name="_GoBack"/>
            <w:bookmarkEnd w:id="34"/>
            <w:r w:rsidRPr="00CD3ABD">
              <w:rPr>
                <w:rFonts w:ascii="楷体_GB2312" w:eastAsia="楷体_GB2312" w:hint="eastAsia"/>
              </w:rPr>
              <w:t xml:space="preserve">语义正确；   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报告规范；</w:t>
            </w:r>
            <w:r w:rsidRPr="00CD3ABD">
              <w:rPr>
                <w:rFonts w:ascii="楷体_GB2312" w:eastAsia="楷体_GB2312" w:hint="eastAsia"/>
                <w:sz w:val="24"/>
              </w:rPr>
              <w:t xml:space="preserve">         </w:t>
            </w:r>
            <w:r w:rsidRPr="00CD3ABD">
              <w:rPr>
                <w:rFonts w:ascii="楷体_GB2312" w:eastAsia="楷体_GB2312" w:hint="eastAsia"/>
              </w:rPr>
              <w:t xml:space="preserve">  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宋体"/>
              </w:rPr>
            </w:pPr>
            <w:r w:rsidRPr="00CD3ABD">
              <w:rPr>
                <w:rFonts w:ascii="楷体_GB2312" w:eastAsia="楷体_GB2312" w:hint="eastAsia"/>
              </w:rPr>
              <w:t>评语：</w:t>
            </w:r>
            <w:r w:rsidRPr="00CD3ABD">
              <w:rPr>
                <w:rFonts w:ascii="宋体" w:hint="eastAsia"/>
              </w:rPr>
              <w:t xml:space="preserve">                           </w:t>
            </w:r>
          </w:p>
          <w:p w:rsidR="00CD3ABD" w:rsidRPr="00CD3ABD" w:rsidRDefault="00CD3ABD" w:rsidP="00CD3ABD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 w:rsidRPr="00CD3ABD">
              <w:rPr>
                <w:rFonts w:ascii="宋体" w:hint="eastAsia"/>
              </w:rPr>
              <w:t xml:space="preserve">                             </w:t>
            </w:r>
            <w:r w:rsidRPr="00CD3ABD"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CD3ABD">
              <w:rPr>
                <w:rFonts w:ascii="宋体"/>
              </w:rPr>
              <w:t xml:space="preserve"> </w:t>
            </w:r>
          </w:p>
        </w:tc>
      </w:tr>
      <w:tr w:rsidR="00CD3ABD" w:rsidRPr="00CD3ABD" w:rsidTr="003D1E8C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一、实验目的</w:t>
            </w:r>
          </w:p>
          <w:p w:rsidR="00C00498" w:rsidRDefault="00C00498" w:rsidP="00CD3ABD">
            <w:pPr>
              <w:rPr>
                <w:rFonts w:hint="eastAsia"/>
              </w:rPr>
            </w:pPr>
            <w:r w:rsidRPr="00C00498">
              <w:rPr>
                <w:rFonts w:hint="eastAsia"/>
              </w:rPr>
              <w:t>1</w:t>
            </w:r>
            <w:r w:rsidRPr="00C00498">
              <w:rPr>
                <w:rFonts w:hint="eastAsia"/>
              </w:rPr>
              <w:t>、巩固有限状态机设计方法。</w:t>
            </w:r>
            <w:r w:rsidRPr="00C00498">
              <w:rPr>
                <w:rFonts w:hint="eastAsia"/>
              </w:rPr>
              <w:t xml:space="preserve"> </w:t>
            </w:r>
          </w:p>
          <w:p w:rsidR="00C00498" w:rsidRDefault="00C00498" w:rsidP="00CD3ABD">
            <w:pPr>
              <w:rPr>
                <w:rFonts w:hint="eastAsia"/>
              </w:rPr>
            </w:pPr>
            <w:r w:rsidRPr="00C00498">
              <w:rPr>
                <w:rFonts w:hint="eastAsia"/>
              </w:rPr>
              <w:t>2</w:t>
            </w:r>
            <w:r w:rsidRPr="00C00498">
              <w:rPr>
                <w:rFonts w:hint="eastAsia"/>
              </w:rPr>
              <w:t>、掌握交通灯控制原理。</w:t>
            </w:r>
            <w:r w:rsidRPr="00C00498">
              <w:rPr>
                <w:rFonts w:hint="eastAsia"/>
              </w:rPr>
              <w:t xml:space="preserve"> </w:t>
            </w:r>
          </w:p>
          <w:p w:rsidR="00CD3ABD" w:rsidRPr="00CD3ABD" w:rsidRDefault="00C00498" w:rsidP="00CD3ABD">
            <w:r w:rsidRPr="00C00498">
              <w:rPr>
                <w:rFonts w:hint="eastAsia"/>
              </w:rPr>
              <w:t>3</w:t>
            </w:r>
            <w:r w:rsidRPr="00C00498">
              <w:rPr>
                <w:rFonts w:hint="eastAsia"/>
              </w:rPr>
              <w:t>、学会利用</w:t>
            </w:r>
            <w:r w:rsidRPr="00C00498">
              <w:rPr>
                <w:rFonts w:hint="eastAsia"/>
              </w:rPr>
              <w:t xml:space="preserve"> FPGA </w:t>
            </w:r>
            <w:r w:rsidRPr="00C00498">
              <w:rPr>
                <w:rFonts w:hint="eastAsia"/>
              </w:rPr>
              <w:t>设计交通灯控制系统</w:t>
            </w:r>
          </w:p>
        </w:tc>
      </w:tr>
      <w:tr w:rsidR="00CD3ABD" w:rsidRPr="00CD3ABD" w:rsidTr="003D1E8C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CD3ABD" w:rsidRPr="00CD3ABD" w:rsidRDefault="00C00498" w:rsidP="00CD3ABD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0498">
              <w:rPr>
                <w:rFonts w:hint="eastAsia"/>
              </w:rPr>
              <w:t>实现一个十字路口（南北和东西方向）交通灯信号控制器。该十字路口的南</w:t>
            </w:r>
            <w:r w:rsidRPr="00C00498">
              <w:rPr>
                <w:rFonts w:hint="eastAsia"/>
              </w:rPr>
              <w:t xml:space="preserve"> </w:t>
            </w:r>
            <w:r w:rsidRPr="00C00498">
              <w:rPr>
                <w:rFonts w:hint="eastAsia"/>
              </w:rPr>
              <w:t>北和东西方向都有红、黄、绿三种颜色的信号灯。请根据交通规则，给出交通灯</w:t>
            </w:r>
            <w:r w:rsidRPr="00C00498">
              <w:rPr>
                <w:rFonts w:hint="eastAsia"/>
              </w:rPr>
              <w:t xml:space="preserve"> </w:t>
            </w:r>
            <w:r w:rsidRPr="00C00498">
              <w:rPr>
                <w:rFonts w:hint="eastAsia"/>
              </w:rPr>
              <w:t>的状态表和状态转换图，延迟时间以秒计算。</w:t>
            </w:r>
          </w:p>
        </w:tc>
      </w:tr>
      <w:tr w:rsidR="00CD3ABD" w:rsidRPr="00CD3ABD" w:rsidTr="003D1E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00498" w:rsidRPr="00DB2F74" w:rsidRDefault="00CD3ABD" w:rsidP="00C00498">
            <w:pPr>
              <w:tabs>
                <w:tab w:val="num" w:pos="1140"/>
              </w:tabs>
            </w:pPr>
            <w:r w:rsidRPr="00CD3ABD">
              <w:rPr>
                <w:rFonts w:eastAsia="黑体" w:hint="eastAsia"/>
                <w:bCs/>
                <w:sz w:val="24"/>
              </w:rPr>
              <w:t>三、实验设计</w:t>
            </w:r>
          </w:p>
          <w:p w:rsidR="00C00498" w:rsidRDefault="00C00498" w:rsidP="00C00498">
            <w:pPr>
              <w:adjustRightInd/>
              <w:snapToGrid/>
              <w:spacing w:after="0"/>
              <w:rPr>
                <w:rFonts w:hint="eastAsia"/>
              </w:rPr>
            </w:pPr>
            <w:r w:rsidRPr="00C00498">
              <w:rPr>
                <w:rFonts w:hint="eastAsia"/>
              </w:rPr>
              <w:t>交通</w:t>
            </w:r>
            <w:proofErr w:type="gramStart"/>
            <w:r w:rsidRPr="00C00498">
              <w:rPr>
                <w:rFonts w:hint="eastAsia"/>
              </w:rPr>
              <w:t>灯状态表</w:t>
            </w:r>
            <w:proofErr w:type="gramEnd"/>
            <w:r w:rsidRPr="00C00498">
              <w:rPr>
                <w:rFonts w:hint="eastAsia"/>
              </w:rPr>
              <w:t>和状态转移图如下图所示，如果使用频率为</w:t>
            </w:r>
            <w:r>
              <w:rPr>
                <w:rFonts w:hint="eastAsia"/>
              </w:rPr>
              <w:t xml:space="preserve"> 1</w:t>
            </w:r>
            <w:r w:rsidRPr="00C00498">
              <w:rPr>
                <w:rFonts w:hint="eastAsia"/>
              </w:rPr>
              <w:t xml:space="preserve">Hz </w:t>
            </w:r>
            <w:r w:rsidRPr="00C00498">
              <w:rPr>
                <w:rFonts w:hint="eastAsia"/>
              </w:rPr>
              <w:t>的时钟来驱动</w:t>
            </w:r>
            <w:r w:rsidRPr="00C00498">
              <w:rPr>
                <w:rFonts w:hint="eastAsia"/>
              </w:rPr>
              <w:t xml:space="preserve"> </w:t>
            </w:r>
            <w:r w:rsidRPr="00C00498">
              <w:rPr>
                <w:rFonts w:hint="eastAsia"/>
              </w:rPr>
              <w:t>电路，那么延迟</w:t>
            </w:r>
            <w:r w:rsidRPr="00C00498">
              <w:rPr>
                <w:rFonts w:hint="eastAsia"/>
              </w:rPr>
              <w:t xml:space="preserve"> 1S </w:t>
            </w:r>
            <w:r w:rsidRPr="00C00498">
              <w:rPr>
                <w:rFonts w:hint="eastAsia"/>
              </w:rPr>
              <w:t>可以用</w:t>
            </w:r>
            <w:r>
              <w:rPr>
                <w:rFonts w:hint="eastAsia"/>
              </w:rPr>
              <w:t>一</w:t>
            </w:r>
            <w:r w:rsidRPr="00C00498">
              <w:rPr>
                <w:rFonts w:hint="eastAsia"/>
              </w:rPr>
              <w:t>个时钟得到，类似的，用</w:t>
            </w:r>
            <w:r>
              <w:rPr>
                <w:rFonts w:hint="eastAsia"/>
              </w:rPr>
              <w:t xml:space="preserve"> </w:t>
            </w:r>
            <w:r w:rsidRPr="00C00498">
              <w:rPr>
                <w:rFonts w:hint="eastAsia"/>
              </w:rPr>
              <w:t xml:space="preserve">5 </w:t>
            </w:r>
            <w:proofErr w:type="gramStart"/>
            <w:r w:rsidRPr="00C00498">
              <w:rPr>
                <w:rFonts w:hint="eastAsia"/>
              </w:rPr>
              <w:t>个</w:t>
            </w:r>
            <w:proofErr w:type="gramEnd"/>
            <w:r w:rsidRPr="00C00498">
              <w:rPr>
                <w:rFonts w:hint="eastAsia"/>
              </w:rPr>
              <w:t>时钟可以得到</w:t>
            </w:r>
            <w:r w:rsidRPr="00C00498">
              <w:rPr>
                <w:rFonts w:hint="eastAsia"/>
              </w:rPr>
              <w:t xml:space="preserve"> 5 </w:t>
            </w:r>
            <w:r w:rsidRPr="00C00498">
              <w:rPr>
                <w:rFonts w:hint="eastAsia"/>
              </w:rPr>
              <w:t>秒的</w:t>
            </w:r>
            <w:r w:rsidRPr="00C00498">
              <w:rPr>
                <w:rFonts w:hint="eastAsia"/>
              </w:rPr>
              <w:t xml:space="preserve"> </w:t>
            </w:r>
            <w:r w:rsidRPr="00C00498">
              <w:rPr>
                <w:rFonts w:hint="eastAsia"/>
              </w:rPr>
              <w:lastRenderedPageBreak/>
              <w:t>延迟，</w:t>
            </w:r>
            <w:r w:rsidRPr="00C00498">
              <w:rPr>
                <w:rFonts w:hint="eastAsia"/>
              </w:rPr>
              <w:t xml:space="preserve">count </w:t>
            </w:r>
            <w:r w:rsidRPr="00C00498">
              <w:rPr>
                <w:rFonts w:hint="eastAsia"/>
              </w:rPr>
              <w:t>用于延迟计数，在状态转移时归零，并重新开始计数。</w:t>
            </w:r>
          </w:p>
          <w:p w:rsidR="00C00498" w:rsidRPr="00C00498" w:rsidRDefault="00C00498" w:rsidP="00C00498">
            <w:pPr>
              <w:adjustRightInd/>
              <w:snapToGrid/>
              <w:spacing w:after="0"/>
            </w:pPr>
            <w:r>
              <w:rPr>
                <w:rFonts w:hint="eastAsia"/>
              </w:rPr>
              <w:t>状态转移图如下：</w:t>
            </w:r>
          </w:p>
          <w:p w:rsidR="00C331EB" w:rsidRDefault="00C331EB" w:rsidP="00C331EB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C00498" w:rsidRPr="00C00498" w:rsidRDefault="00C00498" w:rsidP="00C0049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049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5CA15368" wp14:editId="340999D8">
                  <wp:extent cx="4191000" cy="1638300"/>
                  <wp:effectExtent l="0" t="0" r="0" b="0"/>
                  <wp:docPr id="3" name="图片 3" descr="C:\Users\杨智华\AppData\Roaming\Tencent\Users\328166837\TIM\WinTemp\RichOle\@]G{38SUJ@0V4G5{B{XPPR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杨智华\AppData\Roaming\Tencent\Users\328166837\TIM\WinTemp\RichOle\@]G{38SUJ@0V4G5{B{XPPR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049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4AD5A4AE" wp14:editId="011B8E3E">
                  <wp:extent cx="4905375" cy="3729374"/>
                  <wp:effectExtent l="0" t="0" r="0" b="0"/>
                  <wp:docPr id="7" name="图片 7" descr="C:\Users\杨智华\AppData\Roaming\Tencent\Users\328166837\TIM\WinTemp\RichOle\SYXBWCH1}I8$ZONK_5C1Q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杨智华\AppData\Roaming\Tencent\Users\328166837\TIM\WinTemp\RichOle\SYXBWCH1}I8$ZONK_5C1Q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372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498" w:rsidRPr="00C331EB" w:rsidRDefault="00C00498" w:rsidP="00C331E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331EB" w:rsidRPr="00C331EB" w:rsidRDefault="00C331EB" w:rsidP="00DB2F7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D3ABD" w:rsidRPr="00CD3ABD" w:rsidTr="003D1E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568D4" w:rsidRPr="00DB2F74" w:rsidRDefault="00CD3ABD" w:rsidP="00F568D4">
            <w:pPr>
              <w:tabs>
                <w:tab w:val="num" w:pos="1140"/>
              </w:tabs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:rsidR="00CD3ABD" w:rsidRDefault="004E720D" w:rsidP="00F568D4">
            <w:pPr>
              <w:adjustRightInd/>
              <w:snapToGrid/>
              <w:spacing w:after="0"/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关键代码：</w:t>
            </w:r>
          </w:p>
          <w:p w:rsidR="004E720D" w:rsidRDefault="004E720D" w:rsidP="00F568D4">
            <w:pPr>
              <w:adjustRightInd/>
              <w:snapToGrid/>
              <w:spacing w:after="0"/>
              <w:rPr>
                <w:rFonts w:eastAsia="黑体" w:hint="eastAsia"/>
                <w:b/>
                <w:bCs/>
                <w:sz w:val="24"/>
              </w:rPr>
            </w:pPr>
            <w:r w:rsidRPr="004E720D">
              <w:rPr>
                <w:rFonts w:eastAsia="黑体" w:hint="eastAsia"/>
                <w:b/>
                <w:bCs/>
                <w:sz w:val="24"/>
              </w:rPr>
              <w:t>1</w:t>
            </w:r>
            <w:r w:rsidRPr="004E720D">
              <w:rPr>
                <w:rFonts w:eastAsia="黑体" w:hint="eastAsia"/>
                <w:b/>
                <w:bCs/>
                <w:sz w:val="24"/>
              </w:rPr>
              <w:t>、调用分频器</w:t>
            </w:r>
          </w:p>
          <w:p w:rsidR="004E720D" w:rsidRPr="004E720D" w:rsidRDefault="004E720D" w:rsidP="00F568D4">
            <w:pPr>
              <w:adjustRightInd/>
              <w:snapToGrid/>
              <w:spacing w:after="0"/>
              <w:rPr>
                <w:rFonts w:eastAsia="黑体" w:hint="eastAsia"/>
                <w:bCs/>
                <w:sz w:val="24"/>
              </w:rPr>
            </w:pPr>
            <w:r w:rsidRPr="004E720D">
              <w:rPr>
                <w:rFonts w:eastAsia="黑体" w:hint="eastAsia"/>
                <w:bCs/>
                <w:sz w:val="24"/>
              </w:rPr>
              <w:t>在本项目中</w:t>
            </w:r>
            <w:r>
              <w:rPr>
                <w:rFonts w:eastAsia="黑体" w:hint="eastAsia"/>
                <w:bCs/>
                <w:sz w:val="24"/>
              </w:rPr>
              <w:t>我使用频率为</w:t>
            </w:r>
            <w:r>
              <w:rPr>
                <w:rFonts w:eastAsia="黑体" w:hint="eastAsia"/>
                <w:bCs/>
                <w:sz w:val="24"/>
              </w:rPr>
              <w:t>1Hz</w:t>
            </w:r>
            <w:r>
              <w:rPr>
                <w:rFonts w:eastAsia="黑体" w:hint="eastAsia"/>
                <w:bCs/>
                <w:sz w:val="24"/>
              </w:rPr>
              <w:t>来进行驱动，即将</w:t>
            </w:r>
            <w:r>
              <w:rPr>
                <w:rFonts w:eastAsia="黑体" w:hint="eastAsia"/>
                <w:bCs/>
                <w:sz w:val="24"/>
              </w:rPr>
              <w:t>100MHz</w:t>
            </w:r>
            <w:r>
              <w:rPr>
                <w:rFonts w:eastAsia="黑体" w:hint="eastAsia"/>
                <w:bCs/>
                <w:sz w:val="24"/>
              </w:rPr>
              <w:t>转化为了</w:t>
            </w:r>
            <w:r>
              <w:rPr>
                <w:rFonts w:eastAsia="黑体" w:hint="eastAsia"/>
                <w:bCs/>
                <w:sz w:val="24"/>
              </w:rPr>
              <w:t>1Hz</w:t>
            </w:r>
            <w:r>
              <w:rPr>
                <w:rFonts w:eastAsia="黑体" w:hint="eastAsia"/>
                <w:bCs/>
                <w:sz w:val="24"/>
              </w:rPr>
              <w:t>，让自己写的</w:t>
            </w:r>
            <w:r>
              <w:rPr>
                <w:rFonts w:eastAsia="黑体" w:hint="eastAsia"/>
                <w:bCs/>
                <w:sz w:val="24"/>
              </w:rPr>
              <w:t>IP</w:t>
            </w:r>
            <w:r>
              <w:rPr>
                <w:rFonts w:eastAsia="黑体" w:hint="eastAsia"/>
                <w:bCs/>
                <w:sz w:val="24"/>
              </w:rPr>
              <w:t>核内的参数</w:t>
            </w:r>
            <w:r>
              <w:rPr>
                <w:rFonts w:eastAsia="黑体" w:hint="eastAsia"/>
                <w:bCs/>
                <w:sz w:val="24"/>
              </w:rPr>
              <w:t>N=100000000 ,bi=2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fenpin_0 u(.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clk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(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clk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),.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clk_out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(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clk_out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));</w:t>
            </w:r>
          </w:p>
          <w:p w:rsidR="004E720D" w:rsidRDefault="004E720D" w:rsidP="004E720D">
            <w:pPr>
              <w:adjustRightInd/>
              <w:snapToGrid/>
              <w:spacing w:after="0"/>
              <w:rPr>
                <w:rFonts w:eastAsia="黑体" w:hint="eastAsia"/>
                <w:b/>
                <w:bCs/>
                <w:sz w:val="24"/>
              </w:rPr>
            </w:pPr>
            <w:r w:rsidRPr="004E720D">
              <w:rPr>
                <w:rFonts w:eastAsia="黑体" w:hint="eastAsia"/>
                <w:b/>
                <w:bCs/>
                <w:sz w:val="24"/>
              </w:rPr>
              <w:t>2</w:t>
            </w:r>
            <w:r w:rsidRPr="004E720D">
              <w:rPr>
                <w:rFonts w:eastAsia="黑体" w:hint="eastAsia"/>
                <w:b/>
                <w:bCs/>
                <w:sz w:val="24"/>
              </w:rPr>
              <w:t>、状态转移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rPr>
                <w:rFonts w:eastAsia="黑体" w:hint="eastAsia"/>
                <w:bCs/>
                <w:sz w:val="24"/>
              </w:rPr>
            </w:pPr>
            <w:r w:rsidRPr="004E720D">
              <w:rPr>
                <w:rFonts w:eastAsia="黑体" w:hint="eastAsia"/>
                <w:bCs/>
                <w:sz w:val="24"/>
              </w:rPr>
              <w:t>状态转移图</w:t>
            </w:r>
            <w:r>
              <w:rPr>
                <w:rFonts w:eastAsia="黑体" w:hint="eastAsia"/>
                <w:bCs/>
                <w:sz w:val="24"/>
              </w:rPr>
              <w:t>如上，在每个状态下使用</w:t>
            </w:r>
            <w:r>
              <w:rPr>
                <w:rFonts w:eastAsia="黑体" w:hint="eastAsia"/>
                <w:bCs/>
                <w:sz w:val="24"/>
              </w:rPr>
              <w:t>count</w:t>
            </w:r>
            <w:r>
              <w:rPr>
                <w:rFonts w:eastAsia="黑体" w:hint="eastAsia"/>
                <w:bCs/>
                <w:sz w:val="24"/>
              </w:rPr>
              <w:t>进行计数，然后到达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指定值</w:t>
            </w:r>
            <w:proofErr w:type="gramEnd"/>
            <w:r>
              <w:rPr>
                <w:rFonts w:eastAsia="黑体" w:hint="eastAsia"/>
                <w:bCs/>
                <w:sz w:val="24"/>
              </w:rPr>
              <w:t>后，转移状态并将</w:t>
            </w:r>
            <w:r>
              <w:rPr>
                <w:rFonts w:eastAsia="黑体" w:hint="eastAsia"/>
                <w:bCs/>
                <w:sz w:val="24"/>
              </w:rPr>
              <w:t>count</w:t>
            </w:r>
            <w:r>
              <w:rPr>
                <w:rFonts w:eastAsia="黑体" w:hint="eastAsia"/>
                <w:bCs/>
                <w:sz w:val="24"/>
              </w:rPr>
              <w:t>置为</w:t>
            </w:r>
            <w:r>
              <w:rPr>
                <w:rFonts w:eastAsia="黑体" w:hint="eastAsia"/>
                <w:bCs/>
                <w:sz w:val="24"/>
              </w:rPr>
              <w:t>0.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eastAsia="黑体"/>
                <w:bCs/>
                <w:sz w:val="24"/>
              </w:rPr>
              <w:t xml:space="preserve">  </w:t>
            </w: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always @(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)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lastRenderedPageBreak/>
              <w:t xml:space="preserve">    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state&lt;=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always @(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posedge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clk_out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)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case(state)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S0:begin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R0&lt;=0;G0&lt;=1;R1&lt;=1;G1&lt;=0;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if(count&lt;4)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&lt;=S0; count&lt;=count+1;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else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&lt;=S1; count&lt;=0;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S1:begin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R0&lt;=1;G0&lt;=1;R1&lt;=1;G1&lt;=0;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if(count&lt;0)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&lt;=S1; count&lt;=count+1;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else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&lt;=S2; count&lt;=0;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S2:begin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R0&lt;=1;G0&lt;=0;R1&lt;=1;G1&lt;=0;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if(count&lt;0)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&lt;=S2; count&lt;=count+1;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else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&lt;=S3; count&lt;=0;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S3:begin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R0&lt;=1;G0&lt;=0;R1&lt;=0;G1&lt;=1;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if(count&lt;4)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&lt;=S3; count&lt;=count+1;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else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&lt;=S4; count&lt;=0;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end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S4:begin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R0=1;G0=0;R1=1;G1=1;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if(count&lt;0)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=S4; count=count+1;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else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=S5; count=0;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end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S5:begin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R0=1;G0=0;R1=1;G1=0;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if(count&lt;0)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=S5; count=count+1;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  else begin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next_state</w:t>
            </w:r>
            <w:proofErr w:type="spellEnd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=S0; count=0; end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end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default:  begin R0&lt;=0;R1&lt;=0; G0&lt;=0;G1&lt;=0; end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    </w:t>
            </w:r>
          </w:p>
          <w:p w:rsidR="004E720D" w:rsidRPr="004E720D" w:rsidRDefault="004E720D" w:rsidP="004E720D">
            <w:pPr>
              <w:adjustRightInd/>
              <w:snapToGrid/>
              <w:spacing w:after="0"/>
              <w:ind w:firstLine="300"/>
              <w:rPr>
                <w:rFonts w:asciiTheme="minorHAnsi" w:eastAsia="黑体" w:hAnsiTheme="minorHAnsi" w:cstheme="minorHAnsi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    </w:t>
            </w:r>
            <w:proofErr w:type="spellStart"/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>endcase</w:t>
            </w:r>
            <w:proofErr w:type="spellEnd"/>
          </w:p>
          <w:p w:rsidR="004E720D" w:rsidRPr="00CD3ABD" w:rsidRDefault="004E720D" w:rsidP="004E720D">
            <w:pPr>
              <w:adjustRightInd/>
              <w:snapToGrid/>
              <w:spacing w:after="0"/>
              <w:ind w:firstLine="300"/>
              <w:rPr>
                <w:rFonts w:eastAsia="黑体"/>
                <w:bCs/>
                <w:sz w:val="24"/>
              </w:rPr>
            </w:pPr>
            <w:r w:rsidRPr="004E720D">
              <w:rPr>
                <w:rFonts w:asciiTheme="minorHAnsi" w:eastAsia="黑体" w:hAnsiTheme="minorHAnsi" w:cstheme="minorHAnsi"/>
                <w:bCs/>
                <w:sz w:val="24"/>
              </w:rPr>
              <w:t xml:space="preserve">    end</w:t>
            </w:r>
          </w:p>
        </w:tc>
      </w:tr>
      <w:tr w:rsidR="00CD3ABD" w:rsidRPr="00CD3ABD" w:rsidTr="003D1E8C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五、实验过程中遇到的问题</w:t>
            </w:r>
            <w:r w:rsidRPr="00CD3ABD">
              <w:rPr>
                <w:rFonts w:eastAsia="黑体"/>
                <w:bCs/>
                <w:sz w:val="24"/>
              </w:rPr>
              <w:t>及解决</w:t>
            </w:r>
            <w:r w:rsidRPr="00CD3ABD">
              <w:rPr>
                <w:rFonts w:eastAsia="黑体" w:hint="eastAsia"/>
                <w:bCs/>
                <w:sz w:val="24"/>
              </w:rPr>
              <w:t>情况</w:t>
            </w:r>
          </w:p>
          <w:p w:rsidR="001957D2" w:rsidRDefault="006004E0" w:rsidP="00F568D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无法进行综合</w:t>
            </w:r>
          </w:p>
          <w:p w:rsidR="006004E0" w:rsidRDefault="006004E0" w:rsidP="00F568D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经检查程序发现在</w:t>
            </w:r>
            <w:r>
              <w:rPr>
                <w:rFonts w:eastAsia="黑体" w:hint="eastAsia"/>
                <w:bCs/>
                <w:sz w:val="24"/>
              </w:rPr>
              <w:t>case</w:t>
            </w:r>
            <w:r>
              <w:rPr>
                <w:rFonts w:eastAsia="黑体" w:hint="eastAsia"/>
                <w:bCs/>
                <w:sz w:val="24"/>
              </w:rPr>
              <w:t>后误用了</w:t>
            </w:r>
            <w:r>
              <w:rPr>
                <w:rFonts w:eastAsia="黑体" w:hint="eastAsia"/>
                <w:bCs/>
                <w:sz w:val="24"/>
              </w:rPr>
              <w:t>begin end</w:t>
            </w:r>
            <w:r>
              <w:rPr>
                <w:rFonts w:eastAsia="黑体" w:hint="eastAsia"/>
                <w:bCs/>
                <w:sz w:val="24"/>
              </w:rPr>
              <w:t>，删掉</w:t>
            </w:r>
            <w:r>
              <w:rPr>
                <w:rFonts w:eastAsia="黑体" w:hint="eastAsia"/>
                <w:bCs/>
                <w:sz w:val="24"/>
              </w:rPr>
              <w:t>begin</w:t>
            </w:r>
            <w:r>
              <w:rPr>
                <w:rFonts w:eastAsia="黑体" w:hint="eastAsia"/>
                <w:bCs/>
                <w:sz w:val="24"/>
              </w:rPr>
              <w:t>并将</w:t>
            </w:r>
            <w:r>
              <w:rPr>
                <w:rFonts w:eastAsia="黑体" w:hint="eastAsia"/>
                <w:bCs/>
                <w:sz w:val="24"/>
              </w:rPr>
              <w:t xml:space="preserve">end </w:t>
            </w:r>
            <w:r>
              <w:rPr>
                <w:rFonts w:eastAsia="黑体" w:hint="eastAsia"/>
                <w:bCs/>
                <w:sz w:val="24"/>
              </w:rPr>
              <w:t>换为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endcase</w:t>
            </w:r>
            <w:proofErr w:type="spellEnd"/>
            <w:r>
              <w:rPr>
                <w:rFonts w:eastAsia="黑体" w:hint="eastAsia"/>
                <w:bCs/>
                <w:sz w:val="24"/>
              </w:rPr>
              <w:t>后得以解决。</w:t>
            </w:r>
          </w:p>
          <w:p w:rsidR="006004E0" w:rsidRDefault="006004E0" w:rsidP="00F568D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C142B5">
              <w:rPr>
                <w:rFonts w:eastAsia="黑体" w:hint="eastAsia"/>
                <w:bCs/>
                <w:sz w:val="24"/>
              </w:rPr>
              <w:t>一直亮灯，</w:t>
            </w:r>
            <w:proofErr w:type="spellStart"/>
            <w:r w:rsidR="00C142B5">
              <w:rPr>
                <w:rFonts w:eastAsia="黑体" w:hint="eastAsia"/>
                <w:bCs/>
                <w:sz w:val="24"/>
              </w:rPr>
              <w:t>clk_out</w:t>
            </w:r>
            <w:proofErr w:type="spellEnd"/>
            <w:r w:rsidR="00C142B5">
              <w:rPr>
                <w:rFonts w:eastAsia="黑体" w:hint="eastAsia"/>
                <w:bCs/>
                <w:sz w:val="24"/>
              </w:rPr>
              <w:t>以及各个输出都没有变化</w:t>
            </w:r>
          </w:p>
          <w:p w:rsidR="00C142B5" w:rsidRPr="00CD3ABD" w:rsidRDefault="00C142B5" w:rsidP="00F568D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发现是分频的源代码在变量的范围问题，经扩大后解决。</w:t>
            </w:r>
          </w:p>
        </w:tc>
      </w:tr>
      <w:tr w:rsidR="00CD3ABD" w:rsidRPr="00CD3ABD" w:rsidTr="003D1E8C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Default="00CD3ABD" w:rsidP="00CD3ABD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六、实验结果及分析和（或）源程序调试过程</w:t>
            </w:r>
          </w:p>
          <w:p w:rsidR="00F568D4" w:rsidRDefault="00C142B5" w:rsidP="00CD3ABD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实验视频见附件，其中左下方闪烁的黄灯为进行分频之后的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clk_out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，频率为</w:t>
            </w:r>
            <w:r>
              <w:rPr>
                <w:rFonts w:eastAsia="黑体" w:hint="eastAsia"/>
                <w:bCs/>
                <w:sz w:val="24"/>
              </w:rPr>
              <w:t>1Hz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:rsidR="00F568D4" w:rsidRPr="00CD3ABD" w:rsidRDefault="00F568D4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七、小组分工情况说明</w:t>
            </w:r>
          </w:p>
          <w:p w:rsidR="00CD3ABD" w:rsidRPr="00CD3ABD" w:rsidRDefault="0008598C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独立完成</w:t>
            </w:r>
          </w:p>
        </w:tc>
      </w:tr>
    </w:tbl>
    <w:p w:rsidR="00CD3ABD" w:rsidRPr="00CD3ABD" w:rsidRDefault="00CD3ABD" w:rsidP="00CD3ABD"/>
    <w:p w:rsidR="00CD3ABD" w:rsidRPr="00CD3ABD" w:rsidRDefault="00CD3ABD" w:rsidP="00CD3ABD">
      <w:pPr>
        <w:spacing w:line="220" w:lineRule="atLeast"/>
      </w:pPr>
    </w:p>
    <w:p w:rsidR="00125B21" w:rsidRPr="00CD3ABD" w:rsidRDefault="00125B21" w:rsidP="00CD3ABD"/>
    <w:sectPr w:rsidR="00125B21" w:rsidRPr="00CD3A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8A9" w:rsidRDefault="001618A9" w:rsidP="00455D87">
      <w:pPr>
        <w:spacing w:after="0"/>
      </w:pPr>
      <w:r>
        <w:separator/>
      </w:r>
    </w:p>
  </w:endnote>
  <w:endnote w:type="continuationSeparator" w:id="0">
    <w:p w:rsidR="001618A9" w:rsidRDefault="001618A9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8A9" w:rsidRDefault="001618A9" w:rsidP="00455D87">
      <w:pPr>
        <w:spacing w:after="0"/>
      </w:pPr>
      <w:r>
        <w:separator/>
      </w:r>
    </w:p>
  </w:footnote>
  <w:footnote w:type="continuationSeparator" w:id="0">
    <w:p w:rsidR="001618A9" w:rsidRDefault="001618A9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A12"/>
    <w:rsid w:val="000464C0"/>
    <w:rsid w:val="0008598C"/>
    <w:rsid w:val="00125B21"/>
    <w:rsid w:val="001618A9"/>
    <w:rsid w:val="00164304"/>
    <w:rsid w:val="00164588"/>
    <w:rsid w:val="001957D2"/>
    <w:rsid w:val="0019706B"/>
    <w:rsid w:val="001A18D0"/>
    <w:rsid w:val="001B0DA1"/>
    <w:rsid w:val="001D060E"/>
    <w:rsid w:val="001F5C55"/>
    <w:rsid w:val="00227DCD"/>
    <w:rsid w:val="0024031B"/>
    <w:rsid w:val="00270FE9"/>
    <w:rsid w:val="00277502"/>
    <w:rsid w:val="0028261B"/>
    <w:rsid w:val="0029005F"/>
    <w:rsid w:val="002D37B1"/>
    <w:rsid w:val="002D59EC"/>
    <w:rsid w:val="00323B43"/>
    <w:rsid w:val="003521C6"/>
    <w:rsid w:val="00374F74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729A4"/>
    <w:rsid w:val="004942C0"/>
    <w:rsid w:val="004D482E"/>
    <w:rsid w:val="004E720D"/>
    <w:rsid w:val="004F13B2"/>
    <w:rsid w:val="00541E85"/>
    <w:rsid w:val="00564F3D"/>
    <w:rsid w:val="0057041B"/>
    <w:rsid w:val="00585299"/>
    <w:rsid w:val="006004E0"/>
    <w:rsid w:val="006062E9"/>
    <w:rsid w:val="007547B1"/>
    <w:rsid w:val="007703D5"/>
    <w:rsid w:val="007D7A02"/>
    <w:rsid w:val="007F0509"/>
    <w:rsid w:val="008B7726"/>
    <w:rsid w:val="00910477"/>
    <w:rsid w:val="00960C5D"/>
    <w:rsid w:val="00973DC7"/>
    <w:rsid w:val="009B6C88"/>
    <w:rsid w:val="00A2325E"/>
    <w:rsid w:val="00A44835"/>
    <w:rsid w:val="00AA35B1"/>
    <w:rsid w:val="00AB0961"/>
    <w:rsid w:val="00AB15AF"/>
    <w:rsid w:val="00AD089C"/>
    <w:rsid w:val="00B124AB"/>
    <w:rsid w:val="00B213D0"/>
    <w:rsid w:val="00B21D6A"/>
    <w:rsid w:val="00B54904"/>
    <w:rsid w:val="00BC4791"/>
    <w:rsid w:val="00BD6AB0"/>
    <w:rsid w:val="00C00498"/>
    <w:rsid w:val="00C142B5"/>
    <w:rsid w:val="00C331EB"/>
    <w:rsid w:val="00C47A2E"/>
    <w:rsid w:val="00C721B7"/>
    <w:rsid w:val="00CB7EB6"/>
    <w:rsid w:val="00CD3ABD"/>
    <w:rsid w:val="00D0426E"/>
    <w:rsid w:val="00D31D50"/>
    <w:rsid w:val="00D61110"/>
    <w:rsid w:val="00DB2F74"/>
    <w:rsid w:val="00DD1CE6"/>
    <w:rsid w:val="00DE6963"/>
    <w:rsid w:val="00DF2E70"/>
    <w:rsid w:val="00E66E21"/>
    <w:rsid w:val="00E73574"/>
    <w:rsid w:val="00E81432"/>
    <w:rsid w:val="00EC3668"/>
    <w:rsid w:val="00F17314"/>
    <w:rsid w:val="00F50891"/>
    <w:rsid w:val="00F568D4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8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0FE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FE9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1D06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杨智华</cp:lastModifiedBy>
  <cp:revision>63</cp:revision>
  <dcterms:created xsi:type="dcterms:W3CDTF">2008-09-11T17:20:00Z</dcterms:created>
  <dcterms:modified xsi:type="dcterms:W3CDTF">2019-06-01T13:26:00Z</dcterms:modified>
</cp:coreProperties>
</file>