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C39D1F" w14:textId="77777777" w:rsidR="007B48E9" w:rsidRPr="00B05420" w:rsidRDefault="007B48E9" w:rsidP="009157CC">
      <w:pPr>
        <w:jc w:val="center"/>
        <w:rPr>
          <w:b/>
          <w:sz w:val="36"/>
        </w:rPr>
      </w:pPr>
      <w:r w:rsidRPr="00B05420">
        <w:rPr>
          <w:b/>
          <w:sz w:val="36"/>
        </w:rPr>
        <w:t>FACULTAD DE INGENIERÍA Y ARQUITECTURA</w:t>
      </w:r>
    </w:p>
    <w:p w14:paraId="2F6F6EA1" w14:textId="77777777" w:rsidR="007B48E9" w:rsidRPr="00B05420" w:rsidRDefault="007B48E9" w:rsidP="009157CC">
      <w:pPr>
        <w:jc w:val="center"/>
        <w:rPr>
          <w:b/>
          <w:sz w:val="32"/>
        </w:rPr>
      </w:pPr>
      <w:r w:rsidRPr="00B05420">
        <w:rPr>
          <w:b/>
          <w:sz w:val="32"/>
        </w:rPr>
        <w:t>ESCUELA PROFESIONAL DE INGENIERÍA DE SISTEMAS</w:t>
      </w:r>
    </w:p>
    <w:p w14:paraId="60F3E217" w14:textId="77777777" w:rsidR="00AC34E0" w:rsidRPr="00B05420" w:rsidRDefault="00AC34E0" w:rsidP="009157CC">
      <w:pPr>
        <w:jc w:val="center"/>
        <w:rPr>
          <w:b/>
          <w:sz w:val="36"/>
        </w:rPr>
      </w:pPr>
      <w:r w:rsidRPr="00B05420">
        <w:rPr>
          <w:b/>
          <w:sz w:val="32"/>
        </w:rPr>
        <w:t>INFORME DE PRÁCTICAS PRE PROFESIONALES</w:t>
      </w:r>
    </w:p>
    <w:p w14:paraId="073570C3" w14:textId="77777777" w:rsidR="00AC34E0" w:rsidRPr="00B05420" w:rsidRDefault="00AC34E0" w:rsidP="00474C2C">
      <w:pPr>
        <w:rPr>
          <w:sz w:val="22"/>
        </w:rPr>
      </w:pPr>
    </w:p>
    <w:p w14:paraId="2833AB9A" w14:textId="77777777" w:rsidR="007B48E9" w:rsidRPr="00B05420" w:rsidRDefault="00AC34E0" w:rsidP="00474C2C">
      <w:pPr>
        <w:rPr>
          <w:sz w:val="32"/>
          <w:szCs w:val="32"/>
        </w:rPr>
      </w:pPr>
      <w:r w:rsidRPr="00B05420">
        <w:rPr>
          <w:noProof/>
          <w:lang w:val="en-US"/>
        </w:rPr>
        <w:drawing>
          <wp:anchor distT="0" distB="0" distL="114300" distR="114300" simplePos="0" relativeHeight="251658240" behindDoc="0" locked="0" layoutInCell="1" allowOverlap="1" wp14:anchorId="11F3F018" wp14:editId="564E723A">
            <wp:simplePos x="0" y="0"/>
            <wp:positionH relativeFrom="column">
              <wp:posOffset>1233492</wp:posOffset>
            </wp:positionH>
            <wp:positionV relativeFrom="paragraph">
              <wp:posOffset>55097</wp:posOffset>
            </wp:positionV>
            <wp:extent cx="3250800" cy="1828575"/>
            <wp:effectExtent l="0" t="0" r="0" b="635"/>
            <wp:wrapNone/>
            <wp:docPr id="5" name="Imagen 5" descr="Universidad Peruana Unión - Universidad Peruana Un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dad Peruana Unión - Universidad Peruana Unió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50800" cy="1828575"/>
                    </a:xfrm>
                    <a:prstGeom prst="rect">
                      <a:avLst/>
                    </a:prstGeom>
                    <a:noFill/>
                    <a:ln>
                      <a:noFill/>
                    </a:ln>
                  </pic:spPr>
                </pic:pic>
              </a:graphicData>
            </a:graphic>
            <wp14:sizeRelH relativeFrom="margin">
              <wp14:pctWidth>0</wp14:pctWidth>
            </wp14:sizeRelH>
          </wp:anchor>
        </w:drawing>
      </w:r>
    </w:p>
    <w:p w14:paraId="614B06B7" w14:textId="77777777" w:rsidR="007B48E9" w:rsidRPr="00B05420" w:rsidRDefault="007B48E9" w:rsidP="00474C2C"/>
    <w:p w14:paraId="164D772B" w14:textId="77777777" w:rsidR="007B48E9" w:rsidRPr="00B05420" w:rsidRDefault="007B48E9" w:rsidP="00474C2C"/>
    <w:p w14:paraId="34E17A8C" w14:textId="77777777" w:rsidR="007B48E9" w:rsidRPr="00B05420" w:rsidRDefault="007B48E9" w:rsidP="00474C2C"/>
    <w:p w14:paraId="4927231A" w14:textId="77777777" w:rsidR="007B48E9" w:rsidRPr="00B05420" w:rsidRDefault="007B48E9" w:rsidP="00474C2C"/>
    <w:p w14:paraId="7D7A78E7" w14:textId="77777777" w:rsidR="007B48E9" w:rsidRPr="00B05420" w:rsidRDefault="007B48E9" w:rsidP="00474C2C"/>
    <w:p w14:paraId="5E7D3BAA" w14:textId="77777777" w:rsidR="007B48E9" w:rsidRPr="00B05420" w:rsidRDefault="007B48E9" w:rsidP="00474C2C"/>
    <w:p w14:paraId="0566CB71" w14:textId="77777777" w:rsidR="007B48E9" w:rsidRPr="00B05420" w:rsidRDefault="007B48E9" w:rsidP="009157CC">
      <w:pPr>
        <w:jc w:val="center"/>
      </w:pPr>
    </w:p>
    <w:p w14:paraId="1DE04034" w14:textId="385FBC79" w:rsidR="00EB2F35" w:rsidRPr="00B05420" w:rsidRDefault="00EB2F35" w:rsidP="00EB2F35">
      <w:pPr>
        <w:jc w:val="center"/>
      </w:pPr>
      <w:r>
        <w:t>Título</w:t>
        <w:br/>
        <w:t>goku</w:t>
      </w:r>
    </w:p>
    <w:p w14:paraId="11084B15" w14:textId="77777777" w:rsidR="00A10E99" w:rsidRPr="00B05420" w:rsidRDefault="00A10E99" w:rsidP="009157CC">
      <w:pPr>
        <w:jc w:val="center"/>
        <w:rPr>
          <w:lang w:val="es-PE"/>
        </w:rPr>
      </w:pPr>
    </w:p>
    <w:p w14:paraId="12885D83" w14:textId="77777777" w:rsidR="007B48E9" w:rsidRDefault="007B48E9" w:rsidP="009157CC">
      <w:pPr>
        <w:jc w:val="center"/>
        <w:rPr>
          <w:b/>
        </w:rPr>
      </w:pPr>
    </w:p>
    <w:p w14:paraId="03DCB1BE" w14:textId="77777777" w:rsidR="00EB2F35" w:rsidRDefault="00EB2F35" w:rsidP="00230D40">
      <w:pPr>
        <w:rPr>
          <w:b/>
        </w:rPr>
      </w:pPr>
    </w:p>
    <w:p w14:paraId="191E515E" w14:textId="77777777" w:rsidR="00EB2F35" w:rsidRDefault="00EB2F35" w:rsidP="009157CC">
      <w:pPr>
        <w:jc w:val="center"/>
        <w:rPr>
          <w:b/>
        </w:rPr>
      </w:pPr>
    </w:p>
    <w:p w14:paraId="79A64EE5" w14:textId="77777777" w:rsidR="00EB2F35" w:rsidRDefault="00EB2F35" w:rsidP="009157CC">
      <w:pPr>
        <w:jc w:val="center"/>
        <w:rPr>
          <w:b/>
        </w:rPr>
      </w:pPr>
    </w:p>
    <w:p w14:paraId="7C7076F9" w14:textId="77777777" w:rsidR="00EB2F35" w:rsidRDefault="00EB2F35" w:rsidP="009157CC">
      <w:pPr>
        <w:jc w:val="center"/>
        <w:rPr>
          <w:b/>
        </w:rPr>
      </w:pPr>
    </w:p>
    <w:p w14:paraId="381FAD82" w14:textId="77777777" w:rsidR="00EB2F35" w:rsidRDefault="00EB2F35" w:rsidP="009157CC">
      <w:pPr>
        <w:jc w:val="center"/>
        <w:rPr>
          <w:b/>
        </w:rPr>
      </w:pPr>
    </w:p>
    <w:p w14:paraId="7C42B4CC" w14:textId="77777777" w:rsidR="00EB2F35" w:rsidRPr="00B05420" w:rsidRDefault="00EB2F35" w:rsidP="00BF5F35"/>
    <w:p w14:paraId="14782B68" w14:textId="2E742B2B" w:rsidR="007B48E9" w:rsidRPr="00B05420" w:rsidRDefault="00EB2F35" w:rsidP="009157CC">
      <w:pPr>
        <w:jc w:val="center"/>
        <w:rPr>
          <w:b/>
        </w:rPr>
      </w:pPr>
      <w:r>
        <w:rPr>
          <w:b/>
        </w:rPr>
        <w:t>UPeU</w:t>
      </w:r>
    </w:p>
    <w:p w14:paraId="6125ECD3" w14:textId="592C86D8" w:rsidR="00A70B7F" w:rsidRPr="00B05420" w:rsidRDefault="00EB2F35" w:rsidP="009157CC">
      <w:pPr>
        <w:jc w:val="center"/>
        <w:rPr>
          <w:b/>
        </w:rPr>
        <w:sectPr w:rsidR="00A70B7F" w:rsidRPr="00B05420" w:rsidSect="007B48E9">
          <w:footerReference w:type="default" r:id="rId9"/>
          <w:pgSz w:w="12240" w:h="15840"/>
          <w:pgMar w:top="1417" w:right="1701" w:bottom="426" w:left="1701" w:header="708" w:footer="708" w:gutter="0"/>
          <w:cols w:space="708"/>
          <w:docGrid w:linePitch="360"/>
        </w:sectPr>
      </w:pPr>
      <w:r>
        <w:t>14/10/2024</w:t>
      </w:r>
    </w:p>
    <w:p w14:paraId="4EAA2BEE" w14:textId="77777777" w:rsidR="00A70B7F" w:rsidRPr="00B05420" w:rsidRDefault="00474C2C" w:rsidP="00FE5A16">
      <w:pPr>
        <w:pStyle w:val="Ttulo1"/>
      </w:pPr>
      <w:bookmarkStart w:id="0" w:name="_Toc178714235"/>
      <w:r w:rsidRPr="00B05420">
        <w:lastRenderedPageBreak/>
        <w:t>INTRODUCCIÓN</w:t>
      </w:r>
      <w:bookmarkEnd w:id="0"/>
    </w:p>
    <w:p w14:paraId="4965AEB0" w14:textId="18FE8C9E" w:rsidR="00EB2F35" w:rsidRPr="00B05420" w:rsidRDefault="00EB2F35" w:rsidP="00EB2F35">
      <w:pPr>
        <w:jc w:val="center"/>
        <w:rPr>
          <w:b/>
        </w:rPr>
        <w:sectPr w:rsidR="00EB2F35" w:rsidRPr="00B05420" w:rsidSect="00EB2F35">
          <w:footerReference w:type="default" r:id="rId10"/>
          <w:pgSz w:w="12240" w:h="15840"/>
          <w:pgMar w:top="1417" w:right="1701" w:bottom="426" w:left="1701" w:header="708" w:footer="708" w:gutter="0"/>
          <w:cols w:space="708"/>
          <w:docGrid w:linePitch="360"/>
        </w:sectPr>
      </w:pPr>
      <w:r>
        <w:t>Introducción</w:t>
        <w:br/>
        <w:t>El tema de Goku es fundamental en el contexto de la educación actual, ya que se ha convertido en un referente en la malla curricular de muchas instituciones educativas. La figura de Goku trasciende las barreras académicas al integrarse en el sílabo de diversas asignaturas, sirviendo como inspiración para el desarrollo de habilidades y competencias. Asimismo, las rúbricas basadas en Goku permiten evaluar de manera objetiva el desempeño de los estudiantes en diferentes actividades, fomentando la excelencia y el crecimiento personal. Desde una perspectiva adventista, se puede apreciar en Goku valores como la perseverancia, la superación personal y la solidaridad, aspectos que pueden ser aplicados en el ámbito educativo para formar individuos íntegros y comprometidos con su entorno.</w:t>
      </w:r>
    </w:p>
    <w:bookmarkEnd w:id="1"/>
    <w:p w14:paraId="35ED906B" w14:textId="618C5E06" w:rsidR="00EB2F35" w:rsidRPr="00B05420" w:rsidRDefault="00EB2F35" w:rsidP="00EB2F35">
      <w:pPr>
        <w:pStyle w:val="Ttulo1"/>
      </w:pPr>
      <w:r>
        <w:lastRenderedPageBreak/>
        <w:t>CONTENIDO DEL TEMA</w:t>
      </w:r>
    </w:p>
    <w:p w14:paraId="75CA3BD9" w14:textId="5EA0D1C3" w:rsidR="00EB2F35" w:rsidRPr="00B05420" w:rsidRDefault="00EB2F35" w:rsidP="00EB2F35">
      <w:pPr>
        <w:jc w:val="center"/>
        <w:rPr>
          <w:b/>
        </w:rPr>
        <w:sectPr w:rsidR="00EB2F35" w:rsidRPr="00B05420" w:rsidSect="00EB2F35">
          <w:footerReference w:type="default" r:id="rId11"/>
          <w:pgSz w:w="12240" w:h="15840"/>
          <w:pgMar w:top="1417" w:right="1701" w:bottom="426" w:left="1701" w:header="708" w:footer="708" w:gutter="0"/>
          <w:cols w:space="708"/>
          <w:docGrid w:linePitch="360"/>
        </w:sectPr>
      </w:pPr>
      <w:r>
        <w:t>Contenido principal</w:t>
        <w:br/>
        <w:t xml:space="preserve">El análisis del tema Goku en la educación abarca diversos aspectos, desde su influencia en la malla curricular hasta su aplicación en el diseño de sílabos específicos. Goku, como personaje icónico, representa la búsqueda constante de la superación y el valor de la amistad, cualidades que pueden ser incorporadas en la enseñanza de diversas materias. Por ejemplo, en la asignatura de Ciencias, se pueden explorar los principios físicos presentes en las batallas de Goku para comprender mejor los fenómenos naturales. En cuanto a las rúbricas basadas en Goku, estas permiten establecer criterios claros de evaluación, incentivando a los estudiantes a esforzarse por alcanzar metas concretas y medibles. </w:t>
        <w:br/>
        <w:br/>
        <w:t>Además, la integración de Goku en la malla curricular no solo aporta un enfoque lúdico y motivador, sino que también promueve la creatividad y el pensamiento crítico en los estudiantes. Al analizar detenidamente los valores que Goku representa, se puede fomentar el desarrollo de habilidades blandas como el trabajo en equipo, la empatía y la resiliencia, aspectos esenciales para el crecimiento integral de los alumnos.</w:t>
      </w:r>
    </w:p>
    <w:p w14:paraId="7977035B" w14:textId="6E836C27" w:rsidR="00EB2F35" w:rsidRPr="00B05420" w:rsidRDefault="00EB2F35" w:rsidP="00EB2F35">
      <w:pPr>
        <w:pStyle w:val="Ttulo1"/>
      </w:pPr>
      <w:r>
        <w:lastRenderedPageBreak/>
        <w:t>CONCLUSION</w:t>
      </w:r>
    </w:p>
    <w:p w14:paraId="47DCBAEF" w14:textId="3D790E3F" w:rsidR="005B5BAF" w:rsidRPr="00EB2F35" w:rsidRDefault="00EB2F35" w:rsidP="00EB2F35">
      <w:pPr>
        <w:jc w:val="center"/>
      </w:pPr>
      <w:r>
        <w:t>Conclusión</w:t>
        <w:br/>
        <w:t>En conclusión, el tema Goku se erige como un recurso pedagógico valioso que puede enriquecer la experiencia educativa de los estudiantes. La inclusión de Goku en la malla curricular, la elaboración de sílabos inspirados en su legado y el uso de rúbricas basadas en sus enseñanzas son estrategias que pueden potenciar el aprendizaje significativo y el desarrollo integral de los alumnos. Desde una perspectiva adventista, la figura de Goku invita a reflexionar sobre la importancia de valores como la bondad, la justicia y la solidaridad en el proceso educativo, promoviendo la formación de individuos éticos y comprometidos con su entorno. En definitiva, incorporar el tema Goku en la educación no solo enriquece el currículo, sino que también contribuye a la formación de ciudadanos conscientes y empáticos, capaces de enfrentar los desafíos del mundo actual con determinación y nobleza.</w:t>
      </w:r>
    </w:p>
    <w:sectPr w:rsidR="005B5BAF" w:rsidRPr="00EB2F35" w:rsidSect="007B48E9">
      <w:footerReference w:type="default" r:id="rId12"/>
      <w:pgSz w:w="12240" w:h="15840"/>
      <w:pgMar w:top="1417" w:right="1701" w:bottom="426"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2631" w14:textId="77777777" w:rsidR="00D56B5F" w:rsidRDefault="00D56B5F" w:rsidP="00474C2C">
      <w:r>
        <w:separator/>
      </w:r>
    </w:p>
  </w:endnote>
  <w:endnote w:type="continuationSeparator" w:id="0">
    <w:p w14:paraId="7C3DD977" w14:textId="77777777" w:rsidR="00D56B5F" w:rsidRDefault="00D56B5F" w:rsidP="00474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19326628"/>
      <w:docPartObj>
        <w:docPartGallery w:val="Page Numbers (Bottom of Page)"/>
        <w:docPartUnique/>
      </w:docPartObj>
    </w:sdtPr>
    <w:sdtContent>
      <w:p w14:paraId="6BEEE8D8" w14:textId="4DF128C2" w:rsidR="004C0C1D" w:rsidRDefault="004C0C1D">
        <w:pPr>
          <w:pStyle w:val="Piedepgina"/>
          <w:jc w:val="right"/>
        </w:pPr>
        <w:r>
          <w:fldChar w:fldCharType="begin"/>
        </w:r>
        <w:r>
          <w:instrText>PAGE   \* MERGEFORMAT</w:instrText>
        </w:r>
        <w:r>
          <w:fldChar w:fldCharType="separate"/>
        </w:r>
        <w:r w:rsidR="009B44DC">
          <w:t>4</w:t>
        </w:r>
        <w:r>
          <w:fldChar w:fldCharType="end"/>
        </w:r>
      </w:p>
    </w:sdtContent>
  </w:sdt>
  <w:p w14:paraId="47678866" w14:textId="77777777" w:rsidR="004C0C1D" w:rsidRDefault="004C0C1D" w:rsidP="00474C2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91224820"/>
      <w:docPartObj>
        <w:docPartGallery w:val="Page Numbers (Bottom of Page)"/>
        <w:docPartUnique/>
      </w:docPartObj>
    </w:sdtPr>
    <w:sdtContent>
      <w:p w14:paraId="1FE4B13D"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23704229" w14:textId="77777777" w:rsidR="00EB2F35" w:rsidRDefault="00EB2F35" w:rsidP="00474C2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4757314"/>
      <w:docPartObj>
        <w:docPartGallery w:val="Page Numbers (Bottom of Page)"/>
        <w:docPartUnique/>
      </w:docPartObj>
    </w:sdtPr>
    <w:sdtContent>
      <w:p w14:paraId="011EA1E6"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0F35924E" w14:textId="77777777" w:rsidR="00EB2F35" w:rsidRDefault="00EB2F35" w:rsidP="00474C2C">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44195901"/>
      <w:docPartObj>
        <w:docPartGallery w:val="Page Numbers (Bottom of Page)"/>
        <w:docPartUnique/>
      </w:docPartObj>
    </w:sdtPr>
    <w:sdtContent>
      <w:p w14:paraId="1DF8CFBB" w14:textId="77777777" w:rsidR="00EB2F35" w:rsidRDefault="00EB2F35">
        <w:pPr>
          <w:pStyle w:val="Piedepgina"/>
          <w:jc w:val="right"/>
        </w:pPr>
        <w:r>
          <w:fldChar w:fldCharType="begin"/>
        </w:r>
        <w:r>
          <w:instrText>PAGE   \* MERGEFORMAT</w:instrText>
        </w:r>
        <w:r>
          <w:fldChar w:fldCharType="separate"/>
        </w:r>
        <w:r>
          <w:t>4</w:t>
        </w:r>
        <w:r>
          <w:fldChar w:fldCharType="end"/>
        </w:r>
      </w:p>
    </w:sdtContent>
  </w:sdt>
  <w:p w14:paraId="6D460D60" w14:textId="77777777" w:rsidR="00EB2F35" w:rsidRDefault="00EB2F35" w:rsidP="00474C2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3ABE5D" w14:textId="77777777" w:rsidR="00D56B5F" w:rsidRDefault="00D56B5F" w:rsidP="00474C2C">
      <w:r>
        <w:separator/>
      </w:r>
    </w:p>
  </w:footnote>
  <w:footnote w:type="continuationSeparator" w:id="0">
    <w:p w14:paraId="4539C3D3" w14:textId="77777777" w:rsidR="00D56B5F" w:rsidRDefault="00D56B5F" w:rsidP="00474C2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503B"/>
    <w:multiLevelType w:val="hybridMultilevel"/>
    <w:tmpl w:val="CAA21F50"/>
    <w:lvl w:ilvl="0" w:tplc="85905FD8">
      <w:start w:val="2"/>
      <w:numFmt w:val="decimal"/>
      <w:lvlText w:val="%1."/>
      <w:lvlJc w:val="left"/>
      <w:pPr>
        <w:ind w:left="720" w:hanging="360"/>
      </w:pPr>
    </w:lvl>
    <w:lvl w:ilvl="1" w:tplc="486A722C">
      <w:start w:val="1"/>
      <w:numFmt w:val="lowerLetter"/>
      <w:lvlText w:val="%2."/>
      <w:lvlJc w:val="left"/>
      <w:pPr>
        <w:ind w:left="1440" w:hanging="360"/>
      </w:pPr>
    </w:lvl>
    <w:lvl w:ilvl="2" w:tplc="7762883C">
      <w:start w:val="1"/>
      <w:numFmt w:val="lowerRoman"/>
      <w:lvlText w:val="%3."/>
      <w:lvlJc w:val="right"/>
      <w:pPr>
        <w:ind w:left="2160" w:hanging="180"/>
      </w:pPr>
    </w:lvl>
    <w:lvl w:ilvl="3" w:tplc="FD4E282C">
      <w:start w:val="1"/>
      <w:numFmt w:val="decimal"/>
      <w:lvlText w:val="%4."/>
      <w:lvlJc w:val="left"/>
      <w:pPr>
        <w:ind w:left="2880" w:hanging="360"/>
      </w:pPr>
    </w:lvl>
    <w:lvl w:ilvl="4" w:tplc="887ECC84">
      <w:start w:val="1"/>
      <w:numFmt w:val="lowerLetter"/>
      <w:lvlText w:val="%5."/>
      <w:lvlJc w:val="left"/>
      <w:pPr>
        <w:ind w:left="3600" w:hanging="360"/>
      </w:pPr>
    </w:lvl>
    <w:lvl w:ilvl="5" w:tplc="7B40A592">
      <w:start w:val="1"/>
      <w:numFmt w:val="lowerRoman"/>
      <w:lvlText w:val="%6."/>
      <w:lvlJc w:val="right"/>
      <w:pPr>
        <w:ind w:left="4320" w:hanging="180"/>
      </w:pPr>
    </w:lvl>
    <w:lvl w:ilvl="6" w:tplc="47A617B6">
      <w:start w:val="1"/>
      <w:numFmt w:val="decimal"/>
      <w:lvlText w:val="%7."/>
      <w:lvlJc w:val="left"/>
      <w:pPr>
        <w:ind w:left="5040" w:hanging="360"/>
      </w:pPr>
    </w:lvl>
    <w:lvl w:ilvl="7" w:tplc="12B2939C">
      <w:start w:val="1"/>
      <w:numFmt w:val="lowerLetter"/>
      <w:lvlText w:val="%8."/>
      <w:lvlJc w:val="left"/>
      <w:pPr>
        <w:ind w:left="5760" w:hanging="360"/>
      </w:pPr>
    </w:lvl>
    <w:lvl w:ilvl="8" w:tplc="6FD23CBC">
      <w:start w:val="1"/>
      <w:numFmt w:val="lowerRoman"/>
      <w:lvlText w:val="%9."/>
      <w:lvlJc w:val="right"/>
      <w:pPr>
        <w:ind w:left="6480" w:hanging="180"/>
      </w:pPr>
    </w:lvl>
  </w:abstractNum>
  <w:abstractNum w:abstractNumId="1" w15:restartNumberingAfterBreak="0">
    <w:nsid w:val="0820712B"/>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9321FB"/>
    <w:multiLevelType w:val="hybridMultilevel"/>
    <w:tmpl w:val="8CA89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3F7AEF"/>
    <w:multiLevelType w:val="multilevel"/>
    <w:tmpl w:val="1946F404"/>
    <w:lvl w:ilvl="0">
      <w:start w:val="1"/>
      <w:numFmt w:val="decimal"/>
      <w:lvlText w:val="%1."/>
      <w:lvlJc w:val="left"/>
      <w:pPr>
        <w:ind w:left="360" w:hanging="360"/>
      </w:pPr>
      <w:rPr>
        <w:rFonts w:hint="default"/>
      </w:rPr>
    </w:lvl>
    <w:lvl w:ilvl="1">
      <w:start w:val="1"/>
      <w:numFmt w:val="decimal"/>
      <w:pStyle w:val="Ttulo2"/>
      <w:lvlText w:val="%1.%2."/>
      <w:lvlJc w:val="left"/>
      <w:pPr>
        <w:ind w:left="858" w:hanging="432"/>
      </w:pPr>
      <w:rPr>
        <w:rFonts w:hint="default"/>
      </w:r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C9B49B6"/>
    <w:multiLevelType w:val="multilevel"/>
    <w:tmpl w:val="A2DC3ACA"/>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F7E7486"/>
    <w:multiLevelType w:val="multilevel"/>
    <w:tmpl w:val="16506A7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106D6548"/>
    <w:multiLevelType w:val="multilevel"/>
    <w:tmpl w:val="6AC80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13F3FB9"/>
    <w:multiLevelType w:val="hybridMultilevel"/>
    <w:tmpl w:val="D5EA2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3150E26"/>
    <w:multiLevelType w:val="hybridMultilevel"/>
    <w:tmpl w:val="1F3EDABE"/>
    <w:lvl w:ilvl="0" w:tplc="48568050">
      <w:start w:val="1"/>
      <w:numFmt w:val="decimal"/>
      <w:lvlText w:val="%1."/>
      <w:lvlJc w:val="left"/>
      <w:pPr>
        <w:ind w:left="1080" w:hanging="360"/>
      </w:pPr>
    </w:lvl>
    <w:lvl w:ilvl="1" w:tplc="222EC8AC">
      <w:start w:val="1"/>
      <w:numFmt w:val="lowerLetter"/>
      <w:lvlText w:val="%2."/>
      <w:lvlJc w:val="left"/>
      <w:pPr>
        <w:ind w:left="1800" w:hanging="360"/>
      </w:pPr>
    </w:lvl>
    <w:lvl w:ilvl="2" w:tplc="146E1D6E">
      <w:start w:val="1"/>
      <w:numFmt w:val="lowerRoman"/>
      <w:lvlText w:val="%3."/>
      <w:lvlJc w:val="right"/>
      <w:pPr>
        <w:ind w:left="2520" w:hanging="180"/>
      </w:pPr>
    </w:lvl>
    <w:lvl w:ilvl="3" w:tplc="4E7EB1CA">
      <w:start w:val="1"/>
      <w:numFmt w:val="decimal"/>
      <w:lvlText w:val="%4."/>
      <w:lvlJc w:val="left"/>
      <w:pPr>
        <w:ind w:left="3240" w:hanging="360"/>
      </w:pPr>
    </w:lvl>
    <w:lvl w:ilvl="4" w:tplc="2174AB0A">
      <w:start w:val="1"/>
      <w:numFmt w:val="lowerLetter"/>
      <w:lvlText w:val="%5."/>
      <w:lvlJc w:val="left"/>
      <w:pPr>
        <w:ind w:left="3960" w:hanging="360"/>
      </w:pPr>
    </w:lvl>
    <w:lvl w:ilvl="5" w:tplc="16EEE5FC">
      <w:start w:val="1"/>
      <w:numFmt w:val="lowerRoman"/>
      <w:lvlText w:val="%6."/>
      <w:lvlJc w:val="right"/>
      <w:pPr>
        <w:ind w:left="4680" w:hanging="180"/>
      </w:pPr>
    </w:lvl>
    <w:lvl w:ilvl="6" w:tplc="87AA0D50">
      <w:start w:val="1"/>
      <w:numFmt w:val="decimal"/>
      <w:lvlText w:val="%7."/>
      <w:lvlJc w:val="left"/>
      <w:pPr>
        <w:ind w:left="5400" w:hanging="360"/>
      </w:pPr>
    </w:lvl>
    <w:lvl w:ilvl="7" w:tplc="33B8910A">
      <w:start w:val="1"/>
      <w:numFmt w:val="lowerLetter"/>
      <w:lvlText w:val="%8."/>
      <w:lvlJc w:val="left"/>
      <w:pPr>
        <w:ind w:left="6120" w:hanging="360"/>
      </w:pPr>
    </w:lvl>
    <w:lvl w:ilvl="8" w:tplc="CCC89644">
      <w:start w:val="1"/>
      <w:numFmt w:val="lowerRoman"/>
      <w:lvlText w:val="%9."/>
      <w:lvlJc w:val="right"/>
      <w:pPr>
        <w:ind w:left="6840" w:hanging="180"/>
      </w:pPr>
    </w:lvl>
  </w:abstractNum>
  <w:abstractNum w:abstractNumId="9" w15:restartNumberingAfterBreak="0">
    <w:nsid w:val="143792FF"/>
    <w:multiLevelType w:val="hybridMultilevel"/>
    <w:tmpl w:val="713CA958"/>
    <w:lvl w:ilvl="0" w:tplc="3D2E9764">
      <w:start w:val="1"/>
      <w:numFmt w:val="bullet"/>
      <w:lvlText w:val=""/>
      <w:lvlJc w:val="left"/>
      <w:pPr>
        <w:ind w:left="2160" w:hanging="360"/>
      </w:pPr>
      <w:rPr>
        <w:rFonts w:ascii="Symbol" w:hAnsi="Symbol" w:hint="default"/>
      </w:rPr>
    </w:lvl>
    <w:lvl w:ilvl="1" w:tplc="4E42C30C">
      <w:start w:val="1"/>
      <w:numFmt w:val="lowerLetter"/>
      <w:lvlText w:val="%2."/>
      <w:lvlJc w:val="left"/>
      <w:pPr>
        <w:ind w:left="2880" w:hanging="360"/>
      </w:pPr>
    </w:lvl>
    <w:lvl w:ilvl="2" w:tplc="348A0AE0">
      <w:start w:val="1"/>
      <w:numFmt w:val="lowerRoman"/>
      <w:lvlText w:val="%3."/>
      <w:lvlJc w:val="right"/>
      <w:pPr>
        <w:ind w:left="3600" w:hanging="180"/>
      </w:pPr>
    </w:lvl>
    <w:lvl w:ilvl="3" w:tplc="B3240908">
      <w:start w:val="1"/>
      <w:numFmt w:val="decimal"/>
      <w:lvlText w:val="%4."/>
      <w:lvlJc w:val="left"/>
      <w:pPr>
        <w:ind w:left="4320" w:hanging="360"/>
      </w:pPr>
    </w:lvl>
    <w:lvl w:ilvl="4" w:tplc="B8B0E294">
      <w:start w:val="1"/>
      <w:numFmt w:val="lowerLetter"/>
      <w:lvlText w:val="%5."/>
      <w:lvlJc w:val="left"/>
      <w:pPr>
        <w:ind w:left="5040" w:hanging="360"/>
      </w:pPr>
    </w:lvl>
    <w:lvl w:ilvl="5" w:tplc="F5324596">
      <w:start w:val="1"/>
      <w:numFmt w:val="lowerRoman"/>
      <w:lvlText w:val="%6."/>
      <w:lvlJc w:val="right"/>
      <w:pPr>
        <w:ind w:left="5760" w:hanging="180"/>
      </w:pPr>
    </w:lvl>
    <w:lvl w:ilvl="6" w:tplc="22928D88">
      <w:start w:val="1"/>
      <w:numFmt w:val="decimal"/>
      <w:lvlText w:val="%7."/>
      <w:lvlJc w:val="left"/>
      <w:pPr>
        <w:ind w:left="6480" w:hanging="360"/>
      </w:pPr>
    </w:lvl>
    <w:lvl w:ilvl="7" w:tplc="18F285BC">
      <w:start w:val="1"/>
      <w:numFmt w:val="lowerLetter"/>
      <w:lvlText w:val="%8."/>
      <w:lvlJc w:val="left"/>
      <w:pPr>
        <w:ind w:left="7200" w:hanging="360"/>
      </w:pPr>
    </w:lvl>
    <w:lvl w:ilvl="8" w:tplc="F0D6F1CE">
      <w:start w:val="1"/>
      <w:numFmt w:val="lowerRoman"/>
      <w:lvlText w:val="%9."/>
      <w:lvlJc w:val="right"/>
      <w:pPr>
        <w:ind w:left="7920" w:hanging="180"/>
      </w:pPr>
    </w:lvl>
  </w:abstractNum>
  <w:abstractNum w:abstractNumId="10" w15:restartNumberingAfterBreak="0">
    <w:nsid w:val="14D13E1F"/>
    <w:multiLevelType w:val="multilevel"/>
    <w:tmpl w:val="DE2A710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15:restartNumberingAfterBreak="0">
    <w:nsid w:val="14EE12D3"/>
    <w:multiLevelType w:val="multilevel"/>
    <w:tmpl w:val="F5DC9F20"/>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C366CA7"/>
    <w:multiLevelType w:val="multilevel"/>
    <w:tmpl w:val="C4101EE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CB57C30"/>
    <w:multiLevelType w:val="hybridMultilevel"/>
    <w:tmpl w:val="FBD49F64"/>
    <w:lvl w:ilvl="0" w:tplc="46440EA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F953FEB"/>
    <w:multiLevelType w:val="multilevel"/>
    <w:tmpl w:val="A0789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9F5800"/>
    <w:multiLevelType w:val="hybridMultilevel"/>
    <w:tmpl w:val="81D2F284"/>
    <w:lvl w:ilvl="0" w:tplc="FFFFFFF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218D5C44"/>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4B9D300"/>
    <w:multiLevelType w:val="hybridMultilevel"/>
    <w:tmpl w:val="6F5CA136"/>
    <w:lvl w:ilvl="0" w:tplc="38207A78">
      <w:start w:val="1"/>
      <w:numFmt w:val="bullet"/>
      <w:lvlText w:val=""/>
      <w:lvlJc w:val="left"/>
      <w:pPr>
        <w:ind w:left="1080" w:hanging="360"/>
      </w:pPr>
      <w:rPr>
        <w:rFonts w:ascii="Symbol" w:hAnsi="Symbol" w:hint="default"/>
      </w:rPr>
    </w:lvl>
    <w:lvl w:ilvl="1" w:tplc="DCE6F676">
      <w:start w:val="1"/>
      <w:numFmt w:val="bullet"/>
      <w:lvlText w:val="o"/>
      <w:lvlJc w:val="left"/>
      <w:pPr>
        <w:ind w:left="1800" w:hanging="360"/>
      </w:pPr>
      <w:rPr>
        <w:rFonts w:ascii="Courier New" w:hAnsi="Courier New" w:hint="default"/>
      </w:rPr>
    </w:lvl>
    <w:lvl w:ilvl="2" w:tplc="8E94384E">
      <w:start w:val="1"/>
      <w:numFmt w:val="bullet"/>
      <w:lvlText w:val=""/>
      <w:lvlJc w:val="left"/>
      <w:pPr>
        <w:ind w:left="2520" w:hanging="360"/>
      </w:pPr>
      <w:rPr>
        <w:rFonts w:ascii="Wingdings" w:hAnsi="Wingdings" w:hint="default"/>
      </w:rPr>
    </w:lvl>
    <w:lvl w:ilvl="3" w:tplc="66C86700">
      <w:start w:val="1"/>
      <w:numFmt w:val="bullet"/>
      <w:lvlText w:val=""/>
      <w:lvlJc w:val="left"/>
      <w:pPr>
        <w:ind w:left="3240" w:hanging="360"/>
      </w:pPr>
      <w:rPr>
        <w:rFonts w:ascii="Symbol" w:hAnsi="Symbol" w:hint="default"/>
      </w:rPr>
    </w:lvl>
    <w:lvl w:ilvl="4" w:tplc="00D2E824">
      <w:start w:val="1"/>
      <w:numFmt w:val="bullet"/>
      <w:lvlText w:val="o"/>
      <w:lvlJc w:val="left"/>
      <w:pPr>
        <w:ind w:left="3960" w:hanging="360"/>
      </w:pPr>
      <w:rPr>
        <w:rFonts w:ascii="Courier New" w:hAnsi="Courier New" w:hint="default"/>
      </w:rPr>
    </w:lvl>
    <w:lvl w:ilvl="5" w:tplc="6CD0C0E6">
      <w:start w:val="1"/>
      <w:numFmt w:val="bullet"/>
      <w:lvlText w:val=""/>
      <w:lvlJc w:val="left"/>
      <w:pPr>
        <w:ind w:left="4680" w:hanging="360"/>
      </w:pPr>
      <w:rPr>
        <w:rFonts w:ascii="Wingdings" w:hAnsi="Wingdings" w:hint="default"/>
      </w:rPr>
    </w:lvl>
    <w:lvl w:ilvl="6" w:tplc="C540DD30">
      <w:start w:val="1"/>
      <w:numFmt w:val="bullet"/>
      <w:lvlText w:val=""/>
      <w:lvlJc w:val="left"/>
      <w:pPr>
        <w:ind w:left="5400" w:hanging="360"/>
      </w:pPr>
      <w:rPr>
        <w:rFonts w:ascii="Symbol" w:hAnsi="Symbol" w:hint="default"/>
      </w:rPr>
    </w:lvl>
    <w:lvl w:ilvl="7" w:tplc="38B62222">
      <w:start w:val="1"/>
      <w:numFmt w:val="bullet"/>
      <w:lvlText w:val="o"/>
      <w:lvlJc w:val="left"/>
      <w:pPr>
        <w:ind w:left="6120" w:hanging="360"/>
      </w:pPr>
      <w:rPr>
        <w:rFonts w:ascii="Courier New" w:hAnsi="Courier New" w:hint="default"/>
      </w:rPr>
    </w:lvl>
    <w:lvl w:ilvl="8" w:tplc="C62AC338">
      <w:start w:val="1"/>
      <w:numFmt w:val="bullet"/>
      <w:lvlText w:val=""/>
      <w:lvlJc w:val="left"/>
      <w:pPr>
        <w:ind w:left="6840" w:hanging="360"/>
      </w:pPr>
      <w:rPr>
        <w:rFonts w:ascii="Wingdings" w:hAnsi="Wingdings" w:hint="default"/>
      </w:rPr>
    </w:lvl>
  </w:abstractNum>
  <w:abstractNum w:abstractNumId="18" w15:restartNumberingAfterBreak="0">
    <w:nsid w:val="2E35603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DDEDC8"/>
    <w:multiLevelType w:val="hybridMultilevel"/>
    <w:tmpl w:val="2C8AF70E"/>
    <w:lvl w:ilvl="0" w:tplc="930E0E88">
      <w:start w:val="1"/>
      <w:numFmt w:val="bullet"/>
      <w:lvlText w:val=""/>
      <w:lvlJc w:val="left"/>
      <w:pPr>
        <w:ind w:left="1080" w:hanging="360"/>
      </w:pPr>
      <w:rPr>
        <w:rFonts w:ascii="Symbol" w:hAnsi="Symbol" w:hint="default"/>
      </w:rPr>
    </w:lvl>
    <w:lvl w:ilvl="1" w:tplc="E9FE6D92">
      <w:start w:val="1"/>
      <w:numFmt w:val="bullet"/>
      <w:lvlText w:val="o"/>
      <w:lvlJc w:val="left"/>
      <w:pPr>
        <w:ind w:left="1800" w:hanging="360"/>
      </w:pPr>
      <w:rPr>
        <w:rFonts w:ascii="Courier New" w:hAnsi="Courier New" w:hint="default"/>
      </w:rPr>
    </w:lvl>
    <w:lvl w:ilvl="2" w:tplc="E2405C42">
      <w:start w:val="1"/>
      <w:numFmt w:val="bullet"/>
      <w:lvlText w:val=""/>
      <w:lvlJc w:val="left"/>
      <w:pPr>
        <w:ind w:left="2520" w:hanging="360"/>
      </w:pPr>
      <w:rPr>
        <w:rFonts w:ascii="Wingdings" w:hAnsi="Wingdings" w:hint="default"/>
      </w:rPr>
    </w:lvl>
    <w:lvl w:ilvl="3" w:tplc="BBB243E6">
      <w:start w:val="1"/>
      <w:numFmt w:val="bullet"/>
      <w:lvlText w:val=""/>
      <w:lvlJc w:val="left"/>
      <w:pPr>
        <w:ind w:left="3240" w:hanging="360"/>
      </w:pPr>
      <w:rPr>
        <w:rFonts w:ascii="Symbol" w:hAnsi="Symbol" w:hint="default"/>
      </w:rPr>
    </w:lvl>
    <w:lvl w:ilvl="4" w:tplc="2E0CCAF4">
      <w:start w:val="1"/>
      <w:numFmt w:val="bullet"/>
      <w:lvlText w:val="o"/>
      <w:lvlJc w:val="left"/>
      <w:pPr>
        <w:ind w:left="3960" w:hanging="360"/>
      </w:pPr>
      <w:rPr>
        <w:rFonts w:ascii="Courier New" w:hAnsi="Courier New" w:hint="default"/>
      </w:rPr>
    </w:lvl>
    <w:lvl w:ilvl="5" w:tplc="A54CC4A0">
      <w:start w:val="1"/>
      <w:numFmt w:val="bullet"/>
      <w:lvlText w:val=""/>
      <w:lvlJc w:val="left"/>
      <w:pPr>
        <w:ind w:left="4680" w:hanging="360"/>
      </w:pPr>
      <w:rPr>
        <w:rFonts w:ascii="Wingdings" w:hAnsi="Wingdings" w:hint="default"/>
      </w:rPr>
    </w:lvl>
    <w:lvl w:ilvl="6" w:tplc="C5644996">
      <w:start w:val="1"/>
      <w:numFmt w:val="bullet"/>
      <w:lvlText w:val=""/>
      <w:lvlJc w:val="left"/>
      <w:pPr>
        <w:ind w:left="5400" w:hanging="360"/>
      </w:pPr>
      <w:rPr>
        <w:rFonts w:ascii="Symbol" w:hAnsi="Symbol" w:hint="default"/>
      </w:rPr>
    </w:lvl>
    <w:lvl w:ilvl="7" w:tplc="66C86A00">
      <w:start w:val="1"/>
      <w:numFmt w:val="bullet"/>
      <w:lvlText w:val="o"/>
      <w:lvlJc w:val="left"/>
      <w:pPr>
        <w:ind w:left="6120" w:hanging="360"/>
      </w:pPr>
      <w:rPr>
        <w:rFonts w:ascii="Courier New" w:hAnsi="Courier New" w:hint="default"/>
      </w:rPr>
    </w:lvl>
    <w:lvl w:ilvl="8" w:tplc="EFFC5244">
      <w:start w:val="1"/>
      <w:numFmt w:val="bullet"/>
      <w:lvlText w:val=""/>
      <w:lvlJc w:val="left"/>
      <w:pPr>
        <w:ind w:left="6840" w:hanging="360"/>
      </w:pPr>
      <w:rPr>
        <w:rFonts w:ascii="Wingdings" w:hAnsi="Wingdings" w:hint="default"/>
      </w:rPr>
    </w:lvl>
  </w:abstractNum>
  <w:abstractNum w:abstractNumId="20" w15:restartNumberingAfterBreak="0">
    <w:nsid w:val="31EF5100"/>
    <w:multiLevelType w:val="hybridMultilevel"/>
    <w:tmpl w:val="16F062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0EAA89"/>
    <w:multiLevelType w:val="hybridMultilevel"/>
    <w:tmpl w:val="01547282"/>
    <w:lvl w:ilvl="0" w:tplc="81BC8446">
      <w:start w:val="1"/>
      <w:numFmt w:val="bullet"/>
      <w:lvlText w:val=""/>
      <w:lvlJc w:val="left"/>
      <w:pPr>
        <w:ind w:left="1080" w:hanging="360"/>
      </w:pPr>
      <w:rPr>
        <w:rFonts w:ascii="Symbol" w:hAnsi="Symbol" w:hint="default"/>
      </w:rPr>
    </w:lvl>
    <w:lvl w:ilvl="1" w:tplc="F522AEC2">
      <w:start w:val="1"/>
      <w:numFmt w:val="bullet"/>
      <w:lvlText w:val="o"/>
      <w:lvlJc w:val="left"/>
      <w:pPr>
        <w:ind w:left="1800" w:hanging="360"/>
      </w:pPr>
      <w:rPr>
        <w:rFonts w:ascii="Courier New" w:hAnsi="Courier New" w:hint="default"/>
      </w:rPr>
    </w:lvl>
    <w:lvl w:ilvl="2" w:tplc="F4224324">
      <w:start w:val="1"/>
      <w:numFmt w:val="bullet"/>
      <w:lvlText w:val=""/>
      <w:lvlJc w:val="left"/>
      <w:pPr>
        <w:ind w:left="2520" w:hanging="360"/>
      </w:pPr>
      <w:rPr>
        <w:rFonts w:ascii="Wingdings" w:hAnsi="Wingdings" w:hint="default"/>
      </w:rPr>
    </w:lvl>
    <w:lvl w:ilvl="3" w:tplc="2B6C4728">
      <w:start w:val="1"/>
      <w:numFmt w:val="bullet"/>
      <w:lvlText w:val=""/>
      <w:lvlJc w:val="left"/>
      <w:pPr>
        <w:ind w:left="3240" w:hanging="360"/>
      </w:pPr>
      <w:rPr>
        <w:rFonts w:ascii="Symbol" w:hAnsi="Symbol" w:hint="default"/>
      </w:rPr>
    </w:lvl>
    <w:lvl w:ilvl="4" w:tplc="5EE8791C">
      <w:start w:val="1"/>
      <w:numFmt w:val="bullet"/>
      <w:lvlText w:val="o"/>
      <w:lvlJc w:val="left"/>
      <w:pPr>
        <w:ind w:left="3960" w:hanging="360"/>
      </w:pPr>
      <w:rPr>
        <w:rFonts w:ascii="Courier New" w:hAnsi="Courier New" w:hint="default"/>
      </w:rPr>
    </w:lvl>
    <w:lvl w:ilvl="5" w:tplc="C5247A9E">
      <w:start w:val="1"/>
      <w:numFmt w:val="bullet"/>
      <w:lvlText w:val=""/>
      <w:lvlJc w:val="left"/>
      <w:pPr>
        <w:ind w:left="4680" w:hanging="360"/>
      </w:pPr>
      <w:rPr>
        <w:rFonts w:ascii="Wingdings" w:hAnsi="Wingdings" w:hint="default"/>
      </w:rPr>
    </w:lvl>
    <w:lvl w:ilvl="6" w:tplc="6E507354">
      <w:start w:val="1"/>
      <w:numFmt w:val="bullet"/>
      <w:lvlText w:val=""/>
      <w:lvlJc w:val="left"/>
      <w:pPr>
        <w:ind w:left="5400" w:hanging="360"/>
      </w:pPr>
      <w:rPr>
        <w:rFonts w:ascii="Symbol" w:hAnsi="Symbol" w:hint="default"/>
      </w:rPr>
    </w:lvl>
    <w:lvl w:ilvl="7" w:tplc="F4006F64">
      <w:start w:val="1"/>
      <w:numFmt w:val="bullet"/>
      <w:lvlText w:val="o"/>
      <w:lvlJc w:val="left"/>
      <w:pPr>
        <w:ind w:left="6120" w:hanging="360"/>
      </w:pPr>
      <w:rPr>
        <w:rFonts w:ascii="Courier New" w:hAnsi="Courier New" w:hint="default"/>
      </w:rPr>
    </w:lvl>
    <w:lvl w:ilvl="8" w:tplc="DDAA7BF6">
      <w:start w:val="1"/>
      <w:numFmt w:val="bullet"/>
      <w:lvlText w:val=""/>
      <w:lvlJc w:val="left"/>
      <w:pPr>
        <w:ind w:left="6840" w:hanging="360"/>
      </w:pPr>
      <w:rPr>
        <w:rFonts w:ascii="Wingdings" w:hAnsi="Wingdings" w:hint="default"/>
      </w:rPr>
    </w:lvl>
  </w:abstractNum>
  <w:abstractNum w:abstractNumId="22" w15:restartNumberingAfterBreak="0">
    <w:nsid w:val="33230535"/>
    <w:multiLevelType w:val="hybridMultilevel"/>
    <w:tmpl w:val="F8F6A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824CF8"/>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510740"/>
    <w:multiLevelType w:val="hybridMultilevel"/>
    <w:tmpl w:val="938E5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FA431A3"/>
    <w:multiLevelType w:val="hybridMultilevel"/>
    <w:tmpl w:val="B0FC515E"/>
    <w:lvl w:ilvl="0" w:tplc="DA5A48DC">
      <w:start w:val="1"/>
      <w:numFmt w:val="bullet"/>
      <w:lvlText w:val=""/>
      <w:lvlJc w:val="left"/>
      <w:pPr>
        <w:ind w:left="1080" w:hanging="360"/>
      </w:pPr>
      <w:rPr>
        <w:rFonts w:ascii="Symbol" w:hAnsi="Symbol" w:hint="default"/>
      </w:rPr>
    </w:lvl>
    <w:lvl w:ilvl="1" w:tplc="8B501AFC">
      <w:start w:val="1"/>
      <w:numFmt w:val="bullet"/>
      <w:lvlText w:val="o"/>
      <w:lvlJc w:val="left"/>
      <w:pPr>
        <w:ind w:left="1800" w:hanging="360"/>
      </w:pPr>
      <w:rPr>
        <w:rFonts w:ascii="Courier New" w:hAnsi="Courier New" w:hint="default"/>
      </w:rPr>
    </w:lvl>
    <w:lvl w:ilvl="2" w:tplc="7E1ED2B2">
      <w:start w:val="1"/>
      <w:numFmt w:val="bullet"/>
      <w:lvlText w:val=""/>
      <w:lvlJc w:val="left"/>
      <w:pPr>
        <w:ind w:left="2520" w:hanging="360"/>
      </w:pPr>
      <w:rPr>
        <w:rFonts w:ascii="Wingdings" w:hAnsi="Wingdings" w:hint="default"/>
      </w:rPr>
    </w:lvl>
    <w:lvl w:ilvl="3" w:tplc="840061F4">
      <w:start w:val="1"/>
      <w:numFmt w:val="bullet"/>
      <w:lvlText w:val=""/>
      <w:lvlJc w:val="left"/>
      <w:pPr>
        <w:ind w:left="3240" w:hanging="360"/>
      </w:pPr>
      <w:rPr>
        <w:rFonts w:ascii="Symbol" w:hAnsi="Symbol" w:hint="default"/>
      </w:rPr>
    </w:lvl>
    <w:lvl w:ilvl="4" w:tplc="21DEBE4C">
      <w:start w:val="1"/>
      <w:numFmt w:val="bullet"/>
      <w:lvlText w:val="o"/>
      <w:lvlJc w:val="left"/>
      <w:pPr>
        <w:ind w:left="3960" w:hanging="360"/>
      </w:pPr>
      <w:rPr>
        <w:rFonts w:ascii="Courier New" w:hAnsi="Courier New" w:hint="default"/>
      </w:rPr>
    </w:lvl>
    <w:lvl w:ilvl="5" w:tplc="DFFC60B4">
      <w:start w:val="1"/>
      <w:numFmt w:val="bullet"/>
      <w:lvlText w:val=""/>
      <w:lvlJc w:val="left"/>
      <w:pPr>
        <w:ind w:left="4680" w:hanging="360"/>
      </w:pPr>
      <w:rPr>
        <w:rFonts w:ascii="Wingdings" w:hAnsi="Wingdings" w:hint="default"/>
      </w:rPr>
    </w:lvl>
    <w:lvl w:ilvl="6" w:tplc="3D6A5F04">
      <w:start w:val="1"/>
      <w:numFmt w:val="bullet"/>
      <w:lvlText w:val=""/>
      <w:lvlJc w:val="left"/>
      <w:pPr>
        <w:ind w:left="5400" w:hanging="360"/>
      </w:pPr>
      <w:rPr>
        <w:rFonts w:ascii="Symbol" w:hAnsi="Symbol" w:hint="default"/>
      </w:rPr>
    </w:lvl>
    <w:lvl w:ilvl="7" w:tplc="A32A1A68">
      <w:start w:val="1"/>
      <w:numFmt w:val="bullet"/>
      <w:lvlText w:val="o"/>
      <w:lvlJc w:val="left"/>
      <w:pPr>
        <w:ind w:left="6120" w:hanging="360"/>
      </w:pPr>
      <w:rPr>
        <w:rFonts w:ascii="Courier New" w:hAnsi="Courier New" w:hint="default"/>
      </w:rPr>
    </w:lvl>
    <w:lvl w:ilvl="8" w:tplc="7E2251EC">
      <w:start w:val="1"/>
      <w:numFmt w:val="bullet"/>
      <w:lvlText w:val=""/>
      <w:lvlJc w:val="left"/>
      <w:pPr>
        <w:ind w:left="6840" w:hanging="360"/>
      </w:pPr>
      <w:rPr>
        <w:rFonts w:ascii="Wingdings" w:hAnsi="Wingdings" w:hint="default"/>
      </w:rPr>
    </w:lvl>
  </w:abstractNum>
  <w:abstractNum w:abstractNumId="26" w15:restartNumberingAfterBreak="0">
    <w:nsid w:val="45DF3183"/>
    <w:multiLevelType w:val="multilevel"/>
    <w:tmpl w:val="3A145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3F4204"/>
    <w:multiLevelType w:val="multilevel"/>
    <w:tmpl w:val="85661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987C73"/>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1F1AEF"/>
    <w:multiLevelType w:val="multilevel"/>
    <w:tmpl w:val="DE4E1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149A2A0"/>
    <w:multiLevelType w:val="hybridMultilevel"/>
    <w:tmpl w:val="BFC0C0B0"/>
    <w:lvl w:ilvl="0" w:tplc="C0BC7E52">
      <w:start w:val="1"/>
      <w:numFmt w:val="bullet"/>
      <w:lvlText w:val=""/>
      <w:lvlJc w:val="left"/>
      <w:pPr>
        <w:ind w:left="1080" w:hanging="360"/>
      </w:pPr>
      <w:rPr>
        <w:rFonts w:ascii="Symbol" w:hAnsi="Symbol" w:hint="default"/>
      </w:rPr>
    </w:lvl>
    <w:lvl w:ilvl="1" w:tplc="AF840806">
      <w:start w:val="1"/>
      <w:numFmt w:val="bullet"/>
      <w:lvlText w:val="o"/>
      <w:lvlJc w:val="left"/>
      <w:pPr>
        <w:ind w:left="1800" w:hanging="360"/>
      </w:pPr>
      <w:rPr>
        <w:rFonts w:ascii="Courier New" w:hAnsi="Courier New" w:hint="default"/>
      </w:rPr>
    </w:lvl>
    <w:lvl w:ilvl="2" w:tplc="4F747882">
      <w:start w:val="1"/>
      <w:numFmt w:val="bullet"/>
      <w:lvlText w:val=""/>
      <w:lvlJc w:val="left"/>
      <w:pPr>
        <w:ind w:left="2520" w:hanging="360"/>
      </w:pPr>
      <w:rPr>
        <w:rFonts w:ascii="Wingdings" w:hAnsi="Wingdings" w:hint="default"/>
      </w:rPr>
    </w:lvl>
    <w:lvl w:ilvl="3" w:tplc="AE683F0A">
      <w:start w:val="1"/>
      <w:numFmt w:val="bullet"/>
      <w:lvlText w:val=""/>
      <w:lvlJc w:val="left"/>
      <w:pPr>
        <w:ind w:left="3240" w:hanging="360"/>
      </w:pPr>
      <w:rPr>
        <w:rFonts w:ascii="Symbol" w:hAnsi="Symbol" w:hint="default"/>
      </w:rPr>
    </w:lvl>
    <w:lvl w:ilvl="4" w:tplc="B07C36D4">
      <w:start w:val="1"/>
      <w:numFmt w:val="bullet"/>
      <w:lvlText w:val="o"/>
      <w:lvlJc w:val="left"/>
      <w:pPr>
        <w:ind w:left="3960" w:hanging="360"/>
      </w:pPr>
      <w:rPr>
        <w:rFonts w:ascii="Courier New" w:hAnsi="Courier New" w:hint="default"/>
      </w:rPr>
    </w:lvl>
    <w:lvl w:ilvl="5" w:tplc="C3AE5D92">
      <w:start w:val="1"/>
      <w:numFmt w:val="bullet"/>
      <w:lvlText w:val=""/>
      <w:lvlJc w:val="left"/>
      <w:pPr>
        <w:ind w:left="4680" w:hanging="360"/>
      </w:pPr>
      <w:rPr>
        <w:rFonts w:ascii="Wingdings" w:hAnsi="Wingdings" w:hint="default"/>
      </w:rPr>
    </w:lvl>
    <w:lvl w:ilvl="6" w:tplc="0772EF64">
      <w:start w:val="1"/>
      <w:numFmt w:val="bullet"/>
      <w:lvlText w:val=""/>
      <w:lvlJc w:val="left"/>
      <w:pPr>
        <w:ind w:left="5400" w:hanging="360"/>
      </w:pPr>
      <w:rPr>
        <w:rFonts w:ascii="Symbol" w:hAnsi="Symbol" w:hint="default"/>
      </w:rPr>
    </w:lvl>
    <w:lvl w:ilvl="7" w:tplc="911C50D8">
      <w:start w:val="1"/>
      <w:numFmt w:val="bullet"/>
      <w:lvlText w:val="o"/>
      <w:lvlJc w:val="left"/>
      <w:pPr>
        <w:ind w:left="6120" w:hanging="360"/>
      </w:pPr>
      <w:rPr>
        <w:rFonts w:ascii="Courier New" w:hAnsi="Courier New" w:hint="default"/>
      </w:rPr>
    </w:lvl>
    <w:lvl w:ilvl="8" w:tplc="00D8AD54">
      <w:start w:val="1"/>
      <w:numFmt w:val="bullet"/>
      <w:lvlText w:val=""/>
      <w:lvlJc w:val="left"/>
      <w:pPr>
        <w:ind w:left="6840" w:hanging="360"/>
      </w:pPr>
      <w:rPr>
        <w:rFonts w:ascii="Wingdings" w:hAnsi="Wingdings" w:hint="default"/>
      </w:rPr>
    </w:lvl>
  </w:abstractNum>
  <w:abstractNum w:abstractNumId="31" w15:restartNumberingAfterBreak="0">
    <w:nsid w:val="56000359"/>
    <w:multiLevelType w:val="hybridMultilevel"/>
    <w:tmpl w:val="87D4544A"/>
    <w:lvl w:ilvl="0" w:tplc="543A96D4">
      <w:start w:val="1"/>
      <w:numFmt w:val="bullet"/>
      <w:lvlText w:val="-"/>
      <w:lvlJc w:val="left"/>
      <w:pPr>
        <w:ind w:left="1713" w:hanging="360"/>
      </w:pPr>
      <w:rPr>
        <w:rFonts w:ascii="Calibri" w:eastAsia="Calibri" w:hAnsi="Calibri" w:cs="SimSun" w:hint="default"/>
      </w:rPr>
    </w:lvl>
    <w:lvl w:ilvl="1" w:tplc="04090003">
      <w:start w:val="1"/>
      <w:numFmt w:val="bullet"/>
      <w:lvlText w:val="o"/>
      <w:lvlJc w:val="left"/>
      <w:pPr>
        <w:ind w:left="2433" w:hanging="360"/>
      </w:pPr>
      <w:rPr>
        <w:rFonts w:ascii="Courier New" w:hAnsi="Courier New" w:cs="Courier New" w:hint="default"/>
      </w:rPr>
    </w:lvl>
    <w:lvl w:ilvl="2" w:tplc="04090005">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32" w15:restartNumberingAfterBreak="0">
    <w:nsid w:val="57B6735A"/>
    <w:multiLevelType w:val="hybridMultilevel"/>
    <w:tmpl w:val="8B36037A"/>
    <w:lvl w:ilvl="0" w:tplc="A75ABA7C">
      <w:start w:val="1"/>
      <w:numFmt w:val="decimal"/>
      <w:lvlText w:val="%1."/>
      <w:lvlJc w:val="left"/>
      <w:pPr>
        <w:ind w:left="1080" w:hanging="360"/>
      </w:pPr>
    </w:lvl>
    <w:lvl w:ilvl="1" w:tplc="CFB85578">
      <w:start w:val="1"/>
      <w:numFmt w:val="lowerLetter"/>
      <w:lvlText w:val="%2."/>
      <w:lvlJc w:val="left"/>
      <w:pPr>
        <w:ind w:left="1800" w:hanging="360"/>
      </w:pPr>
    </w:lvl>
    <w:lvl w:ilvl="2" w:tplc="2FAA085A">
      <w:start w:val="1"/>
      <w:numFmt w:val="lowerRoman"/>
      <w:lvlText w:val="%3."/>
      <w:lvlJc w:val="right"/>
      <w:pPr>
        <w:ind w:left="2520" w:hanging="180"/>
      </w:pPr>
    </w:lvl>
    <w:lvl w:ilvl="3" w:tplc="B27E1FF6">
      <w:start w:val="1"/>
      <w:numFmt w:val="decimal"/>
      <w:lvlText w:val="%4."/>
      <w:lvlJc w:val="left"/>
      <w:pPr>
        <w:ind w:left="3240" w:hanging="360"/>
      </w:pPr>
    </w:lvl>
    <w:lvl w:ilvl="4" w:tplc="80DAB76E">
      <w:start w:val="1"/>
      <w:numFmt w:val="lowerLetter"/>
      <w:lvlText w:val="%5."/>
      <w:lvlJc w:val="left"/>
      <w:pPr>
        <w:ind w:left="3960" w:hanging="360"/>
      </w:pPr>
    </w:lvl>
    <w:lvl w:ilvl="5" w:tplc="7226B858">
      <w:start w:val="1"/>
      <w:numFmt w:val="lowerRoman"/>
      <w:lvlText w:val="%6."/>
      <w:lvlJc w:val="right"/>
      <w:pPr>
        <w:ind w:left="4680" w:hanging="180"/>
      </w:pPr>
    </w:lvl>
    <w:lvl w:ilvl="6" w:tplc="7DE2CDE2">
      <w:start w:val="1"/>
      <w:numFmt w:val="decimal"/>
      <w:lvlText w:val="%7."/>
      <w:lvlJc w:val="left"/>
      <w:pPr>
        <w:ind w:left="5400" w:hanging="360"/>
      </w:pPr>
    </w:lvl>
    <w:lvl w:ilvl="7" w:tplc="E2FA2356">
      <w:start w:val="1"/>
      <w:numFmt w:val="lowerLetter"/>
      <w:lvlText w:val="%8."/>
      <w:lvlJc w:val="left"/>
      <w:pPr>
        <w:ind w:left="6120" w:hanging="360"/>
      </w:pPr>
    </w:lvl>
    <w:lvl w:ilvl="8" w:tplc="101ED21C">
      <w:start w:val="1"/>
      <w:numFmt w:val="lowerRoman"/>
      <w:lvlText w:val="%9."/>
      <w:lvlJc w:val="right"/>
      <w:pPr>
        <w:ind w:left="6840" w:hanging="180"/>
      </w:pPr>
    </w:lvl>
  </w:abstractNum>
  <w:abstractNum w:abstractNumId="33" w15:restartNumberingAfterBreak="0">
    <w:nsid w:val="5AEF553D"/>
    <w:multiLevelType w:val="multilevel"/>
    <w:tmpl w:val="913C3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440D9"/>
    <w:multiLevelType w:val="multilevel"/>
    <w:tmpl w:val="01349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B85572"/>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BECDC08"/>
    <w:multiLevelType w:val="hybridMultilevel"/>
    <w:tmpl w:val="1D42DA06"/>
    <w:lvl w:ilvl="0" w:tplc="C6844AA6">
      <w:start w:val="1"/>
      <w:numFmt w:val="bullet"/>
      <w:lvlText w:val=""/>
      <w:lvlJc w:val="left"/>
      <w:pPr>
        <w:ind w:left="2160" w:hanging="360"/>
      </w:pPr>
      <w:rPr>
        <w:rFonts w:ascii="Symbol" w:hAnsi="Symbol" w:hint="default"/>
      </w:rPr>
    </w:lvl>
    <w:lvl w:ilvl="1" w:tplc="0ECE6510">
      <w:start w:val="1"/>
      <w:numFmt w:val="bullet"/>
      <w:lvlText w:val="o"/>
      <w:lvlJc w:val="left"/>
      <w:pPr>
        <w:ind w:left="2880" w:hanging="360"/>
      </w:pPr>
      <w:rPr>
        <w:rFonts w:ascii="Courier New" w:hAnsi="Courier New" w:hint="default"/>
      </w:rPr>
    </w:lvl>
    <w:lvl w:ilvl="2" w:tplc="736699EC">
      <w:start w:val="1"/>
      <w:numFmt w:val="bullet"/>
      <w:lvlText w:val=""/>
      <w:lvlJc w:val="left"/>
      <w:pPr>
        <w:ind w:left="3600" w:hanging="360"/>
      </w:pPr>
      <w:rPr>
        <w:rFonts w:ascii="Wingdings" w:hAnsi="Wingdings" w:hint="default"/>
      </w:rPr>
    </w:lvl>
    <w:lvl w:ilvl="3" w:tplc="6A162C3C">
      <w:start w:val="1"/>
      <w:numFmt w:val="bullet"/>
      <w:lvlText w:val=""/>
      <w:lvlJc w:val="left"/>
      <w:pPr>
        <w:ind w:left="4320" w:hanging="360"/>
      </w:pPr>
      <w:rPr>
        <w:rFonts w:ascii="Symbol" w:hAnsi="Symbol" w:hint="default"/>
      </w:rPr>
    </w:lvl>
    <w:lvl w:ilvl="4" w:tplc="48987D08">
      <w:start w:val="1"/>
      <w:numFmt w:val="bullet"/>
      <w:lvlText w:val="o"/>
      <w:lvlJc w:val="left"/>
      <w:pPr>
        <w:ind w:left="5040" w:hanging="360"/>
      </w:pPr>
      <w:rPr>
        <w:rFonts w:ascii="Courier New" w:hAnsi="Courier New" w:hint="default"/>
      </w:rPr>
    </w:lvl>
    <w:lvl w:ilvl="5" w:tplc="0360E9BA">
      <w:start w:val="1"/>
      <w:numFmt w:val="bullet"/>
      <w:lvlText w:val=""/>
      <w:lvlJc w:val="left"/>
      <w:pPr>
        <w:ind w:left="5760" w:hanging="360"/>
      </w:pPr>
      <w:rPr>
        <w:rFonts w:ascii="Wingdings" w:hAnsi="Wingdings" w:hint="default"/>
      </w:rPr>
    </w:lvl>
    <w:lvl w:ilvl="6" w:tplc="241A50D2">
      <w:start w:val="1"/>
      <w:numFmt w:val="bullet"/>
      <w:lvlText w:val=""/>
      <w:lvlJc w:val="left"/>
      <w:pPr>
        <w:ind w:left="6480" w:hanging="360"/>
      </w:pPr>
      <w:rPr>
        <w:rFonts w:ascii="Symbol" w:hAnsi="Symbol" w:hint="default"/>
      </w:rPr>
    </w:lvl>
    <w:lvl w:ilvl="7" w:tplc="0CD8308C">
      <w:start w:val="1"/>
      <w:numFmt w:val="bullet"/>
      <w:lvlText w:val="o"/>
      <w:lvlJc w:val="left"/>
      <w:pPr>
        <w:ind w:left="7200" w:hanging="360"/>
      </w:pPr>
      <w:rPr>
        <w:rFonts w:ascii="Courier New" w:hAnsi="Courier New" w:hint="default"/>
      </w:rPr>
    </w:lvl>
    <w:lvl w:ilvl="8" w:tplc="BC164712">
      <w:start w:val="1"/>
      <w:numFmt w:val="bullet"/>
      <w:lvlText w:val=""/>
      <w:lvlJc w:val="left"/>
      <w:pPr>
        <w:ind w:left="7920" w:hanging="360"/>
      </w:pPr>
      <w:rPr>
        <w:rFonts w:ascii="Wingdings" w:hAnsi="Wingdings" w:hint="default"/>
      </w:rPr>
    </w:lvl>
  </w:abstractNum>
  <w:abstractNum w:abstractNumId="37" w15:restartNumberingAfterBreak="0">
    <w:nsid w:val="6E394954"/>
    <w:multiLevelType w:val="hybridMultilevel"/>
    <w:tmpl w:val="A55C2AF4"/>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8" w15:restartNumberingAfterBreak="0">
    <w:nsid w:val="6F8C0AF3"/>
    <w:multiLevelType w:val="multilevel"/>
    <w:tmpl w:val="0409001F"/>
    <w:lvl w:ilvl="0">
      <w:start w:val="1"/>
      <w:numFmt w:val="decimal"/>
      <w:lvlText w:val="%1."/>
      <w:lvlJc w:val="left"/>
      <w:pPr>
        <w:ind w:left="360" w:hanging="360"/>
      </w:pPr>
      <w:rPr>
        <w:rFonts w:hint="default"/>
        <w:b/>
        <w:bCs/>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6FF27511"/>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B9B0D"/>
    <w:multiLevelType w:val="hybridMultilevel"/>
    <w:tmpl w:val="A6906B9E"/>
    <w:lvl w:ilvl="0" w:tplc="F19A501C">
      <w:start w:val="1"/>
      <w:numFmt w:val="bullet"/>
      <w:lvlText w:val=""/>
      <w:lvlJc w:val="left"/>
      <w:pPr>
        <w:ind w:left="2160" w:hanging="360"/>
      </w:pPr>
      <w:rPr>
        <w:rFonts w:ascii="Symbol" w:hAnsi="Symbol" w:hint="default"/>
      </w:rPr>
    </w:lvl>
    <w:lvl w:ilvl="1" w:tplc="BA866116">
      <w:start w:val="1"/>
      <w:numFmt w:val="bullet"/>
      <w:lvlText w:val="o"/>
      <w:lvlJc w:val="left"/>
      <w:pPr>
        <w:ind w:left="2880" w:hanging="360"/>
      </w:pPr>
      <w:rPr>
        <w:rFonts w:ascii="Courier New" w:hAnsi="Courier New" w:hint="default"/>
      </w:rPr>
    </w:lvl>
    <w:lvl w:ilvl="2" w:tplc="F4809320">
      <w:start w:val="1"/>
      <w:numFmt w:val="bullet"/>
      <w:lvlText w:val=""/>
      <w:lvlJc w:val="left"/>
      <w:pPr>
        <w:ind w:left="3600" w:hanging="360"/>
      </w:pPr>
      <w:rPr>
        <w:rFonts w:ascii="Wingdings" w:hAnsi="Wingdings" w:hint="default"/>
      </w:rPr>
    </w:lvl>
    <w:lvl w:ilvl="3" w:tplc="A95E1D7A">
      <w:start w:val="1"/>
      <w:numFmt w:val="bullet"/>
      <w:lvlText w:val=""/>
      <w:lvlJc w:val="left"/>
      <w:pPr>
        <w:ind w:left="4320" w:hanging="360"/>
      </w:pPr>
      <w:rPr>
        <w:rFonts w:ascii="Symbol" w:hAnsi="Symbol" w:hint="default"/>
      </w:rPr>
    </w:lvl>
    <w:lvl w:ilvl="4" w:tplc="1DE65E7A">
      <w:start w:val="1"/>
      <w:numFmt w:val="bullet"/>
      <w:lvlText w:val="o"/>
      <w:lvlJc w:val="left"/>
      <w:pPr>
        <w:ind w:left="5040" w:hanging="360"/>
      </w:pPr>
      <w:rPr>
        <w:rFonts w:ascii="Courier New" w:hAnsi="Courier New" w:hint="default"/>
      </w:rPr>
    </w:lvl>
    <w:lvl w:ilvl="5" w:tplc="E0245ACA">
      <w:start w:val="1"/>
      <w:numFmt w:val="bullet"/>
      <w:lvlText w:val=""/>
      <w:lvlJc w:val="left"/>
      <w:pPr>
        <w:ind w:left="5760" w:hanging="360"/>
      </w:pPr>
      <w:rPr>
        <w:rFonts w:ascii="Wingdings" w:hAnsi="Wingdings" w:hint="default"/>
      </w:rPr>
    </w:lvl>
    <w:lvl w:ilvl="6" w:tplc="504C07A8">
      <w:start w:val="1"/>
      <w:numFmt w:val="bullet"/>
      <w:lvlText w:val=""/>
      <w:lvlJc w:val="left"/>
      <w:pPr>
        <w:ind w:left="6480" w:hanging="360"/>
      </w:pPr>
      <w:rPr>
        <w:rFonts w:ascii="Symbol" w:hAnsi="Symbol" w:hint="default"/>
      </w:rPr>
    </w:lvl>
    <w:lvl w:ilvl="7" w:tplc="11C28FDE">
      <w:start w:val="1"/>
      <w:numFmt w:val="bullet"/>
      <w:lvlText w:val="o"/>
      <w:lvlJc w:val="left"/>
      <w:pPr>
        <w:ind w:left="7200" w:hanging="360"/>
      </w:pPr>
      <w:rPr>
        <w:rFonts w:ascii="Courier New" w:hAnsi="Courier New" w:hint="default"/>
      </w:rPr>
    </w:lvl>
    <w:lvl w:ilvl="8" w:tplc="CC52DFDE">
      <w:start w:val="1"/>
      <w:numFmt w:val="bullet"/>
      <w:lvlText w:val=""/>
      <w:lvlJc w:val="left"/>
      <w:pPr>
        <w:ind w:left="7920" w:hanging="360"/>
      </w:pPr>
      <w:rPr>
        <w:rFonts w:ascii="Wingdings" w:hAnsi="Wingdings" w:hint="default"/>
      </w:rPr>
    </w:lvl>
  </w:abstractNum>
  <w:abstractNum w:abstractNumId="41" w15:restartNumberingAfterBreak="0">
    <w:nsid w:val="73410A59"/>
    <w:multiLevelType w:val="hybridMultilevel"/>
    <w:tmpl w:val="CB7035F2"/>
    <w:lvl w:ilvl="0" w:tplc="147678F6">
      <w:start w:val="1"/>
      <w:numFmt w:val="bullet"/>
      <w:lvlText w:val=""/>
      <w:lvlJc w:val="left"/>
      <w:pPr>
        <w:ind w:left="1800" w:hanging="360"/>
      </w:pPr>
      <w:rPr>
        <w:rFonts w:ascii="Symbol" w:hAnsi="Symbol" w:hint="default"/>
      </w:rPr>
    </w:lvl>
    <w:lvl w:ilvl="1" w:tplc="E660B2B8">
      <w:start w:val="1"/>
      <w:numFmt w:val="bullet"/>
      <w:lvlText w:val="o"/>
      <w:lvlJc w:val="left"/>
      <w:pPr>
        <w:ind w:left="2520" w:hanging="360"/>
      </w:pPr>
      <w:rPr>
        <w:rFonts w:ascii="Courier New" w:hAnsi="Courier New" w:hint="default"/>
      </w:rPr>
    </w:lvl>
    <w:lvl w:ilvl="2" w:tplc="C686B3E2">
      <w:start w:val="1"/>
      <w:numFmt w:val="bullet"/>
      <w:lvlText w:val=""/>
      <w:lvlJc w:val="left"/>
      <w:pPr>
        <w:ind w:left="3240" w:hanging="360"/>
      </w:pPr>
      <w:rPr>
        <w:rFonts w:ascii="Wingdings" w:hAnsi="Wingdings" w:hint="default"/>
      </w:rPr>
    </w:lvl>
    <w:lvl w:ilvl="3" w:tplc="86468D56">
      <w:start w:val="1"/>
      <w:numFmt w:val="bullet"/>
      <w:lvlText w:val=""/>
      <w:lvlJc w:val="left"/>
      <w:pPr>
        <w:ind w:left="3960" w:hanging="360"/>
      </w:pPr>
      <w:rPr>
        <w:rFonts w:ascii="Symbol" w:hAnsi="Symbol" w:hint="default"/>
      </w:rPr>
    </w:lvl>
    <w:lvl w:ilvl="4" w:tplc="947016D0">
      <w:start w:val="1"/>
      <w:numFmt w:val="bullet"/>
      <w:lvlText w:val="o"/>
      <w:lvlJc w:val="left"/>
      <w:pPr>
        <w:ind w:left="4680" w:hanging="360"/>
      </w:pPr>
      <w:rPr>
        <w:rFonts w:ascii="Courier New" w:hAnsi="Courier New" w:hint="default"/>
      </w:rPr>
    </w:lvl>
    <w:lvl w:ilvl="5" w:tplc="8A08D446">
      <w:start w:val="1"/>
      <w:numFmt w:val="bullet"/>
      <w:lvlText w:val=""/>
      <w:lvlJc w:val="left"/>
      <w:pPr>
        <w:ind w:left="5400" w:hanging="360"/>
      </w:pPr>
      <w:rPr>
        <w:rFonts w:ascii="Wingdings" w:hAnsi="Wingdings" w:hint="default"/>
      </w:rPr>
    </w:lvl>
    <w:lvl w:ilvl="6" w:tplc="225222E2">
      <w:start w:val="1"/>
      <w:numFmt w:val="bullet"/>
      <w:lvlText w:val=""/>
      <w:lvlJc w:val="left"/>
      <w:pPr>
        <w:ind w:left="6120" w:hanging="360"/>
      </w:pPr>
      <w:rPr>
        <w:rFonts w:ascii="Symbol" w:hAnsi="Symbol" w:hint="default"/>
      </w:rPr>
    </w:lvl>
    <w:lvl w:ilvl="7" w:tplc="9B860C66">
      <w:start w:val="1"/>
      <w:numFmt w:val="bullet"/>
      <w:lvlText w:val="o"/>
      <w:lvlJc w:val="left"/>
      <w:pPr>
        <w:ind w:left="6840" w:hanging="360"/>
      </w:pPr>
      <w:rPr>
        <w:rFonts w:ascii="Courier New" w:hAnsi="Courier New" w:hint="default"/>
      </w:rPr>
    </w:lvl>
    <w:lvl w:ilvl="8" w:tplc="04405376">
      <w:start w:val="1"/>
      <w:numFmt w:val="bullet"/>
      <w:lvlText w:val=""/>
      <w:lvlJc w:val="left"/>
      <w:pPr>
        <w:ind w:left="7560" w:hanging="360"/>
      </w:pPr>
      <w:rPr>
        <w:rFonts w:ascii="Wingdings" w:hAnsi="Wingdings" w:hint="default"/>
      </w:rPr>
    </w:lvl>
  </w:abstractNum>
  <w:abstractNum w:abstractNumId="42" w15:restartNumberingAfterBreak="0">
    <w:nsid w:val="754F1BF6"/>
    <w:multiLevelType w:val="multilevel"/>
    <w:tmpl w:val="EAF67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604D1E"/>
    <w:multiLevelType w:val="hybridMultilevel"/>
    <w:tmpl w:val="99862F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D5505B0"/>
    <w:multiLevelType w:val="hybridMultilevel"/>
    <w:tmpl w:val="9E4410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33304833">
    <w:abstractNumId w:val="19"/>
  </w:num>
  <w:num w:numId="2" w16cid:durableId="518587608">
    <w:abstractNumId w:val="40"/>
  </w:num>
  <w:num w:numId="3" w16cid:durableId="721294479">
    <w:abstractNumId w:val="9"/>
  </w:num>
  <w:num w:numId="4" w16cid:durableId="1496409871">
    <w:abstractNumId w:val="36"/>
  </w:num>
  <w:num w:numId="5" w16cid:durableId="309672141">
    <w:abstractNumId w:val="0"/>
  </w:num>
  <w:num w:numId="6" w16cid:durableId="1954940738">
    <w:abstractNumId w:val="30"/>
  </w:num>
  <w:num w:numId="7" w16cid:durableId="784270181">
    <w:abstractNumId w:val="32"/>
  </w:num>
  <w:num w:numId="8" w16cid:durableId="1092165847">
    <w:abstractNumId w:val="41"/>
  </w:num>
  <w:num w:numId="9" w16cid:durableId="1429157130">
    <w:abstractNumId w:val="17"/>
  </w:num>
  <w:num w:numId="10" w16cid:durableId="1813133747">
    <w:abstractNumId w:val="25"/>
  </w:num>
  <w:num w:numId="11" w16cid:durableId="1321428081">
    <w:abstractNumId w:val="21"/>
  </w:num>
  <w:num w:numId="12" w16cid:durableId="1908879834">
    <w:abstractNumId w:val="8"/>
  </w:num>
  <w:num w:numId="13" w16cid:durableId="2067292340">
    <w:abstractNumId w:val="13"/>
  </w:num>
  <w:num w:numId="14" w16cid:durableId="381171964">
    <w:abstractNumId w:val="38"/>
  </w:num>
  <w:num w:numId="15" w16cid:durableId="333529298">
    <w:abstractNumId w:val="4"/>
  </w:num>
  <w:num w:numId="16" w16cid:durableId="193485073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54655008">
    <w:abstractNumId w:val="24"/>
  </w:num>
  <w:num w:numId="18" w16cid:durableId="971986141">
    <w:abstractNumId w:val="44"/>
  </w:num>
  <w:num w:numId="19" w16cid:durableId="1669916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979454464">
    <w:abstractNumId w:val="31"/>
  </w:num>
  <w:num w:numId="21" w16cid:durableId="1138258227">
    <w:abstractNumId w:val="11"/>
  </w:num>
  <w:num w:numId="22" w16cid:durableId="1158880943">
    <w:abstractNumId w:val="12"/>
  </w:num>
  <w:num w:numId="23" w16cid:durableId="85544938">
    <w:abstractNumId w:val="3"/>
  </w:num>
  <w:num w:numId="24" w16cid:durableId="1996062286">
    <w:abstractNumId w:val="26"/>
  </w:num>
  <w:num w:numId="25" w16cid:durableId="1235626453">
    <w:abstractNumId w:val="29"/>
  </w:num>
  <w:num w:numId="26" w16cid:durableId="567884712">
    <w:abstractNumId w:val="6"/>
  </w:num>
  <w:num w:numId="27" w16cid:durableId="1023627418">
    <w:abstractNumId w:val="27"/>
  </w:num>
  <w:num w:numId="28" w16cid:durableId="499547097">
    <w:abstractNumId w:val="33"/>
  </w:num>
  <w:num w:numId="29" w16cid:durableId="2003779465">
    <w:abstractNumId w:val="15"/>
  </w:num>
  <w:num w:numId="30" w16cid:durableId="439106084">
    <w:abstractNumId w:val="22"/>
  </w:num>
  <w:num w:numId="31" w16cid:durableId="1316031071">
    <w:abstractNumId w:val="7"/>
  </w:num>
  <w:num w:numId="32" w16cid:durableId="2076393809">
    <w:abstractNumId w:val="43"/>
  </w:num>
  <w:num w:numId="33" w16cid:durableId="1596589600">
    <w:abstractNumId w:val="20"/>
  </w:num>
  <w:num w:numId="34" w16cid:durableId="2014137946">
    <w:abstractNumId w:val="14"/>
  </w:num>
  <w:num w:numId="35" w16cid:durableId="736322832">
    <w:abstractNumId w:val="5"/>
  </w:num>
  <w:num w:numId="36" w16cid:durableId="1124081019">
    <w:abstractNumId w:val="34"/>
  </w:num>
  <w:num w:numId="37" w16cid:durableId="1976988012">
    <w:abstractNumId w:val="2"/>
  </w:num>
  <w:num w:numId="38" w16cid:durableId="420218485">
    <w:abstractNumId w:val="37"/>
  </w:num>
  <w:num w:numId="39" w16cid:durableId="6297097">
    <w:abstractNumId w:val="16"/>
  </w:num>
  <w:num w:numId="40" w16cid:durableId="707871298">
    <w:abstractNumId w:val="10"/>
  </w:num>
  <w:num w:numId="41" w16cid:durableId="1864173384">
    <w:abstractNumId w:val="42"/>
  </w:num>
  <w:num w:numId="42" w16cid:durableId="1074157775">
    <w:abstractNumId w:val="35"/>
  </w:num>
  <w:num w:numId="43" w16cid:durableId="169108187">
    <w:abstractNumId w:val="23"/>
  </w:num>
  <w:num w:numId="44" w16cid:durableId="1521353120">
    <w:abstractNumId w:val="1"/>
  </w:num>
  <w:num w:numId="45" w16cid:durableId="745997573">
    <w:abstractNumId w:val="18"/>
  </w:num>
  <w:num w:numId="46" w16cid:durableId="420957607">
    <w:abstractNumId w:val="28"/>
  </w:num>
  <w:num w:numId="47" w16cid:durableId="1396733962">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E9"/>
    <w:rsid w:val="0005442D"/>
    <w:rsid w:val="000630B0"/>
    <w:rsid w:val="00067962"/>
    <w:rsid w:val="00094A2B"/>
    <w:rsid w:val="000B7D11"/>
    <w:rsid w:val="000C6088"/>
    <w:rsid w:val="000C6DB8"/>
    <w:rsid w:val="000E2534"/>
    <w:rsid w:val="001156CD"/>
    <w:rsid w:val="00127A22"/>
    <w:rsid w:val="00131424"/>
    <w:rsid w:val="001576EC"/>
    <w:rsid w:val="001645BB"/>
    <w:rsid w:val="00165FEB"/>
    <w:rsid w:val="001E5435"/>
    <w:rsid w:val="00200AF3"/>
    <w:rsid w:val="002023B8"/>
    <w:rsid w:val="002048F0"/>
    <w:rsid w:val="00205B66"/>
    <w:rsid w:val="00230D40"/>
    <w:rsid w:val="002B066D"/>
    <w:rsid w:val="002D05D6"/>
    <w:rsid w:val="002E6312"/>
    <w:rsid w:val="002F69AF"/>
    <w:rsid w:val="003065B1"/>
    <w:rsid w:val="003547C0"/>
    <w:rsid w:val="003B3409"/>
    <w:rsid w:val="003C5991"/>
    <w:rsid w:val="003D534B"/>
    <w:rsid w:val="003E3769"/>
    <w:rsid w:val="003F60EF"/>
    <w:rsid w:val="0041759D"/>
    <w:rsid w:val="00451228"/>
    <w:rsid w:val="00455FD1"/>
    <w:rsid w:val="0046262A"/>
    <w:rsid w:val="004717B3"/>
    <w:rsid w:val="00474C2C"/>
    <w:rsid w:val="004A5966"/>
    <w:rsid w:val="004C0C1D"/>
    <w:rsid w:val="004C2A78"/>
    <w:rsid w:val="004C539D"/>
    <w:rsid w:val="004D2FE4"/>
    <w:rsid w:val="004F172F"/>
    <w:rsid w:val="00510EAA"/>
    <w:rsid w:val="005426CF"/>
    <w:rsid w:val="005572A3"/>
    <w:rsid w:val="005650AC"/>
    <w:rsid w:val="005658E4"/>
    <w:rsid w:val="0056709B"/>
    <w:rsid w:val="00583520"/>
    <w:rsid w:val="00586947"/>
    <w:rsid w:val="005A3439"/>
    <w:rsid w:val="005B5BAF"/>
    <w:rsid w:val="005C0CAE"/>
    <w:rsid w:val="005E1B7F"/>
    <w:rsid w:val="0060444E"/>
    <w:rsid w:val="0060508F"/>
    <w:rsid w:val="0065153D"/>
    <w:rsid w:val="0066067E"/>
    <w:rsid w:val="006638BF"/>
    <w:rsid w:val="0067085A"/>
    <w:rsid w:val="00672135"/>
    <w:rsid w:val="00672CB1"/>
    <w:rsid w:val="006D05CC"/>
    <w:rsid w:val="00706CA6"/>
    <w:rsid w:val="0072037E"/>
    <w:rsid w:val="007401C5"/>
    <w:rsid w:val="00781BB6"/>
    <w:rsid w:val="00785EB4"/>
    <w:rsid w:val="007B48E9"/>
    <w:rsid w:val="00804ED8"/>
    <w:rsid w:val="00814262"/>
    <w:rsid w:val="00821227"/>
    <w:rsid w:val="00874CDF"/>
    <w:rsid w:val="0087694A"/>
    <w:rsid w:val="00882D25"/>
    <w:rsid w:val="0088690A"/>
    <w:rsid w:val="008973D7"/>
    <w:rsid w:val="008E3EA1"/>
    <w:rsid w:val="0090392A"/>
    <w:rsid w:val="00904298"/>
    <w:rsid w:val="00907BF5"/>
    <w:rsid w:val="009157CC"/>
    <w:rsid w:val="00962114"/>
    <w:rsid w:val="00966977"/>
    <w:rsid w:val="00992859"/>
    <w:rsid w:val="009B0CB8"/>
    <w:rsid w:val="009B44DC"/>
    <w:rsid w:val="009B741D"/>
    <w:rsid w:val="009C3463"/>
    <w:rsid w:val="009D69E6"/>
    <w:rsid w:val="00A10E99"/>
    <w:rsid w:val="00A2792D"/>
    <w:rsid w:val="00A31AC5"/>
    <w:rsid w:val="00A70B7F"/>
    <w:rsid w:val="00A9580D"/>
    <w:rsid w:val="00AC34E0"/>
    <w:rsid w:val="00AD0EF3"/>
    <w:rsid w:val="00AE4D9B"/>
    <w:rsid w:val="00AF5AC2"/>
    <w:rsid w:val="00B05420"/>
    <w:rsid w:val="00B471C6"/>
    <w:rsid w:val="00B574E0"/>
    <w:rsid w:val="00BB5EA1"/>
    <w:rsid w:val="00BC0198"/>
    <w:rsid w:val="00BD2291"/>
    <w:rsid w:val="00BF5F35"/>
    <w:rsid w:val="00C20915"/>
    <w:rsid w:val="00C22BC1"/>
    <w:rsid w:val="00C50C50"/>
    <w:rsid w:val="00C8765B"/>
    <w:rsid w:val="00C9355E"/>
    <w:rsid w:val="00CB646D"/>
    <w:rsid w:val="00CF0FB2"/>
    <w:rsid w:val="00CF4711"/>
    <w:rsid w:val="00D14560"/>
    <w:rsid w:val="00D3414E"/>
    <w:rsid w:val="00D427EC"/>
    <w:rsid w:val="00D47148"/>
    <w:rsid w:val="00D53A49"/>
    <w:rsid w:val="00D56B5F"/>
    <w:rsid w:val="00DC4B8B"/>
    <w:rsid w:val="00DC7ED0"/>
    <w:rsid w:val="00DE7CA4"/>
    <w:rsid w:val="00E25943"/>
    <w:rsid w:val="00E54A0C"/>
    <w:rsid w:val="00E7583D"/>
    <w:rsid w:val="00E9457B"/>
    <w:rsid w:val="00E945D5"/>
    <w:rsid w:val="00EA31A9"/>
    <w:rsid w:val="00EB2F35"/>
    <w:rsid w:val="00EB5E74"/>
    <w:rsid w:val="00EC20D3"/>
    <w:rsid w:val="00ED5734"/>
    <w:rsid w:val="00ED612D"/>
    <w:rsid w:val="00EF0594"/>
    <w:rsid w:val="00F40465"/>
    <w:rsid w:val="00F40A65"/>
    <w:rsid w:val="00F54526"/>
    <w:rsid w:val="00F547B5"/>
    <w:rsid w:val="00F7326B"/>
    <w:rsid w:val="00F83555"/>
    <w:rsid w:val="00F96FE9"/>
    <w:rsid w:val="00FA085E"/>
    <w:rsid w:val="00FE1737"/>
    <w:rsid w:val="00FE5A16"/>
    <w:rsid w:val="00FF41F0"/>
    <w:rsid w:val="04900373"/>
    <w:rsid w:val="04C8C20F"/>
    <w:rsid w:val="0524C6F2"/>
    <w:rsid w:val="05368C3E"/>
    <w:rsid w:val="055D05B3"/>
    <w:rsid w:val="05C4F54A"/>
    <w:rsid w:val="05D7248C"/>
    <w:rsid w:val="060D48EF"/>
    <w:rsid w:val="0694CF47"/>
    <w:rsid w:val="06AB996D"/>
    <w:rsid w:val="06EA1C7E"/>
    <w:rsid w:val="06F1B132"/>
    <w:rsid w:val="08DAF11A"/>
    <w:rsid w:val="0A63C3C0"/>
    <w:rsid w:val="0A786346"/>
    <w:rsid w:val="0AE68080"/>
    <w:rsid w:val="0AF3284B"/>
    <w:rsid w:val="0DA739B0"/>
    <w:rsid w:val="0FB6F84F"/>
    <w:rsid w:val="0FC4D326"/>
    <w:rsid w:val="0FD98874"/>
    <w:rsid w:val="0FFA85B0"/>
    <w:rsid w:val="13387F90"/>
    <w:rsid w:val="15B033A6"/>
    <w:rsid w:val="15DB4109"/>
    <w:rsid w:val="170FF342"/>
    <w:rsid w:val="1741E73F"/>
    <w:rsid w:val="1760CF7E"/>
    <w:rsid w:val="178AC668"/>
    <w:rsid w:val="18CC849F"/>
    <w:rsid w:val="195EC4EF"/>
    <w:rsid w:val="1968C37B"/>
    <w:rsid w:val="19738668"/>
    <w:rsid w:val="19C6D5C6"/>
    <w:rsid w:val="1BBC4CB0"/>
    <w:rsid w:val="1CE1CE10"/>
    <w:rsid w:val="1F8E2EDA"/>
    <w:rsid w:val="20B63AB2"/>
    <w:rsid w:val="20E924EF"/>
    <w:rsid w:val="212AC962"/>
    <w:rsid w:val="2148601D"/>
    <w:rsid w:val="217C16B3"/>
    <w:rsid w:val="2198DF6A"/>
    <w:rsid w:val="23C1BB8E"/>
    <w:rsid w:val="242B3C49"/>
    <w:rsid w:val="24A2B0AD"/>
    <w:rsid w:val="24A7591C"/>
    <w:rsid w:val="2852D95C"/>
    <w:rsid w:val="287CF12A"/>
    <w:rsid w:val="288E0048"/>
    <w:rsid w:val="29BFCAB2"/>
    <w:rsid w:val="2A6CD666"/>
    <w:rsid w:val="2AEC49A9"/>
    <w:rsid w:val="2B9AED64"/>
    <w:rsid w:val="2CEEA3FC"/>
    <w:rsid w:val="2D1B0F9B"/>
    <w:rsid w:val="2D551AEF"/>
    <w:rsid w:val="2D63F092"/>
    <w:rsid w:val="2D7D5FED"/>
    <w:rsid w:val="2D7F192A"/>
    <w:rsid w:val="2E60CB07"/>
    <w:rsid w:val="2F5F4E24"/>
    <w:rsid w:val="2F6DE5A6"/>
    <w:rsid w:val="304C6B62"/>
    <w:rsid w:val="30CC096F"/>
    <w:rsid w:val="32878895"/>
    <w:rsid w:val="32BE73F0"/>
    <w:rsid w:val="35C2F4E0"/>
    <w:rsid w:val="35E2CE0F"/>
    <w:rsid w:val="3684E0D0"/>
    <w:rsid w:val="37BCBA66"/>
    <w:rsid w:val="39583BFC"/>
    <w:rsid w:val="39FEAF65"/>
    <w:rsid w:val="3ABD5C55"/>
    <w:rsid w:val="3AF72CC3"/>
    <w:rsid w:val="3B42E73A"/>
    <w:rsid w:val="3B7B34EE"/>
    <w:rsid w:val="3BC34AEC"/>
    <w:rsid w:val="3DD63D80"/>
    <w:rsid w:val="3FADF405"/>
    <w:rsid w:val="3FD48427"/>
    <w:rsid w:val="4173FEDE"/>
    <w:rsid w:val="41E099C6"/>
    <w:rsid w:val="436D2801"/>
    <w:rsid w:val="4373B783"/>
    <w:rsid w:val="43AD60F6"/>
    <w:rsid w:val="44C4E0B6"/>
    <w:rsid w:val="45A26EF8"/>
    <w:rsid w:val="45C9FBF8"/>
    <w:rsid w:val="46D2332A"/>
    <w:rsid w:val="470954A6"/>
    <w:rsid w:val="47DFFE4F"/>
    <w:rsid w:val="485129C6"/>
    <w:rsid w:val="49292CFB"/>
    <w:rsid w:val="49EDF937"/>
    <w:rsid w:val="4A76413D"/>
    <w:rsid w:val="4A8B9DD6"/>
    <w:rsid w:val="4B16377A"/>
    <w:rsid w:val="4B6063F9"/>
    <w:rsid w:val="4B90B37F"/>
    <w:rsid w:val="4B9ED4FB"/>
    <w:rsid w:val="4C2147D2"/>
    <w:rsid w:val="4F2B7220"/>
    <w:rsid w:val="4F5548EB"/>
    <w:rsid w:val="507F68B5"/>
    <w:rsid w:val="5082FEF8"/>
    <w:rsid w:val="50BAD566"/>
    <w:rsid w:val="5168F45E"/>
    <w:rsid w:val="5184E153"/>
    <w:rsid w:val="531F78E1"/>
    <w:rsid w:val="537092A6"/>
    <w:rsid w:val="554B3013"/>
    <w:rsid w:val="557E61AD"/>
    <w:rsid w:val="558EB851"/>
    <w:rsid w:val="55A039AB"/>
    <w:rsid w:val="55F407D3"/>
    <w:rsid w:val="5705A126"/>
    <w:rsid w:val="58247425"/>
    <w:rsid w:val="59D00F49"/>
    <w:rsid w:val="59F90FCC"/>
    <w:rsid w:val="5A64F09F"/>
    <w:rsid w:val="5AAC3677"/>
    <w:rsid w:val="5B2B4DCB"/>
    <w:rsid w:val="5C00D118"/>
    <w:rsid w:val="5E1F6079"/>
    <w:rsid w:val="5EAE13C3"/>
    <w:rsid w:val="5F4CD4B9"/>
    <w:rsid w:val="6061AC5E"/>
    <w:rsid w:val="606A2326"/>
    <w:rsid w:val="6094B626"/>
    <w:rsid w:val="6168F4B4"/>
    <w:rsid w:val="6212F49B"/>
    <w:rsid w:val="631508C5"/>
    <w:rsid w:val="63507557"/>
    <w:rsid w:val="65A50645"/>
    <w:rsid w:val="65FD8EAA"/>
    <w:rsid w:val="66377EA1"/>
    <w:rsid w:val="663EEF38"/>
    <w:rsid w:val="66A37B01"/>
    <w:rsid w:val="679B5E43"/>
    <w:rsid w:val="6932EC51"/>
    <w:rsid w:val="69C240E7"/>
    <w:rsid w:val="6A2D4D36"/>
    <w:rsid w:val="6A66E6AE"/>
    <w:rsid w:val="6AC0B95C"/>
    <w:rsid w:val="6B7E488D"/>
    <w:rsid w:val="6BBF26EB"/>
    <w:rsid w:val="6C0CA0A3"/>
    <w:rsid w:val="6D27A473"/>
    <w:rsid w:val="6D6763BA"/>
    <w:rsid w:val="6D9477B5"/>
    <w:rsid w:val="6DA4A4E2"/>
    <w:rsid w:val="6E06CADB"/>
    <w:rsid w:val="72564256"/>
    <w:rsid w:val="72BD43E5"/>
    <w:rsid w:val="745DB22C"/>
    <w:rsid w:val="7608ED07"/>
    <w:rsid w:val="765A047E"/>
    <w:rsid w:val="77001F1C"/>
    <w:rsid w:val="789E6183"/>
    <w:rsid w:val="78AC5582"/>
    <w:rsid w:val="78C830FF"/>
    <w:rsid w:val="78ED12A4"/>
    <w:rsid w:val="7A7AEB2E"/>
    <w:rsid w:val="7C335A63"/>
    <w:rsid w:val="7C85DFEE"/>
    <w:rsid w:val="7C90D0D9"/>
    <w:rsid w:val="7CFA2C6D"/>
    <w:rsid w:val="7E11595C"/>
    <w:rsid w:val="7F9AA388"/>
    <w:rsid w:val="7FA07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FB043F"/>
  <w15:chartTrackingRefBased/>
  <w15:docId w15:val="{7551F7E3-47D2-4F4C-BFE4-B970A715E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4C2C"/>
    <w:rPr>
      <w:rFonts w:ascii="Times New Roman" w:hAnsi="Times New Roman" w:cs="Times New Roman"/>
      <w:sz w:val="24"/>
      <w:lang w:val="es-ES"/>
    </w:rPr>
  </w:style>
  <w:style w:type="paragraph" w:styleId="Ttulo1">
    <w:name w:val="heading 1"/>
    <w:basedOn w:val="Normal"/>
    <w:next w:val="Normal"/>
    <w:link w:val="Ttulo1Car"/>
    <w:uiPriority w:val="9"/>
    <w:qFormat/>
    <w:rsid w:val="00FE5A16"/>
    <w:pPr>
      <w:jc w:val="center"/>
      <w:outlineLvl w:val="0"/>
    </w:pPr>
    <w:rPr>
      <w:b/>
      <w:sz w:val="28"/>
      <w:szCs w:val="32"/>
    </w:rPr>
  </w:style>
  <w:style w:type="paragraph" w:styleId="Ttulo2">
    <w:name w:val="heading 2"/>
    <w:basedOn w:val="Prrafodelista"/>
    <w:next w:val="Normal"/>
    <w:link w:val="Ttulo2Car"/>
    <w:uiPriority w:val="9"/>
    <w:unhideWhenUsed/>
    <w:qFormat/>
    <w:rsid w:val="001156CD"/>
    <w:pPr>
      <w:numPr>
        <w:ilvl w:val="1"/>
        <w:numId w:val="23"/>
      </w:numPr>
      <w:outlineLvl w:val="1"/>
    </w:pPr>
    <w:rPr>
      <w:b/>
      <w:bCs/>
      <w:szCs w:val="24"/>
    </w:rPr>
  </w:style>
  <w:style w:type="paragraph" w:styleId="Ttulo3">
    <w:name w:val="heading 3"/>
    <w:basedOn w:val="Normal"/>
    <w:next w:val="Normal"/>
    <w:link w:val="Ttulo3Car"/>
    <w:uiPriority w:val="9"/>
    <w:unhideWhenUsed/>
    <w:qFormat/>
    <w:rsid w:val="00672135"/>
    <w:pPr>
      <w:numPr>
        <w:ilvl w:val="2"/>
        <w:numId w:val="23"/>
      </w:numPr>
      <w:contextualSpacing/>
      <w:outlineLvl w:val="2"/>
    </w:pPr>
    <w:rPr>
      <w:b/>
    </w:rPr>
  </w:style>
  <w:style w:type="paragraph" w:styleId="Ttulo4">
    <w:name w:val="heading 4"/>
    <w:basedOn w:val="Ttulo3"/>
    <w:next w:val="Normal"/>
    <w:link w:val="Ttulo4Car"/>
    <w:uiPriority w:val="9"/>
    <w:unhideWhenUsed/>
    <w:qFormat/>
    <w:rsid w:val="00FF41F0"/>
    <w:pPr>
      <w:numPr>
        <w:ilvl w:val="3"/>
      </w:numPr>
      <w:outlineLvl w:val="3"/>
    </w:pPr>
  </w:style>
  <w:style w:type="paragraph" w:styleId="Ttulo5">
    <w:name w:val="heading 5"/>
    <w:basedOn w:val="Normal"/>
    <w:next w:val="Normal"/>
    <w:link w:val="Ttulo5Car"/>
    <w:uiPriority w:val="9"/>
    <w:semiHidden/>
    <w:unhideWhenUsed/>
    <w:qFormat/>
    <w:rsid w:val="0056709B"/>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5A16"/>
    <w:rPr>
      <w:rFonts w:ascii="Times New Roman" w:hAnsi="Times New Roman" w:cs="Times New Roman"/>
      <w:b/>
      <w:noProof/>
      <w:sz w:val="28"/>
      <w:szCs w:val="32"/>
      <w:lang w:val="es-ES"/>
    </w:rPr>
  </w:style>
  <w:style w:type="paragraph" w:styleId="Encabezado">
    <w:name w:val="header"/>
    <w:basedOn w:val="Normal"/>
    <w:link w:val="EncabezadoCar"/>
    <w:uiPriority w:val="99"/>
    <w:unhideWhenUsed/>
    <w:rsid w:val="00A70B7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0B7F"/>
    <w:rPr>
      <w:noProof/>
      <w:lang w:val="es-PE"/>
    </w:rPr>
  </w:style>
  <w:style w:type="paragraph" w:styleId="Piedepgina">
    <w:name w:val="footer"/>
    <w:basedOn w:val="Normal"/>
    <w:link w:val="PiedepginaCar"/>
    <w:uiPriority w:val="99"/>
    <w:unhideWhenUsed/>
    <w:rsid w:val="00A70B7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0B7F"/>
    <w:rPr>
      <w:noProof/>
      <w:lang w:val="es-PE"/>
    </w:rPr>
  </w:style>
  <w:style w:type="table" w:styleId="Tablaconcuadrcula">
    <w:name w:val="Table Grid"/>
    <w:basedOn w:val="Tablanormal"/>
    <w:uiPriority w:val="39"/>
    <w:rsid w:val="00A70B7F"/>
    <w:pPr>
      <w:spacing w:after="0" w:line="240" w:lineRule="auto"/>
    </w:pPr>
    <w:rPr>
      <w:kern w:val="2"/>
      <w:lang w:val="es-PE"/>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TBFB">
    <w:name w:val="CONT_TB_FB"/>
    <w:link w:val="CONTTBFBCar"/>
    <w:qFormat/>
    <w:rsid w:val="00A70B7F"/>
    <w:pPr>
      <w:spacing w:after="0" w:line="360" w:lineRule="auto"/>
    </w:pPr>
    <w:rPr>
      <w:rFonts w:ascii="Times New Roman" w:hAnsi="Times New Roman"/>
      <w:kern w:val="2"/>
      <w:sz w:val="24"/>
      <w:lang w:val="es-MX"/>
      <w14:ligatures w14:val="standardContextual"/>
    </w:rPr>
  </w:style>
  <w:style w:type="character" w:customStyle="1" w:styleId="CONTTBFBCar">
    <w:name w:val="CONT_TB_FB Car"/>
    <w:basedOn w:val="Fuentedeprrafopredeter"/>
    <w:link w:val="CONTTBFB"/>
    <w:rsid w:val="00A70B7F"/>
    <w:rPr>
      <w:rFonts w:ascii="Times New Roman" w:hAnsi="Times New Roman"/>
      <w:kern w:val="2"/>
      <w:sz w:val="24"/>
      <w:lang w:val="es-MX"/>
      <w14:ligatures w14:val="standardContextual"/>
    </w:rPr>
  </w:style>
  <w:style w:type="paragraph" w:styleId="Descripcin">
    <w:name w:val="caption"/>
    <w:basedOn w:val="Normal"/>
    <w:next w:val="Normal"/>
    <w:uiPriority w:val="35"/>
    <w:unhideWhenUsed/>
    <w:qFormat/>
    <w:rsid w:val="00AF5AC2"/>
    <w:pPr>
      <w:spacing w:after="200" w:line="240" w:lineRule="auto"/>
    </w:pPr>
    <w:rPr>
      <w:i/>
      <w:iCs/>
      <w:color w:val="44546A" w:themeColor="text2"/>
      <w:sz w:val="18"/>
      <w:szCs w:val="18"/>
    </w:rPr>
  </w:style>
  <w:style w:type="paragraph" w:styleId="Prrafodelista">
    <w:name w:val="List Paragraph"/>
    <w:basedOn w:val="Normal"/>
    <w:uiPriority w:val="34"/>
    <w:qFormat/>
    <w:rsid w:val="00AF5AC2"/>
    <w:pPr>
      <w:ind w:left="720"/>
      <w:contextualSpacing/>
    </w:pPr>
  </w:style>
  <w:style w:type="character" w:customStyle="1" w:styleId="Ttulo2Car">
    <w:name w:val="Título 2 Car"/>
    <w:basedOn w:val="Fuentedeprrafopredeter"/>
    <w:link w:val="Ttulo2"/>
    <w:uiPriority w:val="9"/>
    <w:rsid w:val="001156CD"/>
    <w:rPr>
      <w:rFonts w:ascii="Times New Roman" w:hAnsi="Times New Roman" w:cs="Times New Roman"/>
      <w:b/>
      <w:bCs/>
      <w:noProof/>
      <w:sz w:val="24"/>
      <w:szCs w:val="24"/>
      <w:lang w:val="es-ES"/>
    </w:rPr>
  </w:style>
  <w:style w:type="character" w:customStyle="1" w:styleId="Ttulo3Car">
    <w:name w:val="Título 3 Car"/>
    <w:basedOn w:val="Fuentedeprrafopredeter"/>
    <w:link w:val="Ttulo3"/>
    <w:uiPriority w:val="9"/>
    <w:rsid w:val="00672135"/>
    <w:rPr>
      <w:rFonts w:ascii="Times New Roman" w:hAnsi="Times New Roman" w:cs="Times New Roman"/>
      <w:b/>
      <w:noProof/>
      <w:sz w:val="24"/>
      <w:lang w:val="es-ES"/>
    </w:rPr>
  </w:style>
  <w:style w:type="character" w:customStyle="1" w:styleId="Ttulo4Car">
    <w:name w:val="Título 4 Car"/>
    <w:basedOn w:val="Fuentedeprrafopredeter"/>
    <w:link w:val="Ttulo4"/>
    <w:uiPriority w:val="9"/>
    <w:rsid w:val="00FF41F0"/>
    <w:rPr>
      <w:rFonts w:ascii="Times New Roman" w:hAnsi="Times New Roman" w:cs="Times New Roman"/>
      <w:b/>
      <w:noProof/>
      <w:sz w:val="24"/>
      <w:lang w:val="es-ES"/>
    </w:rPr>
  </w:style>
  <w:style w:type="character" w:customStyle="1" w:styleId="Ttulo5Car">
    <w:name w:val="Título 5 Car"/>
    <w:basedOn w:val="Fuentedeprrafopredeter"/>
    <w:link w:val="Ttulo5"/>
    <w:uiPriority w:val="9"/>
    <w:semiHidden/>
    <w:rsid w:val="0056709B"/>
    <w:rPr>
      <w:rFonts w:asciiTheme="majorHAnsi" w:eastAsiaTheme="majorEastAsia" w:hAnsiTheme="majorHAnsi" w:cstheme="majorBidi"/>
      <w:noProof/>
      <w:color w:val="2E74B5" w:themeColor="accent1" w:themeShade="BF"/>
      <w:sz w:val="24"/>
      <w:lang w:val="es-ES"/>
    </w:rPr>
  </w:style>
  <w:style w:type="paragraph" w:customStyle="1" w:styleId="NORML3">
    <w:name w:val="NORM_L3"/>
    <w:basedOn w:val="Normal"/>
    <w:link w:val="NORML3Car"/>
    <w:qFormat/>
    <w:rsid w:val="0072037E"/>
    <w:pPr>
      <w:spacing w:after="200" w:line="360" w:lineRule="auto"/>
      <w:ind w:left="720" w:firstLine="720"/>
      <w:jc w:val="both"/>
    </w:pPr>
    <w:rPr>
      <w:rFonts w:eastAsia="Calibri"/>
      <w:szCs w:val="24"/>
      <w:lang w:val="es-PE" w:eastAsia="es-ES"/>
    </w:rPr>
  </w:style>
  <w:style w:type="character" w:customStyle="1" w:styleId="NORML3Car">
    <w:name w:val="NORM_L3 Car"/>
    <w:basedOn w:val="Fuentedeprrafopredeter"/>
    <w:link w:val="NORML3"/>
    <w:rsid w:val="0072037E"/>
    <w:rPr>
      <w:rFonts w:ascii="Times New Roman" w:eastAsia="Calibri" w:hAnsi="Times New Roman" w:cs="Times New Roman"/>
      <w:sz w:val="24"/>
      <w:szCs w:val="24"/>
      <w:lang w:val="es-PE" w:eastAsia="es-ES"/>
    </w:rPr>
  </w:style>
  <w:style w:type="paragraph" w:customStyle="1" w:styleId="ANEXO">
    <w:name w:val="ANEXO"/>
    <w:basedOn w:val="Normal"/>
    <w:link w:val="ANEXOCar"/>
    <w:qFormat/>
    <w:rsid w:val="00F7326B"/>
    <w:pPr>
      <w:spacing w:after="200" w:line="360" w:lineRule="auto"/>
      <w:ind w:firstLine="720"/>
      <w:jc w:val="both"/>
    </w:pPr>
    <w:rPr>
      <w:rFonts w:eastAsia="Times New Roman"/>
      <w:b/>
      <w:iCs/>
      <w:color w:val="000000" w:themeColor="text1"/>
      <w:szCs w:val="28"/>
      <w:lang w:eastAsia="es-ES"/>
    </w:rPr>
  </w:style>
  <w:style w:type="character" w:customStyle="1" w:styleId="ANEXOCar">
    <w:name w:val="ANEXO Car"/>
    <w:basedOn w:val="Fuentedeprrafopredeter"/>
    <w:link w:val="ANEXO"/>
    <w:rsid w:val="00F7326B"/>
    <w:rPr>
      <w:rFonts w:ascii="Times New Roman" w:eastAsia="Times New Roman" w:hAnsi="Times New Roman" w:cs="Times New Roman"/>
      <w:b/>
      <w:iCs/>
      <w:color w:val="000000" w:themeColor="text1"/>
      <w:sz w:val="24"/>
      <w:szCs w:val="28"/>
      <w:lang w:val="es-ES" w:eastAsia="es-ES"/>
    </w:rPr>
  </w:style>
  <w:style w:type="paragraph" w:styleId="TDC1">
    <w:name w:val="toc 1"/>
    <w:basedOn w:val="Normal"/>
    <w:next w:val="Normal"/>
    <w:autoRedefine/>
    <w:uiPriority w:val="39"/>
    <w:unhideWhenUsed/>
    <w:rsid w:val="0090392A"/>
    <w:pPr>
      <w:tabs>
        <w:tab w:val="right" w:pos="8828"/>
      </w:tabs>
      <w:spacing w:after="100"/>
      <w:jc w:val="center"/>
    </w:pPr>
    <w:rPr>
      <w:rFonts w:eastAsiaTheme="minorEastAsia"/>
      <w:b/>
      <w:sz w:val="22"/>
    </w:rPr>
  </w:style>
  <w:style w:type="paragraph" w:styleId="TDC3">
    <w:name w:val="toc 3"/>
    <w:basedOn w:val="Normal"/>
    <w:next w:val="Normal"/>
    <w:autoRedefine/>
    <w:uiPriority w:val="39"/>
    <w:unhideWhenUsed/>
    <w:rsid w:val="003F60EF"/>
    <w:pPr>
      <w:spacing w:after="100"/>
      <w:ind w:left="480"/>
    </w:pPr>
  </w:style>
  <w:style w:type="character" w:styleId="Hipervnculo">
    <w:name w:val="Hyperlink"/>
    <w:basedOn w:val="Fuentedeprrafopredeter"/>
    <w:uiPriority w:val="99"/>
    <w:unhideWhenUsed/>
    <w:rsid w:val="003F60EF"/>
    <w:rPr>
      <w:color w:val="0563C1" w:themeColor="hyperlink"/>
      <w:u w:val="single"/>
    </w:rPr>
  </w:style>
  <w:style w:type="paragraph" w:styleId="Tabladeilustraciones">
    <w:name w:val="table of figures"/>
    <w:basedOn w:val="Normal"/>
    <w:next w:val="Normal"/>
    <w:uiPriority w:val="99"/>
    <w:unhideWhenUsed/>
    <w:rsid w:val="007401C5"/>
    <w:pPr>
      <w:spacing w:after="0"/>
    </w:pPr>
  </w:style>
  <w:style w:type="paragraph" w:styleId="TDC2">
    <w:name w:val="toc 2"/>
    <w:basedOn w:val="Normal"/>
    <w:next w:val="Normal"/>
    <w:autoRedefine/>
    <w:uiPriority w:val="39"/>
    <w:unhideWhenUsed/>
    <w:rsid w:val="003B3409"/>
    <w:pPr>
      <w:spacing w:after="100"/>
      <w:ind w:left="240"/>
    </w:pPr>
  </w:style>
  <w:style w:type="paragraph" w:styleId="NormalWeb">
    <w:name w:val="Normal (Web)"/>
    <w:basedOn w:val="Normal"/>
    <w:uiPriority w:val="99"/>
    <w:semiHidden/>
    <w:unhideWhenUsed/>
    <w:rsid w:val="00ED612D"/>
    <w:pPr>
      <w:spacing w:before="100" w:beforeAutospacing="1" w:after="100" w:afterAutospacing="1" w:line="240" w:lineRule="auto"/>
    </w:pPr>
    <w:rPr>
      <w:rFonts w:eastAsia="Times New Roman"/>
      <w:szCs w:val="24"/>
      <w:lang w:val="en-US"/>
    </w:rPr>
  </w:style>
  <w:style w:type="character" w:styleId="Textoennegrita">
    <w:name w:val="Strong"/>
    <w:basedOn w:val="Fuentedeprrafopredeter"/>
    <w:uiPriority w:val="22"/>
    <w:qFormat/>
    <w:rsid w:val="00ED612D"/>
    <w:rPr>
      <w:b/>
      <w:bCs/>
    </w:rPr>
  </w:style>
  <w:style w:type="character" w:styleId="Mencinsinresolver">
    <w:name w:val="Unresolved Mention"/>
    <w:basedOn w:val="Fuentedeprrafopredeter"/>
    <w:uiPriority w:val="99"/>
    <w:semiHidden/>
    <w:unhideWhenUsed/>
    <w:rsid w:val="00ED612D"/>
    <w:rPr>
      <w:color w:val="605E5C"/>
      <w:shd w:val="clear" w:color="auto" w:fill="E1DFDD"/>
    </w:rPr>
  </w:style>
  <w:style w:type="paragraph" w:styleId="Sinespaciado">
    <w:name w:val="No Spacing"/>
    <w:uiPriority w:val="1"/>
    <w:qFormat/>
    <w:rsid w:val="004D2FE4"/>
    <w:pPr>
      <w:spacing w:after="0" w:line="240" w:lineRule="auto"/>
    </w:pPr>
    <w:rPr>
      <w:rFonts w:ascii="Times New Roman" w:hAnsi="Times New Roman" w:cs="Times New Roman"/>
      <w:noProof/>
      <w:sz w:val="24"/>
      <w:lang w:val="es-ES"/>
    </w:rPr>
  </w:style>
  <w:style w:type="paragraph" w:styleId="Textonotaalfinal">
    <w:name w:val="endnote text"/>
    <w:basedOn w:val="Normal"/>
    <w:link w:val="TextonotaalfinalCar"/>
    <w:uiPriority w:val="99"/>
    <w:semiHidden/>
    <w:unhideWhenUsed/>
    <w:rsid w:val="004D2F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D2FE4"/>
    <w:rPr>
      <w:rFonts w:ascii="Times New Roman" w:hAnsi="Times New Roman" w:cs="Times New Roman"/>
      <w:noProof/>
      <w:sz w:val="20"/>
      <w:szCs w:val="20"/>
      <w:lang w:val="es-ES"/>
    </w:rPr>
  </w:style>
  <w:style w:type="character" w:styleId="Refdenotaalfinal">
    <w:name w:val="endnote reference"/>
    <w:basedOn w:val="Fuentedeprrafopredeter"/>
    <w:uiPriority w:val="99"/>
    <w:semiHidden/>
    <w:unhideWhenUsed/>
    <w:rsid w:val="004D2FE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49193">
      <w:bodyDiv w:val="1"/>
      <w:marLeft w:val="0"/>
      <w:marRight w:val="0"/>
      <w:marTop w:val="0"/>
      <w:marBottom w:val="0"/>
      <w:divBdr>
        <w:top w:val="none" w:sz="0" w:space="0" w:color="auto"/>
        <w:left w:val="none" w:sz="0" w:space="0" w:color="auto"/>
        <w:bottom w:val="none" w:sz="0" w:space="0" w:color="auto"/>
        <w:right w:val="none" w:sz="0" w:space="0" w:color="auto"/>
      </w:divBdr>
    </w:div>
    <w:div w:id="49618958">
      <w:bodyDiv w:val="1"/>
      <w:marLeft w:val="0"/>
      <w:marRight w:val="0"/>
      <w:marTop w:val="0"/>
      <w:marBottom w:val="0"/>
      <w:divBdr>
        <w:top w:val="none" w:sz="0" w:space="0" w:color="auto"/>
        <w:left w:val="none" w:sz="0" w:space="0" w:color="auto"/>
        <w:bottom w:val="none" w:sz="0" w:space="0" w:color="auto"/>
        <w:right w:val="none" w:sz="0" w:space="0" w:color="auto"/>
      </w:divBdr>
    </w:div>
    <w:div w:id="90516358">
      <w:bodyDiv w:val="1"/>
      <w:marLeft w:val="0"/>
      <w:marRight w:val="0"/>
      <w:marTop w:val="0"/>
      <w:marBottom w:val="0"/>
      <w:divBdr>
        <w:top w:val="none" w:sz="0" w:space="0" w:color="auto"/>
        <w:left w:val="none" w:sz="0" w:space="0" w:color="auto"/>
        <w:bottom w:val="none" w:sz="0" w:space="0" w:color="auto"/>
        <w:right w:val="none" w:sz="0" w:space="0" w:color="auto"/>
      </w:divBdr>
    </w:div>
    <w:div w:id="106705207">
      <w:bodyDiv w:val="1"/>
      <w:marLeft w:val="0"/>
      <w:marRight w:val="0"/>
      <w:marTop w:val="0"/>
      <w:marBottom w:val="0"/>
      <w:divBdr>
        <w:top w:val="none" w:sz="0" w:space="0" w:color="auto"/>
        <w:left w:val="none" w:sz="0" w:space="0" w:color="auto"/>
        <w:bottom w:val="none" w:sz="0" w:space="0" w:color="auto"/>
        <w:right w:val="none" w:sz="0" w:space="0" w:color="auto"/>
      </w:divBdr>
    </w:div>
    <w:div w:id="143006521">
      <w:bodyDiv w:val="1"/>
      <w:marLeft w:val="0"/>
      <w:marRight w:val="0"/>
      <w:marTop w:val="0"/>
      <w:marBottom w:val="0"/>
      <w:divBdr>
        <w:top w:val="none" w:sz="0" w:space="0" w:color="auto"/>
        <w:left w:val="none" w:sz="0" w:space="0" w:color="auto"/>
        <w:bottom w:val="none" w:sz="0" w:space="0" w:color="auto"/>
        <w:right w:val="none" w:sz="0" w:space="0" w:color="auto"/>
      </w:divBdr>
    </w:div>
    <w:div w:id="144246021">
      <w:bodyDiv w:val="1"/>
      <w:marLeft w:val="0"/>
      <w:marRight w:val="0"/>
      <w:marTop w:val="0"/>
      <w:marBottom w:val="0"/>
      <w:divBdr>
        <w:top w:val="none" w:sz="0" w:space="0" w:color="auto"/>
        <w:left w:val="none" w:sz="0" w:space="0" w:color="auto"/>
        <w:bottom w:val="none" w:sz="0" w:space="0" w:color="auto"/>
        <w:right w:val="none" w:sz="0" w:space="0" w:color="auto"/>
      </w:divBdr>
    </w:div>
    <w:div w:id="267009581">
      <w:bodyDiv w:val="1"/>
      <w:marLeft w:val="0"/>
      <w:marRight w:val="0"/>
      <w:marTop w:val="0"/>
      <w:marBottom w:val="0"/>
      <w:divBdr>
        <w:top w:val="none" w:sz="0" w:space="0" w:color="auto"/>
        <w:left w:val="none" w:sz="0" w:space="0" w:color="auto"/>
        <w:bottom w:val="none" w:sz="0" w:space="0" w:color="auto"/>
        <w:right w:val="none" w:sz="0" w:space="0" w:color="auto"/>
      </w:divBdr>
    </w:div>
    <w:div w:id="267471180">
      <w:bodyDiv w:val="1"/>
      <w:marLeft w:val="0"/>
      <w:marRight w:val="0"/>
      <w:marTop w:val="0"/>
      <w:marBottom w:val="0"/>
      <w:divBdr>
        <w:top w:val="none" w:sz="0" w:space="0" w:color="auto"/>
        <w:left w:val="none" w:sz="0" w:space="0" w:color="auto"/>
        <w:bottom w:val="none" w:sz="0" w:space="0" w:color="auto"/>
        <w:right w:val="none" w:sz="0" w:space="0" w:color="auto"/>
      </w:divBdr>
    </w:div>
    <w:div w:id="324941885">
      <w:bodyDiv w:val="1"/>
      <w:marLeft w:val="0"/>
      <w:marRight w:val="0"/>
      <w:marTop w:val="0"/>
      <w:marBottom w:val="0"/>
      <w:divBdr>
        <w:top w:val="none" w:sz="0" w:space="0" w:color="auto"/>
        <w:left w:val="none" w:sz="0" w:space="0" w:color="auto"/>
        <w:bottom w:val="none" w:sz="0" w:space="0" w:color="auto"/>
        <w:right w:val="none" w:sz="0" w:space="0" w:color="auto"/>
      </w:divBdr>
    </w:div>
    <w:div w:id="431165601">
      <w:bodyDiv w:val="1"/>
      <w:marLeft w:val="0"/>
      <w:marRight w:val="0"/>
      <w:marTop w:val="0"/>
      <w:marBottom w:val="0"/>
      <w:divBdr>
        <w:top w:val="none" w:sz="0" w:space="0" w:color="auto"/>
        <w:left w:val="none" w:sz="0" w:space="0" w:color="auto"/>
        <w:bottom w:val="none" w:sz="0" w:space="0" w:color="auto"/>
        <w:right w:val="none" w:sz="0" w:space="0" w:color="auto"/>
      </w:divBdr>
      <w:divsChild>
        <w:div w:id="1404792760">
          <w:marLeft w:val="0"/>
          <w:marRight w:val="0"/>
          <w:marTop w:val="0"/>
          <w:marBottom w:val="0"/>
          <w:divBdr>
            <w:top w:val="none" w:sz="0" w:space="0" w:color="auto"/>
            <w:left w:val="none" w:sz="0" w:space="0" w:color="auto"/>
            <w:bottom w:val="none" w:sz="0" w:space="0" w:color="auto"/>
            <w:right w:val="none" w:sz="0" w:space="0" w:color="auto"/>
          </w:divBdr>
        </w:div>
        <w:div w:id="70130361">
          <w:marLeft w:val="0"/>
          <w:marRight w:val="0"/>
          <w:marTop w:val="0"/>
          <w:marBottom w:val="0"/>
          <w:divBdr>
            <w:top w:val="none" w:sz="0" w:space="0" w:color="auto"/>
            <w:left w:val="none" w:sz="0" w:space="0" w:color="auto"/>
            <w:bottom w:val="none" w:sz="0" w:space="0" w:color="auto"/>
            <w:right w:val="none" w:sz="0" w:space="0" w:color="auto"/>
          </w:divBdr>
        </w:div>
        <w:div w:id="1048840937">
          <w:marLeft w:val="0"/>
          <w:marRight w:val="0"/>
          <w:marTop w:val="0"/>
          <w:marBottom w:val="0"/>
          <w:divBdr>
            <w:top w:val="none" w:sz="0" w:space="0" w:color="auto"/>
            <w:left w:val="none" w:sz="0" w:space="0" w:color="auto"/>
            <w:bottom w:val="none" w:sz="0" w:space="0" w:color="auto"/>
            <w:right w:val="none" w:sz="0" w:space="0" w:color="auto"/>
          </w:divBdr>
        </w:div>
      </w:divsChild>
    </w:div>
    <w:div w:id="446118055">
      <w:bodyDiv w:val="1"/>
      <w:marLeft w:val="0"/>
      <w:marRight w:val="0"/>
      <w:marTop w:val="0"/>
      <w:marBottom w:val="0"/>
      <w:divBdr>
        <w:top w:val="none" w:sz="0" w:space="0" w:color="auto"/>
        <w:left w:val="none" w:sz="0" w:space="0" w:color="auto"/>
        <w:bottom w:val="none" w:sz="0" w:space="0" w:color="auto"/>
        <w:right w:val="none" w:sz="0" w:space="0" w:color="auto"/>
      </w:divBdr>
    </w:div>
    <w:div w:id="510723955">
      <w:bodyDiv w:val="1"/>
      <w:marLeft w:val="0"/>
      <w:marRight w:val="0"/>
      <w:marTop w:val="0"/>
      <w:marBottom w:val="0"/>
      <w:divBdr>
        <w:top w:val="none" w:sz="0" w:space="0" w:color="auto"/>
        <w:left w:val="none" w:sz="0" w:space="0" w:color="auto"/>
        <w:bottom w:val="none" w:sz="0" w:space="0" w:color="auto"/>
        <w:right w:val="none" w:sz="0" w:space="0" w:color="auto"/>
      </w:divBdr>
    </w:div>
    <w:div w:id="605190761">
      <w:bodyDiv w:val="1"/>
      <w:marLeft w:val="0"/>
      <w:marRight w:val="0"/>
      <w:marTop w:val="0"/>
      <w:marBottom w:val="0"/>
      <w:divBdr>
        <w:top w:val="none" w:sz="0" w:space="0" w:color="auto"/>
        <w:left w:val="none" w:sz="0" w:space="0" w:color="auto"/>
        <w:bottom w:val="none" w:sz="0" w:space="0" w:color="auto"/>
        <w:right w:val="none" w:sz="0" w:space="0" w:color="auto"/>
      </w:divBdr>
    </w:div>
    <w:div w:id="664361858">
      <w:bodyDiv w:val="1"/>
      <w:marLeft w:val="0"/>
      <w:marRight w:val="0"/>
      <w:marTop w:val="0"/>
      <w:marBottom w:val="0"/>
      <w:divBdr>
        <w:top w:val="none" w:sz="0" w:space="0" w:color="auto"/>
        <w:left w:val="none" w:sz="0" w:space="0" w:color="auto"/>
        <w:bottom w:val="none" w:sz="0" w:space="0" w:color="auto"/>
        <w:right w:val="none" w:sz="0" w:space="0" w:color="auto"/>
      </w:divBdr>
    </w:div>
    <w:div w:id="692732061">
      <w:bodyDiv w:val="1"/>
      <w:marLeft w:val="0"/>
      <w:marRight w:val="0"/>
      <w:marTop w:val="0"/>
      <w:marBottom w:val="0"/>
      <w:divBdr>
        <w:top w:val="none" w:sz="0" w:space="0" w:color="auto"/>
        <w:left w:val="none" w:sz="0" w:space="0" w:color="auto"/>
        <w:bottom w:val="none" w:sz="0" w:space="0" w:color="auto"/>
        <w:right w:val="none" w:sz="0" w:space="0" w:color="auto"/>
      </w:divBdr>
    </w:div>
    <w:div w:id="706099444">
      <w:bodyDiv w:val="1"/>
      <w:marLeft w:val="0"/>
      <w:marRight w:val="0"/>
      <w:marTop w:val="0"/>
      <w:marBottom w:val="0"/>
      <w:divBdr>
        <w:top w:val="none" w:sz="0" w:space="0" w:color="auto"/>
        <w:left w:val="none" w:sz="0" w:space="0" w:color="auto"/>
        <w:bottom w:val="none" w:sz="0" w:space="0" w:color="auto"/>
        <w:right w:val="none" w:sz="0" w:space="0" w:color="auto"/>
      </w:divBdr>
    </w:div>
    <w:div w:id="785931001">
      <w:bodyDiv w:val="1"/>
      <w:marLeft w:val="0"/>
      <w:marRight w:val="0"/>
      <w:marTop w:val="0"/>
      <w:marBottom w:val="0"/>
      <w:divBdr>
        <w:top w:val="none" w:sz="0" w:space="0" w:color="auto"/>
        <w:left w:val="none" w:sz="0" w:space="0" w:color="auto"/>
        <w:bottom w:val="none" w:sz="0" w:space="0" w:color="auto"/>
        <w:right w:val="none" w:sz="0" w:space="0" w:color="auto"/>
      </w:divBdr>
    </w:div>
    <w:div w:id="797603809">
      <w:bodyDiv w:val="1"/>
      <w:marLeft w:val="0"/>
      <w:marRight w:val="0"/>
      <w:marTop w:val="0"/>
      <w:marBottom w:val="0"/>
      <w:divBdr>
        <w:top w:val="none" w:sz="0" w:space="0" w:color="auto"/>
        <w:left w:val="none" w:sz="0" w:space="0" w:color="auto"/>
        <w:bottom w:val="none" w:sz="0" w:space="0" w:color="auto"/>
        <w:right w:val="none" w:sz="0" w:space="0" w:color="auto"/>
      </w:divBdr>
    </w:div>
    <w:div w:id="860971887">
      <w:bodyDiv w:val="1"/>
      <w:marLeft w:val="0"/>
      <w:marRight w:val="0"/>
      <w:marTop w:val="0"/>
      <w:marBottom w:val="0"/>
      <w:divBdr>
        <w:top w:val="none" w:sz="0" w:space="0" w:color="auto"/>
        <w:left w:val="none" w:sz="0" w:space="0" w:color="auto"/>
        <w:bottom w:val="none" w:sz="0" w:space="0" w:color="auto"/>
        <w:right w:val="none" w:sz="0" w:space="0" w:color="auto"/>
      </w:divBdr>
    </w:div>
    <w:div w:id="907376949">
      <w:bodyDiv w:val="1"/>
      <w:marLeft w:val="0"/>
      <w:marRight w:val="0"/>
      <w:marTop w:val="0"/>
      <w:marBottom w:val="0"/>
      <w:divBdr>
        <w:top w:val="none" w:sz="0" w:space="0" w:color="auto"/>
        <w:left w:val="none" w:sz="0" w:space="0" w:color="auto"/>
        <w:bottom w:val="none" w:sz="0" w:space="0" w:color="auto"/>
        <w:right w:val="none" w:sz="0" w:space="0" w:color="auto"/>
      </w:divBdr>
    </w:div>
    <w:div w:id="957376686">
      <w:bodyDiv w:val="1"/>
      <w:marLeft w:val="0"/>
      <w:marRight w:val="0"/>
      <w:marTop w:val="0"/>
      <w:marBottom w:val="0"/>
      <w:divBdr>
        <w:top w:val="none" w:sz="0" w:space="0" w:color="auto"/>
        <w:left w:val="none" w:sz="0" w:space="0" w:color="auto"/>
        <w:bottom w:val="none" w:sz="0" w:space="0" w:color="auto"/>
        <w:right w:val="none" w:sz="0" w:space="0" w:color="auto"/>
      </w:divBdr>
    </w:div>
    <w:div w:id="1111163644">
      <w:bodyDiv w:val="1"/>
      <w:marLeft w:val="0"/>
      <w:marRight w:val="0"/>
      <w:marTop w:val="0"/>
      <w:marBottom w:val="0"/>
      <w:divBdr>
        <w:top w:val="none" w:sz="0" w:space="0" w:color="auto"/>
        <w:left w:val="none" w:sz="0" w:space="0" w:color="auto"/>
        <w:bottom w:val="none" w:sz="0" w:space="0" w:color="auto"/>
        <w:right w:val="none" w:sz="0" w:space="0" w:color="auto"/>
      </w:divBdr>
      <w:divsChild>
        <w:div w:id="1845436038">
          <w:marLeft w:val="0"/>
          <w:marRight w:val="0"/>
          <w:marTop w:val="0"/>
          <w:marBottom w:val="0"/>
          <w:divBdr>
            <w:top w:val="none" w:sz="0" w:space="0" w:color="auto"/>
            <w:left w:val="none" w:sz="0" w:space="0" w:color="auto"/>
            <w:bottom w:val="none" w:sz="0" w:space="0" w:color="auto"/>
            <w:right w:val="none" w:sz="0" w:space="0" w:color="auto"/>
          </w:divBdr>
        </w:div>
        <w:div w:id="1106001116">
          <w:marLeft w:val="0"/>
          <w:marRight w:val="0"/>
          <w:marTop w:val="0"/>
          <w:marBottom w:val="0"/>
          <w:divBdr>
            <w:top w:val="none" w:sz="0" w:space="0" w:color="auto"/>
            <w:left w:val="none" w:sz="0" w:space="0" w:color="auto"/>
            <w:bottom w:val="none" w:sz="0" w:space="0" w:color="auto"/>
            <w:right w:val="none" w:sz="0" w:space="0" w:color="auto"/>
          </w:divBdr>
        </w:div>
        <w:div w:id="245655113">
          <w:marLeft w:val="0"/>
          <w:marRight w:val="0"/>
          <w:marTop w:val="0"/>
          <w:marBottom w:val="0"/>
          <w:divBdr>
            <w:top w:val="none" w:sz="0" w:space="0" w:color="auto"/>
            <w:left w:val="none" w:sz="0" w:space="0" w:color="auto"/>
            <w:bottom w:val="none" w:sz="0" w:space="0" w:color="auto"/>
            <w:right w:val="none" w:sz="0" w:space="0" w:color="auto"/>
          </w:divBdr>
        </w:div>
        <w:div w:id="1997343025">
          <w:marLeft w:val="0"/>
          <w:marRight w:val="0"/>
          <w:marTop w:val="0"/>
          <w:marBottom w:val="0"/>
          <w:divBdr>
            <w:top w:val="none" w:sz="0" w:space="0" w:color="auto"/>
            <w:left w:val="none" w:sz="0" w:space="0" w:color="auto"/>
            <w:bottom w:val="none" w:sz="0" w:space="0" w:color="auto"/>
            <w:right w:val="none" w:sz="0" w:space="0" w:color="auto"/>
          </w:divBdr>
        </w:div>
        <w:div w:id="1069117301">
          <w:marLeft w:val="0"/>
          <w:marRight w:val="0"/>
          <w:marTop w:val="0"/>
          <w:marBottom w:val="0"/>
          <w:divBdr>
            <w:top w:val="none" w:sz="0" w:space="0" w:color="auto"/>
            <w:left w:val="none" w:sz="0" w:space="0" w:color="auto"/>
            <w:bottom w:val="none" w:sz="0" w:space="0" w:color="auto"/>
            <w:right w:val="none" w:sz="0" w:space="0" w:color="auto"/>
          </w:divBdr>
        </w:div>
        <w:div w:id="1899169803">
          <w:marLeft w:val="0"/>
          <w:marRight w:val="0"/>
          <w:marTop w:val="0"/>
          <w:marBottom w:val="0"/>
          <w:divBdr>
            <w:top w:val="none" w:sz="0" w:space="0" w:color="auto"/>
            <w:left w:val="none" w:sz="0" w:space="0" w:color="auto"/>
            <w:bottom w:val="none" w:sz="0" w:space="0" w:color="auto"/>
            <w:right w:val="none" w:sz="0" w:space="0" w:color="auto"/>
          </w:divBdr>
        </w:div>
        <w:div w:id="471946129">
          <w:marLeft w:val="0"/>
          <w:marRight w:val="0"/>
          <w:marTop w:val="0"/>
          <w:marBottom w:val="0"/>
          <w:divBdr>
            <w:top w:val="none" w:sz="0" w:space="0" w:color="auto"/>
            <w:left w:val="none" w:sz="0" w:space="0" w:color="auto"/>
            <w:bottom w:val="none" w:sz="0" w:space="0" w:color="auto"/>
            <w:right w:val="none" w:sz="0" w:space="0" w:color="auto"/>
          </w:divBdr>
        </w:div>
        <w:div w:id="520701929">
          <w:marLeft w:val="0"/>
          <w:marRight w:val="0"/>
          <w:marTop w:val="0"/>
          <w:marBottom w:val="0"/>
          <w:divBdr>
            <w:top w:val="none" w:sz="0" w:space="0" w:color="auto"/>
            <w:left w:val="none" w:sz="0" w:space="0" w:color="auto"/>
            <w:bottom w:val="none" w:sz="0" w:space="0" w:color="auto"/>
            <w:right w:val="none" w:sz="0" w:space="0" w:color="auto"/>
          </w:divBdr>
        </w:div>
      </w:divsChild>
    </w:div>
    <w:div w:id="1223641946">
      <w:bodyDiv w:val="1"/>
      <w:marLeft w:val="0"/>
      <w:marRight w:val="0"/>
      <w:marTop w:val="0"/>
      <w:marBottom w:val="0"/>
      <w:divBdr>
        <w:top w:val="none" w:sz="0" w:space="0" w:color="auto"/>
        <w:left w:val="none" w:sz="0" w:space="0" w:color="auto"/>
        <w:bottom w:val="none" w:sz="0" w:space="0" w:color="auto"/>
        <w:right w:val="none" w:sz="0" w:space="0" w:color="auto"/>
      </w:divBdr>
    </w:div>
    <w:div w:id="1265575387">
      <w:bodyDiv w:val="1"/>
      <w:marLeft w:val="0"/>
      <w:marRight w:val="0"/>
      <w:marTop w:val="0"/>
      <w:marBottom w:val="0"/>
      <w:divBdr>
        <w:top w:val="none" w:sz="0" w:space="0" w:color="auto"/>
        <w:left w:val="none" w:sz="0" w:space="0" w:color="auto"/>
        <w:bottom w:val="none" w:sz="0" w:space="0" w:color="auto"/>
        <w:right w:val="none" w:sz="0" w:space="0" w:color="auto"/>
      </w:divBdr>
      <w:divsChild>
        <w:div w:id="833225183">
          <w:marLeft w:val="0"/>
          <w:marRight w:val="0"/>
          <w:marTop w:val="0"/>
          <w:marBottom w:val="0"/>
          <w:divBdr>
            <w:top w:val="none" w:sz="0" w:space="0" w:color="auto"/>
            <w:left w:val="none" w:sz="0" w:space="0" w:color="auto"/>
            <w:bottom w:val="none" w:sz="0" w:space="0" w:color="auto"/>
            <w:right w:val="none" w:sz="0" w:space="0" w:color="auto"/>
          </w:divBdr>
          <w:divsChild>
            <w:div w:id="106776148">
              <w:marLeft w:val="0"/>
              <w:marRight w:val="0"/>
              <w:marTop w:val="0"/>
              <w:marBottom w:val="0"/>
              <w:divBdr>
                <w:top w:val="none" w:sz="0" w:space="0" w:color="auto"/>
                <w:left w:val="none" w:sz="0" w:space="0" w:color="auto"/>
                <w:bottom w:val="none" w:sz="0" w:space="0" w:color="auto"/>
                <w:right w:val="none" w:sz="0" w:space="0" w:color="auto"/>
              </w:divBdr>
              <w:divsChild>
                <w:div w:id="1303660909">
                  <w:marLeft w:val="0"/>
                  <w:marRight w:val="0"/>
                  <w:marTop w:val="0"/>
                  <w:marBottom w:val="0"/>
                  <w:divBdr>
                    <w:top w:val="none" w:sz="0" w:space="0" w:color="auto"/>
                    <w:left w:val="none" w:sz="0" w:space="0" w:color="auto"/>
                    <w:bottom w:val="none" w:sz="0" w:space="0" w:color="auto"/>
                    <w:right w:val="none" w:sz="0" w:space="0" w:color="auto"/>
                  </w:divBdr>
                  <w:divsChild>
                    <w:div w:id="647436108">
                      <w:marLeft w:val="0"/>
                      <w:marRight w:val="0"/>
                      <w:marTop w:val="0"/>
                      <w:marBottom w:val="0"/>
                      <w:divBdr>
                        <w:top w:val="none" w:sz="0" w:space="0" w:color="auto"/>
                        <w:left w:val="none" w:sz="0" w:space="0" w:color="auto"/>
                        <w:bottom w:val="none" w:sz="0" w:space="0" w:color="auto"/>
                        <w:right w:val="none" w:sz="0" w:space="0" w:color="auto"/>
                      </w:divBdr>
                      <w:divsChild>
                        <w:div w:id="2089961201">
                          <w:marLeft w:val="0"/>
                          <w:marRight w:val="0"/>
                          <w:marTop w:val="0"/>
                          <w:marBottom w:val="0"/>
                          <w:divBdr>
                            <w:top w:val="none" w:sz="0" w:space="0" w:color="auto"/>
                            <w:left w:val="none" w:sz="0" w:space="0" w:color="auto"/>
                            <w:bottom w:val="none" w:sz="0" w:space="0" w:color="auto"/>
                            <w:right w:val="none" w:sz="0" w:space="0" w:color="auto"/>
                          </w:divBdr>
                          <w:divsChild>
                            <w:div w:id="18790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0493369">
      <w:bodyDiv w:val="1"/>
      <w:marLeft w:val="0"/>
      <w:marRight w:val="0"/>
      <w:marTop w:val="0"/>
      <w:marBottom w:val="0"/>
      <w:divBdr>
        <w:top w:val="none" w:sz="0" w:space="0" w:color="auto"/>
        <w:left w:val="none" w:sz="0" w:space="0" w:color="auto"/>
        <w:bottom w:val="none" w:sz="0" w:space="0" w:color="auto"/>
        <w:right w:val="none" w:sz="0" w:space="0" w:color="auto"/>
      </w:divBdr>
    </w:div>
    <w:div w:id="1521579528">
      <w:bodyDiv w:val="1"/>
      <w:marLeft w:val="0"/>
      <w:marRight w:val="0"/>
      <w:marTop w:val="0"/>
      <w:marBottom w:val="0"/>
      <w:divBdr>
        <w:top w:val="none" w:sz="0" w:space="0" w:color="auto"/>
        <w:left w:val="none" w:sz="0" w:space="0" w:color="auto"/>
        <w:bottom w:val="none" w:sz="0" w:space="0" w:color="auto"/>
        <w:right w:val="none" w:sz="0" w:space="0" w:color="auto"/>
      </w:divBdr>
    </w:div>
    <w:div w:id="1656376449">
      <w:bodyDiv w:val="1"/>
      <w:marLeft w:val="0"/>
      <w:marRight w:val="0"/>
      <w:marTop w:val="0"/>
      <w:marBottom w:val="0"/>
      <w:divBdr>
        <w:top w:val="none" w:sz="0" w:space="0" w:color="auto"/>
        <w:left w:val="none" w:sz="0" w:space="0" w:color="auto"/>
        <w:bottom w:val="none" w:sz="0" w:space="0" w:color="auto"/>
        <w:right w:val="none" w:sz="0" w:space="0" w:color="auto"/>
      </w:divBdr>
    </w:div>
    <w:div w:id="1691179346">
      <w:bodyDiv w:val="1"/>
      <w:marLeft w:val="0"/>
      <w:marRight w:val="0"/>
      <w:marTop w:val="0"/>
      <w:marBottom w:val="0"/>
      <w:divBdr>
        <w:top w:val="none" w:sz="0" w:space="0" w:color="auto"/>
        <w:left w:val="none" w:sz="0" w:space="0" w:color="auto"/>
        <w:bottom w:val="none" w:sz="0" w:space="0" w:color="auto"/>
        <w:right w:val="none" w:sz="0" w:space="0" w:color="auto"/>
      </w:divBdr>
      <w:divsChild>
        <w:div w:id="241570449">
          <w:marLeft w:val="0"/>
          <w:marRight w:val="0"/>
          <w:marTop w:val="0"/>
          <w:marBottom w:val="0"/>
          <w:divBdr>
            <w:top w:val="none" w:sz="0" w:space="0" w:color="auto"/>
            <w:left w:val="none" w:sz="0" w:space="0" w:color="auto"/>
            <w:bottom w:val="none" w:sz="0" w:space="0" w:color="auto"/>
            <w:right w:val="none" w:sz="0" w:space="0" w:color="auto"/>
          </w:divBdr>
        </w:div>
        <w:div w:id="663750898">
          <w:marLeft w:val="0"/>
          <w:marRight w:val="0"/>
          <w:marTop w:val="0"/>
          <w:marBottom w:val="0"/>
          <w:divBdr>
            <w:top w:val="none" w:sz="0" w:space="0" w:color="auto"/>
            <w:left w:val="none" w:sz="0" w:space="0" w:color="auto"/>
            <w:bottom w:val="none" w:sz="0" w:space="0" w:color="auto"/>
            <w:right w:val="none" w:sz="0" w:space="0" w:color="auto"/>
          </w:divBdr>
        </w:div>
        <w:div w:id="1583443866">
          <w:marLeft w:val="0"/>
          <w:marRight w:val="0"/>
          <w:marTop w:val="0"/>
          <w:marBottom w:val="0"/>
          <w:divBdr>
            <w:top w:val="none" w:sz="0" w:space="0" w:color="auto"/>
            <w:left w:val="none" w:sz="0" w:space="0" w:color="auto"/>
            <w:bottom w:val="none" w:sz="0" w:space="0" w:color="auto"/>
            <w:right w:val="none" w:sz="0" w:space="0" w:color="auto"/>
          </w:divBdr>
        </w:div>
        <w:div w:id="755520179">
          <w:marLeft w:val="0"/>
          <w:marRight w:val="0"/>
          <w:marTop w:val="0"/>
          <w:marBottom w:val="0"/>
          <w:divBdr>
            <w:top w:val="none" w:sz="0" w:space="0" w:color="auto"/>
            <w:left w:val="none" w:sz="0" w:space="0" w:color="auto"/>
            <w:bottom w:val="none" w:sz="0" w:space="0" w:color="auto"/>
            <w:right w:val="none" w:sz="0" w:space="0" w:color="auto"/>
          </w:divBdr>
        </w:div>
        <w:div w:id="1893955060">
          <w:marLeft w:val="0"/>
          <w:marRight w:val="0"/>
          <w:marTop w:val="0"/>
          <w:marBottom w:val="0"/>
          <w:divBdr>
            <w:top w:val="none" w:sz="0" w:space="0" w:color="auto"/>
            <w:left w:val="none" w:sz="0" w:space="0" w:color="auto"/>
            <w:bottom w:val="none" w:sz="0" w:space="0" w:color="auto"/>
            <w:right w:val="none" w:sz="0" w:space="0" w:color="auto"/>
          </w:divBdr>
        </w:div>
        <w:div w:id="749304590">
          <w:marLeft w:val="0"/>
          <w:marRight w:val="0"/>
          <w:marTop w:val="0"/>
          <w:marBottom w:val="0"/>
          <w:divBdr>
            <w:top w:val="none" w:sz="0" w:space="0" w:color="auto"/>
            <w:left w:val="none" w:sz="0" w:space="0" w:color="auto"/>
            <w:bottom w:val="none" w:sz="0" w:space="0" w:color="auto"/>
            <w:right w:val="none" w:sz="0" w:space="0" w:color="auto"/>
          </w:divBdr>
        </w:div>
        <w:div w:id="2134053049">
          <w:marLeft w:val="0"/>
          <w:marRight w:val="0"/>
          <w:marTop w:val="0"/>
          <w:marBottom w:val="0"/>
          <w:divBdr>
            <w:top w:val="none" w:sz="0" w:space="0" w:color="auto"/>
            <w:left w:val="none" w:sz="0" w:space="0" w:color="auto"/>
            <w:bottom w:val="none" w:sz="0" w:space="0" w:color="auto"/>
            <w:right w:val="none" w:sz="0" w:space="0" w:color="auto"/>
          </w:divBdr>
        </w:div>
        <w:div w:id="466356057">
          <w:marLeft w:val="0"/>
          <w:marRight w:val="0"/>
          <w:marTop w:val="0"/>
          <w:marBottom w:val="0"/>
          <w:divBdr>
            <w:top w:val="none" w:sz="0" w:space="0" w:color="auto"/>
            <w:left w:val="none" w:sz="0" w:space="0" w:color="auto"/>
            <w:bottom w:val="none" w:sz="0" w:space="0" w:color="auto"/>
            <w:right w:val="none" w:sz="0" w:space="0" w:color="auto"/>
          </w:divBdr>
        </w:div>
      </w:divsChild>
    </w:div>
    <w:div w:id="1916696853">
      <w:bodyDiv w:val="1"/>
      <w:marLeft w:val="0"/>
      <w:marRight w:val="0"/>
      <w:marTop w:val="0"/>
      <w:marBottom w:val="0"/>
      <w:divBdr>
        <w:top w:val="none" w:sz="0" w:space="0" w:color="auto"/>
        <w:left w:val="none" w:sz="0" w:space="0" w:color="auto"/>
        <w:bottom w:val="none" w:sz="0" w:space="0" w:color="auto"/>
        <w:right w:val="none" w:sz="0" w:space="0" w:color="auto"/>
      </w:divBdr>
      <w:divsChild>
        <w:div w:id="337973702">
          <w:marLeft w:val="0"/>
          <w:marRight w:val="0"/>
          <w:marTop w:val="0"/>
          <w:marBottom w:val="0"/>
          <w:divBdr>
            <w:top w:val="none" w:sz="0" w:space="0" w:color="auto"/>
            <w:left w:val="none" w:sz="0" w:space="0" w:color="auto"/>
            <w:bottom w:val="none" w:sz="0" w:space="0" w:color="auto"/>
            <w:right w:val="none" w:sz="0" w:space="0" w:color="auto"/>
          </w:divBdr>
          <w:divsChild>
            <w:div w:id="935820611">
              <w:marLeft w:val="0"/>
              <w:marRight w:val="0"/>
              <w:marTop w:val="0"/>
              <w:marBottom w:val="0"/>
              <w:divBdr>
                <w:top w:val="none" w:sz="0" w:space="0" w:color="auto"/>
                <w:left w:val="none" w:sz="0" w:space="0" w:color="auto"/>
                <w:bottom w:val="none" w:sz="0" w:space="0" w:color="auto"/>
                <w:right w:val="none" w:sz="0" w:space="0" w:color="auto"/>
              </w:divBdr>
              <w:divsChild>
                <w:div w:id="313531786">
                  <w:marLeft w:val="0"/>
                  <w:marRight w:val="0"/>
                  <w:marTop w:val="0"/>
                  <w:marBottom w:val="0"/>
                  <w:divBdr>
                    <w:top w:val="none" w:sz="0" w:space="0" w:color="auto"/>
                    <w:left w:val="none" w:sz="0" w:space="0" w:color="auto"/>
                    <w:bottom w:val="none" w:sz="0" w:space="0" w:color="auto"/>
                    <w:right w:val="none" w:sz="0" w:space="0" w:color="auto"/>
                  </w:divBdr>
                  <w:divsChild>
                    <w:div w:id="2122920000">
                      <w:marLeft w:val="0"/>
                      <w:marRight w:val="0"/>
                      <w:marTop w:val="0"/>
                      <w:marBottom w:val="0"/>
                      <w:divBdr>
                        <w:top w:val="none" w:sz="0" w:space="0" w:color="auto"/>
                        <w:left w:val="none" w:sz="0" w:space="0" w:color="auto"/>
                        <w:bottom w:val="none" w:sz="0" w:space="0" w:color="auto"/>
                        <w:right w:val="none" w:sz="0" w:space="0" w:color="auto"/>
                      </w:divBdr>
                      <w:divsChild>
                        <w:div w:id="1708216709">
                          <w:marLeft w:val="0"/>
                          <w:marRight w:val="0"/>
                          <w:marTop w:val="0"/>
                          <w:marBottom w:val="0"/>
                          <w:divBdr>
                            <w:top w:val="none" w:sz="0" w:space="0" w:color="auto"/>
                            <w:left w:val="none" w:sz="0" w:space="0" w:color="auto"/>
                            <w:bottom w:val="none" w:sz="0" w:space="0" w:color="auto"/>
                            <w:right w:val="none" w:sz="0" w:space="0" w:color="auto"/>
                          </w:divBdr>
                          <w:divsChild>
                            <w:div w:id="156344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3461856">
      <w:bodyDiv w:val="1"/>
      <w:marLeft w:val="0"/>
      <w:marRight w:val="0"/>
      <w:marTop w:val="0"/>
      <w:marBottom w:val="0"/>
      <w:divBdr>
        <w:top w:val="none" w:sz="0" w:space="0" w:color="auto"/>
        <w:left w:val="none" w:sz="0" w:space="0" w:color="auto"/>
        <w:bottom w:val="none" w:sz="0" w:space="0" w:color="auto"/>
        <w:right w:val="none" w:sz="0" w:space="0" w:color="auto"/>
      </w:divBdr>
      <w:divsChild>
        <w:div w:id="1941646294">
          <w:marLeft w:val="0"/>
          <w:marRight w:val="0"/>
          <w:marTop w:val="0"/>
          <w:marBottom w:val="0"/>
          <w:divBdr>
            <w:top w:val="none" w:sz="0" w:space="0" w:color="auto"/>
            <w:left w:val="none" w:sz="0" w:space="0" w:color="auto"/>
            <w:bottom w:val="none" w:sz="0" w:space="0" w:color="auto"/>
            <w:right w:val="none" w:sz="0" w:space="0" w:color="auto"/>
          </w:divBdr>
        </w:div>
        <w:div w:id="1020164760">
          <w:marLeft w:val="0"/>
          <w:marRight w:val="0"/>
          <w:marTop w:val="0"/>
          <w:marBottom w:val="0"/>
          <w:divBdr>
            <w:top w:val="none" w:sz="0" w:space="0" w:color="auto"/>
            <w:left w:val="none" w:sz="0" w:space="0" w:color="auto"/>
            <w:bottom w:val="none" w:sz="0" w:space="0" w:color="auto"/>
            <w:right w:val="none" w:sz="0" w:space="0" w:color="auto"/>
          </w:divBdr>
        </w:div>
        <w:div w:id="1125005786">
          <w:marLeft w:val="0"/>
          <w:marRight w:val="0"/>
          <w:marTop w:val="0"/>
          <w:marBottom w:val="0"/>
          <w:divBdr>
            <w:top w:val="none" w:sz="0" w:space="0" w:color="auto"/>
            <w:left w:val="none" w:sz="0" w:space="0" w:color="auto"/>
            <w:bottom w:val="none" w:sz="0" w:space="0" w:color="auto"/>
            <w:right w:val="none" w:sz="0" w:space="0" w:color="auto"/>
          </w:divBdr>
        </w:div>
      </w:divsChild>
    </w:div>
    <w:div w:id="21284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D7953-74FB-468C-B39A-E5578BA36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386</TotalTime>
  <Pages>4</Pages>
  <Words>39</Words>
  <Characters>227</Characters>
  <Application>Microsoft Office Word</Application>
  <DocSecurity>0</DocSecurity>
  <Lines>1</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Narda Naomi Lanuza Bustamante</dc:creator>
  <cp:keywords/>
  <dc:description/>
  <cp:lastModifiedBy>jhobany ticona</cp:lastModifiedBy>
  <cp:revision>26</cp:revision>
  <dcterms:created xsi:type="dcterms:W3CDTF">2024-06-19T02:45:00Z</dcterms:created>
  <dcterms:modified xsi:type="dcterms:W3CDTF">2024-10-13T16:10:00Z</dcterms:modified>
</cp:coreProperties>
</file>