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36F2" w14:textId="0ACA4CF4" w:rsidR="00E23615" w:rsidRPr="00E23615" w:rsidRDefault="00E23615" w:rsidP="00E23615">
      <w:pPr>
        <w:pStyle w:val="a4"/>
        <w:rPr>
          <w:rFonts w:ascii="等线" w:eastAsia="等线" w:hAnsi="等线"/>
        </w:rPr>
      </w:pPr>
      <w:r w:rsidRPr="00E23615">
        <w:rPr>
          <w:rFonts w:ascii="等线" w:eastAsia="等线" w:hAnsi="等线" w:hint="eastAsia"/>
        </w:rPr>
        <w:t>开发文档</w:t>
      </w:r>
    </w:p>
    <w:p w14:paraId="127444EA" w14:textId="2EAC8AC5" w:rsidR="00A40021" w:rsidRPr="00E23615" w:rsidRDefault="005A7A79">
      <w:pPr>
        <w:rPr>
          <w:rFonts w:ascii="等线" w:eastAsia="等线" w:hAnsi="等线" w:hint="eastAsia"/>
        </w:rPr>
      </w:pPr>
      <w:r w:rsidRPr="00E23615">
        <w:rPr>
          <w:rFonts w:ascii="等线" w:eastAsia="等线" w:hAnsi="等线" w:hint="eastAsia"/>
        </w:rPr>
        <w:t>工程文件名：</w:t>
      </w:r>
      <w:proofErr w:type="spellStart"/>
      <w:r w:rsidRPr="00E23615">
        <w:rPr>
          <w:rFonts w:ascii="等线" w:eastAsia="等线" w:hAnsi="等线" w:hint="eastAsia"/>
        </w:rPr>
        <w:t>uidesign</w:t>
      </w:r>
      <w:proofErr w:type="spellEnd"/>
    </w:p>
    <w:p w14:paraId="23EF0920" w14:textId="2B54AF9E" w:rsidR="00A40021" w:rsidRPr="00E23615" w:rsidRDefault="00A40021">
      <w:pPr>
        <w:rPr>
          <w:rFonts w:ascii="等线" w:eastAsia="等线" w:hAnsi="等线"/>
        </w:rPr>
      </w:pPr>
      <w:r w:rsidRPr="00E23615">
        <w:rPr>
          <w:rFonts w:ascii="等线" w:eastAsia="等线" w:hAnsi="等线" w:hint="eastAsia"/>
        </w:rPr>
        <w:t>我通信的部分已经</w:t>
      </w:r>
      <w:r w:rsidR="00E23615">
        <w:rPr>
          <w:rFonts w:ascii="等线" w:eastAsia="等线" w:hAnsi="等线" w:hint="eastAsia"/>
        </w:rPr>
        <w:t>基本</w:t>
      </w:r>
      <w:r w:rsidRPr="00E23615">
        <w:rPr>
          <w:rFonts w:ascii="等线" w:eastAsia="等线" w:hAnsi="等线" w:hint="eastAsia"/>
        </w:rPr>
        <w:t>做完了</w:t>
      </w:r>
      <w:r w:rsidR="003860AE" w:rsidRPr="00E23615">
        <w:rPr>
          <w:rFonts w:ascii="等线" w:eastAsia="等线" w:hAnsi="等线" w:hint="eastAsia"/>
        </w:rPr>
        <w:t>，</w:t>
      </w:r>
      <w:r w:rsidR="00526324" w:rsidRPr="00E23615">
        <w:rPr>
          <w:rFonts w:ascii="等线" w:eastAsia="等线" w:hAnsi="等线" w:hint="eastAsia"/>
        </w:rPr>
        <w:t>补充了大部分注释，改了大部分的变量名、函数名</w:t>
      </w:r>
      <w:r w:rsidR="00E23615">
        <w:rPr>
          <w:rFonts w:ascii="等线" w:eastAsia="等线" w:hAnsi="等线" w:hint="eastAsia"/>
        </w:rPr>
        <w:t>、I</w:t>
      </w:r>
      <w:r w:rsidR="00E23615">
        <w:rPr>
          <w:rFonts w:ascii="等线" w:eastAsia="等线" w:hAnsi="等线"/>
        </w:rPr>
        <w:t>D</w:t>
      </w:r>
      <w:r w:rsidR="00526324" w:rsidRPr="00E23615">
        <w:rPr>
          <w:rFonts w:ascii="等线" w:eastAsia="等线" w:hAnsi="等线" w:hint="eastAsia"/>
        </w:rPr>
        <w:t>。</w:t>
      </w:r>
      <w:r w:rsidR="003860AE" w:rsidRPr="00E23615">
        <w:rPr>
          <w:rFonts w:ascii="等线" w:eastAsia="等线" w:hAnsi="等线" w:hint="eastAsia"/>
        </w:rPr>
        <w:t>还</w:t>
      </w:r>
      <w:r w:rsidR="00526324" w:rsidRPr="00E23615">
        <w:rPr>
          <w:rFonts w:ascii="等线" w:eastAsia="等线" w:hAnsi="等线" w:hint="eastAsia"/>
        </w:rPr>
        <w:t>剩</w:t>
      </w:r>
      <w:r w:rsidR="003860AE" w:rsidRPr="00E23615">
        <w:rPr>
          <w:rFonts w:ascii="等线" w:eastAsia="等线" w:hAnsi="等线" w:hint="eastAsia"/>
        </w:rPr>
        <w:t>一些收尾工作需要在解决以下问题后完成。</w:t>
      </w:r>
    </w:p>
    <w:p w14:paraId="7D047FA0" w14:textId="2DD2E577" w:rsidR="00E23615" w:rsidRPr="00E23615" w:rsidRDefault="005A7A79">
      <w:pPr>
        <w:rPr>
          <w:rFonts w:ascii="等线" w:eastAsia="等线" w:hAnsi="等线" w:hint="eastAsia"/>
          <w:b/>
          <w:bCs/>
        </w:rPr>
      </w:pPr>
      <w:r w:rsidRPr="00E23615">
        <w:rPr>
          <w:rFonts w:ascii="等线" w:eastAsia="等线" w:hAnsi="等线" w:hint="eastAsia"/>
          <w:b/>
          <w:bCs/>
        </w:rPr>
        <w:t>存在的问题</w:t>
      </w:r>
      <w:r w:rsidR="00A40021" w:rsidRPr="00E23615">
        <w:rPr>
          <w:rFonts w:ascii="等线" w:eastAsia="等线" w:hAnsi="等线" w:hint="eastAsia"/>
          <w:b/>
          <w:bCs/>
        </w:rPr>
        <w:t>、需求</w:t>
      </w:r>
      <w:r w:rsidRPr="00E23615">
        <w:rPr>
          <w:rFonts w:ascii="等线" w:eastAsia="等线" w:hAnsi="等线" w:hint="eastAsia"/>
          <w:b/>
          <w:bCs/>
        </w:rPr>
        <w:t>：</w:t>
      </w:r>
    </w:p>
    <w:p w14:paraId="09FC0A55" w14:textId="6ECF16F7" w:rsidR="005A7A79" w:rsidRPr="00E23615" w:rsidRDefault="005A7A79" w:rsidP="00390C6A">
      <w:pPr>
        <w:pStyle w:val="a3"/>
        <w:numPr>
          <w:ilvl w:val="1"/>
          <w:numId w:val="3"/>
        </w:numPr>
        <w:ind w:firstLineChars="0"/>
        <w:rPr>
          <w:rFonts w:ascii="等线" w:eastAsia="等线" w:hAnsi="等线"/>
        </w:rPr>
      </w:pPr>
      <w:r w:rsidRPr="00E23615">
        <w:rPr>
          <w:rFonts w:ascii="等线" w:eastAsia="等线" w:hAnsi="等线" w:hint="eastAsia"/>
        </w:rPr>
        <w:t>缺少</w:t>
      </w:r>
      <w:r w:rsidRPr="00E23615">
        <w:rPr>
          <w:rFonts w:ascii="等线" w:eastAsia="等线" w:hAnsi="等线" w:hint="eastAsia"/>
          <w:b/>
          <w:bCs/>
        </w:rPr>
        <w:t>登录界面</w:t>
      </w:r>
      <w:r w:rsidRPr="00E23615">
        <w:rPr>
          <w:rFonts w:ascii="等线" w:eastAsia="等线" w:hAnsi="等线" w:hint="eastAsia"/>
        </w:rPr>
        <w:t>：</w:t>
      </w:r>
      <w:r w:rsidR="008A72B7" w:rsidRPr="00E23615">
        <w:rPr>
          <w:rFonts w:ascii="等线" w:eastAsia="等线" w:hAnsi="等线" w:hint="eastAsia"/>
        </w:rPr>
        <w:t>1</w:t>
      </w:r>
      <w:r w:rsidR="008A72B7" w:rsidRPr="00E23615">
        <w:rPr>
          <w:rFonts w:ascii="等线" w:eastAsia="等线" w:hAnsi="等线"/>
        </w:rPr>
        <w:t>.</w:t>
      </w:r>
      <w:r w:rsidRPr="00E23615">
        <w:rPr>
          <w:rFonts w:ascii="等线" w:eastAsia="等线" w:hAnsi="等线" w:hint="eastAsia"/>
        </w:rPr>
        <w:t xml:space="preserve">现在只有一个维护模式的登录，但是要求是不管维护模式还是用户模式都要登录，建议把登录页面做到 </w:t>
      </w:r>
      <w:proofErr w:type="spellStart"/>
      <w:r w:rsidRPr="00E23615">
        <w:rPr>
          <w:rFonts w:ascii="等线" w:eastAsia="等线" w:hAnsi="等线"/>
        </w:rPr>
        <w:t>M</w:t>
      </w:r>
      <w:r w:rsidRPr="00E23615">
        <w:rPr>
          <w:rFonts w:ascii="等线" w:eastAsia="等线" w:hAnsi="等线" w:hint="eastAsia"/>
        </w:rPr>
        <w:t>ain</w:t>
      </w:r>
      <w:r w:rsidRPr="00E23615">
        <w:rPr>
          <w:rFonts w:ascii="等线" w:eastAsia="等线" w:hAnsi="等线"/>
        </w:rPr>
        <w:t>A</w:t>
      </w:r>
      <w:r w:rsidRPr="00E23615">
        <w:rPr>
          <w:rFonts w:ascii="等线" w:eastAsia="等线" w:hAnsi="等线" w:hint="eastAsia"/>
        </w:rPr>
        <w:t>ctivity</w:t>
      </w:r>
      <w:proofErr w:type="spellEnd"/>
      <w:r w:rsidRPr="00E23615">
        <w:rPr>
          <w:rFonts w:ascii="等线" w:eastAsia="等线" w:hAnsi="等线" w:hint="eastAsia"/>
        </w:rPr>
        <w:t>，把现在的</w:t>
      </w:r>
      <w:proofErr w:type="spellStart"/>
      <w:r w:rsidRPr="00E23615">
        <w:rPr>
          <w:rFonts w:ascii="等线" w:eastAsia="等线" w:hAnsi="等线"/>
        </w:rPr>
        <w:t>M</w:t>
      </w:r>
      <w:r w:rsidRPr="00E23615">
        <w:rPr>
          <w:rFonts w:ascii="等线" w:eastAsia="等线" w:hAnsi="等线" w:hint="eastAsia"/>
        </w:rPr>
        <w:t>ain</w:t>
      </w:r>
      <w:r w:rsidRPr="00E23615">
        <w:rPr>
          <w:rFonts w:ascii="等线" w:eastAsia="等线" w:hAnsi="等线"/>
        </w:rPr>
        <w:t>A</w:t>
      </w:r>
      <w:r w:rsidRPr="00E23615">
        <w:rPr>
          <w:rFonts w:ascii="等线" w:eastAsia="等线" w:hAnsi="等线" w:hint="eastAsia"/>
        </w:rPr>
        <w:t>ctivity</w:t>
      </w:r>
      <w:proofErr w:type="spellEnd"/>
      <w:r w:rsidR="008A72B7" w:rsidRPr="00E23615">
        <w:rPr>
          <w:rFonts w:ascii="等线" w:eastAsia="等线" w:hAnsi="等线" w:hint="eastAsia"/>
        </w:rPr>
        <w:t>改掉</w:t>
      </w:r>
      <w:r w:rsidRPr="00E23615">
        <w:rPr>
          <w:rFonts w:ascii="等线" w:eastAsia="等线" w:hAnsi="等线" w:hint="eastAsia"/>
        </w:rPr>
        <w:t>。</w:t>
      </w:r>
      <w:r w:rsidR="008A72B7" w:rsidRPr="00E23615">
        <w:rPr>
          <w:rFonts w:ascii="等线" w:eastAsia="等线" w:hAnsi="等线" w:hint="eastAsia"/>
        </w:rPr>
        <w:t>2</w:t>
      </w:r>
      <w:r w:rsidR="008A72B7" w:rsidRPr="00E23615">
        <w:rPr>
          <w:rFonts w:ascii="等线" w:eastAsia="等线" w:hAnsi="等线"/>
        </w:rPr>
        <w:t>.</w:t>
      </w:r>
      <w:r w:rsidRPr="00E23615">
        <w:rPr>
          <w:rFonts w:ascii="等线" w:eastAsia="等线" w:hAnsi="等线" w:hint="eastAsia"/>
        </w:rPr>
        <w:t>登录逻辑缺乏确认，需要一个账号密码的验证。</w:t>
      </w:r>
      <w:r w:rsidR="008A72B7" w:rsidRPr="00E23615">
        <w:rPr>
          <w:rFonts w:ascii="等线" w:eastAsia="等线" w:hAnsi="等线" w:hint="eastAsia"/>
        </w:rPr>
        <w:t>3</w:t>
      </w:r>
      <w:r w:rsidR="008A72B7" w:rsidRPr="00E23615">
        <w:rPr>
          <w:rFonts w:ascii="等线" w:eastAsia="等线" w:hAnsi="等线"/>
        </w:rPr>
        <w:t>.</w:t>
      </w:r>
      <w:r w:rsidR="008A72B7" w:rsidRPr="00E23615">
        <w:rPr>
          <w:rFonts w:ascii="等线" w:eastAsia="等线" w:hAnsi="等线" w:hint="eastAsia"/>
        </w:rPr>
        <w:t>或者可以这么改：把</w:t>
      </w:r>
      <w:proofErr w:type="spellStart"/>
      <w:r w:rsidR="008A72B7" w:rsidRPr="00E23615">
        <w:rPr>
          <w:rFonts w:ascii="等线" w:eastAsia="等线" w:hAnsi="等线"/>
        </w:rPr>
        <w:t>M</w:t>
      </w:r>
      <w:r w:rsidR="008A72B7" w:rsidRPr="00E23615">
        <w:rPr>
          <w:rFonts w:ascii="等线" w:eastAsia="等线" w:hAnsi="等线" w:hint="eastAsia"/>
        </w:rPr>
        <w:t>ain</w:t>
      </w:r>
      <w:r w:rsidR="008A72B7" w:rsidRPr="00E23615">
        <w:rPr>
          <w:rFonts w:ascii="等线" w:eastAsia="等线" w:hAnsi="等线"/>
        </w:rPr>
        <w:t>A</w:t>
      </w:r>
      <w:r w:rsidR="008A72B7" w:rsidRPr="00E23615">
        <w:rPr>
          <w:rFonts w:ascii="等线" w:eastAsia="等线" w:hAnsi="等线" w:hint="eastAsia"/>
        </w:rPr>
        <w:t>ctivity</w:t>
      </w:r>
      <w:proofErr w:type="spellEnd"/>
      <w:r w:rsidR="008A72B7" w:rsidRPr="00E23615">
        <w:rPr>
          <w:rFonts w:ascii="等线" w:eastAsia="等线" w:hAnsi="等线" w:hint="eastAsia"/>
        </w:rPr>
        <w:t>的两个模式都</w:t>
      </w:r>
      <w:r w:rsidR="00E23615">
        <w:rPr>
          <w:rFonts w:ascii="等线" w:eastAsia="等线" w:hAnsi="等线" w:hint="eastAsia"/>
        </w:rPr>
        <w:t>跳转到一个</w:t>
      </w:r>
      <w:r w:rsidR="008A72B7" w:rsidRPr="00E23615">
        <w:rPr>
          <w:rFonts w:ascii="等线" w:eastAsia="等线" w:hAnsi="等线" w:hint="eastAsia"/>
        </w:rPr>
        <w:t>登录，（但是在这之前要有距离验证），操作模式就输入用户账号密码，维护模式就输入管理员账号密码。</w:t>
      </w:r>
    </w:p>
    <w:p w14:paraId="1FC907B1" w14:textId="1FCD02FE" w:rsidR="005A7A79" w:rsidRPr="00E23615" w:rsidRDefault="005A7A79" w:rsidP="00390C6A">
      <w:pPr>
        <w:pStyle w:val="a3"/>
        <w:numPr>
          <w:ilvl w:val="1"/>
          <w:numId w:val="3"/>
        </w:numPr>
        <w:ind w:firstLineChars="0"/>
        <w:rPr>
          <w:rFonts w:ascii="等线" w:eastAsia="等线" w:hAnsi="等线"/>
        </w:rPr>
      </w:pPr>
      <w:r w:rsidRPr="00E23615">
        <w:rPr>
          <w:rFonts w:ascii="等线" w:eastAsia="等线" w:hAnsi="等线" w:hint="eastAsia"/>
        </w:rPr>
        <w:t>缺少</w:t>
      </w:r>
      <w:r w:rsidRPr="00E23615">
        <w:rPr>
          <w:rFonts w:ascii="等线" w:eastAsia="等线" w:hAnsi="等线" w:hint="eastAsia"/>
          <w:b/>
          <w:bCs/>
        </w:rPr>
        <w:t>信息显示</w:t>
      </w:r>
      <w:r w:rsidRPr="00E23615">
        <w:rPr>
          <w:rFonts w:ascii="等线" w:eastAsia="等线" w:hAnsi="等线" w:hint="eastAsia"/>
        </w:rPr>
        <w:t>：猫粮余量、温度，这个与</w:t>
      </w:r>
      <w:proofErr w:type="spellStart"/>
      <w:r w:rsidRPr="00E23615">
        <w:rPr>
          <w:rFonts w:ascii="等线" w:eastAsia="等线" w:hAnsi="等线" w:hint="eastAsia"/>
        </w:rPr>
        <w:t>zbq</w:t>
      </w:r>
      <w:proofErr w:type="spellEnd"/>
      <w:r w:rsidRPr="00E23615">
        <w:rPr>
          <w:rFonts w:ascii="等线" w:eastAsia="等线" w:hAnsi="等线" w:hint="eastAsia"/>
        </w:rPr>
        <w:t>沟通</w:t>
      </w:r>
      <w:r w:rsidR="008A72B7" w:rsidRPr="00E23615">
        <w:rPr>
          <w:rFonts w:ascii="等线" w:eastAsia="等线" w:hAnsi="等线" w:hint="eastAsia"/>
        </w:rPr>
        <w:t>具体</w:t>
      </w:r>
      <w:r w:rsidRPr="00E23615">
        <w:rPr>
          <w:rFonts w:ascii="等线" w:eastAsia="等线" w:hAnsi="等线" w:hint="eastAsia"/>
        </w:rPr>
        <w:t>到底都有啥</w:t>
      </w:r>
    </w:p>
    <w:p w14:paraId="6CCBEC5F" w14:textId="448C594C" w:rsidR="005A7A79" w:rsidRPr="00E23615" w:rsidRDefault="008A72B7" w:rsidP="00390C6A">
      <w:pPr>
        <w:pStyle w:val="a3"/>
        <w:numPr>
          <w:ilvl w:val="1"/>
          <w:numId w:val="3"/>
        </w:numPr>
        <w:ind w:firstLineChars="0"/>
        <w:rPr>
          <w:rFonts w:ascii="等线" w:eastAsia="等线" w:hAnsi="等线"/>
        </w:rPr>
      </w:pPr>
      <w:r w:rsidRPr="00E23615">
        <w:rPr>
          <w:rFonts w:ascii="等线" w:eastAsia="等线" w:hAnsi="等线" w:hint="eastAsia"/>
        </w:rPr>
        <w:t>缺少</w:t>
      </w:r>
      <w:r w:rsidRPr="00E23615">
        <w:rPr>
          <w:rFonts w:ascii="等线" w:eastAsia="等线" w:hAnsi="等线" w:hint="eastAsia"/>
          <w:b/>
          <w:bCs/>
        </w:rPr>
        <w:t>距离确认</w:t>
      </w:r>
      <w:r w:rsidRPr="00E23615">
        <w:rPr>
          <w:rFonts w:ascii="等线" w:eastAsia="等线" w:hAnsi="等线" w:hint="eastAsia"/>
        </w:rPr>
        <w:t>：解决方案我不能做决定，要么弹出提示框，要么单独做一个页面。我能做的是：接收4</w:t>
      </w:r>
      <w:r w:rsidRPr="00E23615">
        <w:rPr>
          <w:rFonts w:ascii="等线" w:eastAsia="等线" w:hAnsi="等线"/>
        </w:rPr>
        <w:t>11</w:t>
      </w:r>
      <w:r w:rsidRPr="00E23615">
        <w:rPr>
          <w:rFonts w:ascii="等线" w:eastAsia="等线" w:hAnsi="等线" w:hint="eastAsia"/>
        </w:rPr>
        <w:t>的指令（这个指令告知上位机是否进入合法工作范围）</w:t>
      </w:r>
      <w:r w:rsidR="00A40021" w:rsidRPr="00E23615">
        <w:rPr>
          <w:rFonts w:ascii="等线" w:eastAsia="等线" w:hAnsi="等线" w:hint="eastAsia"/>
        </w:rPr>
        <w:t>。现在这个距离确认需要做到的就是，在距离确认之前，用户不能进入其他页面工作，并且要告知用户进入1</w:t>
      </w:r>
      <w:r w:rsidR="00A40021" w:rsidRPr="00E23615">
        <w:rPr>
          <w:rFonts w:ascii="等线" w:eastAsia="等线" w:hAnsi="等线"/>
        </w:rPr>
        <w:t>0</w:t>
      </w:r>
      <w:r w:rsidR="00A40021" w:rsidRPr="00E23615">
        <w:rPr>
          <w:rFonts w:ascii="等线" w:eastAsia="等线" w:hAnsi="等线" w:hint="eastAsia"/>
        </w:rPr>
        <w:t>cm内，距离确认后进入正常工作状态。</w:t>
      </w:r>
    </w:p>
    <w:p w14:paraId="574A8A48" w14:textId="52BC6AAD" w:rsidR="00390C6A" w:rsidRPr="00E23615" w:rsidRDefault="00390C6A" w:rsidP="00390C6A">
      <w:pPr>
        <w:pStyle w:val="a3"/>
        <w:numPr>
          <w:ilvl w:val="1"/>
          <w:numId w:val="3"/>
        </w:numPr>
        <w:ind w:firstLineChars="0"/>
        <w:rPr>
          <w:rFonts w:ascii="等线" w:eastAsia="等线" w:hAnsi="等线"/>
        </w:rPr>
      </w:pPr>
      <w:r w:rsidRPr="00E23615">
        <w:rPr>
          <w:rFonts w:ascii="等线" w:eastAsia="等线" w:hAnsi="等线"/>
          <w:noProof/>
        </w:rPr>
        <w:drawing>
          <wp:inline distT="0" distB="0" distL="0" distR="0" wp14:anchorId="2F22A266" wp14:editId="5EBCE477">
            <wp:extent cx="4457143" cy="24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532E" w14:textId="250F4837" w:rsidR="00390C6A" w:rsidRPr="00E23615" w:rsidRDefault="00390C6A" w:rsidP="00390C6A">
      <w:pPr>
        <w:pStyle w:val="a3"/>
        <w:ind w:left="840" w:firstLineChars="0" w:firstLine="0"/>
        <w:rPr>
          <w:rFonts w:ascii="等线" w:eastAsia="等线" w:hAnsi="等线" w:hint="eastAsia"/>
        </w:rPr>
      </w:pPr>
      <w:r w:rsidRPr="00E23615">
        <w:rPr>
          <w:rFonts w:ascii="等线" w:eastAsia="等线" w:hAnsi="等线" w:hint="eastAsia"/>
        </w:rPr>
        <w:t>这里到底具体用了哪些传感器、几个舵机、几个滑台，</w:t>
      </w:r>
      <w:r w:rsidR="00E23615">
        <w:rPr>
          <w:rFonts w:ascii="等线" w:eastAsia="等线" w:hAnsi="等线" w:hint="eastAsia"/>
        </w:rPr>
        <w:t>需要</w:t>
      </w:r>
      <w:r w:rsidRPr="00E23615">
        <w:rPr>
          <w:rFonts w:ascii="等线" w:eastAsia="等线" w:hAnsi="等线" w:hint="eastAsia"/>
        </w:rPr>
        <w:t>你跟</w:t>
      </w:r>
      <w:proofErr w:type="spellStart"/>
      <w:r w:rsidRPr="00E23615">
        <w:rPr>
          <w:rFonts w:ascii="等线" w:eastAsia="等线" w:hAnsi="等线" w:hint="eastAsia"/>
        </w:rPr>
        <w:t>zbq</w:t>
      </w:r>
      <w:proofErr w:type="spellEnd"/>
      <w:r w:rsidRPr="00E23615">
        <w:rPr>
          <w:rFonts w:ascii="等线" w:eastAsia="等线" w:hAnsi="等线" w:hint="eastAsia"/>
        </w:rPr>
        <w:t>沟通一下</w:t>
      </w:r>
    </w:p>
    <w:p w14:paraId="5DC9A575" w14:textId="207A11FA" w:rsidR="00A40021" w:rsidRPr="00E23615" w:rsidRDefault="00A40021">
      <w:pPr>
        <w:rPr>
          <w:rFonts w:ascii="等线" w:eastAsia="等线" w:hAnsi="等线"/>
          <w:b/>
          <w:bCs/>
          <w:color w:val="0070C0"/>
        </w:rPr>
      </w:pPr>
      <w:r w:rsidRPr="00E23615">
        <w:rPr>
          <w:rFonts w:ascii="等线" w:eastAsia="等线" w:hAnsi="等线" w:hint="eastAsia"/>
          <w:b/>
          <w:bCs/>
          <w:color w:val="0070C0"/>
        </w:rPr>
        <w:t>我的其他建议：</w:t>
      </w:r>
    </w:p>
    <w:p w14:paraId="21E7A7FB" w14:textId="6C6EB766" w:rsidR="00A40021" w:rsidRPr="00E23615" w:rsidRDefault="00A40021" w:rsidP="00673D4C">
      <w:pPr>
        <w:pStyle w:val="a3"/>
        <w:numPr>
          <w:ilvl w:val="1"/>
          <w:numId w:val="2"/>
        </w:numPr>
        <w:ind w:firstLineChars="0"/>
        <w:rPr>
          <w:rFonts w:ascii="等线" w:eastAsia="等线" w:hAnsi="等线"/>
          <w:color w:val="0070C0"/>
          <w:sz w:val="20"/>
          <w:szCs w:val="21"/>
        </w:rPr>
      </w:pPr>
      <w:r w:rsidRPr="00E23615">
        <w:rPr>
          <w:rFonts w:ascii="等线" w:eastAsia="等线" w:hAnsi="等线" w:hint="eastAsia"/>
          <w:color w:val="0070C0"/>
        </w:rPr>
        <w:t>写</w:t>
      </w:r>
      <w:r w:rsidRPr="00E23615">
        <w:rPr>
          <w:rFonts w:ascii="等线" w:eastAsia="等线" w:hAnsi="等线" w:hint="eastAsia"/>
          <w:b/>
          <w:bCs/>
          <w:color w:val="0070C0"/>
        </w:rPr>
        <w:t>注释</w:t>
      </w:r>
      <w:r w:rsidR="003860AE" w:rsidRPr="00E23615">
        <w:rPr>
          <w:rFonts w:ascii="等线" w:eastAsia="等线" w:hAnsi="等线" w:hint="eastAsia"/>
          <w:color w:val="0070C0"/>
        </w:rPr>
        <w:t>(必须</w:t>
      </w:r>
      <w:r w:rsidR="003860AE" w:rsidRPr="00E23615">
        <w:rPr>
          <w:rFonts w:ascii="等线" w:eastAsia="等线" w:hAnsi="等线"/>
          <w:color w:val="0070C0"/>
        </w:rPr>
        <w:t>)</w:t>
      </w:r>
      <w:r w:rsidR="003860AE" w:rsidRPr="00E23615">
        <w:rPr>
          <w:rFonts w:ascii="等线" w:eastAsia="等线" w:hAnsi="等线" w:hint="eastAsia"/>
          <w:color w:val="0070C0"/>
        </w:rPr>
        <w:t>、</w:t>
      </w:r>
      <w:proofErr w:type="gramStart"/>
      <w:r w:rsidRPr="00E23615">
        <w:rPr>
          <w:rFonts w:ascii="等线" w:eastAsia="等线" w:hAnsi="等线" w:hint="eastAsia"/>
          <w:color w:val="0070C0"/>
        </w:rPr>
        <w:t>写开发</w:t>
      </w:r>
      <w:proofErr w:type="gramEnd"/>
      <w:r w:rsidRPr="00E23615">
        <w:rPr>
          <w:rFonts w:ascii="等线" w:eastAsia="等线" w:hAnsi="等线" w:hint="eastAsia"/>
          <w:color w:val="0070C0"/>
        </w:rPr>
        <w:t>文档</w:t>
      </w:r>
      <w:r w:rsidR="003860AE" w:rsidRPr="00E23615">
        <w:rPr>
          <w:rFonts w:ascii="等线" w:eastAsia="等线" w:hAnsi="等线" w:hint="eastAsia"/>
          <w:color w:val="0070C0"/>
        </w:rPr>
        <w:t>、写技术心得(这个可以无</w:t>
      </w:r>
      <w:r w:rsidR="003860AE" w:rsidRPr="00E23615">
        <w:rPr>
          <w:rFonts w:ascii="等线" w:eastAsia="等线" w:hAnsi="等线"/>
          <w:color w:val="0070C0"/>
        </w:rPr>
        <w:t>)</w:t>
      </w:r>
      <w:r w:rsidRPr="00E23615">
        <w:rPr>
          <w:rFonts w:ascii="等线" w:eastAsia="等线" w:hAnsi="等线" w:hint="eastAsia"/>
          <w:color w:val="0070C0"/>
        </w:rPr>
        <w:t>，方便后期查错、维护、修改、</w:t>
      </w:r>
      <w:r w:rsidR="003860AE" w:rsidRPr="00E23615">
        <w:rPr>
          <w:rFonts w:ascii="等线" w:eastAsia="等线" w:hAnsi="等线" w:hint="eastAsia"/>
          <w:color w:val="0070C0"/>
        </w:rPr>
        <w:t>沟通、学习、</w:t>
      </w:r>
      <w:r w:rsidRPr="00E23615">
        <w:rPr>
          <w:rFonts w:ascii="等线" w:eastAsia="等线" w:hAnsi="等线" w:hint="eastAsia"/>
          <w:color w:val="0070C0"/>
        </w:rPr>
        <w:t>协同开发</w:t>
      </w:r>
      <w:r w:rsidR="00673D4C" w:rsidRPr="00E23615">
        <w:rPr>
          <w:rFonts w:ascii="等线" w:eastAsia="等线" w:hAnsi="等线" w:hint="eastAsia"/>
          <w:color w:val="0070C0"/>
        </w:rPr>
        <w:t xml:space="preserve"> </w:t>
      </w:r>
      <w:r w:rsidR="00673D4C" w:rsidRPr="00E23615">
        <w:rPr>
          <w:rFonts w:ascii="等线" w:eastAsia="等线" w:hAnsi="等线"/>
          <w:color w:val="0070C0"/>
        </w:rPr>
        <w:t xml:space="preserve"> </w:t>
      </w:r>
      <w:r w:rsidR="00673D4C" w:rsidRPr="00E23615">
        <w:rPr>
          <w:rFonts w:ascii="等线" w:eastAsia="等线" w:hAnsi="等线"/>
          <w:color w:val="0070C0"/>
          <w:sz w:val="20"/>
          <w:szCs w:val="21"/>
        </w:rPr>
        <w:t>*</w:t>
      </w:r>
      <w:r w:rsidRPr="00E23615">
        <w:rPr>
          <w:rFonts w:ascii="等线" w:eastAsia="等线" w:hAnsi="等线" w:hint="eastAsia"/>
          <w:color w:val="0070C0"/>
          <w:sz w:val="20"/>
          <w:szCs w:val="21"/>
        </w:rPr>
        <w:t>注释写明条件、功能、注意事项</w:t>
      </w:r>
      <w:r w:rsidR="003860AE" w:rsidRPr="00E23615">
        <w:rPr>
          <w:rFonts w:ascii="等线" w:eastAsia="等线" w:hAnsi="等线" w:hint="eastAsia"/>
          <w:color w:val="0070C0"/>
          <w:sz w:val="20"/>
          <w:szCs w:val="21"/>
        </w:rPr>
        <w:t>等。</w:t>
      </w:r>
    </w:p>
    <w:p w14:paraId="0AE1208C" w14:textId="1AE12EEA" w:rsidR="00200BD4" w:rsidRPr="00E23615" w:rsidRDefault="00673D4C" w:rsidP="00673D4C">
      <w:pPr>
        <w:pStyle w:val="a3"/>
        <w:numPr>
          <w:ilvl w:val="1"/>
          <w:numId w:val="2"/>
        </w:numPr>
        <w:ind w:firstLineChars="0"/>
        <w:rPr>
          <w:rFonts w:ascii="等线" w:eastAsia="等线" w:hAnsi="等线"/>
          <w:color w:val="0070C0"/>
        </w:rPr>
      </w:pPr>
      <w:r w:rsidRPr="00E23615">
        <w:rPr>
          <w:rFonts w:ascii="等线" w:eastAsia="等线" w:hAnsi="等线" w:hint="eastAsia"/>
          <w:color w:val="0070C0"/>
        </w:rPr>
        <w:t>函数、变量、id</w:t>
      </w:r>
      <w:r w:rsidR="00200BD4" w:rsidRPr="00E23615">
        <w:rPr>
          <w:rFonts w:ascii="等线" w:eastAsia="等线" w:hAnsi="等线" w:hint="eastAsia"/>
          <w:b/>
          <w:bCs/>
          <w:color w:val="0070C0"/>
        </w:rPr>
        <w:t>命名</w:t>
      </w:r>
      <w:r w:rsidRPr="00E23615">
        <w:rPr>
          <w:rFonts w:ascii="等线" w:eastAsia="等线" w:hAnsi="等线" w:hint="eastAsia"/>
          <w:color w:val="0070C0"/>
        </w:rPr>
        <w:t>规则：</w:t>
      </w:r>
      <w:r w:rsidR="00200BD4" w:rsidRPr="00E23615">
        <w:rPr>
          <w:rFonts w:ascii="等线" w:eastAsia="等线" w:hAnsi="等线" w:hint="eastAsia"/>
          <w:color w:val="0070C0"/>
        </w:rPr>
        <w:t>按照“用途+格式”</w:t>
      </w:r>
      <w:r w:rsidRPr="00E23615">
        <w:rPr>
          <w:rFonts w:ascii="等线" w:eastAsia="等线" w:hAnsi="等线" w:hint="eastAsia"/>
          <w:color w:val="0070C0"/>
        </w:rPr>
        <w:t>，比如</w:t>
      </w:r>
      <w:r w:rsidR="00526324" w:rsidRPr="00E23615">
        <w:rPr>
          <w:rFonts w:ascii="等线" w:eastAsia="等线" w:hAnsi="等线" w:hint="eastAsia"/>
          <w:color w:val="0070C0"/>
        </w:rPr>
        <w:t>喂食button的id可以是“</w:t>
      </w:r>
      <w:proofErr w:type="spellStart"/>
      <w:r w:rsidR="00526324" w:rsidRPr="00E23615">
        <w:rPr>
          <w:rFonts w:ascii="等线" w:eastAsia="等线" w:hAnsi="等线" w:hint="eastAsia"/>
          <w:color w:val="0070C0"/>
        </w:rPr>
        <w:t>f</w:t>
      </w:r>
      <w:r w:rsidR="00526324" w:rsidRPr="00E23615">
        <w:rPr>
          <w:rFonts w:ascii="等线" w:eastAsia="等线" w:hAnsi="等线"/>
          <w:color w:val="0070C0"/>
        </w:rPr>
        <w:t>eed_btn</w:t>
      </w:r>
      <w:proofErr w:type="spellEnd"/>
      <w:r w:rsidR="00526324" w:rsidRPr="00E23615">
        <w:rPr>
          <w:rFonts w:ascii="等线" w:eastAsia="等线" w:hAnsi="等线" w:hint="eastAsia"/>
          <w:color w:val="0070C0"/>
        </w:rPr>
        <w:t>”，英文界面的喂食button的id可以是“</w:t>
      </w:r>
      <w:proofErr w:type="spellStart"/>
      <w:r w:rsidR="00526324" w:rsidRPr="00E23615">
        <w:rPr>
          <w:rFonts w:ascii="等线" w:eastAsia="等线" w:hAnsi="等线" w:hint="eastAsia"/>
          <w:color w:val="0070C0"/>
        </w:rPr>
        <w:t>f</w:t>
      </w:r>
      <w:r w:rsidR="00526324" w:rsidRPr="00E23615">
        <w:rPr>
          <w:rFonts w:ascii="等线" w:eastAsia="等线" w:hAnsi="等线"/>
          <w:color w:val="0070C0"/>
        </w:rPr>
        <w:t>eed_btn_e</w:t>
      </w:r>
      <w:proofErr w:type="spellEnd"/>
      <w:r w:rsidR="00526324" w:rsidRPr="00E23615">
        <w:rPr>
          <w:rFonts w:ascii="等线" w:eastAsia="等线" w:hAnsi="等线" w:hint="eastAsia"/>
          <w:color w:val="0070C0"/>
        </w:rPr>
        <w:t>”</w:t>
      </w:r>
    </w:p>
    <w:p w14:paraId="14F3CF0A" w14:textId="22886AD0" w:rsidR="003860AE" w:rsidRPr="00E23615" w:rsidRDefault="003860AE" w:rsidP="00673D4C">
      <w:pPr>
        <w:pStyle w:val="a3"/>
        <w:numPr>
          <w:ilvl w:val="1"/>
          <w:numId w:val="2"/>
        </w:numPr>
        <w:ind w:firstLineChars="0"/>
        <w:rPr>
          <w:rFonts w:ascii="等线" w:eastAsia="等线" w:hAnsi="等线"/>
          <w:color w:val="0070C0"/>
        </w:rPr>
      </w:pPr>
      <w:r w:rsidRPr="00E23615">
        <w:rPr>
          <w:rFonts w:ascii="等线" w:eastAsia="等线" w:hAnsi="等线" w:hint="eastAsia"/>
          <w:color w:val="0070C0"/>
        </w:rPr>
        <w:t>虽然这门课很烦，但还是希望养成好的开发习惯~对以后不管是科研还是工作都有帮助。</w:t>
      </w:r>
    </w:p>
    <w:sectPr w:rsidR="003860AE" w:rsidRPr="00E23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4C87"/>
    <w:multiLevelType w:val="hybridMultilevel"/>
    <w:tmpl w:val="583A235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30B5B"/>
    <w:multiLevelType w:val="hybridMultilevel"/>
    <w:tmpl w:val="96DE3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6A1AED"/>
    <w:multiLevelType w:val="hybridMultilevel"/>
    <w:tmpl w:val="3A1805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8629673">
    <w:abstractNumId w:val="2"/>
  </w:num>
  <w:num w:numId="2" w16cid:durableId="301080061">
    <w:abstractNumId w:val="0"/>
  </w:num>
  <w:num w:numId="3" w16cid:durableId="1887835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6E"/>
    <w:rsid w:val="001C536E"/>
    <w:rsid w:val="00200BD4"/>
    <w:rsid w:val="003860AE"/>
    <w:rsid w:val="00390C6A"/>
    <w:rsid w:val="00526324"/>
    <w:rsid w:val="005A099B"/>
    <w:rsid w:val="005A7A79"/>
    <w:rsid w:val="00673D4C"/>
    <w:rsid w:val="008A72B7"/>
    <w:rsid w:val="00A40021"/>
    <w:rsid w:val="00E2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76E5"/>
  <w15:chartTrackingRefBased/>
  <w15:docId w15:val="{897B590F-1DE3-42B2-ABCF-C3D9FADF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D4C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236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236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宏宇</dc:creator>
  <cp:keywords/>
  <dc:description/>
  <cp:lastModifiedBy>王 宏宇</cp:lastModifiedBy>
  <cp:revision>3</cp:revision>
  <dcterms:created xsi:type="dcterms:W3CDTF">2022-05-19T12:25:00Z</dcterms:created>
  <dcterms:modified xsi:type="dcterms:W3CDTF">2022-05-19T17:06:00Z</dcterms:modified>
</cp:coreProperties>
</file>