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7"/>
        <w:tblW w:w="9016"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9016"/>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2198"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jc w:val="center"/>
              <w:rPr>
                <w:rFonts w:hint="eastAsia" w:ascii="华文宋体" w:hAnsi="华文宋体" w:eastAsia="华文宋体" w:cs="华文宋体"/>
                <w:b/>
                <w:bCs/>
                <w:caps w:val="0"/>
                <w:smallCaps w:val="0"/>
                <w:strike w:val="0"/>
                <w:dstrike w:val="0"/>
                <w:outline w:val="0"/>
                <w:color w:val="000000"/>
                <w:spacing w:val="0"/>
                <w:kern w:val="2"/>
                <w:position w:val="0"/>
                <w:sz w:val="72"/>
                <w:szCs w:val="72"/>
                <w:u w:val="none" w:color="000000"/>
                <w:vertAlign w:val="baseline"/>
              </w:rPr>
            </w:pPr>
            <w:r>
              <w:rPr>
                <w:rFonts w:hint="eastAsia" w:ascii="华文宋体" w:hAnsi="华文宋体" w:eastAsia="华文宋体" w:cs="华文宋体"/>
                <w:b/>
                <w:bCs/>
                <w:caps w:val="0"/>
                <w:smallCaps w:val="0"/>
                <w:strike w:val="0"/>
                <w:dstrike w:val="0"/>
                <w:outline w:val="0"/>
                <w:color w:val="000000"/>
                <w:spacing w:val="0"/>
                <w:kern w:val="2"/>
                <w:position w:val="0"/>
                <w:sz w:val="72"/>
                <w:szCs w:val="72"/>
                <w:u w:val="none" w:color="000000"/>
                <w:vertAlign w:val="baseline"/>
                <w:rtl w:val="0"/>
                <w:lang w:val="zh-TW" w:eastAsia="zh-TW"/>
              </w:rPr>
              <w:t>机器学习</w:t>
            </w:r>
          </w:p>
          <w:p>
            <w:pPr>
              <w:pStyle w:val="15"/>
              <w:framePr w:w="0" w:wrap="auto" w:vAnchor="margin" w:hAnchor="text" w:yAlign="inline"/>
              <w:widowControl/>
              <w:jc w:val="center"/>
              <w:rPr>
                <w:rFonts w:hint="eastAsia" w:ascii="华文宋体" w:hAnsi="华文宋体" w:eastAsia="华文宋体" w:cs="华文宋体"/>
              </w:rPr>
            </w:pP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905"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spacing w:line="348" w:lineRule="auto"/>
              <w:jc w:val="center"/>
              <w:rPr>
                <w:rFonts w:hint="default" w:ascii="华文宋体" w:hAnsi="华文宋体" w:eastAsia="华文宋体" w:cs="华文宋体"/>
                <w:lang w:val="en-US" w:eastAsia="zh-CN"/>
              </w:rPr>
            </w:pPr>
            <w:r>
              <w:rPr>
                <w:rFonts w:hint="eastAsia" w:ascii="华文宋体" w:hAnsi="华文宋体" w:eastAsia="华文宋体" w:cs="华文宋体"/>
                <w:b/>
                <w:bCs/>
                <w:sz w:val="48"/>
                <w:szCs w:val="48"/>
                <w:rtl w:val="0"/>
                <w:lang w:val="en-US" w:eastAsia="zh-CN"/>
              </w:rPr>
              <w:t>桑坦德银行产品推荐</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820"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ind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lang w:val="en-US" w:eastAsia="zh-CN"/>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主   研   人：</w:t>
            </w: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en-US" w:eastAsia="zh-CN"/>
              </w:rPr>
              <w:t>李琦</w:t>
            </w:r>
          </w:p>
          <w:p>
            <w:pPr>
              <w:pStyle w:val="15"/>
              <w:framePr w:w="0" w:wrap="auto" w:vAnchor="margin" w:hAnchor="text" w:yAlign="inline"/>
              <w:widowControl/>
              <w:bidi w:val="0"/>
              <w:ind w:left="0" w:right="0" w:firstLine="2956"/>
              <w:jc w:val="left"/>
              <w:rPr>
                <w:rFonts w:hint="eastAsia" w:ascii="华文宋体" w:hAnsi="华文宋体" w:eastAsia="华文宋体" w:cs="华文宋体"/>
                <w:rtl w:val="0"/>
                <w:lang w:val="en-US" w:eastAsia="zh-CN"/>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参   研   人：</w:t>
            </w: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en-US" w:eastAsia="zh-CN"/>
              </w:rPr>
              <w:t>李琦</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1220"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ind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审   核   人：</w:t>
            </w:r>
          </w:p>
          <w:p>
            <w:pPr>
              <w:pStyle w:val="15"/>
              <w:framePr w:w="0" w:wrap="auto" w:vAnchor="margin" w:hAnchor="text" w:yAlign="inline"/>
              <w:widowControl/>
              <w:bidi w:val="0"/>
              <w:ind w:left="0" w:right="0" w:firstLine="2956"/>
              <w:jc w:val="left"/>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方        向：</w:t>
            </w:r>
            <w:r>
              <w:rPr>
                <w:rFonts w:hint="eastAsia" w:ascii="华文宋体" w:hAnsi="华文宋体" w:eastAsia="华文宋体" w:cs="华文宋体"/>
                <w:b w:val="0"/>
                <w:bCs w:val="0"/>
                <w:i w:val="0"/>
                <w:iCs w:val="0"/>
                <w:kern w:val="0"/>
                <w:sz w:val="28"/>
                <w:szCs w:val="28"/>
                <w:rtl w:val="0"/>
                <w:lang w:val="zh-CN" w:eastAsia="zh-CN"/>
              </w:rPr>
              <w:t>工业算法案例研究</w:t>
            </w:r>
          </w:p>
          <w:p>
            <w:pPr>
              <w:pStyle w:val="15"/>
              <w:framePr w:w="0" w:wrap="auto" w:vAnchor="margin" w:hAnchor="text" w:yAlign="inline"/>
              <w:widowControl/>
              <w:bidi w:val="0"/>
              <w:ind w:left="0" w:right="0" w:firstLine="2956"/>
              <w:jc w:val="left"/>
              <w:rPr>
                <w:rFonts w:hint="eastAsia" w:ascii="华文宋体" w:hAnsi="华文宋体" w:eastAsia="华文宋体" w:cs="华文宋体"/>
                <w:rtl w:val="0"/>
              </w:rPr>
            </w:pPr>
            <w:r>
              <w:rPr>
                <w:rFonts w:hint="eastAsia" w:ascii="华文宋体" w:hAnsi="华文宋体" w:eastAsia="华文宋体" w:cs="华文宋体"/>
                <w:caps w:val="0"/>
                <w:smallCaps w:val="0"/>
                <w:strike w:val="0"/>
                <w:dstrike w:val="0"/>
                <w:outline w:val="0"/>
                <w:color w:val="000000"/>
                <w:spacing w:val="0"/>
                <w:kern w:val="0"/>
                <w:position w:val="0"/>
                <w:sz w:val="28"/>
                <w:szCs w:val="28"/>
                <w:u w:val="none" w:color="000000"/>
                <w:vertAlign w:val="baseline"/>
                <w:rtl w:val="0"/>
                <w:lang w:val="zh-TW" w:eastAsia="zh-TW"/>
              </w:rPr>
              <w:t>版   本   号：</w:t>
            </w:r>
            <w:r>
              <w:rPr>
                <w:rFonts w:hint="eastAsia" w:ascii="华文宋体" w:hAnsi="华文宋体" w:eastAsia="华文宋体" w:cs="华文宋体"/>
                <w:kern w:val="0"/>
                <w:sz w:val="28"/>
                <w:szCs w:val="28"/>
                <w:rtl w:val="0"/>
                <w:lang w:val="en-US"/>
              </w:rPr>
              <w:t>A</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5181" w:hRule="atLeast"/>
        </w:trPr>
        <w:tc>
          <w:tcPr>
            <w:tcW w:w="9016" w:type="dxa"/>
            <w:tcBorders>
              <w:top w:val="nil"/>
              <w:left w:val="nil"/>
              <w:bottom w:val="nil"/>
              <w:right w:val="nil"/>
            </w:tcBorders>
            <w:shd w:val="clear" w:color="auto" w:fill="auto"/>
            <w:tcMar>
              <w:top w:w="80" w:type="dxa"/>
              <w:left w:w="80" w:type="dxa"/>
              <w:bottom w:w="80" w:type="dxa"/>
              <w:right w:w="80" w:type="dxa"/>
            </w:tcMar>
            <w:vAlign w:val="bottom"/>
          </w:tcPr>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jc w:val="left"/>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pPr>
          </w:p>
          <w:p>
            <w:pPr>
              <w:pStyle w:val="15"/>
              <w:framePr w:w="0" w:wrap="auto" w:vAnchor="margin" w:hAnchor="text" w:yAlign="inline"/>
              <w:widowControl/>
              <w:bidi w:val="0"/>
              <w:ind w:left="0" w:right="0" w:firstLine="0"/>
              <w:jc w:val="left"/>
              <w:rPr>
                <w:rFonts w:hint="eastAsia" w:ascii="华文宋体" w:hAnsi="华文宋体" w:eastAsia="华文宋体" w:cs="华文宋体"/>
                <w:rtl w:val="0"/>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drawing>
                <wp:inline distT="0" distB="0" distL="0" distR="0">
                  <wp:extent cx="5484495" cy="256603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8"/>
                          <a:stretch>
                            <a:fillRect/>
                          </a:stretch>
                        </pic:blipFill>
                        <pic:spPr>
                          <a:xfrm>
                            <a:off x="0" y="0"/>
                            <a:ext cx="5484524" cy="2566479"/>
                          </a:xfrm>
                          <a:prstGeom prst="rect">
                            <a:avLst/>
                          </a:prstGeom>
                          <a:ln w="12700" cap="flat">
                            <a:noFill/>
                            <a:miter lim="400000"/>
                            <a:headEnd/>
                            <a:tailEnd/>
                          </a:ln>
                          <a:effectLst/>
                        </pic:spPr>
                      </pic:pic>
                    </a:graphicData>
                  </a:graphic>
                </wp:inline>
              </w:drawing>
            </w:r>
          </w:p>
        </w:tc>
      </w:tr>
    </w:tbl>
    <w:p>
      <w:pPr>
        <w:pStyle w:val="15"/>
        <w:framePr w:w="0" w:wrap="auto" w:vAnchor="margin" w:hAnchor="text" w:yAlign="inline"/>
        <w:spacing w:before="312" w:after="312"/>
        <w:rPr>
          <w:rFonts w:hint="eastAsia" w:ascii="华文宋体" w:hAnsi="华文宋体" w:eastAsia="华文宋体" w:cs="华文宋体"/>
          <w:b w:val="0"/>
          <w:bCs w:val="0"/>
          <w:i w:val="0"/>
          <w:iCs w:val="0"/>
          <w:sz w:val="32"/>
          <w:szCs w:val="32"/>
        </w:rPr>
      </w:pPr>
      <w:r>
        <w:rPr>
          <w:rFonts w:hint="eastAsia" w:ascii="华文宋体" w:hAnsi="华文宋体" w:eastAsia="华文宋体" w:cs="华文宋体"/>
          <w:b w:val="0"/>
          <w:bCs w:val="0"/>
          <w:i w:val="0"/>
          <w:iCs w:val="0"/>
          <w:sz w:val="32"/>
          <w:szCs w:val="32"/>
        </w:rPr>
        <w:br w:type="page"/>
      </w:r>
    </w:p>
    <w:p>
      <w:pPr>
        <w:pStyle w:val="15"/>
        <w:framePr w:w="0" w:wrap="auto" w:vAnchor="margin" w:hAnchor="text" w:yAlign="inline"/>
        <w:spacing w:before="312" w:after="312"/>
        <w:rPr>
          <w:rFonts w:hint="eastAsia" w:ascii="华文宋体" w:hAnsi="华文宋体" w:eastAsia="华文宋体" w:cs="华文宋体"/>
          <w:b/>
          <w:bCs/>
          <w:lang w:val="zh-TW" w:eastAsia="zh-TW"/>
        </w:rPr>
      </w:pPr>
      <w:r>
        <w:rPr>
          <w:rFonts w:hint="eastAsia" w:ascii="华文宋体" w:hAnsi="华文宋体" w:eastAsia="华文宋体" w:cs="华文宋体"/>
          <w:b/>
          <w:bCs/>
          <w:rtl w:val="0"/>
          <w:lang w:val="zh-TW" w:eastAsia="zh-TW"/>
        </w:rPr>
        <w:t>版本更新</w:t>
      </w:r>
    </w:p>
    <w:tbl>
      <w:tblPr>
        <w:tblStyle w:val="7"/>
        <w:tblW w:w="84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268"/>
        <w:gridCol w:w="1072"/>
        <w:gridCol w:w="4140"/>
        <w:gridCol w:w="19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日期</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版本</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更新描述</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b/>
                <w:bCs/>
                <w:caps w:val="0"/>
                <w:smallCaps w:val="0"/>
                <w:strike w:val="0"/>
                <w:dstrike w:val="0"/>
                <w:outline w:val="0"/>
                <w:color w:val="000000"/>
                <w:spacing w:val="0"/>
                <w:kern w:val="2"/>
                <w:position w:val="0"/>
                <w:sz w:val="21"/>
                <w:szCs w:val="21"/>
                <w:u w:val="none" w:color="000000"/>
                <w:vertAlign w:val="baseline"/>
                <w:rtl w:val="0"/>
                <w:lang w:val="zh-TW" w:eastAsia="zh-TW"/>
              </w:rPr>
              <w:t>作者</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t>2018/10/31</w:t>
            </w:r>
          </w:p>
        </w:tc>
        <w:tc>
          <w:tcPr>
            <w:tcW w:w="1072"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en-US"/>
              </w:rPr>
              <w:t>A</w:t>
            </w:r>
          </w:p>
        </w:tc>
        <w:tc>
          <w:tcPr>
            <w:tcW w:w="414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eastAsia" w:ascii="华文宋体" w:hAnsi="华文宋体" w:eastAsia="华文宋体" w:cs="华文宋体"/>
              </w:rPr>
            </w:pPr>
            <w:r>
              <w:rPr>
                <w:rFonts w:hint="eastAsia" w:ascii="华文宋体" w:hAnsi="华文宋体" w:eastAsia="华文宋体" w:cs="华文宋体"/>
                <w:caps w:val="0"/>
                <w:smallCaps w:val="0"/>
                <w:strike w:val="0"/>
                <w:dstrike w:val="0"/>
                <w:outline w:val="0"/>
                <w:color w:val="000000"/>
                <w:spacing w:val="0"/>
                <w:kern w:val="2"/>
                <w:position w:val="0"/>
                <w:sz w:val="21"/>
                <w:szCs w:val="21"/>
                <w:u w:val="none" w:color="000000"/>
                <w:vertAlign w:val="baseline"/>
                <w:rtl w:val="0"/>
                <w:lang w:val="zh-TW" w:eastAsia="zh-TW"/>
              </w:rPr>
              <w:t>初稿</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李琦</w:t>
            </w:r>
          </w:p>
        </w:tc>
      </w:tr>
    </w:tbl>
    <w:p>
      <w:pPr>
        <w:pStyle w:val="15"/>
        <w:framePr w:w="0" w:wrap="auto" w:vAnchor="margin" w:hAnchor="text" w:yAlign="inline"/>
        <w:spacing w:before="312" w:after="312"/>
        <w:rPr>
          <w:rFonts w:hint="eastAsia" w:ascii="华文宋体" w:hAnsi="华文宋体" w:eastAsia="华文宋体" w:cs="华文宋体"/>
          <w:b/>
          <w:bCs/>
          <w:lang w:val="zh-TW" w:eastAsia="zh-TW"/>
        </w:rPr>
      </w:pPr>
    </w:p>
    <w:p>
      <w:pPr>
        <w:pStyle w:val="15"/>
        <w:framePr w:w="0" w:wrap="auto" w:vAnchor="margin" w:hAnchor="text" w:yAlign="inline"/>
        <w:spacing w:before="312" w:after="312"/>
        <w:rPr>
          <w:rFonts w:hint="eastAsia" w:ascii="华文宋体" w:hAnsi="华文宋体" w:eastAsia="华文宋体" w:cs="华文宋体"/>
          <w:b/>
          <w:bCs/>
          <w:lang w:val="zh-TW" w:eastAsia="zh-CN"/>
        </w:rPr>
      </w:pPr>
      <w:r>
        <w:rPr>
          <w:rFonts w:hint="eastAsia" w:ascii="华文宋体" w:hAnsi="华文宋体" w:eastAsia="华文宋体" w:cs="华文宋体"/>
          <w:b/>
          <w:bCs/>
          <w:lang w:val="zh-TW" w:eastAsia="zh-CN"/>
        </w:rPr>
        <w:t>选题表格</w:t>
      </w:r>
    </w:p>
    <w:tbl>
      <w:tblPr>
        <w:tblStyle w:val="7"/>
        <w:tblW w:w="8460" w:type="dxa"/>
        <w:tblInd w:w="108"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CED7E7"/>
        <w:tblLayout w:type="fixed"/>
        <w:tblCellMar>
          <w:top w:w="0" w:type="dxa"/>
          <w:left w:w="10" w:type="dxa"/>
          <w:bottom w:w="0" w:type="dxa"/>
          <w:right w:w="10" w:type="dxa"/>
        </w:tblCellMar>
      </w:tblPr>
      <w:tblGrid>
        <w:gridCol w:w="1268"/>
        <w:gridCol w:w="1176"/>
        <w:gridCol w:w="4036"/>
        <w:gridCol w:w="1980"/>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时间</w:t>
            </w:r>
          </w:p>
        </w:tc>
        <w:tc>
          <w:tcPr>
            <w:tcW w:w="11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竞赛名</w:t>
            </w:r>
          </w:p>
        </w:tc>
        <w:tc>
          <w:tcPr>
            <w:tcW w:w="40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lang w:eastAsia="zh-CN"/>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竞赛背景描述（50字以内）</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center"/>
          </w:tcPr>
          <w:p>
            <w:pPr>
              <w:keepNext w:val="0"/>
              <w:keepLines w:val="0"/>
              <w:framePr w:w="0" w:wrap="auto" w:vAnchor="margin" w:hAnchor="text" w:yAlign="inline"/>
              <w:widowControl/>
              <w:suppressLineNumbers w:val="0"/>
              <w:wordWrap/>
              <w:spacing w:line="240" w:lineRule="auto"/>
              <w:ind w:left="0" w:leftChars="0" w:right="0" w:rightChars="0" w:firstLine="0" w:firstLineChars="0"/>
              <w:jc w:val="left"/>
              <w:textAlignment w:val="center"/>
              <w:rPr>
                <w:rFonts w:hint="eastAsia" w:ascii="华文宋体" w:hAnsi="华文宋体" w:eastAsia="华文宋体" w:cs="华文宋体"/>
              </w:rPr>
            </w:pPr>
            <w:r>
              <w:rPr>
                <w:rFonts w:hint="eastAsia" w:ascii="微软雅黑" w:hAnsi="微软雅黑" w:eastAsia="微软雅黑" w:cs="微软雅黑"/>
                <w:color w:val="000000"/>
                <w:spacing w:val="0"/>
                <w:w w:val="100"/>
                <w:kern w:val="0"/>
                <w:position w:val="0"/>
                <w:sz w:val="20"/>
                <w:szCs w:val="20"/>
                <w:u w:val="none" w:color="auto"/>
                <w:vertAlign w:val="baseline"/>
                <w:lang w:val="en-US" w:eastAsia="zh-CN" w:bidi="ar"/>
              </w:rPr>
              <w:t>类型（分类/回归）</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310" w:hRule="atLeast"/>
        </w:trPr>
        <w:tc>
          <w:tcPr>
            <w:tcW w:w="1268"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default" w:ascii="华文宋体" w:hAnsi="华文宋体" w:eastAsia="华文宋体" w:cs="华文宋体"/>
                <w:lang w:val="en-US" w:eastAsia="zh-CN"/>
              </w:rPr>
            </w:pP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rPr>
              <w:t>201</w:t>
            </w: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eastAsia="zh-CN"/>
              </w:rPr>
              <w:t>9</w:t>
            </w: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rPr>
              <w:t>/0</w:t>
            </w: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eastAsia="zh-CN"/>
              </w:rPr>
              <w:t>3</w:t>
            </w: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rPr>
              <w:t>/</w:t>
            </w:r>
            <w:r>
              <w:rPr>
                <w:rFonts w:hint="eastAsia" w:ascii="华文宋体" w:hAnsi="华文宋体" w:eastAsia="华文宋体" w:cs="华文宋体"/>
                <w:caps w:val="0"/>
                <w:smallCaps w:val="0"/>
                <w:strike w:val="0"/>
                <w:dstrike w:val="0"/>
                <w:color w:val="000000"/>
                <w:spacing w:val="0"/>
                <w:kern w:val="2"/>
                <w:position w:val="0"/>
                <w:sz w:val="21"/>
                <w:szCs w:val="21"/>
                <w:u w:val="none" w:color="000000"/>
                <w:vertAlign w:val="baseline"/>
                <w:rtl w:val="0"/>
                <w:lang w:val="en-US" w:eastAsia="zh-CN"/>
              </w:rPr>
              <w:t>05</w:t>
            </w:r>
          </w:p>
        </w:tc>
        <w:tc>
          <w:tcPr>
            <w:tcW w:w="117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jc w:val="center"/>
              <w:rPr>
                <w:rFonts w:hint="default" w:ascii="华文宋体" w:hAnsi="华文宋体" w:eastAsia="华文宋体" w:cs="华文宋体"/>
                <w:lang w:val="en-US" w:eastAsia="zh-CN"/>
              </w:rPr>
            </w:pPr>
            <w:r>
              <w:rPr>
                <w:rFonts w:hint="eastAsia" w:ascii="华文宋体" w:hAnsi="华文宋体" w:eastAsia="华文宋体" w:cs="华文宋体"/>
                <w:lang w:val="en-US" w:eastAsia="zh-CN"/>
              </w:rPr>
              <w:t>Sandanter 产品推荐（kaggle）</w:t>
            </w:r>
          </w:p>
        </w:tc>
        <w:tc>
          <w:tcPr>
            <w:tcW w:w="4036"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pStyle w:val="15"/>
              <w:framePr w:w="0" w:wrap="auto" w:vAnchor="margin" w:hAnchor="text" w:yAlign="inline"/>
              <w:rPr>
                <w:rFonts w:hint="eastAsia" w:ascii="华文宋体" w:hAnsi="华文宋体" w:eastAsia="华文宋体" w:cs="华文宋体"/>
              </w:rPr>
            </w:pPr>
            <w:r>
              <w:rPr>
                <w:rFonts w:ascii="微软雅黑" w:hAnsi="微软雅黑" w:eastAsia="微软雅黑" w:cs="微软雅黑"/>
                <w:b w:val="0"/>
                <w:i w:val="0"/>
                <w:caps w:val="0"/>
                <w:color w:val="000000"/>
                <w:spacing w:val="0"/>
                <w:sz w:val="20"/>
                <w:szCs w:val="20"/>
                <w:shd w:val="clear" w:fill="FFFFFF"/>
              </w:rPr>
              <w:t>桑坦德银行想通过更有效的推荐系统，更好地满足所有客户的个性化需求。比赛根据客户过去的行为来预测现有客户将在下个月使用哪些产品。</w:t>
            </w:r>
          </w:p>
        </w:tc>
        <w:tc>
          <w:tcPr>
            <w:tcW w:w="1980" w:type="dxa"/>
            <w:tcBorders>
              <w:top w:val="single" w:color="000000" w:sz="4" w:space="0"/>
              <w:left w:val="single" w:color="000000" w:sz="4" w:space="0"/>
              <w:bottom w:val="single" w:color="000000" w:sz="4" w:space="0"/>
              <w:right w:val="single" w:color="000000" w:sz="4" w:space="0"/>
            </w:tcBorders>
            <w:shd w:val="clear" w:color="auto" w:fill="auto"/>
            <w:tcMar>
              <w:top w:w="80" w:type="dxa"/>
              <w:left w:w="80" w:type="dxa"/>
              <w:bottom w:w="80" w:type="dxa"/>
              <w:right w:w="80" w:type="dxa"/>
            </w:tcMar>
            <w:vAlign w:val="top"/>
          </w:tcPr>
          <w:p>
            <w:pPr>
              <w:framePr w:w="0" w:wrap="auto" w:vAnchor="margin" w:hAnchor="text" w:yAlign="inline"/>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t>分类</w:t>
            </w:r>
          </w:p>
        </w:tc>
      </w:tr>
    </w:tbl>
    <w:p>
      <w:pPr>
        <w:pStyle w:val="15"/>
        <w:framePr w:w="0" w:wrap="auto" w:vAnchor="margin" w:hAnchor="text" w:yAlign="inline"/>
        <w:spacing w:before="312" w:after="312"/>
        <w:rPr>
          <w:rFonts w:hint="eastAsia" w:ascii="华文宋体" w:hAnsi="华文宋体" w:eastAsia="华文宋体" w:cs="华文宋体"/>
          <w:b/>
          <w:bCs/>
          <w:lang w:val="zh-TW" w:eastAsia="zh-TW"/>
        </w:rPr>
      </w:pPr>
    </w:p>
    <w:p>
      <w:pPr>
        <w:pStyle w:val="15"/>
        <w:framePr w:w="0" w:wrap="auto" w:vAnchor="margin" w:hAnchor="text" w:yAlign="inline"/>
        <w:spacing w:line="360" w:lineRule="auto"/>
        <w:jc w:val="center"/>
        <w:rPr>
          <w:rFonts w:hint="eastAsia" w:ascii="华文宋体" w:hAnsi="华文宋体" w:eastAsia="华文宋体" w:cs="华文宋体"/>
        </w:rPr>
      </w:pPr>
      <w:r>
        <w:rPr>
          <w:rFonts w:hint="eastAsia" w:ascii="华文宋体" w:hAnsi="华文宋体" w:eastAsia="华文宋体" w:cs="华文宋体"/>
          <w:b w:val="0"/>
          <w:bCs w:val="0"/>
          <w:i w:val="0"/>
          <w:iCs w:val="0"/>
          <w:sz w:val="32"/>
          <w:szCs w:val="32"/>
        </w:rPr>
        <w:br w:type="page"/>
      </w:r>
    </w:p>
    <w:sdt>
      <w:sdtPr>
        <w:rPr>
          <w:rFonts w:ascii="宋体" w:hAnsi="宋体" w:eastAsia="宋体" w:cs="Times New Roman"/>
          <w:color w:val="auto"/>
          <w:spacing w:val="0"/>
          <w:w w:val="100"/>
          <w:kern w:val="0"/>
          <w:position w:val="0"/>
          <w:sz w:val="21"/>
          <w:szCs w:val="24"/>
          <w:u w:val="none" w:color="auto"/>
          <w:vertAlign w:val="baseline"/>
          <w:lang w:val="en-US" w:eastAsia="en-US" w:bidi="ar-SA"/>
        </w:rPr>
        <w:id w:val="147469509"/>
        <w15:color w:val="DBDBDB"/>
        <w:docPartObj>
          <w:docPartGallery w:val="Table of Contents"/>
          <w:docPartUnique/>
        </w:docPartObj>
      </w:sdtPr>
      <w:sdtEndPr>
        <w:rPr>
          <w:rFonts w:ascii="Times New Roman" w:hAnsi="Times New Roman" w:eastAsia="Arial Unicode MS" w:cs="Times New Roman"/>
          <w:color w:val="auto"/>
          <w:spacing w:val="0"/>
          <w:w w:val="100"/>
          <w:kern w:val="0"/>
          <w:position w:val="0"/>
          <w:sz w:val="20"/>
          <w:szCs w:val="20"/>
          <w:u w:val="none" w:color="auto"/>
          <w:vertAlign w:val="baseline"/>
          <w:lang w:val="en-US" w:eastAsia="en-US" w:bidi="ar-SA"/>
        </w:rPr>
      </w:sdtEndPr>
      <w:sdtContent>
        <w:p>
          <w:pPr>
            <w:framePr w:w="0" w:wrap="auto" w:vAnchor="margin" w:hAnchor="text" w:yAlign="inline"/>
            <w:spacing w:before="0" w:beforeLines="0" w:after="0" w:afterLines="0" w:line="240" w:lineRule="auto"/>
            <w:ind w:left="0" w:leftChars="0" w:right="0" w:rightChars="0" w:firstLine="0" w:firstLineChars="0"/>
            <w:jc w:val="center"/>
          </w:pPr>
          <w:bookmarkStart w:id="0" w:name="_Toc20566_WPSOffice_Type3"/>
          <w:r>
            <w:rPr>
              <w:rFonts w:ascii="宋体" w:hAnsi="宋体" w:eastAsia="宋体"/>
              <w:sz w:val="21"/>
            </w:rPr>
            <w:t>目录</w:t>
          </w:r>
        </w:p>
        <w:p>
          <w:pPr>
            <w:pStyle w:val="23"/>
            <w:tabs>
              <w:tab w:val="right" w:leader="dot" w:pos="8781"/>
            </w:tabs>
          </w:pPr>
          <w:r>
            <w:fldChar w:fldCharType="begin"/>
          </w:r>
          <w:r>
            <w:instrText xml:space="preserve"> HYPERLINK \l _Toc19702_WPSOffice_Level1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ea6503e4-70fa-4ff4-8148-3e98d1685ee0}"/>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1. 背景描述</w:t>
              </w:r>
            </w:sdtContent>
          </w:sdt>
          <w:r>
            <w:tab/>
          </w:r>
          <w:bookmarkStart w:id="1" w:name="_Toc19702_WPSOffice_Level1Page"/>
          <w:r>
            <w:t>4</w:t>
          </w:r>
          <w:bookmarkEnd w:id="1"/>
          <w:r>
            <w:fldChar w:fldCharType="end"/>
          </w:r>
        </w:p>
        <w:p>
          <w:pPr>
            <w:pStyle w:val="24"/>
            <w:tabs>
              <w:tab w:val="right" w:leader="dot" w:pos="8781"/>
            </w:tabs>
          </w:pPr>
          <w:r>
            <w:fldChar w:fldCharType="begin"/>
          </w:r>
          <w:r>
            <w:instrText xml:space="preserve"> HYPERLINK \l _Toc20566_WPSOffice_Level2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2fb7cfb1-aca9-4faf-825a-030bc476a29f}"/>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1.1 竞赛赛题描述</w:t>
              </w:r>
            </w:sdtContent>
          </w:sdt>
          <w:r>
            <w:tab/>
          </w:r>
          <w:bookmarkStart w:id="2" w:name="_Toc20566_WPSOffice_Level2Page"/>
          <w:r>
            <w:t>4</w:t>
          </w:r>
          <w:bookmarkEnd w:id="2"/>
          <w:r>
            <w:fldChar w:fldCharType="end"/>
          </w:r>
        </w:p>
        <w:p>
          <w:pPr>
            <w:pStyle w:val="24"/>
            <w:tabs>
              <w:tab w:val="right" w:leader="dot" w:pos="8781"/>
            </w:tabs>
          </w:pPr>
          <w:r>
            <w:fldChar w:fldCharType="begin"/>
          </w:r>
          <w:r>
            <w:instrText xml:space="preserve"> HYPERLINK \l _Toc32164_WPSOffice_Level2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5bdfed7d-250c-4d97-976a-8888bc53a4c4}"/>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1.2 评估指标描述</w:t>
              </w:r>
            </w:sdtContent>
          </w:sdt>
          <w:r>
            <w:tab/>
          </w:r>
          <w:bookmarkStart w:id="3" w:name="_Toc32164_WPSOffice_Level2Page"/>
          <w:r>
            <w:t>4</w:t>
          </w:r>
          <w:bookmarkEnd w:id="3"/>
          <w:r>
            <w:fldChar w:fldCharType="end"/>
          </w:r>
        </w:p>
        <w:p>
          <w:pPr>
            <w:pStyle w:val="23"/>
            <w:tabs>
              <w:tab w:val="right" w:leader="dot" w:pos="8781"/>
            </w:tabs>
          </w:pPr>
          <w:r>
            <w:fldChar w:fldCharType="begin"/>
          </w:r>
          <w:r>
            <w:instrText xml:space="preserve"> HYPERLINK \l _Toc20566_WPSOffice_Level1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3f10cde5-d326-4a15-91d5-d9d4867037ba}"/>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2. 数据来源及描述性统计分析</w:t>
              </w:r>
            </w:sdtContent>
          </w:sdt>
          <w:r>
            <w:tab/>
          </w:r>
          <w:bookmarkStart w:id="4" w:name="_Toc20566_WPSOffice_Level1Page"/>
          <w:r>
            <w:t>4</w:t>
          </w:r>
          <w:bookmarkEnd w:id="4"/>
          <w:r>
            <w:fldChar w:fldCharType="end"/>
          </w:r>
        </w:p>
        <w:p>
          <w:pPr>
            <w:pStyle w:val="24"/>
            <w:tabs>
              <w:tab w:val="right" w:leader="dot" w:pos="8781"/>
            </w:tabs>
          </w:pPr>
          <w:r>
            <w:fldChar w:fldCharType="begin"/>
          </w:r>
          <w:r>
            <w:instrText xml:space="preserve"> HYPERLINK \l _Toc28485_WPSOffice_Level2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a1d47b1d-5c5b-4466-87f5-971ecff78ad0}"/>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2.1 大赛数据来源</w:t>
              </w:r>
            </w:sdtContent>
          </w:sdt>
          <w:r>
            <w:tab/>
          </w:r>
          <w:bookmarkStart w:id="5" w:name="_Toc28485_WPSOffice_Level2Page"/>
          <w:r>
            <w:t>4</w:t>
          </w:r>
          <w:bookmarkEnd w:id="5"/>
          <w:r>
            <w:fldChar w:fldCharType="end"/>
          </w:r>
        </w:p>
        <w:p>
          <w:pPr>
            <w:pStyle w:val="24"/>
            <w:tabs>
              <w:tab w:val="right" w:leader="dot" w:pos="8781"/>
            </w:tabs>
          </w:pPr>
          <w:r>
            <w:fldChar w:fldCharType="begin"/>
          </w:r>
          <w:r>
            <w:instrText xml:space="preserve"> HYPERLINK \l _Toc17269_WPSOffice_Level2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464e95a8-9588-4691-aeef-0cd2134c3fa2}"/>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2.2 数据的描述性统计</w:t>
              </w:r>
            </w:sdtContent>
          </w:sdt>
          <w:r>
            <w:tab/>
          </w:r>
          <w:bookmarkStart w:id="6" w:name="_Toc17269_WPSOffice_Level2Page"/>
          <w:r>
            <w:t>5</w:t>
          </w:r>
          <w:bookmarkEnd w:id="6"/>
          <w:r>
            <w:fldChar w:fldCharType="end"/>
          </w:r>
        </w:p>
        <w:p>
          <w:pPr>
            <w:pStyle w:val="25"/>
            <w:tabs>
              <w:tab w:val="right" w:leader="dot" w:pos="8781"/>
            </w:tabs>
          </w:pPr>
          <w:r>
            <w:fldChar w:fldCharType="begin"/>
          </w:r>
          <w:r>
            <w:instrText xml:space="preserve"> HYPERLINK \l _Toc20566_WPSOffice_Level3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8cf61ec4-2975-46ab-b64d-29dd53d19a9e}"/>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2.2.1 数据基本情况描述：</w:t>
              </w:r>
            </w:sdtContent>
          </w:sdt>
          <w:r>
            <w:tab/>
          </w:r>
          <w:bookmarkStart w:id="7" w:name="_Toc20566_WPSOffice_Level3Page"/>
          <w:r>
            <w:t>5</w:t>
          </w:r>
          <w:bookmarkEnd w:id="7"/>
          <w:r>
            <w:fldChar w:fldCharType="end"/>
          </w:r>
        </w:p>
        <w:p>
          <w:pPr>
            <w:pStyle w:val="25"/>
            <w:tabs>
              <w:tab w:val="right" w:leader="dot" w:pos="8781"/>
            </w:tabs>
          </w:pPr>
          <w:r>
            <w:fldChar w:fldCharType="begin"/>
          </w:r>
          <w:r>
            <w:instrText xml:space="preserve"> HYPERLINK \l _Toc32164_WPSOffice_Level3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a7d776cf-ac67-4897-9e37-75f03182fc42}"/>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2.2.2  数据字段介绍：</w:t>
              </w:r>
            </w:sdtContent>
          </w:sdt>
          <w:r>
            <w:tab/>
          </w:r>
          <w:bookmarkStart w:id="8" w:name="_Toc32164_WPSOffice_Level3Page"/>
          <w:r>
            <w:t>5</w:t>
          </w:r>
          <w:bookmarkEnd w:id="8"/>
          <w:r>
            <w:fldChar w:fldCharType="end"/>
          </w:r>
        </w:p>
        <w:p>
          <w:pPr>
            <w:pStyle w:val="25"/>
            <w:tabs>
              <w:tab w:val="right" w:leader="dot" w:pos="8781"/>
            </w:tabs>
          </w:pPr>
          <w:r>
            <w:fldChar w:fldCharType="begin"/>
          </w:r>
          <w:r>
            <w:instrText xml:space="preserve"> HYPERLINK \l _Toc28485_WPSOffice_Level3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35be4d52-c8ad-4150-9f36-6075c19d0212}"/>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2.2.3 数据描述性统计</w:t>
              </w:r>
            </w:sdtContent>
          </w:sdt>
          <w:r>
            <w:tab/>
          </w:r>
          <w:bookmarkStart w:id="9" w:name="_Toc28485_WPSOffice_Level3Page"/>
          <w:r>
            <w:t>8</w:t>
          </w:r>
          <w:bookmarkEnd w:id="9"/>
          <w:r>
            <w:fldChar w:fldCharType="end"/>
          </w:r>
        </w:p>
        <w:p>
          <w:pPr>
            <w:pStyle w:val="23"/>
            <w:tabs>
              <w:tab w:val="right" w:leader="dot" w:pos="8781"/>
            </w:tabs>
          </w:pPr>
          <w:r>
            <w:fldChar w:fldCharType="begin"/>
          </w:r>
          <w:r>
            <w:instrText xml:space="preserve"> HYPERLINK \l _Toc32164_WPSOffice_Level1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8fb9a2fe-adda-4d36-bfb6-5b3f4e178abd}"/>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3. 优秀算法思路</w:t>
              </w:r>
            </w:sdtContent>
          </w:sdt>
          <w:r>
            <w:tab/>
          </w:r>
          <w:bookmarkStart w:id="10" w:name="_Toc32164_WPSOffice_Level1Page"/>
          <w:r>
            <w:t>17</w:t>
          </w:r>
          <w:bookmarkEnd w:id="10"/>
          <w:r>
            <w:fldChar w:fldCharType="end"/>
          </w:r>
        </w:p>
        <w:p>
          <w:pPr>
            <w:pStyle w:val="24"/>
            <w:tabs>
              <w:tab w:val="right" w:leader="dot" w:pos="8781"/>
            </w:tabs>
          </w:pPr>
          <w:r>
            <w:fldChar w:fldCharType="begin"/>
          </w:r>
          <w:r>
            <w:instrText xml:space="preserve"> HYPERLINK \l _Toc19099_WPSOffice_Level2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97340db5-7f3f-4cbf-8642-b6eda624a703}"/>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3.1 方案一</w:t>
              </w:r>
            </w:sdtContent>
          </w:sdt>
          <w:r>
            <w:tab/>
          </w:r>
          <w:bookmarkStart w:id="11" w:name="_Toc19099_WPSOffice_Level2Page"/>
          <w:r>
            <w:t>17</w:t>
          </w:r>
          <w:bookmarkEnd w:id="11"/>
          <w:r>
            <w:fldChar w:fldCharType="end"/>
          </w:r>
        </w:p>
        <w:p>
          <w:pPr>
            <w:pStyle w:val="25"/>
            <w:tabs>
              <w:tab w:val="right" w:leader="dot" w:pos="8781"/>
            </w:tabs>
          </w:pPr>
          <w:r>
            <w:fldChar w:fldCharType="begin"/>
          </w:r>
          <w:r>
            <w:instrText xml:space="preserve"> HYPERLINK \l _Toc17269_WPSOffice_Level3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78999ac9-8886-4500-8016-28bb03df886f}"/>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3.1.1 方案一数据预处理及特征工程部分方案</w:t>
              </w:r>
            </w:sdtContent>
          </w:sdt>
          <w:r>
            <w:tab/>
          </w:r>
          <w:bookmarkStart w:id="12" w:name="_Toc17269_WPSOffice_Level3Page"/>
          <w:r>
            <w:t>17</w:t>
          </w:r>
          <w:bookmarkEnd w:id="12"/>
          <w:r>
            <w:fldChar w:fldCharType="end"/>
          </w:r>
        </w:p>
        <w:p>
          <w:pPr>
            <w:pStyle w:val="25"/>
            <w:tabs>
              <w:tab w:val="right" w:leader="dot" w:pos="8781"/>
            </w:tabs>
          </w:pPr>
          <w:r>
            <w:fldChar w:fldCharType="begin"/>
          </w:r>
          <w:r>
            <w:instrText xml:space="preserve"> HYPERLINK \l _Toc19099_WPSOffice_Level3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a9e3fc19-2e5d-487b-a9a8-c8a8441b7598}"/>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Ascii" w:hAnsiTheme="minorHAnsi" w:eastAsiaTheme="minorHAnsi" w:cstheme="minorBidi"/>
                </w:rPr>
                <w:t>3.1.2 方案一模型设计、建立部分方案</w:t>
              </w:r>
            </w:sdtContent>
          </w:sdt>
          <w:r>
            <w:tab/>
          </w:r>
          <w:bookmarkStart w:id="13" w:name="_Toc19099_WPSOffice_Level3Page"/>
          <w:r>
            <w:t>20</w:t>
          </w:r>
          <w:bookmarkEnd w:id="13"/>
          <w:r>
            <w:fldChar w:fldCharType="end"/>
          </w:r>
        </w:p>
        <w:p>
          <w:pPr>
            <w:pStyle w:val="25"/>
            <w:tabs>
              <w:tab w:val="right" w:leader="dot" w:pos="8781"/>
            </w:tabs>
          </w:pPr>
          <w:r>
            <w:fldChar w:fldCharType="begin"/>
          </w:r>
          <w:r>
            <w:instrText xml:space="preserve"> HYPERLINK \l _Toc27957_WPSOffice_Level3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332cbbf0-0144-4274-9cb5-055b9347965e}"/>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3.1.3 方案一结果、排名等</w:t>
              </w:r>
            </w:sdtContent>
          </w:sdt>
          <w:r>
            <w:tab/>
          </w:r>
          <w:bookmarkStart w:id="14" w:name="_Toc27957_WPSOffice_Level3Page"/>
          <w:r>
            <w:t>28</w:t>
          </w:r>
          <w:bookmarkEnd w:id="14"/>
          <w:r>
            <w:fldChar w:fldCharType="end"/>
          </w:r>
        </w:p>
        <w:p>
          <w:pPr>
            <w:pStyle w:val="25"/>
            <w:tabs>
              <w:tab w:val="right" w:leader="dot" w:pos="8781"/>
            </w:tabs>
          </w:pPr>
          <w:r>
            <w:fldChar w:fldCharType="begin"/>
          </w:r>
          <w:r>
            <w:instrText xml:space="preserve"> HYPERLINK \l _Toc21429_WPSOffice_Level3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c5b45079-bba5-4407-a225-f2df31630732}"/>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3.1.4 方案一算法流程图</w:t>
              </w:r>
            </w:sdtContent>
          </w:sdt>
          <w:r>
            <w:tab/>
          </w:r>
          <w:bookmarkStart w:id="15" w:name="_Toc21429_WPSOffice_Level3Page"/>
          <w:r>
            <w:t>28</w:t>
          </w:r>
          <w:bookmarkEnd w:id="15"/>
          <w:r>
            <w:fldChar w:fldCharType="end"/>
          </w:r>
        </w:p>
        <w:p>
          <w:pPr>
            <w:pStyle w:val="24"/>
            <w:tabs>
              <w:tab w:val="right" w:leader="dot" w:pos="8781"/>
            </w:tabs>
          </w:pPr>
          <w:r>
            <w:fldChar w:fldCharType="begin"/>
          </w:r>
          <w:r>
            <w:instrText xml:space="preserve"> HYPERLINK \l _Toc27957_WPSOffice_Level2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78eecd9c-cc81-47f4-b71b-1ec4bae6dfeb}"/>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3.2 方案二</w:t>
              </w:r>
            </w:sdtContent>
          </w:sdt>
          <w:r>
            <w:tab/>
          </w:r>
          <w:bookmarkStart w:id="16" w:name="_Toc27957_WPSOffice_Level2Page"/>
          <w:r>
            <w:t>29</w:t>
          </w:r>
          <w:bookmarkEnd w:id="16"/>
          <w:r>
            <w:fldChar w:fldCharType="end"/>
          </w:r>
        </w:p>
        <w:p>
          <w:pPr>
            <w:pStyle w:val="25"/>
            <w:tabs>
              <w:tab w:val="right" w:leader="dot" w:pos="8781"/>
            </w:tabs>
          </w:pPr>
          <w:r>
            <w:fldChar w:fldCharType="begin"/>
          </w:r>
          <w:r>
            <w:instrText xml:space="preserve"> HYPERLINK \l _Toc4600_WPSOffice_Level3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9c2f3465-f87a-4723-9b97-025efc5bec49}"/>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3.2.1 方案二数据预处理及特征工程部分方案</w:t>
              </w:r>
            </w:sdtContent>
          </w:sdt>
          <w:r>
            <w:tab/>
          </w:r>
          <w:bookmarkStart w:id="17" w:name="_Toc4600_WPSOffice_Level3Page"/>
          <w:r>
            <w:t>29</w:t>
          </w:r>
          <w:bookmarkEnd w:id="17"/>
          <w:r>
            <w:fldChar w:fldCharType="end"/>
          </w:r>
        </w:p>
        <w:p>
          <w:pPr>
            <w:pStyle w:val="25"/>
            <w:tabs>
              <w:tab w:val="right" w:leader="dot" w:pos="8781"/>
            </w:tabs>
          </w:pPr>
          <w:r>
            <w:fldChar w:fldCharType="begin"/>
          </w:r>
          <w:r>
            <w:instrText xml:space="preserve"> HYPERLINK \l _Toc11226_WPSOffice_Level3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036ca6bb-089f-48da-9a90-5c3055ac79b7}"/>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3.2.2 方案二模型设计、建立部分方案</w:t>
              </w:r>
            </w:sdtContent>
          </w:sdt>
          <w:r>
            <w:tab/>
          </w:r>
          <w:bookmarkStart w:id="18" w:name="_Toc11226_WPSOffice_Level3Page"/>
          <w:r>
            <w:t>29</w:t>
          </w:r>
          <w:bookmarkEnd w:id="18"/>
          <w:r>
            <w:fldChar w:fldCharType="end"/>
          </w:r>
        </w:p>
        <w:p>
          <w:pPr>
            <w:pStyle w:val="25"/>
            <w:tabs>
              <w:tab w:val="right" w:leader="dot" w:pos="8781"/>
            </w:tabs>
          </w:pPr>
          <w:r>
            <w:fldChar w:fldCharType="begin"/>
          </w:r>
          <w:r>
            <w:instrText xml:space="preserve"> HYPERLINK \l _Toc8802_WPSOffice_Level3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83586003-6d11-4bf0-99ec-51380f882f1b}"/>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3.2.3 方案二结果、排名等</w:t>
              </w:r>
            </w:sdtContent>
          </w:sdt>
          <w:r>
            <w:tab/>
          </w:r>
          <w:bookmarkStart w:id="19" w:name="_Toc8802_WPSOffice_Level3Page"/>
          <w:r>
            <w:t>30</w:t>
          </w:r>
          <w:bookmarkEnd w:id="19"/>
          <w:r>
            <w:fldChar w:fldCharType="end"/>
          </w:r>
        </w:p>
        <w:p>
          <w:pPr>
            <w:pStyle w:val="25"/>
            <w:tabs>
              <w:tab w:val="right" w:leader="dot" w:pos="8781"/>
            </w:tabs>
          </w:pPr>
          <w:r>
            <w:fldChar w:fldCharType="begin"/>
          </w:r>
          <w:r>
            <w:instrText xml:space="preserve"> HYPERLINK \l _Toc27565_WPSOffice_Level3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32a25742-cc18-4830-ae82-35c3ab1ec8d1}"/>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3.2.4 方案二算法流程图</w:t>
              </w:r>
            </w:sdtContent>
          </w:sdt>
          <w:r>
            <w:tab/>
          </w:r>
          <w:bookmarkStart w:id="20" w:name="_Toc27565_WPSOffice_Level3Page"/>
          <w:r>
            <w:t>30</w:t>
          </w:r>
          <w:bookmarkEnd w:id="20"/>
          <w:r>
            <w:fldChar w:fldCharType="end"/>
          </w:r>
        </w:p>
        <w:p>
          <w:pPr>
            <w:pStyle w:val="24"/>
            <w:tabs>
              <w:tab w:val="right" w:leader="dot" w:pos="8781"/>
            </w:tabs>
          </w:pPr>
          <w:r>
            <w:fldChar w:fldCharType="begin"/>
          </w:r>
          <w:r>
            <w:instrText xml:space="preserve"> HYPERLINK \l _Toc21429_WPSOffice_Level2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cae01309-b025-4c42-8dab-3e27b156c25e}"/>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3.2 方案三</w:t>
              </w:r>
            </w:sdtContent>
          </w:sdt>
          <w:r>
            <w:tab/>
          </w:r>
          <w:bookmarkStart w:id="21" w:name="_Toc21429_WPSOffice_Level2Page"/>
          <w:r>
            <w:t>31</w:t>
          </w:r>
          <w:bookmarkEnd w:id="21"/>
          <w:r>
            <w:fldChar w:fldCharType="end"/>
          </w:r>
        </w:p>
        <w:p>
          <w:pPr>
            <w:pStyle w:val="25"/>
            <w:tabs>
              <w:tab w:val="right" w:leader="dot" w:pos="8781"/>
            </w:tabs>
          </w:pPr>
          <w:r>
            <w:fldChar w:fldCharType="begin"/>
          </w:r>
          <w:r>
            <w:instrText xml:space="preserve"> HYPERLINK \l _Toc23770_WPSOffice_Level3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7506290b-1b79-4e54-b3f7-a031f0823e20}"/>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3.3.1 方案三数据预处理及特征工程部分方案</w:t>
              </w:r>
            </w:sdtContent>
          </w:sdt>
          <w:r>
            <w:tab/>
          </w:r>
          <w:bookmarkStart w:id="22" w:name="_Toc23770_WPSOffice_Level3Page"/>
          <w:r>
            <w:t>31</w:t>
          </w:r>
          <w:bookmarkEnd w:id="22"/>
          <w:r>
            <w:fldChar w:fldCharType="end"/>
          </w:r>
        </w:p>
        <w:p>
          <w:pPr>
            <w:pStyle w:val="25"/>
            <w:tabs>
              <w:tab w:val="right" w:leader="dot" w:pos="8781"/>
            </w:tabs>
          </w:pPr>
          <w:r>
            <w:fldChar w:fldCharType="begin"/>
          </w:r>
          <w:r>
            <w:instrText xml:space="preserve"> HYPERLINK \l _Toc26397_WPSOffice_Level3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417dafcc-4e1a-4be6-aae9-ab4d640b6e3c}"/>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3.3.2 方案三模型设计、建立部分方案</w:t>
              </w:r>
            </w:sdtContent>
          </w:sdt>
          <w:r>
            <w:tab/>
          </w:r>
          <w:bookmarkStart w:id="23" w:name="_Toc26397_WPSOffice_Level3Page"/>
          <w:r>
            <w:t>31</w:t>
          </w:r>
          <w:bookmarkEnd w:id="23"/>
          <w:r>
            <w:fldChar w:fldCharType="end"/>
          </w:r>
        </w:p>
        <w:p>
          <w:pPr>
            <w:pStyle w:val="25"/>
            <w:tabs>
              <w:tab w:val="right" w:leader="dot" w:pos="8781"/>
            </w:tabs>
          </w:pPr>
          <w:r>
            <w:fldChar w:fldCharType="begin"/>
          </w:r>
          <w:r>
            <w:instrText xml:space="preserve"> HYPERLINK \l _Toc8227_WPSOffice_Level3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9a71fbd4-f795-4e8a-a033-2df499083e2f}"/>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3.3.3 方案三结果、排名等</w:t>
              </w:r>
            </w:sdtContent>
          </w:sdt>
          <w:r>
            <w:tab/>
          </w:r>
          <w:bookmarkStart w:id="24" w:name="_Toc8227_WPSOffice_Level3Page"/>
          <w:r>
            <w:t>32</w:t>
          </w:r>
          <w:bookmarkEnd w:id="24"/>
          <w:r>
            <w:fldChar w:fldCharType="end"/>
          </w:r>
        </w:p>
        <w:p>
          <w:pPr>
            <w:pStyle w:val="25"/>
            <w:tabs>
              <w:tab w:val="right" w:leader="dot" w:pos="8781"/>
            </w:tabs>
          </w:pPr>
          <w:r>
            <w:fldChar w:fldCharType="begin"/>
          </w:r>
          <w:r>
            <w:instrText xml:space="preserve"> HYPERLINK \l _Toc23057_WPSOffice_Level3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cb89c8f9-0b6e-4a94-8f53-eed26ada7cb2}"/>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asciiTheme="minorHAnsi" w:hAnsiTheme="minorHAnsi" w:eastAsiaTheme="minorHAnsi" w:cstheme="minorBidi"/>
                </w:rPr>
                <w:t>3.3.4 方案三算法流程图</w:t>
              </w:r>
            </w:sdtContent>
          </w:sdt>
          <w:r>
            <w:tab/>
          </w:r>
          <w:bookmarkStart w:id="25" w:name="_Toc23057_WPSOffice_Level3Page"/>
          <w:r>
            <w:t>32</w:t>
          </w:r>
          <w:bookmarkEnd w:id="25"/>
          <w:r>
            <w:fldChar w:fldCharType="end"/>
          </w:r>
        </w:p>
        <w:p>
          <w:pPr>
            <w:pStyle w:val="23"/>
            <w:tabs>
              <w:tab w:val="right" w:leader="dot" w:pos="8781"/>
            </w:tabs>
          </w:pPr>
          <w:r>
            <w:fldChar w:fldCharType="begin"/>
          </w:r>
          <w:r>
            <w:instrText xml:space="preserve"> HYPERLINK \l _Toc28485_WPSOffice_Level1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cbc775f8-a5b5-4c52-b2ca-2b8a52afdbf7}"/>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4. 算法比较</w:t>
              </w:r>
            </w:sdtContent>
          </w:sdt>
          <w:r>
            <w:tab/>
          </w:r>
          <w:bookmarkStart w:id="26" w:name="_Toc28485_WPSOffice_Level1Page"/>
          <w:r>
            <w:t>33</w:t>
          </w:r>
          <w:bookmarkEnd w:id="26"/>
          <w:r>
            <w:fldChar w:fldCharType="end"/>
          </w:r>
        </w:p>
        <w:p>
          <w:pPr>
            <w:pStyle w:val="24"/>
            <w:tabs>
              <w:tab w:val="right" w:leader="dot" w:pos="8781"/>
            </w:tabs>
          </w:pPr>
          <w:r>
            <w:fldChar w:fldCharType="begin"/>
          </w:r>
          <w:r>
            <w:instrText xml:space="preserve"> HYPERLINK \l _Toc4600_WPSOffice_Level2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bd72b516-9548-40aa-9ce0-03478fb3b73c}"/>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inorAscii"/>
                </w:rPr>
                <w:t>表4-1  算法比较</w:t>
              </w:r>
            </w:sdtContent>
          </w:sdt>
          <w:r>
            <w:tab/>
          </w:r>
          <w:bookmarkStart w:id="27" w:name="_Toc4600_WPSOffice_Level2Page"/>
          <w:r>
            <w:t>33</w:t>
          </w:r>
          <w:bookmarkEnd w:id="27"/>
          <w:r>
            <w:fldChar w:fldCharType="end"/>
          </w:r>
        </w:p>
        <w:p>
          <w:pPr>
            <w:pStyle w:val="23"/>
            <w:tabs>
              <w:tab w:val="right" w:leader="dot" w:pos="8781"/>
            </w:tabs>
          </w:pPr>
          <w:r>
            <w:fldChar w:fldCharType="begin"/>
          </w:r>
          <w:r>
            <w:instrText xml:space="preserve"> HYPERLINK \l _Toc17269_WPSOffice_Level1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e4f2f981-6191-4094-b6a3-2530c0b6baa5}"/>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5. 总结与展望</w:t>
              </w:r>
            </w:sdtContent>
          </w:sdt>
          <w:r>
            <w:tab/>
          </w:r>
          <w:bookmarkStart w:id="28" w:name="_Toc17269_WPSOffice_Level1Page"/>
          <w:r>
            <w:t>34</w:t>
          </w:r>
          <w:bookmarkEnd w:id="28"/>
          <w:r>
            <w:fldChar w:fldCharType="end"/>
          </w:r>
        </w:p>
        <w:p>
          <w:pPr>
            <w:pStyle w:val="24"/>
            <w:tabs>
              <w:tab w:val="right" w:leader="dot" w:pos="8781"/>
            </w:tabs>
          </w:pPr>
          <w:r>
            <w:fldChar w:fldCharType="begin"/>
          </w:r>
          <w:r>
            <w:instrText xml:space="preserve"> HYPERLINK \l _Toc11226_WPSOffice_Level2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23fd1608-b973-4d25-92b1-eb422ccd5d11}"/>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5.1 总结</w:t>
              </w:r>
            </w:sdtContent>
          </w:sdt>
          <w:r>
            <w:tab/>
          </w:r>
          <w:bookmarkStart w:id="29" w:name="_Toc11226_WPSOffice_Level2Page"/>
          <w:r>
            <w:t>34</w:t>
          </w:r>
          <w:bookmarkEnd w:id="29"/>
          <w:r>
            <w:fldChar w:fldCharType="end"/>
          </w:r>
        </w:p>
        <w:p>
          <w:pPr>
            <w:pStyle w:val="24"/>
            <w:tabs>
              <w:tab w:val="right" w:leader="dot" w:pos="8781"/>
            </w:tabs>
          </w:pPr>
          <w:r>
            <w:fldChar w:fldCharType="begin"/>
          </w:r>
          <w:r>
            <w:instrText xml:space="preserve"> HYPERLINK \l _Toc8802_WPSOffice_Level2 </w:instrText>
          </w:r>
          <w:r>
            <w:fldChar w:fldCharType="separate"/>
          </w:r>
          <w:sdt>
            <w:sdtPr>
              <w:rPr>
                <w:rFonts w:ascii="Times New Roman" w:hAnsi="Times New Roman" w:eastAsia="Arial Unicode MS" w:cs="Arial Unicode MS"/>
                <w:color w:val="000000"/>
                <w:spacing w:val="0"/>
                <w:w w:val="100"/>
                <w:kern w:val="2"/>
                <w:position w:val="0"/>
                <w:sz w:val="21"/>
                <w:szCs w:val="21"/>
                <w:u w:val="none" w:color="000000"/>
                <w:vertAlign w:val="baseline"/>
                <w:lang w:val="en-US"/>
              </w:rPr>
              <w:id w:val="147469509"/>
              <w:placeholder>
                <w:docPart w:val="{f230bfb9-9dde-4eb1-afc4-be2784163f1a}"/>
              </w:placeholder>
              <w15:color w:val="509DF3"/>
            </w:sdtPr>
            <w:sdtEndPr>
              <w:rPr>
                <w:rFonts w:ascii="Times New Roman" w:hAnsi="Times New Roman" w:eastAsia="Arial Unicode MS" w:cs="Arial Unicode MS"/>
                <w:color w:val="000000"/>
                <w:spacing w:val="0"/>
                <w:w w:val="100"/>
                <w:kern w:val="2"/>
                <w:position w:val="0"/>
                <w:sz w:val="21"/>
                <w:szCs w:val="21"/>
                <w:u w:val="none" w:color="000000"/>
                <w:vertAlign w:val="baseline"/>
                <w:lang w:val="en-US"/>
              </w:rPr>
            </w:sdtEndPr>
            <w:sdtContent>
              <w:r>
                <w:rPr>
                  <w:rFonts w:hint="eastAsia" w:hAnsi="华文宋体" w:eastAsia="华文宋体" w:cs="华文宋体" w:asciiTheme="majorAscii"/>
                </w:rPr>
                <w:t>5.2 建模思路</w:t>
              </w:r>
            </w:sdtContent>
          </w:sdt>
          <w:r>
            <w:tab/>
          </w:r>
          <w:bookmarkStart w:id="30" w:name="_Toc8802_WPSOffice_Level2Page"/>
          <w:r>
            <w:t>34</w:t>
          </w:r>
          <w:bookmarkEnd w:id="30"/>
          <w:r>
            <w:fldChar w:fldCharType="end"/>
          </w:r>
          <w:bookmarkEnd w:id="0"/>
        </w:p>
      </w:sdtContent>
    </w:sdt>
    <w:p>
      <w:pPr>
        <w:pStyle w:val="15"/>
        <w:framePr w:w="0" w:wrap="auto" w:vAnchor="margin" w:hAnchor="text" w:yAlign="inline"/>
        <w:spacing w:line="360" w:lineRule="auto"/>
        <w:jc w:val="center"/>
        <w:rPr>
          <w:rFonts w:hint="eastAsia" w:ascii="华文宋体" w:hAnsi="华文宋体" w:eastAsia="华文宋体" w:cs="华文宋体"/>
          <w:b/>
          <w:bCs/>
          <w:sz w:val="32"/>
          <w:szCs w:val="32"/>
          <w:rtl w:val="0"/>
          <w:lang w:val="zh-TW" w:eastAsia="zh-TW"/>
        </w:rPr>
      </w:pPr>
    </w:p>
    <w:p>
      <w:pPr>
        <w:pStyle w:val="15"/>
        <w:framePr w:w="0" w:wrap="auto" w:vAnchor="margin" w:hAnchor="text" w:yAlign="inline"/>
        <w:spacing w:line="360" w:lineRule="auto"/>
        <w:jc w:val="center"/>
        <w:rPr>
          <w:rFonts w:hint="eastAsia" w:ascii="华文宋体" w:hAnsi="华文宋体" w:eastAsia="华文宋体" w:cs="华文宋体"/>
          <w:b/>
          <w:bCs/>
          <w:sz w:val="32"/>
          <w:szCs w:val="32"/>
          <w:rtl w:val="0"/>
          <w:lang w:val="zh-TW" w:eastAsia="zh-TW"/>
        </w:rPr>
      </w:pPr>
    </w:p>
    <w:p>
      <w:pPr>
        <w:pStyle w:val="15"/>
        <w:framePr w:w="0" w:wrap="auto" w:vAnchor="margin" w:hAnchor="text" w:yAlign="inline"/>
        <w:spacing w:line="360" w:lineRule="auto"/>
        <w:jc w:val="center"/>
        <w:rPr>
          <w:rFonts w:hint="eastAsia" w:ascii="华文宋体" w:hAnsi="华文宋体" w:eastAsia="华文宋体" w:cs="华文宋体"/>
          <w:b/>
          <w:bCs/>
          <w:sz w:val="32"/>
          <w:szCs w:val="32"/>
          <w:rtl w:val="0"/>
          <w:lang w:val="zh-TW" w:eastAsia="zh-TW"/>
        </w:rPr>
      </w:pPr>
    </w:p>
    <w:p>
      <w:pPr>
        <w:pStyle w:val="15"/>
        <w:framePr w:w="0" w:wrap="auto" w:vAnchor="margin" w:hAnchor="text" w:yAlign="inline"/>
        <w:spacing w:line="360" w:lineRule="auto"/>
        <w:jc w:val="center"/>
        <w:rPr>
          <w:rFonts w:hint="eastAsia" w:ascii="华文宋体" w:hAnsi="华文宋体" w:eastAsia="华文宋体" w:cs="华文宋体"/>
          <w:b/>
          <w:bCs/>
          <w:sz w:val="32"/>
          <w:szCs w:val="32"/>
          <w:rtl w:val="0"/>
          <w:lang w:val="zh-TW" w:eastAsia="zh-TW"/>
        </w:rPr>
      </w:pPr>
    </w:p>
    <w:p>
      <w:pPr>
        <w:pStyle w:val="15"/>
        <w:framePr w:w="0" w:wrap="auto" w:vAnchor="margin" w:hAnchor="text" w:yAlign="inline"/>
        <w:spacing w:line="360" w:lineRule="auto"/>
        <w:jc w:val="center"/>
        <w:rPr>
          <w:rFonts w:hint="eastAsia" w:ascii="华文宋体" w:hAnsi="华文宋体" w:eastAsia="华文宋体" w:cs="华文宋体"/>
          <w:b/>
          <w:bCs/>
          <w:sz w:val="32"/>
          <w:szCs w:val="32"/>
          <w:rtl w:val="0"/>
          <w:lang w:val="zh-TW" w:eastAsia="zh-TW"/>
        </w:rPr>
      </w:pPr>
    </w:p>
    <w:p>
      <w:pPr>
        <w:pStyle w:val="15"/>
        <w:framePr w:w="0" w:wrap="auto" w:vAnchor="margin" w:hAnchor="text" w:yAlign="inline"/>
        <w:spacing w:line="360" w:lineRule="auto"/>
        <w:jc w:val="both"/>
        <w:rPr>
          <w:rFonts w:hint="eastAsia" w:ascii="华文宋体" w:hAnsi="华文宋体" w:eastAsia="华文宋体" w:cs="华文宋体"/>
          <w:b/>
          <w:bCs/>
          <w:sz w:val="32"/>
          <w:szCs w:val="32"/>
          <w:rtl w:val="0"/>
          <w:lang w:val="zh-TW" w:eastAsia="zh-TW"/>
        </w:rPr>
      </w:pPr>
    </w:p>
    <w:p>
      <w:pPr>
        <w:pStyle w:val="18"/>
        <w:framePr w:w="0" w:wrap="auto" w:vAnchor="margin" w:hAnchor="text" w:yAlign="inline"/>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pPr>
      <w:bookmarkStart w:id="31" w:name="_Toc19702_WPSOffice_Level1"/>
      <w:r>
        <w:rPr>
          <w:rFonts w:hint="eastAsia" w:hAnsi="华文宋体" w:eastAsia="华文宋体" w:cs="华文宋体" w:asciiTheme="majorAscii"/>
          <w:i w:val="0"/>
          <w:iCs w:val="0"/>
          <w:caps w:val="0"/>
          <w:smallCaps w:val="0"/>
          <w:strike w:val="0"/>
          <w:dstrike w:val="0"/>
          <w:outline w:val="0"/>
          <w:emboss w:val="0"/>
          <w:imprint w:val="0"/>
          <w:vanish w:val="0"/>
          <w:rtl w:val="0"/>
          <w:lang w:val="fr-FR" w:eastAsia="zh-CN"/>
        </w:rPr>
        <w:t xml:space="preserve">1. </w:t>
      </w:r>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背景描述</w:t>
      </w:r>
      <w:bookmarkEnd w:id="31"/>
    </w:p>
    <w:p>
      <w:pPr>
        <w:pStyle w:val="21"/>
        <w:framePr w:w="0" w:wrap="auto" w:vAnchor="margin" w:hAnchor="text" w:yAlign="inline"/>
        <w:spacing w:line="360" w:lineRule="auto"/>
        <w:ind w:left="0" w:leftChars="0" w:right="0" w:firstLine="480" w:firstLineChars="200"/>
        <w:jc w:val="both"/>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准备在你的第一所房子上支付首期款项？或者希望利用您拥有的房屋的资产？为了支持一系列财务决策的需求，</w:t>
      </w:r>
      <w:r>
        <w:rPr>
          <w:rFonts w:hint="eastAsia" w:ascii="宋体" w:hAnsi="宋体" w:eastAsia="宋体" w:cs="宋体"/>
          <w:i w:val="0"/>
          <w:caps w:val="0"/>
          <w:color w:val="auto"/>
          <w:spacing w:val="0"/>
          <w:sz w:val="24"/>
          <w:szCs w:val="24"/>
          <w:u w:val="none"/>
          <w:shd w:val="clear" w:fill="FFFFFF"/>
          <w:vertAlign w:val="baseline"/>
        </w:rPr>
        <w:fldChar w:fldCharType="begin"/>
      </w:r>
      <w:r>
        <w:rPr>
          <w:rFonts w:hint="eastAsia" w:ascii="宋体" w:hAnsi="宋体" w:eastAsia="宋体" w:cs="宋体"/>
          <w:i w:val="0"/>
          <w:caps w:val="0"/>
          <w:color w:val="auto"/>
          <w:spacing w:val="0"/>
          <w:sz w:val="24"/>
          <w:szCs w:val="24"/>
          <w:u w:val="none"/>
          <w:shd w:val="clear" w:fill="FFFFFF"/>
          <w:vertAlign w:val="baseline"/>
        </w:rPr>
        <w:instrText xml:space="preserve"> HYPERLINK "https://www.santanderbank.com/us/personal" \t "https://www.kaggle.com/c/_blank" </w:instrText>
      </w:r>
      <w:r>
        <w:rPr>
          <w:rFonts w:hint="eastAsia" w:ascii="宋体" w:hAnsi="宋体" w:eastAsia="宋体" w:cs="宋体"/>
          <w:i w:val="0"/>
          <w:caps w:val="0"/>
          <w:color w:val="auto"/>
          <w:spacing w:val="0"/>
          <w:sz w:val="24"/>
          <w:szCs w:val="24"/>
          <w:u w:val="none"/>
          <w:shd w:val="clear" w:fill="FFFFFF"/>
          <w:vertAlign w:val="baseline"/>
        </w:rPr>
        <w:fldChar w:fldCharType="separate"/>
      </w:r>
      <w:r>
        <w:rPr>
          <w:rStyle w:val="13"/>
          <w:rFonts w:hint="eastAsia" w:ascii="宋体" w:hAnsi="宋体" w:eastAsia="宋体" w:cs="宋体"/>
          <w:i w:val="0"/>
          <w:caps w:val="0"/>
          <w:color w:val="auto"/>
          <w:spacing w:val="0"/>
          <w:sz w:val="24"/>
          <w:szCs w:val="24"/>
          <w:u w:val="none"/>
          <w:shd w:val="clear" w:fill="FFFFFF"/>
          <w:vertAlign w:val="baseline"/>
        </w:rPr>
        <w:t>桑坦德银行</w:t>
      </w:r>
      <w:r>
        <w:rPr>
          <w:rFonts w:hint="eastAsia" w:ascii="宋体" w:hAnsi="宋体" w:eastAsia="宋体" w:cs="宋体"/>
          <w:i w:val="0"/>
          <w:caps w:val="0"/>
          <w:color w:val="auto"/>
          <w:spacing w:val="0"/>
          <w:sz w:val="24"/>
          <w:szCs w:val="24"/>
          <w:u w:val="none"/>
          <w:shd w:val="clear" w:fill="FFFFFF"/>
          <w:vertAlign w:val="baseline"/>
        </w:rPr>
        <w:fldChar w:fldCharType="end"/>
      </w:r>
      <w:r>
        <w:rPr>
          <w:rFonts w:hint="eastAsia" w:ascii="宋体" w:hAnsi="宋体" w:eastAsia="宋体" w:cs="宋体"/>
          <w:i w:val="0"/>
          <w:caps w:val="0"/>
          <w:color w:val="auto"/>
          <w:spacing w:val="0"/>
          <w:sz w:val="24"/>
          <w:szCs w:val="24"/>
          <w:shd w:val="clear" w:fill="FFFFFF"/>
        </w:rPr>
        <w:t>通过个性化的产品推荐为其客户提供贷款。</w:t>
      </w: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pPr>
      <w:bookmarkStart w:id="32" w:name="_Toc20566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fr-FR" w:eastAsia="zh-CN"/>
        </w:rPr>
        <w:t xml:space="preserve">1.1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竞赛赛题描述</w:t>
      </w:r>
      <w:bookmarkEnd w:id="32"/>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8" w:beforeAutospacing="0" w:after="158" w:afterAutospacing="0" w:line="36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在他们目前的系统下，少数桑坦德银行的客户会收到很多建议，而其他许多客户很少看到</w:t>
      </w:r>
      <w:r>
        <w:rPr>
          <w:rFonts w:hint="eastAsia" w:ascii="宋体" w:hAnsi="宋体" w:eastAsia="宋体" w:cs="宋体"/>
          <w:i w:val="0"/>
          <w:caps w:val="0"/>
          <w:spacing w:val="0"/>
          <w:sz w:val="24"/>
          <w:szCs w:val="24"/>
          <w:shd w:val="clear" w:fill="FFFFFF"/>
          <w:vertAlign w:val="baseline"/>
          <w:lang w:val="en-US" w:eastAsia="zh-CN"/>
        </w:rPr>
        <w:t>建议</w:t>
      </w:r>
      <w:r>
        <w:rPr>
          <w:rFonts w:hint="eastAsia" w:ascii="宋体" w:hAnsi="宋体" w:eastAsia="宋体" w:cs="宋体"/>
          <w:i w:val="0"/>
          <w:caps w:val="0"/>
          <w:spacing w:val="0"/>
          <w:sz w:val="24"/>
          <w:szCs w:val="24"/>
          <w:shd w:val="clear" w:fill="FFFFFF"/>
          <w:vertAlign w:val="baseline"/>
          <w:lang w:eastAsia="zh-CN"/>
        </w:rPr>
        <w:t>，</w:t>
      </w:r>
      <w:r>
        <w:rPr>
          <w:rFonts w:hint="eastAsia" w:ascii="宋体" w:hAnsi="宋体" w:eastAsia="宋体" w:cs="宋体"/>
          <w:i w:val="0"/>
          <w:caps w:val="0"/>
          <w:spacing w:val="0"/>
          <w:sz w:val="24"/>
          <w:szCs w:val="24"/>
          <w:shd w:val="clear" w:fill="FFFFFF"/>
          <w:vertAlign w:val="baseline"/>
          <w:lang w:val="en-US" w:eastAsia="zh-CN"/>
        </w:rPr>
        <w:t>这</w:t>
      </w:r>
      <w:r>
        <w:rPr>
          <w:rFonts w:hint="eastAsia" w:ascii="宋体" w:hAnsi="宋体" w:eastAsia="宋体" w:cs="宋体"/>
          <w:i w:val="0"/>
          <w:caps w:val="0"/>
          <w:spacing w:val="0"/>
          <w:sz w:val="24"/>
          <w:szCs w:val="24"/>
          <w:shd w:val="clear" w:fill="FFFFFF"/>
          <w:vertAlign w:val="baseline"/>
        </w:rPr>
        <w:t>导致客户体验不平衡。Santander</w:t>
      </w:r>
      <w:r>
        <w:rPr>
          <w:rFonts w:hint="eastAsia" w:ascii="宋体" w:hAnsi="宋体" w:eastAsia="宋体" w:cs="宋体"/>
          <w:i w:val="0"/>
          <w:caps w:val="0"/>
          <w:spacing w:val="0"/>
          <w:sz w:val="24"/>
          <w:szCs w:val="24"/>
          <w:shd w:val="clear" w:fill="FFFFFF"/>
          <w:vertAlign w:val="baseline"/>
          <w:lang w:val="en-US" w:eastAsia="zh-CN"/>
        </w:rPr>
        <w:t>要求挑战者</w:t>
      </w:r>
      <w:r>
        <w:rPr>
          <w:rFonts w:hint="eastAsia" w:ascii="宋体" w:hAnsi="宋体" w:eastAsia="宋体" w:cs="宋体"/>
          <w:i w:val="0"/>
          <w:caps w:val="0"/>
          <w:spacing w:val="0"/>
          <w:sz w:val="24"/>
          <w:szCs w:val="24"/>
          <w:shd w:val="clear" w:fill="FFFFFF"/>
          <w:vertAlign w:val="baseline"/>
        </w:rPr>
        <w:t>根据</w:t>
      </w:r>
      <w:r>
        <w:rPr>
          <w:rFonts w:hint="eastAsia" w:ascii="宋体" w:hAnsi="宋体" w:eastAsia="宋体" w:cs="宋体"/>
          <w:i w:val="0"/>
          <w:caps w:val="0"/>
          <w:spacing w:val="0"/>
          <w:sz w:val="24"/>
          <w:szCs w:val="24"/>
          <w:shd w:val="clear" w:fill="FFFFFF"/>
          <w:vertAlign w:val="baseline"/>
          <w:lang w:val="en-US" w:eastAsia="zh-CN"/>
        </w:rPr>
        <w:t>客户</w:t>
      </w:r>
      <w:r>
        <w:rPr>
          <w:rFonts w:hint="eastAsia" w:ascii="宋体" w:hAnsi="宋体" w:eastAsia="宋体" w:cs="宋体"/>
          <w:i w:val="0"/>
          <w:caps w:val="0"/>
          <w:spacing w:val="0"/>
          <w:sz w:val="24"/>
          <w:szCs w:val="24"/>
          <w:shd w:val="clear" w:fill="FFFFFF"/>
          <w:vertAlign w:val="baseline"/>
        </w:rPr>
        <w:t>过去的行为和</w:t>
      </w:r>
      <w:r>
        <w:rPr>
          <w:rFonts w:hint="eastAsia" w:ascii="宋体" w:hAnsi="宋体" w:eastAsia="宋体" w:cs="宋体"/>
          <w:i w:val="0"/>
          <w:caps w:val="0"/>
          <w:spacing w:val="0"/>
          <w:sz w:val="24"/>
          <w:szCs w:val="24"/>
          <w:shd w:val="clear" w:fill="FFFFFF"/>
          <w:vertAlign w:val="baseline"/>
          <w:lang w:val="en-US" w:eastAsia="zh-CN"/>
        </w:rPr>
        <w:t>相似</w:t>
      </w:r>
      <w:r>
        <w:rPr>
          <w:rFonts w:hint="eastAsia" w:ascii="宋体" w:hAnsi="宋体" w:eastAsia="宋体" w:cs="宋体"/>
          <w:i w:val="0"/>
          <w:caps w:val="0"/>
          <w:spacing w:val="0"/>
          <w:sz w:val="24"/>
          <w:szCs w:val="24"/>
          <w:shd w:val="clear" w:fill="FFFFFF"/>
          <w:vertAlign w:val="baseline"/>
        </w:rPr>
        <w:t>客户的行为来预测他们现有客户将在下个月使用哪些产品。</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8" w:beforeAutospacing="0" w:after="158" w:afterAutospacing="0" w:line="36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通过更有效的推荐系统，桑坦德银行可以更好地满足所有客户的个性化需求，无论他们身在何处，都能确保满意。</w:t>
      </w:r>
    </w:p>
    <w:p>
      <w:pPr>
        <w:pStyle w:val="15"/>
        <w:keepNext w:val="0"/>
        <w:keepLines w:val="0"/>
        <w:pageBreakBefore w:val="0"/>
        <w:framePr w:w="0" w:wrap="auto" w:vAnchor="margin" w:hAnchor="text" w:yAlign="inline"/>
        <w:shd w:val="clear" w:color="auto" w:fill="auto"/>
        <w:kinsoku/>
        <w:wordWrap/>
        <w:overflowPunct/>
        <w:topLinePunct w:val="0"/>
        <w:autoSpaceDE/>
        <w:autoSpaceDN/>
        <w:bidi w:val="0"/>
        <w:adjustRightInd w:val="0"/>
        <w:snapToGrid w:val="0"/>
        <w:spacing w:line="360" w:lineRule="auto"/>
        <w:rPr>
          <w:rFonts w:hint="eastAsia" w:ascii="宋体" w:hAnsi="宋体" w:eastAsia="宋体" w:cs="宋体"/>
          <w:b/>
          <w:bCs/>
          <w:i w:val="0"/>
          <w:iCs w:val="0"/>
          <w:caps w:val="0"/>
          <w:smallCaps w:val="0"/>
          <w:strike w:val="0"/>
          <w:dstrike w:val="0"/>
          <w:outline w:val="0"/>
          <w:emboss w:val="0"/>
          <w:imprint w:val="0"/>
          <w:vanish w:val="0"/>
          <w:spacing w:val="8"/>
          <w:sz w:val="24"/>
          <w:szCs w:val="24"/>
          <w:rtl w:val="0"/>
          <w:lang w:val="fr-FR" w:eastAsia="zh-CN"/>
        </w:rPr>
      </w:pPr>
      <w:r>
        <w:rPr>
          <w:rStyle w:val="10"/>
          <w:rFonts w:hint="eastAsia" w:ascii="宋体" w:hAnsi="宋体" w:eastAsia="宋体" w:cs="宋体"/>
          <w:i w:val="0"/>
          <w:caps w:val="0"/>
          <w:spacing w:val="0"/>
          <w:sz w:val="24"/>
          <w:szCs w:val="24"/>
          <w:shd w:val="clear" w:fill="FFFFFF"/>
          <w:vertAlign w:val="baseline"/>
        </w:rPr>
        <w:t>免责声明：</w:t>
      </w:r>
      <w:r>
        <w:rPr>
          <w:rFonts w:hint="eastAsia" w:ascii="宋体" w:hAnsi="宋体" w:eastAsia="宋体" w:cs="宋体"/>
          <w:i w:val="0"/>
          <w:caps w:val="0"/>
          <w:spacing w:val="0"/>
          <w:sz w:val="24"/>
          <w:szCs w:val="24"/>
          <w:shd w:val="clear" w:fill="FFFFFF"/>
          <w:vertAlign w:val="baseline"/>
        </w:rPr>
        <w:t>此数据集不包括任何真正的桑坦德西班牙客户，因此它不代表西班牙的客户群。</w:t>
      </w: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fr-FR" w:eastAsia="zh-CN"/>
        </w:rPr>
      </w:pP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fr-FR" w:eastAsia="zh-CN"/>
        </w:rPr>
      </w:pPr>
      <w:bookmarkStart w:id="33" w:name="_Toc32164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fr-FR" w:eastAsia="zh-CN"/>
        </w:rPr>
        <w:t xml:space="preserve">1.2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评估指标描述</w:t>
      </w:r>
      <w:bookmarkEnd w:id="33"/>
    </w:p>
    <w:p>
      <w:pPr>
        <w:pStyle w:val="19"/>
        <w:framePr w:w="0" w:wrap="auto" w:vAnchor="margin" w:hAnchor="text" w:yAlign="inline"/>
        <w:spacing w:before="200" w:after="200"/>
        <w:rPr>
          <w:rFonts w:hint="eastAsia" w:ascii="宋体" w:hAnsi="宋体" w:eastAsia="宋体" w:cs="宋体"/>
          <w:b w:val="0"/>
          <w:bCs w:val="0"/>
          <w:i w:val="0"/>
          <w:caps w:val="0"/>
          <w:color w:val="auto"/>
          <w:spacing w:val="0"/>
          <w:sz w:val="24"/>
          <w:szCs w:val="24"/>
          <w:shd w:val="clear" w:fill="FFFFFF"/>
        </w:rPr>
      </w:pPr>
      <w:r>
        <w:rPr>
          <w:rFonts w:hint="eastAsia" w:ascii="华文宋体" w:hAnsi="华文宋体" w:eastAsia="华文宋体" w:cs="华文宋体"/>
          <w:spacing w:val="0"/>
          <w:sz w:val="24"/>
          <w:szCs w:val="24"/>
        </w:rPr>
        <w:tab/>
      </w:r>
      <w:r>
        <w:rPr>
          <w:rFonts w:hint="eastAsia" w:ascii="华文宋体" w:hAnsi="华文宋体" w:eastAsia="华文宋体" w:cs="华文宋体"/>
          <w:b w:val="0"/>
          <w:bCs w:val="0"/>
          <w:spacing w:val="0"/>
          <w:sz w:val="24"/>
          <w:szCs w:val="24"/>
          <w:rtl w:val="0"/>
          <w:lang w:val="zh-CN" w:eastAsia="zh-CN"/>
        </w:rPr>
        <w:t xml:space="preserve">  </w:t>
      </w:r>
      <w:r>
        <w:rPr>
          <w:rFonts w:hint="eastAsia" w:ascii="宋体" w:hAnsi="宋体" w:eastAsia="宋体" w:cs="宋体"/>
          <w:b w:val="0"/>
          <w:bCs w:val="0"/>
          <w:color w:val="auto"/>
          <w:spacing w:val="0"/>
          <w:sz w:val="24"/>
          <w:szCs w:val="24"/>
          <w:rtl w:val="0"/>
          <w:lang w:val="en-US" w:eastAsia="zh-CN"/>
        </w:rPr>
        <w:t>平均精度均值</w:t>
      </w:r>
      <w:r>
        <w:rPr>
          <w:rFonts w:hint="eastAsia" w:ascii="宋体" w:hAnsi="宋体" w:eastAsia="宋体" w:cs="宋体"/>
          <w:b w:val="0"/>
          <w:bCs w:val="0"/>
          <w:i w:val="0"/>
          <w:caps w:val="0"/>
          <w:color w:val="auto"/>
          <w:spacing w:val="0"/>
          <w:sz w:val="24"/>
          <w:szCs w:val="24"/>
          <w:shd w:val="clear" w:fill="FFFFFF"/>
        </w:rPr>
        <w:t>@7</w:t>
      </w:r>
      <w:r>
        <w:rPr>
          <w:rFonts w:hint="eastAsia" w:ascii="宋体" w:hAnsi="宋体" w:eastAsia="宋体" w:cs="宋体"/>
          <w:b w:val="0"/>
          <w:bCs w:val="0"/>
          <w:i w:val="0"/>
          <w:caps w:val="0"/>
          <w:color w:val="auto"/>
          <w:spacing w:val="0"/>
          <w:sz w:val="24"/>
          <w:szCs w:val="24"/>
          <w:shd w:val="clear" w:fill="FFFFFF"/>
          <w:lang w:val="en-US" w:eastAsia="zh-CN"/>
        </w:rPr>
        <w:t xml:space="preserve"> </w:t>
      </w:r>
      <w:r>
        <w:rPr>
          <w:rFonts w:hint="eastAsia" w:ascii="宋体" w:hAnsi="宋体" w:eastAsia="宋体" w:cs="宋体"/>
          <w:b w:val="0"/>
          <w:bCs w:val="0"/>
          <w:i w:val="0"/>
          <w:caps w:val="0"/>
          <w:color w:val="auto"/>
          <w:spacing w:val="0"/>
          <w:sz w:val="24"/>
          <w:szCs w:val="24"/>
          <w:shd w:val="clear" w:fill="FFFFFF"/>
        </w:rPr>
        <w:t>(MAP@7):</w:t>
      </w:r>
    </w:p>
    <w:p>
      <w:pPr>
        <w:pStyle w:val="15"/>
        <w:framePr w:w="0" w:wrap="auto" w:vAnchor="margin" w:hAnchor="text" w:yAlign="inline"/>
        <w:jc w:val="center"/>
        <w:rPr>
          <w:rFonts w:hint="eastAsia" w:ascii="宋体" w:hAnsi="宋体" w:eastAsia="宋体" w:cs="宋体"/>
          <w:sz w:val="24"/>
          <w:szCs w:val="24"/>
          <w:rtl w:val="0"/>
          <w:lang w:val="en-US" w:eastAsia="zh-CN"/>
        </w:rPr>
      </w:pPr>
      <w:r>
        <w:rPr>
          <w:rFonts w:hint="eastAsia" w:ascii="宋体" w:hAnsi="宋体" w:eastAsia="宋体" w:cs="宋体"/>
          <w:sz w:val="24"/>
          <w:szCs w:val="24"/>
        </w:rPr>
        <w:drawing>
          <wp:inline distT="0" distB="0" distL="114300" distR="114300">
            <wp:extent cx="3219450" cy="714375"/>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219450" cy="714375"/>
                    </a:xfrm>
                    <a:prstGeom prst="rect">
                      <a:avLst/>
                    </a:prstGeom>
                    <a:noFill/>
                    <a:ln>
                      <a:noFill/>
                    </a:ln>
                  </pic:spPr>
                </pic:pic>
              </a:graphicData>
            </a:graphic>
          </wp:inline>
        </w:drawing>
      </w:r>
    </w:p>
    <w:p>
      <w:pPr>
        <w:pStyle w:val="22"/>
        <w:framePr w:w="0" w:wrap="auto" w:vAnchor="margin" w:hAnchor="text" w:yAlign="inline"/>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bidi w:val="0"/>
        <w:spacing w:line="360" w:lineRule="auto"/>
        <w:ind w:right="0"/>
        <w:jc w:val="left"/>
        <w:rPr>
          <w:rFonts w:hint="eastAsia" w:ascii="宋体" w:hAnsi="宋体" w:eastAsia="宋体" w:cs="宋体"/>
          <w:color w:val="333333"/>
          <w:sz w:val="24"/>
          <w:szCs w:val="24"/>
          <w:shd w:val="clear" w:color="auto" w:fill="FFFFFF"/>
          <w:rtl w:val="0"/>
          <w:lang w:eastAsia="zh-CN"/>
        </w:rPr>
      </w:pPr>
      <w:r>
        <w:rPr>
          <w:rFonts w:hint="eastAsia" w:ascii="宋体" w:hAnsi="宋体" w:eastAsia="宋体" w:cs="宋体"/>
          <w:b w:val="0"/>
          <w:i w:val="0"/>
          <w:caps w:val="0"/>
          <w:color w:val="auto"/>
          <w:spacing w:val="0"/>
          <w:sz w:val="24"/>
          <w:szCs w:val="24"/>
          <w:shd w:val="clear" w:color="auto" w:fill="auto"/>
        </w:rPr>
        <w:t>其中|U|为行数(在两个时间点</w:t>
      </w:r>
      <w:r>
        <w:rPr>
          <w:rFonts w:hint="eastAsia" w:ascii="宋体" w:hAnsi="宋体" w:eastAsia="宋体" w:cs="宋体"/>
          <w:b w:val="0"/>
          <w:i w:val="0"/>
          <w:caps w:val="0"/>
          <w:color w:val="auto"/>
          <w:spacing w:val="0"/>
          <w:sz w:val="24"/>
          <w:szCs w:val="24"/>
          <w:shd w:val="clear" w:color="auto" w:fill="auto"/>
          <w:lang w:val="en-US" w:eastAsia="zh-CN"/>
        </w:rPr>
        <w:t>的</w:t>
      </w:r>
      <w:r>
        <w:rPr>
          <w:rFonts w:hint="eastAsia" w:ascii="宋体" w:hAnsi="宋体" w:eastAsia="宋体" w:cs="宋体"/>
          <w:b w:val="0"/>
          <w:i w:val="0"/>
          <w:caps w:val="0"/>
          <w:color w:val="auto"/>
          <w:spacing w:val="0"/>
          <w:sz w:val="24"/>
          <w:szCs w:val="24"/>
          <w:shd w:val="clear" w:color="auto" w:fill="auto"/>
        </w:rPr>
        <w:t>用户)，P(k)为截止k处的精度，n为预测产品的数量，m为给定用户在该时间点上添加的产品数量。如果m = 0，则精度定义为0</w:t>
      </w:r>
      <w:r>
        <w:rPr>
          <w:rFonts w:hint="eastAsia" w:ascii="宋体" w:hAnsi="宋体" w:eastAsia="宋体" w:cs="宋体"/>
          <w:b w:val="0"/>
          <w:i w:val="0"/>
          <w:caps w:val="0"/>
          <w:color w:val="auto"/>
          <w:spacing w:val="0"/>
          <w:sz w:val="24"/>
          <w:szCs w:val="24"/>
          <w:shd w:val="clear" w:color="auto" w:fill="auto"/>
          <w:lang w:eastAsia="zh-CN"/>
        </w:rPr>
        <w:t>。</w:t>
      </w:r>
    </w:p>
    <w:p>
      <w:pPr>
        <w:pStyle w:val="18"/>
        <w:framePr w:w="0" w:wrap="auto" w:vAnchor="margin" w:hAnchor="text" w:yAlign="inline"/>
        <w:numPr>
          <w:ilvl w:val="0"/>
          <w:numId w:val="1"/>
        </w:numPr>
        <w:shd w:val="clear" w:color="auto" w:fill="auto"/>
        <w:ind w:left="0" w:firstLine="0"/>
        <w:rPr>
          <w:rFonts w:hint="eastAsia" w:hAnsi="华文宋体" w:eastAsia="华文宋体" w:cs="华文宋体" w:asciiTheme="majorAscii"/>
          <w:i w:val="0"/>
          <w:iCs w:val="0"/>
          <w:caps w:val="0"/>
          <w:smallCaps w:val="0"/>
          <w:strike w:val="0"/>
          <w:dstrike w:val="0"/>
          <w:outline w:val="0"/>
          <w:emboss w:val="0"/>
          <w:imprint w:val="0"/>
          <w:vanish w:val="0"/>
          <w:rtl w:val="0"/>
          <w:lang w:val="zh-TW" w:eastAsia="zh-TW"/>
        </w:rPr>
      </w:pPr>
      <w:bookmarkStart w:id="34" w:name="_Toc20566_WPSOffice_Level1"/>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数据来源及描述性统计分析</w:t>
      </w:r>
      <w:bookmarkEnd w:id="34"/>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bookmarkStart w:id="35" w:name="_Toc28485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2.1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大赛数据来源</w:t>
      </w:r>
      <w:bookmarkEnd w:id="35"/>
    </w:p>
    <w:p>
      <w:pPr>
        <w:pStyle w:val="15"/>
        <w:framePr w:w="0" w:wrap="auto" w:vAnchor="margin" w:hAnchor="text" w:yAlign="inline"/>
        <w:shd w:val="clear" w:color="auto" w:fill="auto"/>
        <w:rPr>
          <w:rFonts w:hint="eastAsia" w:ascii="宋体" w:hAnsi="宋体" w:eastAsia="宋体" w:cs="宋体"/>
          <w:b/>
          <w:bCs/>
          <w:i w:val="0"/>
          <w:iCs w:val="0"/>
          <w:caps w:val="0"/>
          <w:smallCaps w:val="0"/>
          <w:strike w:val="0"/>
          <w:dstrike w:val="0"/>
          <w:outline w:val="0"/>
          <w:emboss w:val="0"/>
          <w:imprint w:val="0"/>
          <w:vanish w:val="0"/>
          <w:spacing w:val="8"/>
          <w:sz w:val="24"/>
          <w:szCs w:val="24"/>
          <w:rtl w:val="0"/>
          <w:lang w:val="zh-CN" w:eastAsia="zh-CN"/>
        </w:rPr>
      </w:pPr>
    </w:p>
    <w:p>
      <w:pPr>
        <w:pStyle w:val="21"/>
        <w:framePr w:w="0" w:wrap="auto" w:vAnchor="margin" w:hAnchor="text" w:yAlign="inline"/>
        <w:spacing w:line="348" w:lineRule="auto"/>
        <w:ind w:left="0" w:right="0" w:firstLine="592"/>
        <w:rPr>
          <w:rFonts w:hint="eastAsia" w:ascii="宋体" w:hAnsi="宋体" w:eastAsia="宋体" w:cs="宋体"/>
          <w:b w:val="0"/>
          <w:bCs w:val="0"/>
          <w:i w:val="0"/>
          <w:caps w:val="0"/>
          <w:spacing w:val="0"/>
          <w:sz w:val="24"/>
          <w:szCs w:val="24"/>
          <w:shd w:val="clear" w:fill="FFFFFF"/>
        </w:rPr>
      </w:pPr>
      <w:r>
        <w:rPr>
          <w:rFonts w:hint="eastAsia" w:ascii="宋体" w:hAnsi="宋体" w:eastAsia="宋体" w:cs="宋体"/>
          <w:b w:val="0"/>
          <w:bCs w:val="0"/>
          <w:i w:val="0"/>
          <w:caps w:val="0"/>
          <w:spacing w:val="0"/>
          <w:sz w:val="24"/>
          <w:szCs w:val="24"/>
          <w:shd w:val="clear" w:fill="FFFFFF"/>
        </w:rPr>
        <w:t>在本次竞赛中，</w:t>
      </w:r>
      <w:r>
        <w:rPr>
          <w:rFonts w:hint="eastAsia" w:ascii="宋体" w:hAnsi="宋体" w:eastAsia="宋体" w:cs="宋体"/>
          <w:b w:val="0"/>
          <w:bCs w:val="0"/>
          <w:i w:val="0"/>
          <w:caps w:val="0"/>
          <w:spacing w:val="0"/>
          <w:sz w:val="24"/>
          <w:szCs w:val="24"/>
          <w:shd w:val="clear" w:fill="FFFFFF"/>
          <w:lang w:val="en-US" w:eastAsia="zh-CN"/>
        </w:rPr>
        <w:t>由</w:t>
      </w:r>
      <w:r>
        <w:rPr>
          <w:rFonts w:hint="eastAsia" w:ascii="宋体" w:hAnsi="宋体" w:eastAsia="宋体" w:cs="宋体"/>
          <w:b w:val="0"/>
          <w:bCs w:val="0"/>
          <w:i w:val="0"/>
          <w:caps w:val="0"/>
          <w:spacing w:val="0"/>
          <w:sz w:val="24"/>
          <w:szCs w:val="24"/>
          <w:shd w:val="clear" w:fill="FFFFFF"/>
        </w:rPr>
        <w:t>Santander银行</w:t>
      </w:r>
      <w:r>
        <w:rPr>
          <w:rFonts w:hint="eastAsia" w:ascii="宋体" w:hAnsi="宋体" w:eastAsia="宋体" w:cs="宋体"/>
          <w:b w:val="0"/>
          <w:bCs w:val="0"/>
          <w:i w:val="0"/>
          <w:caps w:val="0"/>
          <w:spacing w:val="0"/>
          <w:sz w:val="24"/>
          <w:szCs w:val="24"/>
          <w:shd w:val="clear" w:fill="FFFFFF"/>
          <w:lang w:val="en-US" w:eastAsia="zh-CN"/>
        </w:rPr>
        <w:t>提供</w:t>
      </w:r>
      <w:r>
        <w:rPr>
          <w:rFonts w:hint="eastAsia" w:ascii="宋体" w:hAnsi="宋体" w:eastAsia="宋体" w:cs="宋体"/>
          <w:b w:val="0"/>
          <w:bCs w:val="0"/>
          <w:i w:val="0"/>
          <w:caps w:val="0"/>
          <w:spacing w:val="0"/>
          <w:sz w:val="24"/>
          <w:szCs w:val="24"/>
          <w:shd w:val="clear" w:fill="FFFFFF"/>
        </w:rPr>
        <w:t>1</w:t>
      </w:r>
      <w:r>
        <w:rPr>
          <w:rFonts w:hint="eastAsia" w:ascii="宋体" w:hAnsi="宋体" w:eastAsia="宋体" w:cs="宋体"/>
          <w:b w:val="0"/>
          <w:bCs w:val="0"/>
          <w:i w:val="0"/>
          <w:caps w:val="0"/>
          <w:spacing w:val="0"/>
          <w:sz w:val="24"/>
          <w:szCs w:val="24"/>
          <w:shd w:val="clear" w:fill="FFFFFF"/>
          <w:lang w:val="en-US" w:eastAsia="zh-CN"/>
        </w:rPr>
        <w:t>.</w:t>
      </w:r>
      <w:r>
        <w:rPr>
          <w:rFonts w:hint="eastAsia" w:ascii="宋体" w:hAnsi="宋体" w:eastAsia="宋体" w:cs="宋体"/>
          <w:b w:val="0"/>
          <w:bCs w:val="0"/>
          <w:i w:val="0"/>
          <w:caps w:val="0"/>
          <w:spacing w:val="0"/>
          <w:sz w:val="24"/>
          <w:szCs w:val="24"/>
          <w:shd w:val="clear" w:fill="FFFFFF"/>
        </w:rPr>
        <w:t>5年的客户行为数据，以预测客户将购买哪些新产品</w:t>
      </w:r>
    </w:p>
    <w:p>
      <w:pPr>
        <w:pStyle w:val="21"/>
        <w:framePr w:w="0" w:wrap="auto" w:vAnchor="margin" w:hAnchor="text" w:yAlign="inline"/>
        <w:spacing w:line="348" w:lineRule="auto"/>
        <w:ind w:left="0" w:right="0" w:firstLine="592"/>
        <w:rPr>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Style w:val="10"/>
          <w:rFonts w:hint="eastAsia" w:ascii="宋体" w:hAnsi="宋体" w:eastAsia="宋体" w:cs="宋体"/>
          <w:b w:val="0"/>
          <w:bCs w:val="0"/>
          <w:i w:val="0"/>
          <w:caps w:val="0"/>
          <w:spacing w:val="0"/>
          <w:sz w:val="24"/>
          <w:szCs w:val="24"/>
          <w:shd w:val="clear" w:fill="FFFFFF"/>
          <w:vertAlign w:val="baseline"/>
        </w:rPr>
        <w:t>注意：此样本不包括任何真正的桑坦德西班牙客户，因此它不代表西班牙的客户群。</w:t>
      </w:r>
    </w:p>
    <w:p>
      <w:pPr>
        <w:pStyle w:val="21"/>
        <w:framePr w:w="0" w:wrap="auto" w:vAnchor="margin" w:hAnchor="text" w:yAlign="inline"/>
        <w:spacing w:line="348" w:lineRule="auto"/>
        <w:ind w:left="0" w:right="0" w:firstLine="480" w:firstLineChars="200"/>
        <w:jc w:val="both"/>
        <w:rPr>
          <w:rFonts w:hint="eastAsia" w:ascii="宋体" w:hAnsi="宋体" w:eastAsia="宋体" w:cs="宋体"/>
          <w:b/>
          <w:bCs/>
          <w:sz w:val="24"/>
          <w:szCs w:val="24"/>
          <w:lang w:val="en-US"/>
        </w:rPr>
      </w:pPr>
      <w:r>
        <w:rPr>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fldChar w:fldCharType="begin"/>
      </w:r>
      <w:r>
        <w:rPr>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instrText xml:space="preserve"> HYPERLINK "https://www.kaggle.com/c/santander-product-recommendation/data" </w:instrText>
      </w:r>
      <w:r>
        <w:rPr>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fldChar w:fldCharType="separate"/>
      </w:r>
      <w:r>
        <w:rPr>
          <w:rStyle w:val="13"/>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4"/>
          <w:szCs w:val="24"/>
          <w:vertAlign w:val="baseline"/>
          <w:rtl w:val="0"/>
          <w:lang w:val="zh-CN" w:eastAsia="zh-CN" w:bidi="ar-SA"/>
        </w:rPr>
        <w:t>这里是数据的超链接。</w:t>
      </w:r>
      <w:r>
        <w:rPr>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fldChar w:fldCharType="end"/>
      </w: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pPr>
      <w:bookmarkStart w:id="36" w:name="_Toc17269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2.2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数据的描述性统计</w:t>
      </w:r>
      <w:bookmarkEnd w:id="36"/>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7" w:name="_Toc20566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2.2.1 数据基本情况描述：</w:t>
      </w:r>
      <w:bookmarkEnd w:id="37"/>
    </w:p>
    <w:p>
      <w:pPr>
        <w:pStyle w:val="21"/>
        <w:framePr w:w="0" w:wrap="auto" w:vAnchor="margin" w:hAnchor="text" w:yAlign="inline"/>
        <w:shd w:val="clear" w:color="auto" w:fill="auto"/>
        <w:spacing w:line="348" w:lineRule="auto"/>
        <w:ind w:left="0" w:right="0" w:firstLine="480" w:firstLineChars="200"/>
        <w:rPr>
          <w:rFonts w:hint="eastAsia" w:ascii="宋体" w:hAnsi="宋体" w:eastAsia="宋体" w:cs="宋体"/>
          <w:b w:val="0"/>
          <w:bCs w:val="0"/>
          <w:i w:val="0"/>
          <w:caps w:val="0"/>
          <w:color w:val="auto"/>
          <w:spacing w:val="0"/>
          <w:sz w:val="24"/>
          <w:szCs w:val="24"/>
          <w:shd w:val="clear" w:color="auto" w:fill="auto"/>
          <w:rtl w:val="0"/>
          <w:lang w:val="zh-CN" w:eastAsia="zh-CN"/>
        </w:rPr>
      </w:pPr>
      <w:r>
        <w:rPr>
          <w:rFonts w:hint="eastAsia" w:ascii="宋体" w:hAnsi="宋体" w:eastAsia="宋体" w:cs="宋体"/>
          <w:b w:val="0"/>
          <w:bCs w:val="0"/>
          <w:i w:val="0"/>
          <w:caps w:val="0"/>
          <w:color w:val="auto"/>
          <w:spacing w:val="0"/>
          <w:sz w:val="24"/>
          <w:szCs w:val="24"/>
          <w:shd w:val="clear" w:color="auto" w:fill="auto"/>
        </w:rPr>
        <w:t>数据从2015年1月28日开始，包含客户拥有的产品的月度记录，例如“信用卡”，“储蓄账户”等。</w:t>
      </w:r>
      <w:r>
        <w:rPr>
          <w:rFonts w:hint="eastAsia" w:ascii="宋体" w:hAnsi="宋体" w:eastAsia="宋体" w:cs="宋体"/>
          <w:b w:val="0"/>
          <w:i w:val="0"/>
          <w:caps w:val="0"/>
          <w:color w:val="auto"/>
          <w:spacing w:val="0"/>
          <w:sz w:val="24"/>
          <w:szCs w:val="24"/>
          <w:shd w:val="clear" w:color="auto" w:fill="auto"/>
        </w:rPr>
        <w:t>您将预测客户在2016年5月28日已经拥有的产品之外，在2016年6月6日-28日一个月还将获得哪些额外的产品。这些产品是名为:ind_(xyz)_ult1的列，这是</w:t>
      </w:r>
      <w:r>
        <w:rPr>
          <w:rFonts w:hint="eastAsia" w:ascii="宋体" w:hAnsi="宋体" w:eastAsia="宋体" w:cs="宋体"/>
          <w:b w:val="0"/>
          <w:i w:val="0"/>
          <w:caps w:val="0"/>
          <w:color w:val="auto"/>
          <w:spacing w:val="0"/>
          <w:sz w:val="24"/>
          <w:szCs w:val="24"/>
          <w:shd w:val="clear" w:color="auto" w:fill="auto"/>
          <w:lang w:val="en-US" w:eastAsia="zh-CN"/>
        </w:rPr>
        <w:t>训练</w:t>
      </w:r>
      <w:r>
        <w:rPr>
          <w:rFonts w:hint="eastAsia" w:ascii="宋体" w:hAnsi="宋体" w:eastAsia="宋体" w:cs="宋体"/>
          <w:b w:val="0"/>
          <w:i w:val="0"/>
          <w:caps w:val="0"/>
          <w:color w:val="auto"/>
          <w:spacing w:val="0"/>
          <w:sz w:val="24"/>
          <w:szCs w:val="24"/>
          <w:shd w:val="clear" w:color="auto" w:fill="auto"/>
        </w:rPr>
        <w:t>数据中的#25 - #48列。您将预测客户在2016-05-28已经拥有的基础上还将购买什么。</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8" w:name="_Toc32164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2.2.2 </w:t>
      </w:r>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 xml:space="preserve"> </w:t>
      </w:r>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数据字段介绍：</w:t>
      </w:r>
      <w:bookmarkEnd w:id="38"/>
    </w:p>
    <w:p>
      <w:pPr>
        <w:pStyle w:val="21"/>
        <w:framePr w:w="0" w:wrap="auto" w:vAnchor="margin" w:hAnchor="text" w:yAlign="inline"/>
        <w:shd w:val="clear" w:color="auto" w:fill="auto"/>
        <w:spacing w:line="348" w:lineRule="auto"/>
        <w:ind w:left="0" w:right="0" w:firstLine="480" w:firstLineChars="20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宋体" w:hAnsi="宋体" w:eastAsia="宋体" w:cs="宋体"/>
          <w:i w:val="0"/>
          <w:caps w:val="0"/>
          <w:color w:val="404040"/>
          <w:spacing w:val="0"/>
          <w:sz w:val="24"/>
          <w:szCs w:val="24"/>
          <w:shd w:val="clear" w:fill="FFFFFF"/>
          <w:lang w:val="en-US" w:eastAsia="zh-CN"/>
        </w:rPr>
        <w:t>训练</w:t>
      </w:r>
      <w:r>
        <w:rPr>
          <w:rFonts w:hint="eastAsia" w:ascii="宋体" w:hAnsi="宋体" w:eastAsia="宋体" w:cs="宋体"/>
          <w:i w:val="0"/>
          <w:caps w:val="0"/>
          <w:color w:val="404040"/>
          <w:spacing w:val="0"/>
          <w:sz w:val="24"/>
          <w:szCs w:val="24"/>
          <w:shd w:val="clear" w:fill="FFFFFF"/>
        </w:rPr>
        <w:t>数据包括近100万用户，每月有2015年1月至2016年5月的历史用户和产品数据。用户数据包括24个预测变量，包括用户的年龄和收入。产品数据包含所有24种产品的布尔标志，并指示用户是否在相应月份拥有该产品。目标是预测哪个</w:t>
      </w:r>
      <w:r>
        <w:rPr>
          <w:rStyle w:val="10"/>
          <w:rFonts w:hint="eastAsia" w:ascii="宋体" w:hAnsi="宋体" w:eastAsia="宋体" w:cs="宋体"/>
          <w:b/>
          <w:i w:val="0"/>
          <w:caps w:val="0"/>
          <w:color w:val="404040"/>
          <w:spacing w:val="0"/>
          <w:sz w:val="24"/>
          <w:szCs w:val="24"/>
          <w:shd w:val="clear" w:fill="FFFFFF"/>
        </w:rPr>
        <w:t>新的</w:t>
      </w:r>
      <w:r>
        <w:rPr>
          <w:rFonts w:hint="eastAsia" w:ascii="宋体" w:hAnsi="宋体" w:eastAsia="宋体" w:cs="宋体"/>
          <w:i w:val="0"/>
          <w:caps w:val="0"/>
          <w:color w:val="404040"/>
          <w:spacing w:val="0"/>
          <w:sz w:val="24"/>
          <w:szCs w:val="24"/>
          <w:shd w:val="clear" w:fill="FFFFFF"/>
        </w:rPr>
        <w:t> 产品是929,615测试用户最有可能在2016年6月购买的。如果产品在2016年6月拥有但2016年5月没有，则该产品被认为是新产品。</w:t>
      </w:r>
    </w:p>
    <w:p>
      <w:pPr>
        <w:pStyle w:val="21"/>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2-1</w:t>
      </w:r>
      <w:r>
        <w:rPr>
          <w:rFonts w:hint="eastAsia" w:hAnsi="华文宋体" w:eastAsia="华文宋体" w:cs="华文宋体" w:asciiTheme="minorAscii"/>
          <w:b/>
          <w:bCs/>
          <w:sz w:val="24"/>
          <w:szCs w:val="24"/>
          <w:rtl w:val="0"/>
          <w:lang w:val="zh-CN" w:eastAsia="zh-CN"/>
        </w:rPr>
        <w:t xml:space="preserve"> </w:t>
      </w:r>
      <w:r>
        <w:rPr>
          <w:rFonts w:hint="eastAsia" w:hAnsi="华文宋体" w:eastAsia="华文宋体" w:cs="华文宋体" w:asciiTheme="minorAscii"/>
          <w:b/>
          <w:bCs/>
          <w:sz w:val="24"/>
          <w:szCs w:val="24"/>
          <w:rtl w:val="0"/>
          <w:lang w:val="en-US" w:eastAsia="zh-CN"/>
        </w:rPr>
        <w:t>train</w:t>
      </w:r>
      <w:r>
        <w:rPr>
          <w:rFonts w:hint="eastAsia" w:hAnsi="华文宋体" w:eastAsia="华文宋体" w:cs="华文宋体" w:asciiTheme="minorAscii"/>
          <w:b/>
          <w:bCs/>
          <w:i w:val="0"/>
          <w:iCs w:val="0"/>
          <w:sz w:val="24"/>
          <w:szCs w:val="24"/>
          <w:rtl w:val="0"/>
          <w:lang w:val="zh-CN" w:eastAsia="zh-CN"/>
        </w:rPr>
        <w:t>数据表字段介绍</w:t>
      </w:r>
    </w:p>
    <w:tbl>
      <w:tblPr>
        <w:tblStyle w:val="8"/>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2"/>
        <w:gridCol w:w="3688"/>
        <w:gridCol w:w="1665"/>
        <w:gridCol w:w="1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382"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tc>
        <w:tc>
          <w:tcPr>
            <w:tcW w:w="3688"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变量含义</w:t>
            </w:r>
          </w:p>
        </w:tc>
        <w:tc>
          <w:tcPr>
            <w:tcW w:w="1665"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变量类型</w:t>
            </w:r>
          </w:p>
        </w:tc>
        <w:tc>
          <w:tcPr>
            <w:tcW w:w="1262"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fecha_dato</w:t>
            </w:r>
          </w:p>
        </w:tc>
        <w:tc>
          <w:tcPr>
            <w:tcW w:w="3688"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该表已为此列分区</w:t>
            </w:r>
          </w:p>
        </w:tc>
        <w:tc>
          <w:tcPr>
            <w:tcW w:w="166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pPr>
            <w:r>
              <w:rPr>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t>日期</w:t>
            </w:r>
          </w:p>
        </w:tc>
        <w:tc>
          <w:tcPr>
            <w:tcW w:w="1262"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outline w:val="0"/>
                <w:emboss w:val="0"/>
                <w:imprint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ncodpers</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客户代码</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pPr>
            <w:r>
              <w:rPr>
                <w:rFonts w:hint="eastAsia" w:ascii="宋体" w:hAnsi="宋体" w:eastAsia="宋体" w:cs="宋体"/>
                <w:b w:val="0"/>
                <w:bCs w:val="0"/>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ind_empleado</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员工指数：</w:t>
            </w:r>
            <w:r>
              <w:rPr>
                <w:rFonts w:hint="eastAsia" w:ascii="宋体" w:hAnsi="宋体" w:eastAsia="宋体" w:cs="宋体"/>
                <w:i w:val="0"/>
                <w:caps w:val="0"/>
                <w:spacing w:val="0"/>
                <w:sz w:val="22"/>
                <w:szCs w:val="22"/>
                <w:shd w:val="clear" w:fill="FFFFFF"/>
                <w:lang w:val="en-US" w:eastAsia="zh-CN"/>
              </w:rPr>
              <w:t>A</w:t>
            </w:r>
            <w:r>
              <w:rPr>
                <w:rFonts w:hint="eastAsia" w:ascii="宋体" w:hAnsi="宋体" w:eastAsia="宋体" w:cs="宋体"/>
                <w:i w:val="0"/>
                <w:caps w:val="0"/>
                <w:spacing w:val="0"/>
                <w:sz w:val="22"/>
                <w:szCs w:val="22"/>
                <w:shd w:val="clear" w:fill="FFFFFF"/>
              </w:rPr>
              <w:t>活跃，B</w:t>
            </w:r>
            <w:r>
              <w:rPr>
                <w:rFonts w:hint="eastAsia" w:ascii="宋体" w:hAnsi="宋体" w:eastAsia="宋体" w:cs="宋体"/>
                <w:i w:val="0"/>
                <w:caps w:val="0"/>
                <w:spacing w:val="0"/>
                <w:sz w:val="22"/>
                <w:szCs w:val="22"/>
                <w:shd w:val="clear" w:fill="FFFFFF"/>
                <w:lang w:val="en-US" w:eastAsia="zh-CN"/>
              </w:rPr>
              <w:t>前</w:t>
            </w:r>
            <w:r>
              <w:rPr>
                <w:rFonts w:hint="eastAsia" w:ascii="宋体" w:hAnsi="宋体" w:eastAsia="宋体" w:cs="宋体"/>
                <w:i w:val="0"/>
                <w:caps w:val="0"/>
                <w:spacing w:val="0"/>
                <w:sz w:val="22"/>
                <w:szCs w:val="22"/>
                <w:shd w:val="clear" w:fill="FFFFFF"/>
              </w:rPr>
              <w:t xml:space="preserve">聘用，F孝顺，N不雇员，P </w:t>
            </w:r>
            <w:r>
              <w:rPr>
                <w:rFonts w:hint="eastAsia" w:ascii="宋体" w:hAnsi="宋体" w:eastAsia="宋体" w:cs="宋体"/>
                <w:i w:val="0"/>
                <w:caps w:val="0"/>
                <w:spacing w:val="0"/>
                <w:sz w:val="22"/>
                <w:szCs w:val="22"/>
                <w:shd w:val="clear" w:fill="FFFFFF"/>
                <w:lang w:val="en-US" w:eastAsia="zh-CN"/>
              </w:rPr>
              <w:t>被动的</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FFFFFF"/>
                <w:spacing w:val="0"/>
                <w:sz w:val="22"/>
                <w:szCs w:val="22"/>
              </w:rPr>
            </w:pPr>
            <w:r>
              <w:rPr>
                <w:rFonts w:hint="eastAsia" w:ascii="宋体" w:hAnsi="宋体" w:eastAsia="宋体" w:cs="宋体"/>
                <w:i w:val="0"/>
                <w:caps w:val="0"/>
                <w:color w:val="FFFFFF"/>
                <w:spacing w:val="0"/>
                <w:sz w:val="22"/>
                <w:szCs w:val="22"/>
                <w:vertAlign w:val="baseline"/>
              </w:rPr>
              <w:t>003962</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pais_residencia</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客户的国家居住地</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sexo</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en-US" w:eastAsia="zh-CN" w:bidi="ar-SA"/>
              </w:rPr>
            </w:pPr>
            <w:r>
              <w:rPr>
                <w:rFonts w:hint="eastAsia" w:ascii="宋体" w:hAnsi="宋体" w:eastAsia="宋体" w:cs="宋体"/>
                <w:i w:val="0"/>
                <w:caps w:val="0"/>
                <w:spacing w:val="0"/>
                <w:sz w:val="22"/>
                <w:szCs w:val="22"/>
                <w:shd w:val="clear" w:fill="FFFFFF"/>
              </w:rPr>
              <w:t>顾客的</w:t>
            </w:r>
            <w:r>
              <w:rPr>
                <w:rFonts w:hint="eastAsia" w:ascii="宋体" w:hAnsi="宋体" w:eastAsia="宋体" w:cs="宋体"/>
                <w:i w:val="0"/>
                <w:caps w:val="0"/>
                <w:spacing w:val="0"/>
                <w:sz w:val="22"/>
                <w:szCs w:val="22"/>
                <w:shd w:val="clear" w:fill="FFFFFF"/>
                <w:lang w:val="en-US" w:eastAsia="zh-CN"/>
              </w:rPr>
              <w:t>性别</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0.3967</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age</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年龄</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2.78%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fecha_alta</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客户成为银行合同的第一持有人的日期</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日期</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ind_nuevo</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新客户指数。如果客户在过去6个月内注册，则为1。</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antiguedad</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客户资历（以月计）</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2.78%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indrel</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1（第一/主要），99（本月的主要客户，但不是月末）</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ult_fec_cli_1t</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作为主要客户的最后日期（如果他不是在月末）</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日期</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99.843</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6 %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indrel_1mes</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月初的客户类型，1（第一/主要客户），2（共同所有者），P（潜在），3（前主要），4（前共同所有者）</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分类（数字+字符）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1.4972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tiprel_1mes</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月初的客户关系类型，A（有效），I（无效），P（前客户），R（潜在）</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1.4972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indresi</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住宅指数（如果居住国家与银行国家相同，则为S（是）或N（否））</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indext</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外国人指数（如果客户的出生国家与银行国家不同，则为S（是）或N（否））</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conyuemp</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tbl>
            <w:tblPr>
              <w:tblStyle w:val="7"/>
              <w:tblW w:w="9795" w:type="dxa"/>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795" w:type="dxa"/>
                  <w:tcBorders>
                    <w:top w:val="single" w:color="DEDFE0" w:sz="6" w:space="0"/>
                    <w:left w:val="single" w:color="DEDFE0" w:sz="6" w:space="0"/>
                    <w:bottom w:val="single" w:color="DEDFE0" w:sz="6" w:space="0"/>
                    <w:right w:val="single" w:color="DEDFE0" w:sz="6" w:space="0"/>
                  </w:tcBorders>
                  <w:shd w:val="clear" w:color="auto" w:fill="B8CCE4" w:themeFill="accent1" w:themeFillTint="66"/>
                  <w:tcMar>
                    <w:top w:w="135" w:type="dxa"/>
                    <w:left w:w="360" w:type="dxa"/>
                    <w:bottom w:w="105" w:type="dxa"/>
                    <w:right w:w="360" w:type="dxa"/>
                  </w:tcMar>
                  <w:vAlign w:val="top"/>
                </w:tcPr>
                <w:p>
                  <w:pPr>
                    <w:keepNext w:val="0"/>
                    <w:keepLines w:val="0"/>
                    <w:framePr w:w="0" w:wrap="auto" w:vAnchor="margin" w:hAnchor="text" w:yAlign="inline"/>
                    <w:widowControl/>
                    <w:suppressLineNumbers w:val="0"/>
                    <w:spacing w:before="0" w:beforeAutospacing="0" w:after="0" w:afterAutospacing="0"/>
                    <w:ind w:left="0" w:right="0" w:firstLine="0"/>
                    <w:jc w:val="left"/>
                    <w:textAlignment w:val="top"/>
                    <w:rPr>
                      <w:rFonts w:hint="eastAsia" w:ascii="宋体" w:hAnsi="宋体" w:eastAsia="宋体" w:cs="宋体"/>
                      <w:i w:val="0"/>
                      <w:caps w:val="0"/>
                      <w:color w:val="auto"/>
                      <w:spacing w:val="0"/>
                      <w:w w:val="100"/>
                      <w:kern w:val="0"/>
                      <w:position w:val="0"/>
                      <w:sz w:val="22"/>
                      <w:szCs w:val="22"/>
                      <w:u w:val="none" w:color="auto"/>
                      <w:vertAlign w:val="baseline"/>
                      <w:lang w:val="en-US" w:eastAsia="zh-CN" w:bidi="ar"/>
                    </w:rPr>
                  </w:pPr>
                  <w:r>
                    <w:rPr>
                      <w:rFonts w:hint="eastAsia" w:ascii="宋体" w:hAnsi="宋体" w:eastAsia="宋体" w:cs="宋体"/>
                      <w:i w:val="0"/>
                      <w:caps w:val="0"/>
                      <w:color w:val="auto"/>
                      <w:spacing w:val="0"/>
                      <w:w w:val="100"/>
                      <w:kern w:val="0"/>
                      <w:position w:val="0"/>
                      <w:sz w:val="22"/>
                      <w:szCs w:val="22"/>
                      <w:u w:val="none" w:color="auto"/>
                      <w:vertAlign w:val="baseline"/>
                      <w:lang w:val="en-US" w:eastAsia="zh-CN" w:bidi="ar"/>
                    </w:rPr>
                    <w:t>配偶指数。1如果客户是雇员</w:t>
                  </w:r>
                </w:p>
                <w:p>
                  <w:pPr>
                    <w:keepNext w:val="0"/>
                    <w:keepLines w:val="0"/>
                    <w:framePr w:w="0" w:wrap="auto" w:vAnchor="margin" w:hAnchor="text" w:yAlign="inline"/>
                    <w:widowControl/>
                    <w:suppressLineNumbers w:val="0"/>
                    <w:spacing w:before="0" w:beforeAutospacing="0" w:after="0" w:afterAutospacing="0"/>
                    <w:ind w:left="0" w:right="0" w:firstLine="0"/>
                    <w:jc w:val="left"/>
                    <w:textAlignment w:val="top"/>
                    <w:rPr>
                      <w:rFonts w:hint="eastAsia" w:ascii="宋体" w:hAnsi="宋体" w:eastAsia="宋体" w:cs="宋体"/>
                      <w:i w:val="0"/>
                      <w:caps w:val="0"/>
                      <w:spacing w:val="0"/>
                      <w:sz w:val="22"/>
                      <w:szCs w:val="22"/>
                      <w:lang w:val="en-US" w:eastAsia="zh-CN"/>
                    </w:rPr>
                  </w:pPr>
                  <w:r>
                    <w:rPr>
                      <w:rFonts w:hint="eastAsia" w:ascii="宋体" w:hAnsi="宋体" w:eastAsia="宋体" w:cs="宋体"/>
                      <w:i w:val="0"/>
                      <w:caps w:val="0"/>
                      <w:color w:val="auto"/>
                      <w:spacing w:val="0"/>
                      <w:w w:val="100"/>
                      <w:kern w:val="0"/>
                      <w:position w:val="0"/>
                      <w:sz w:val="22"/>
                      <w:szCs w:val="22"/>
                      <w:u w:val="none" w:color="auto"/>
                      <w:vertAlign w:val="baseline"/>
                      <w:lang w:val="en-US" w:eastAsia="zh-CN" w:bidi="ar"/>
                    </w:rPr>
                    <w:t>的配偶（</w:t>
                  </w: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'N' 'S'</w:t>
                  </w:r>
                  <w:r>
                    <w:rPr>
                      <w:rFonts w:hint="eastAsia" w:ascii="宋体" w:hAnsi="宋体" w:eastAsia="宋体" w:cs="宋体"/>
                      <w:i w:val="0"/>
                      <w:caps w:val="0"/>
                      <w:color w:val="000000" w:themeColor="text1"/>
                      <w:spacing w:val="0"/>
                      <w:sz w:val="22"/>
                      <w:szCs w:val="22"/>
                      <w:vertAlign w:val="baseline"/>
                      <w:lang w:eastAsia="zh-CN"/>
                      <w14:textFill>
                        <w14:solidFill>
                          <w14:schemeClr w14:val="tx1"/>
                        </w14:solidFill>
                      </w14:textFill>
                    </w:rPr>
                    <w:t>）</w:t>
                  </w:r>
                </w:p>
              </w:tc>
            </w:tr>
          </w:tbl>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99.9857</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canal_entrada</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客户用来加入的渠道</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1.7036</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indfall</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已故指数。N / S</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tipodom</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tbl>
            <w:tblPr>
              <w:tblStyle w:val="7"/>
              <w:tblW w:w="9795" w:type="dxa"/>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795" w:type="dxa"/>
                  <w:tcBorders>
                    <w:top w:val="single" w:color="DEDFE0" w:sz="6" w:space="0"/>
                    <w:left w:val="single" w:color="DEDFE0" w:sz="6" w:space="0"/>
                    <w:bottom w:val="single" w:color="DEDFE0" w:sz="6" w:space="0"/>
                    <w:right w:val="single" w:color="DEDFE0" w:sz="6" w:space="0"/>
                  </w:tcBorders>
                  <w:shd w:val="clear" w:color="auto" w:fill="FFFFFF"/>
                  <w:tcMar>
                    <w:top w:w="135" w:type="dxa"/>
                    <w:left w:w="360" w:type="dxa"/>
                    <w:bottom w:w="105" w:type="dxa"/>
                    <w:right w:w="360" w:type="dxa"/>
                  </w:tcMar>
                  <w:vAlign w:val="top"/>
                </w:tcPr>
                <w:p>
                  <w:pPr>
                    <w:keepNext w:val="0"/>
                    <w:keepLines w:val="0"/>
                    <w:framePr w:w="0" w:wrap="auto" w:vAnchor="margin" w:hAnchor="text" w:yAlign="inline"/>
                    <w:widowControl/>
                    <w:suppressLineNumbers w:val="0"/>
                    <w:spacing w:before="0" w:beforeAutospacing="0" w:after="0" w:afterAutospacing="0"/>
                    <w:ind w:left="0" w:right="0" w:firstLine="0"/>
                    <w:jc w:val="left"/>
                    <w:textAlignment w:val="top"/>
                    <w:rPr>
                      <w:rFonts w:hint="eastAsia" w:ascii="宋体" w:hAnsi="宋体" w:eastAsia="宋体" w:cs="宋体"/>
                      <w:i w:val="0"/>
                      <w:caps w:val="0"/>
                      <w:spacing w:val="0"/>
                      <w:sz w:val="22"/>
                      <w:szCs w:val="22"/>
                    </w:rPr>
                  </w:pPr>
                  <w:r>
                    <w:rPr>
                      <w:rFonts w:hint="eastAsia" w:ascii="宋体" w:hAnsi="宋体" w:eastAsia="宋体" w:cs="宋体"/>
                      <w:i w:val="0"/>
                      <w:caps w:val="0"/>
                      <w:color w:val="auto"/>
                      <w:spacing w:val="0"/>
                      <w:w w:val="100"/>
                      <w:kern w:val="0"/>
                      <w:position w:val="0"/>
                      <w:sz w:val="22"/>
                      <w:szCs w:val="22"/>
                      <w:u w:val="none" w:color="auto"/>
                      <w:vertAlign w:val="baseline"/>
                      <w:lang w:val="en-US" w:eastAsia="zh-CN" w:bidi="ar"/>
                    </w:rPr>
                    <w:t>地址类型。1，主要地址</w:t>
                  </w:r>
                </w:p>
              </w:tc>
            </w:tr>
          </w:tbl>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cod_prov</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省代码（客户地址）</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0.915</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90" w:hRule="atLeast"/>
        </w:trPr>
        <w:tc>
          <w:tcPr>
            <w:tcW w:w="2382" w:type="dxa"/>
            <w:tcBorders>
              <w:top w:val="single" w:color="4F81BD" w:sz="8" w:space="0"/>
              <w:left w:val="single" w:color="4F81BD" w:sz="8" w:space="0"/>
              <w:bottom w:val="single" w:color="4F81BD" w:sz="8" w:space="0"/>
              <w:right w:val="single" w:color="4F81BD" w:sz="8" w:space="0"/>
            </w:tcBorders>
            <w:shd w:val="clear" w:color="auto" w:fill="auto"/>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pPr>
            <w:r>
              <w:rPr>
                <w:rFonts w:ascii="sans-serif" w:hAnsi="sans-serif" w:eastAsia="sans-serif" w:cs="sans-serif"/>
                <w:i w:val="0"/>
                <w:caps w:val="0"/>
                <w:spacing w:val="0"/>
                <w:sz w:val="21"/>
                <w:szCs w:val="21"/>
                <w:shd w:val="clear" w:fill="FFFFFF"/>
              </w:rPr>
              <w:t>nomprov</w:t>
            </w:r>
          </w:p>
        </w:tc>
        <w:tc>
          <w:tcPr>
            <w:tcW w:w="3688" w:type="dxa"/>
            <w:tcBorders>
              <w:top w:val="single" w:color="4F81BD" w:sz="8" w:space="0"/>
              <w:left w:val="single" w:color="4F81BD" w:sz="8" w:space="0"/>
              <w:bottom w:val="single" w:color="4F81BD" w:sz="8" w:space="0"/>
              <w:right w:val="single" w:color="4F81BD" w:sz="8" w:space="0"/>
            </w:tcBorders>
            <w:shd w:val="clear" w:color="auto" w:fill="auto"/>
            <w:vAlign w:val="top"/>
          </w:tcPr>
          <w:p>
            <w:pPr>
              <w:framePr w:w="0" w:wrap="auto" w:vAnchor="margin" w:hAnchor="text" w:yAlign="inline"/>
              <w:ind w:left="0" w:leftChars="0" w:right="0" w:rightChars="0" w:firstLine="0" w:firstLineChars="0"/>
              <w:rPr>
                <w:rFonts w:hint="eastAsia" w:ascii="宋体" w:hAnsi="宋体" w:eastAsia="宋体" w:cs="宋体"/>
                <w:i w:val="0"/>
                <w:caps w:val="0"/>
                <w:spacing w:val="0"/>
                <w:sz w:val="22"/>
                <w:szCs w:val="22"/>
                <w:shd w:val="clear" w:fill="FFFFFF"/>
                <w:lang w:val="en-US" w:eastAsia="zh-CN"/>
              </w:rPr>
            </w:pPr>
            <w:r>
              <w:rPr>
                <w:rFonts w:hint="eastAsia" w:ascii="宋体" w:hAnsi="宋体" w:eastAsia="宋体" w:cs="宋体"/>
                <w:i w:val="0"/>
                <w:caps w:val="0"/>
                <w:spacing w:val="0"/>
                <w:sz w:val="22"/>
                <w:szCs w:val="22"/>
                <w:shd w:val="clear" w:fill="FFFFFF"/>
                <w:lang w:val="en-US" w:eastAsia="zh-CN"/>
              </w:rPr>
              <w:t>省名称</w:t>
            </w:r>
          </w:p>
        </w:tc>
        <w:tc>
          <w:tcPr>
            <w:tcW w:w="1665" w:type="dxa"/>
            <w:tcBorders>
              <w:top w:val="single" w:color="4F81BD" w:sz="8" w:space="0"/>
              <w:left w:val="single" w:color="4F81BD" w:sz="8" w:space="0"/>
              <w:bottom w:val="single" w:color="4F81BD" w:sz="8" w:space="0"/>
              <w:right w:val="single" w:color="4F81BD" w:sz="8" w:space="0"/>
            </w:tcBorders>
            <w:shd w:val="clear" w:color="auto" w:fill="auto"/>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字符</w:t>
            </w:r>
          </w:p>
        </w:tc>
        <w:tc>
          <w:tcPr>
            <w:tcW w:w="1262" w:type="dxa"/>
            <w:tcBorders>
              <w:top w:val="single" w:color="4F81BD" w:sz="8" w:space="0"/>
              <w:left w:val="single" w:color="4F81BD" w:sz="8" w:space="0"/>
              <w:bottom w:val="single" w:color="4F81BD" w:sz="8" w:space="0"/>
              <w:right w:val="single" w:color="4F81BD" w:sz="8" w:space="0"/>
            </w:tcBorders>
            <w:shd w:val="clear" w:color="auto" w:fill="auto"/>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i w:val="0"/>
                <w:caps w:val="0"/>
                <w:color w:val="000000" w:themeColor="text1"/>
                <w:spacing w:val="0"/>
                <w:sz w:val="22"/>
                <w:szCs w:val="22"/>
                <w:vertAlign w:val="baseline"/>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0.915</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6 %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ind_actividad_cliente</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活动指数（1，活跃客户; 0，非活跃客户）</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0.3962</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renta</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家庭总收入</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17.889</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4 %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segmento</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细分：01 - VIP，02 - 个人03 - 大学毕业</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2"/>
                <w:szCs w:val="22"/>
                <w:lang w:val="en-US" w:eastAsia="zh-CN"/>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1.7189</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ind_ahor_fin_ult1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储蓄账户</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ind_aval_fin_ult1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担保</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ind_cco_fin_ult1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tbl>
            <w:tblPr>
              <w:tblStyle w:val="7"/>
              <w:tblW w:w="9795" w:type="dxa"/>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795" w:type="dxa"/>
                  <w:tcBorders>
                    <w:top w:val="single" w:color="DEDFE0" w:sz="6" w:space="0"/>
                    <w:left w:val="single" w:color="DEDFE0" w:sz="6" w:space="0"/>
                    <w:bottom w:val="single" w:color="DEDFE0" w:sz="6" w:space="0"/>
                    <w:right w:val="single" w:color="DEDFE0" w:sz="6" w:space="0"/>
                  </w:tcBorders>
                  <w:shd w:val="clear" w:color="auto" w:fill="FFFFFF"/>
                  <w:tcMar>
                    <w:top w:w="135" w:type="dxa"/>
                    <w:left w:w="360" w:type="dxa"/>
                    <w:bottom w:w="105" w:type="dxa"/>
                    <w:right w:w="360" w:type="dxa"/>
                  </w:tcMar>
                  <w:vAlign w:val="top"/>
                </w:tcPr>
                <w:p>
                  <w:pPr>
                    <w:keepNext w:val="0"/>
                    <w:keepLines w:val="0"/>
                    <w:framePr w:w="0" w:wrap="auto" w:vAnchor="margin" w:hAnchor="text" w:yAlign="inline"/>
                    <w:widowControl/>
                    <w:suppressLineNumbers w:val="0"/>
                    <w:spacing w:before="0" w:beforeAutospacing="0" w:after="0" w:afterAutospacing="0"/>
                    <w:ind w:left="0" w:right="0" w:firstLine="0"/>
                    <w:jc w:val="left"/>
                    <w:textAlignment w:val="top"/>
                    <w:rPr>
                      <w:rFonts w:hint="eastAsia" w:ascii="宋体" w:hAnsi="宋体" w:eastAsia="宋体" w:cs="宋体"/>
                      <w:i w:val="0"/>
                      <w:caps w:val="0"/>
                      <w:spacing w:val="0"/>
                      <w:sz w:val="22"/>
                      <w:szCs w:val="22"/>
                    </w:rPr>
                  </w:pPr>
                  <w:r>
                    <w:rPr>
                      <w:rFonts w:hint="eastAsia" w:ascii="宋体" w:hAnsi="宋体" w:eastAsia="宋体" w:cs="宋体"/>
                      <w:i w:val="0"/>
                      <w:caps w:val="0"/>
                      <w:color w:val="auto"/>
                      <w:spacing w:val="0"/>
                      <w:w w:val="100"/>
                      <w:kern w:val="0"/>
                      <w:position w:val="0"/>
                      <w:sz w:val="22"/>
                      <w:szCs w:val="22"/>
                      <w:u w:val="none" w:color="auto"/>
                      <w:vertAlign w:val="baseline"/>
                      <w:lang w:val="en-US" w:eastAsia="zh-CN" w:bidi="ar"/>
                    </w:rPr>
                    <w:t>当前账户</w:t>
                  </w:r>
                </w:p>
              </w:tc>
            </w:tr>
          </w:tbl>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ind_cder_fin_ult1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Derivada帐户</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ind_cno_fin_ult1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工资账户</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ind_ctju_fin_ult1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初级账户</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ind_ctma_fin_ult1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Más特别帐户</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ind_ctop_fin_ult1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特别帐户</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ind_ctpp_fin_ult1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特别加号帐户</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ind_deco_fin_ult1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短期存款</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 xml:space="preserve">0 %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ind_deme_fin_ult1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中期存款</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ind_dela_fin_ult1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长期存款</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ind_ecue_fin_ult1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电子邮件帐户</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ind_fond_fin_ult1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资金</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ind_hip_fin_ult1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抵押</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ind_plan_fin_ult1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养老金</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ind_pres_fin_ult1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贷款</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ind_reca_fin_ult1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税</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ind_tjcr_fin_ult1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信用卡</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ind_valo_fin_ult1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证券</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ind_viv_fin_ult1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家庭帐户</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ind_nomina_ult1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工资表</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0.229</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ind_nom_pens_ult1</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养老金</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14:textFill>
                  <w14:solidFill>
                    <w14:schemeClr w14:val="tx1"/>
                  </w14:solidFill>
                </w14:textFill>
              </w:rPr>
            </w:pPr>
            <w:r>
              <w:rPr>
                <w:rFonts w:hint="eastAsia" w:ascii="宋体" w:hAnsi="宋体" w:eastAsia="宋体" w:cs="宋体"/>
                <w:i w:val="0"/>
                <w:caps w:val="0"/>
                <w:color w:val="000000" w:themeColor="text1"/>
                <w:spacing w:val="0"/>
                <w:sz w:val="22"/>
                <w:szCs w:val="22"/>
                <w:vertAlign w:val="baseline"/>
                <w14:textFill>
                  <w14:solidFill>
                    <w14:schemeClr w14:val="tx1"/>
                  </w14:solidFill>
                </w14:textFill>
              </w:rPr>
              <w:t>0.229</w:t>
            </w:r>
            <w:r>
              <w:rPr>
                <w:rFonts w:hint="eastAsia" w:ascii="宋体" w:hAnsi="宋体" w:eastAsia="宋体" w:cs="宋体"/>
                <w:i w:val="0"/>
                <w:caps w:val="0"/>
                <w:color w:val="000000" w:themeColor="text1"/>
                <w:spacing w:val="0"/>
                <w:sz w:val="22"/>
                <w:szCs w:val="22"/>
                <w:vertAlign w:val="baseline"/>
                <w:lang w:val="en-US" w:eastAsia="zh-CN"/>
                <w14:textFill>
                  <w14:solidFill>
                    <w14:schemeClr w14:val="tx1"/>
                  </w14:solidFill>
                </w14:textFill>
              </w:rPr>
              <w:t>5  %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ind_recibo_ult1</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2"/>
                <w:szCs w:val="22"/>
                <w:u w:val="none" w:color="000000"/>
                <w:vertAlign w:val="baseline"/>
                <w:rtl w:val="0"/>
                <w:lang w:val="zh-CN" w:eastAsia="zh-CN" w:bidi="ar-SA"/>
              </w:rPr>
            </w:pPr>
            <w:r>
              <w:rPr>
                <w:rFonts w:hint="eastAsia" w:ascii="宋体" w:hAnsi="宋体" w:eastAsia="宋体" w:cs="宋体"/>
                <w:i w:val="0"/>
                <w:caps w:val="0"/>
                <w:spacing w:val="0"/>
                <w:sz w:val="22"/>
                <w:szCs w:val="22"/>
                <w:shd w:val="clear" w:fill="FFFFFF"/>
              </w:rPr>
              <w:t>直接付款</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2"/>
                <w:szCs w:val="22"/>
                <w:u w:val="none"/>
                <w:vertAlign w:val="baseline"/>
                <w:rtl w:val="0"/>
                <w:lang w:val="en-US" w:eastAsia="zh-CN"/>
              </w:rPr>
              <w:t>分类（0/1）</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0 %</w:t>
            </w:r>
          </w:p>
        </w:tc>
      </w:tr>
    </w:tbl>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pacing w:line="348" w:lineRule="auto"/>
        <w:ind w:left="0" w:leftChars="0" w:right="0" w:firstLine="0" w:firstLineChars="0"/>
        <w:jc w:val="center"/>
        <w:rPr>
          <w:rFonts w:hint="eastAsia" w:ascii="华文宋体" w:hAnsi="华文宋体" w:eastAsia="华文宋体" w:cs="华文宋体"/>
          <w:b w:val="0"/>
          <w:bCs w:val="0"/>
          <w:i w:val="0"/>
          <w:iCs w:val="0"/>
          <w:rtl w:val="0"/>
          <w:lang w:val="zh-CN" w:eastAsia="zh-CN"/>
        </w:rPr>
      </w:pPr>
      <w:r>
        <w:rPr>
          <w:rFonts w:hint="eastAsia" w:hAnsi="华文宋体" w:eastAsia="华文宋体" w:cs="华文宋体" w:asciiTheme="minorAscii"/>
          <w:b/>
          <w:bCs/>
          <w:sz w:val="24"/>
          <w:szCs w:val="24"/>
          <w:rtl w:val="0"/>
          <w:lang w:val="zh-TW" w:eastAsia="zh-TW"/>
        </w:rPr>
        <w:t>表</w:t>
      </w:r>
      <w:r>
        <w:rPr>
          <w:rFonts w:hint="eastAsia" w:hAnsi="华文宋体" w:eastAsia="华文宋体" w:cs="华文宋体" w:asciiTheme="minorAscii"/>
          <w:b/>
          <w:bCs/>
          <w:sz w:val="24"/>
          <w:szCs w:val="24"/>
          <w:rtl w:val="0"/>
          <w:lang w:val="en-US"/>
        </w:rPr>
        <w:t>2-</w:t>
      </w:r>
      <w:r>
        <w:rPr>
          <w:rFonts w:hint="eastAsia" w:hAnsi="华文宋体" w:eastAsia="华文宋体" w:cs="华文宋体" w:asciiTheme="minorAscii"/>
          <w:b/>
          <w:bCs/>
          <w:sz w:val="24"/>
          <w:szCs w:val="24"/>
          <w:rtl w:val="0"/>
          <w:lang w:val="en-US" w:eastAsia="zh-CN"/>
        </w:rPr>
        <w:t>2</w:t>
      </w:r>
      <w:r>
        <w:rPr>
          <w:rFonts w:hint="eastAsia" w:hAnsi="华文宋体" w:eastAsia="华文宋体" w:cs="华文宋体" w:asciiTheme="minorAscii"/>
          <w:b/>
          <w:bCs/>
          <w:sz w:val="24"/>
          <w:szCs w:val="24"/>
          <w:rtl w:val="0"/>
          <w:lang w:val="zh-CN" w:eastAsia="zh-CN"/>
        </w:rPr>
        <w:t xml:space="preserve"> </w:t>
      </w:r>
      <w:r>
        <w:rPr>
          <w:rFonts w:hint="eastAsia" w:hAnsi="华文宋体" w:eastAsia="华文宋体" w:cs="华文宋体" w:asciiTheme="minorAscii"/>
          <w:b/>
          <w:bCs/>
          <w:sz w:val="24"/>
          <w:szCs w:val="24"/>
          <w:rtl w:val="0"/>
          <w:lang w:val="en-US" w:eastAsia="zh-CN"/>
        </w:rPr>
        <w:t>test</w:t>
      </w:r>
      <w:r>
        <w:rPr>
          <w:rFonts w:hint="eastAsia" w:hAnsi="华文宋体" w:eastAsia="华文宋体" w:cs="华文宋体" w:asciiTheme="minorAscii"/>
          <w:b/>
          <w:bCs/>
          <w:i w:val="0"/>
          <w:iCs w:val="0"/>
          <w:sz w:val="24"/>
          <w:szCs w:val="24"/>
          <w:rtl w:val="0"/>
          <w:lang w:val="zh-CN" w:eastAsia="zh-CN"/>
        </w:rPr>
        <w:t>数据表字段介绍</w:t>
      </w:r>
    </w:p>
    <w:tbl>
      <w:tblPr>
        <w:tblStyle w:val="8"/>
        <w:tblW w:w="899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82"/>
        <w:gridCol w:w="3688"/>
        <w:gridCol w:w="1665"/>
        <w:gridCol w:w="12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hidden/>
        </w:trPr>
        <w:tc>
          <w:tcPr>
            <w:tcW w:w="2382"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tc>
        <w:tc>
          <w:tcPr>
            <w:tcW w:w="3688"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变量含义</w:t>
            </w:r>
          </w:p>
        </w:tc>
        <w:tc>
          <w:tcPr>
            <w:tcW w:w="1665"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变量类型</w:t>
            </w:r>
          </w:p>
        </w:tc>
        <w:tc>
          <w:tcPr>
            <w:tcW w:w="1262" w:type="dxa"/>
            <w:tcBorders>
              <w:top w:val="single" w:color="4F81BD" w:sz="8" w:space="0"/>
              <w:left w:val="single" w:color="4F81BD" w:sz="8" w:space="0"/>
              <w:bottom w:val="single" w:color="FFFFFF" w:sz="4" w:space="0"/>
              <w:right w:val="single" w:color="4F81BD" w:sz="8" w:space="0"/>
            </w:tcBorders>
            <w:shd w:val="clear" w:color="auto" w:fill="4F81BD"/>
          </w:tcPr>
          <w:p>
            <w:pPr>
              <w:pStyle w:val="21"/>
              <w:framePr w:w="0" w:wrap="auto" w:vAnchor="margin" w:hAnchor="text" w:yAlign="inline"/>
              <w:pBdr>
                <w:top w:val="none" w:color="auto" w:sz="0" w:space="0"/>
                <w:left w:val="none" w:color="auto" w:sz="0" w:space="0"/>
                <w:bottom w:val="none" w:color="auto" w:sz="0" w:space="0"/>
                <w:right w:val="none" w:color="auto" w:sz="0" w:space="0"/>
                <w:between w:val="none" w:color="auto" w:sz="0" w:space="0"/>
              </w:pBdr>
              <w:shd w:val="clear"/>
              <w:spacing w:line="348" w:lineRule="auto"/>
              <w:ind w:right="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缺失率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fecha_dato</w:t>
            </w:r>
          </w:p>
        </w:tc>
        <w:tc>
          <w:tcPr>
            <w:tcW w:w="3688" w:type="dxa"/>
            <w:tcBorders>
              <w:top w:val="single" w:color="4F81BD" w:sz="8" w:space="0"/>
              <w:left w:val="single" w:color="4F81BD" w:sz="8" w:space="0"/>
              <w:bottom w:val="single" w:color="4F81BD" w:sz="8" w:space="0"/>
              <w:right w:val="single" w:color="4F81BD" w:sz="8" w:space="0"/>
            </w:tcBorders>
            <w:shd w:val="clear" w:color="auto" w:fill="FFFFFF"/>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该表已为此列分区</w:t>
            </w:r>
          </w:p>
        </w:tc>
        <w:tc>
          <w:tcPr>
            <w:tcW w:w="1665"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en-US" w:eastAsia="zh-CN" w:bidi="ar-SA"/>
              </w:rPr>
            </w:pPr>
            <w:r>
              <w:rPr>
                <w:rFonts w:hint="eastAsia" w:ascii="宋体" w:hAnsi="宋体" w:eastAsia="宋体" w:cs="宋体"/>
                <w:b w:val="0"/>
                <w:bCs w:val="0"/>
                <w:i w:val="0"/>
                <w:iCs w:val="0"/>
                <w:caps w:val="0"/>
                <w:smallCaps w:val="0"/>
                <w:strike w:val="0"/>
                <w:dstrike w:val="0"/>
                <w:vanish w:val="0"/>
                <w:color w:val="000000"/>
                <w:spacing w:val="0"/>
                <w:w w:val="100"/>
                <w:kern w:val="2"/>
                <w:position w:val="0"/>
                <w:sz w:val="21"/>
                <w:szCs w:val="21"/>
                <w:u w:val="none" w:color="000000"/>
                <w:vertAlign w:val="baseline"/>
                <w:rtl w:val="0"/>
                <w:lang w:val="en-US" w:eastAsia="zh-CN" w:bidi="ar-SA"/>
              </w:rPr>
              <w:t>日期</w:t>
            </w:r>
          </w:p>
        </w:tc>
        <w:tc>
          <w:tcPr>
            <w:tcW w:w="1262" w:type="dxa"/>
            <w:tcBorders>
              <w:top w:val="single" w:color="4F81BD" w:sz="8" w:space="0"/>
              <w:left w:val="single" w:color="4F81BD" w:sz="8" w:space="0"/>
              <w:bottom w:val="single" w:color="4F81BD" w:sz="8" w:space="0"/>
              <w:right w:val="single" w:color="4F81BD" w:sz="8" w:space="0"/>
            </w:tcBorders>
            <w:shd w:val="clear" w:color="auto" w:fill="FFFFFF"/>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Theme="minorHAnsi" w:hAnsiTheme="minorHAnsi" w:eastAsiaTheme="minorHAnsi" w:cstheme="minorBidi"/>
                <w:b/>
                <w:bCs/>
                <w:i w:val="0"/>
                <w:iCs w:val="0"/>
                <w:caps w:val="0"/>
                <w:smallCaps w:val="0"/>
                <w:strike w:val="0"/>
                <w:dstrike w:val="0"/>
                <w:vanish w:val="0"/>
                <w:color w:val="000000" w:themeColor="text1"/>
                <w:spacing w:val="0"/>
                <w:w w:val="100"/>
                <w:kern w:val="2"/>
                <w:position w:val="0"/>
                <w:sz w:val="24"/>
                <w:szCs w:val="24"/>
                <w:u w:val="none" w:color="000000"/>
                <w:vertAlign w:val="baseline"/>
                <w:rtl w:val="0"/>
                <w:lang w:val="zh-CN" w:eastAsia="zh-CN" w:bidi="ar-SA"/>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ncodpers</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客户代码</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en-US" w:eastAsia="zh-CN" w:bidi="ar-SA"/>
              </w:rPr>
            </w:pPr>
            <w:r>
              <w:rPr>
                <w:rFonts w:hint="eastAsia" w:ascii="宋体" w:hAnsi="宋体" w:eastAsia="宋体" w:cs="宋体"/>
                <w:b w:val="0"/>
                <w:bCs w:val="0"/>
                <w:i w:val="0"/>
                <w:iCs w:val="0"/>
                <w:caps w:val="0"/>
                <w:smallCaps w:val="0"/>
                <w:strike w:val="0"/>
                <w:dstrike w:val="0"/>
                <w:vanish w:val="0"/>
                <w:color w:val="000000"/>
                <w:spacing w:val="0"/>
                <w:w w:val="100"/>
                <w:kern w:val="2"/>
                <w:position w:val="0"/>
                <w:sz w:val="21"/>
                <w:szCs w:val="21"/>
                <w:u w:val="none" w:color="000000"/>
                <w:vertAlign w:val="baseline"/>
                <w:rtl w:val="0"/>
                <w:lang w:val="en-US" w:eastAsia="zh-CN" w:bidi="ar-SA"/>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ind_empleado</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员工指数：</w:t>
            </w:r>
            <w:r>
              <w:rPr>
                <w:rFonts w:hint="eastAsia" w:ascii="宋体" w:hAnsi="宋体" w:eastAsia="宋体" w:cs="宋体"/>
                <w:i w:val="0"/>
                <w:caps w:val="0"/>
                <w:spacing w:val="0"/>
                <w:sz w:val="21"/>
                <w:szCs w:val="21"/>
                <w:shd w:val="clear" w:fill="FFFFFF"/>
                <w:lang w:val="en-US" w:eastAsia="zh-CN"/>
              </w:rPr>
              <w:t>A</w:t>
            </w:r>
            <w:r>
              <w:rPr>
                <w:rFonts w:hint="eastAsia" w:ascii="宋体" w:hAnsi="宋体" w:eastAsia="宋体" w:cs="宋体"/>
                <w:i w:val="0"/>
                <w:caps w:val="0"/>
                <w:spacing w:val="0"/>
                <w:sz w:val="21"/>
                <w:szCs w:val="21"/>
                <w:shd w:val="clear" w:fill="FFFFFF"/>
              </w:rPr>
              <w:t>活跃，B</w:t>
            </w:r>
            <w:r>
              <w:rPr>
                <w:rFonts w:hint="eastAsia" w:ascii="宋体" w:hAnsi="宋体" w:eastAsia="宋体" w:cs="宋体"/>
                <w:i w:val="0"/>
                <w:caps w:val="0"/>
                <w:spacing w:val="0"/>
                <w:sz w:val="21"/>
                <w:szCs w:val="21"/>
                <w:shd w:val="clear" w:fill="FFFFFF"/>
                <w:lang w:val="en-US" w:eastAsia="zh-CN"/>
              </w:rPr>
              <w:t>前</w:t>
            </w:r>
            <w:r>
              <w:rPr>
                <w:rFonts w:hint="eastAsia" w:ascii="宋体" w:hAnsi="宋体" w:eastAsia="宋体" w:cs="宋体"/>
                <w:i w:val="0"/>
                <w:caps w:val="0"/>
                <w:spacing w:val="0"/>
                <w:sz w:val="21"/>
                <w:szCs w:val="21"/>
                <w:shd w:val="clear" w:fill="FFFFFF"/>
              </w:rPr>
              <w:t xml:space="preserve">聘用，F孝顺，N不雇员，P </w:t>
            </w:r>
            <w:r>
              <w:rPr>
                <w:rFonts w:hint="eastAsia" w:ascii="宋体" w:hAnsi="宋体" w:eastAsia="宋体" w:cs="宋体"/>
                <w:i w:val="0"/>
                <w:caps w:val="0"/>
                <w:spacing w:val="0"/>
                <w:sz w:val="21"/>
                <w:szCs w:val="21"/>
                <w:shd w:val="clear" w:fill="FFFFFF"/>
                <w:lang w:val="en-US" w:eastAsia="zh-CN"/>
              </w:rPr>
              <w:t>被动的</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FFFFFF"/>
                <w:spacing w:val="0"/>
                <w:sz w:val="21"/>
                <w:szCs w:val="21"/>
              </w:rPr>
            </w:pPr>
            <w:r>
              <w:rPr>
                <w:rFonts w:hint="eastAsia" w:ascii="宋体" w:hAnsi="宋体" w:eastAsia="宋体" w:cs="宋体"/>
                <w:i w:val="0"/>
                <w:caps w:val="0"/>
                <w:color w:val="FFFFFF"/>
                <w:spacing w:val="0"/>
                <w:sz w:val="21"/>
                <w:szCs w:val="21"/>
                <w:vertAlign w:val="baseline"/>
              </w:rPr>
              <w:t>003962</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pais_residencia</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客户的国家居住地</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sexo</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en-US" w:eastAsia="zh-CN" w:bidi="ar-SA"/>
              </w:rPr>
            </w:pPr>
            <w:r>
              <w:rPr>
                <w:rFonts w:hint="eastAsia" w:ascii="宋体" w:hAnsi="宋体" w:eastAsia="宋体" w:cs="宋体"/>
                <w:i w:val="0"/>
                <w:caps w:val="0"/>
                <w:spacing w:val="0"/>
                <w:sz w:val="21"/>
                <w:szCs w:val="21"/>
                <w:shd w:val="clear" w:fill="FFFFFF"/>
              </w:rPr>
              <w:t>顾客的</w:t>
            </w:r>
            <w:r>
              <w:rPr>
                <w:rFonts w:hint="eastAsia" w:ascii="宋体" w:hAnsi="宋体" w:eastAsia="宋体" w:cs="宋体"/>
                <w:i w:val="0"/>
                <w:caps w:val="0"/>
                <w:spacing w:val="0"/>
                <w:sz w:val="21"/>
                <w:szCs w:val="21"/>
                <w:shd w:val="clear" w:fill="FFFFFF"/>
                <w:lang w:val="en-US" w:eastAsia="zh-CN"/>
              </w:rPr>
              <w:t>性别</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00538 %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age</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年龄</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2.78 %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fecha_alta</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客户成为银行合同的第一持有人的日期</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日期</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ind_nuevo</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新客户指数。如果客户在过去6个月内注册，则为1。</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numPr>
                <w:ilvl w:val="0"/>
                <w:numId w:val="0"/>
              </w:numPr>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right="0" w:rightChars="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0 %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antiguedad</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客户资历（以月计）</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宋体" w:hAnsi="宋体" w:eastAsia="宋体" w:cs="宋体"/>
                <w:b w:val="0"/>
                <w:bCs w:val="0"/>
                <w:i w:val="0"/>
                <w:iCs w:val="0"/>
                <w:caps w:val="0"/>
                <w:smallCaps w:val="0"/>
                <w:strike w:val="0"/>
                <w:dstrike w:val="0"/>
                <w:color w:val="000000" w:themeColor="text1"/>
                <w:spacing w:val="0"/>
                <w:kern w:val="0"/>
                <w:position w:val="0"/>
                <w:sz w:val="22"/>
                <w:szCs w:val="22"/>
                <w:u w:val="none"/>
                <w:vertAlign w:val="baseline"/>
                <w:rtl w:val="0"/>
                <w:lang w:val="en-US" w:eastAsia="zh-CN"/>
                <w14:textFill>
                  <w14:solidFill>
                    <w14:schemeClr w14:val="tx1"/>
                  </w14:solidFill>
                </w14:textFill>
              </w:rPr>
              <w:t>2.78 %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indrel</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1（第一/主要），99（本月的主要客户，但不是月末）</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ult_fec_cli_1t</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作为主要客户的最后日期（如果他不是在月末）</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日期</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99.8</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190 %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indrel_1mes</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月初的客户类型，1（第一/主要客户），2（共同所有者），P（潜在），3（前主要），4（前共同所有者）</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分类（数字+字符）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0.0025 %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tiprel_1mes</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月初的客户关系类型，A（有效），I（无效），P（前客户），R（潜在）</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0.0025 %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indresi</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住宅指数（如果居住国家与银行国家相同，则为S（是）或N（否））</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indext</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外国人指数（如果客户的出生国家与银行国家不同，则为S（是）或N（否））</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0" w:hRule="atLeast"/>
        </w:trPr>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conyuemp</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tbl>
            <w:tblPr>
              <w:tblStyle w:val="7"/>
              <w:tblW w:w="9795" w:type="dxa"/>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9795" w:type="dxa"/>
                  <w:tcBorders>
                    <w:top w:val="single" w:color="DEDFE0" w:sz="6" w:space="0"/>
                    <w:left w:val="single" w:color="DEDFE0" w:sz="6" w:space="0"/>
                    <w:bottom w:val="single" w:color="DEDFE0" w:sz="6" w:space="0"/>
                    <w:right w:val="single" w:color="DEDFE0" w:sz="6" w:space="0"/>
                  </w:tcBorders>
                  <w:shd w:val="clear" w:color="auto" w:fill="B8CCE4" w:themeFill="accent1" w:themeFillTint="66"/>
                  <w:tcMar>
                    <w:top w:w="135" w:type="dxa"/>
                    <w:left w:w="360" w:type="dxa"/>
                    <w:bottom w:w="105" w:type="dxa"/>
                    <w:right w:w="360" w:type="dxa"/>
                  </w:tcMar>
                  <w:vAlign w:val="top"/>
                </w:tcPr>
                <w:p>
                  <w:pPr>
                    <w:keepNext w:val="0"/>
                    <w:keepLines w:val="0"/>
                    <w:framePr w:w="0" w:wrap="auto" w:vAnchor="margin" w:hAnchor="text" w:yAlign="inline"/>
                    <w:widowControl/>
                    <w:suppressLineNumbers w:val="0"/>
                    <w:spacing w:before="0" w:beforeAutospacing="0" w:after="0" w:afterAutospacing="0"/>
                    <w:ind w:left="0" w:right="0" w:firstLine="0"/>
                    <w:jc w:val="left"/>
                    <w:textAlignment w:val="top"/>
                    <w:rPr>
                      <w:rFonts w:hint="eastAsia" w:ascii="宋体" w:hAnsi="宋体" w:eastAsia="宋体" w:cs="宋体"/>
                      <w:i w:val="0"/>
                      <w:caps w:val="0"/>
                      <w:color w:val="auto"/>
                      <w:spacing w:val="0"/>
                      <w:w w:val="100"/>
                      <w:kern w:val="0"/>
                      <w:position w:val="0"/>
                      <w:sz w:val="21"/>
                      <w:szCs w:val="21"/>
                      <w:u w:val="none" w:color="auto"/>
                      <w:vertAlign w:val="baseline"/>
                      <w:lang w:val="en-US" w:eastAsia="zh-CN" w:bidi="ar"/>
                    </w:rPr>
                  </w:pPr>
                  <w:r>
                    <w:rPr>
                      <w:rFonts w:hint="eastAsia" w:ascii="宋体" w:hAnsi="宋体" w:eastAsia="宋体" w:cs="宋体"/>
                      <w:i w:val="0"/>
                      <w:caps w:val="0"/>
                      <w:color w:val="auto"/>
                      <w:spacing w:val="0"/>
                      <w:w w:val="100"/>
                      <w:kern w:val="0"/>
                      <w:position w:val="0"/>
                      <w:sz w:val="21"/>
                      <w:szCs w:val="21"/>
                      <w:u w:val="none" w:color="auto"/>
                      <w:vertAlign w:val="baseline"/>
                      <w:lang w:val="en-US" w:eastAsia="zh-CN" w:bidi="ar"/>
                    </w:rPr>
                    <w:t>配偶指数。1如果客户是雇员</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eastAsia="zh-CN"/>
                      <w14:textFill>
                        <w14:solidFill>
                          <w14:schemeClr w14:val="tx1"/>
                        </w14:solidFill>
                      </w14:textFill>
                    </w:rPr>
                  </w:pPr>
                  <w:r>
                    <w:rPr>
                      <w:rFonts w:hint="eastAsia" w:ascii="宋体" w:hAnsi="宋体" w:eastAsia="宋体" w:cs="宋体"/>
                      <w:i w:val="0"/>
                      <w:caps w:val="0"/>
                      <w:color w:val="auto"/>
                      <w:spacing w:val="0"/>
                      <w:w w:val="100"/>
                      <w:kern w:val="0"/>
                      <w:position w:val="0"/>
                      <w:sz w:val="21"/>
                      <w:szCs w:val="21"/>
                      <w:u w:val="none" w:color="auto"/>
                      <w:vertAlign w:val="baseline"/>
                      <w:lang w:val="en-US" w:eastAsia="zh-CN" w:bidi="ar"/>
                    </w:rPr>
                    <w:t>的配偶（</w:t>
                  </w: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'N' 'S'</w:t>
                  </w:r>
                  <w:r>
                    <w:rPr>
                      <w:rFonts w:hint="eastAsia" w:ascii="宋体" w:hAnsi="宋体" w:eastAsia="宋体" w:cs="宋体"/>
                      <w:i w:val="0"/>
                      <w:caps w:val="0"/>
                      <w:color w:val="000000" w:themeColor="text1"/>
                      <w:spacing w:val="0"/>
                      <w:sz w:val="21"/>
                      <w:szCs w:val="21"/>
                      <w:vertAlign w:val="baseline"/>
                      <w:lang w:eastAsia="zh-CN"/>
                      <w14:textFill>
                        <w14:solidFill>
                          <w14:schemeClr w14:val="tx1"/>
                        </w14:solidFill>
                      </w14:textFill>
                    </w:rPr>
                    <w:t>）</w:t>
                  </w:r>
                </w:p>
                <w:p>
                  <w:pPr>
                    <w:keepNext w:val="0"/>
                    <w:keepLines w:val="0"/>
                    <w:framePr w:w="0" w:wrap="auto" w:vAnchor="margin" w:hAnchor="text" w:yAlign="inline"/>
                    <w:widowControl/>
                    <w:suppressLineNumbers w:val="0"/>
                    <w:spacing w:before="0" w:beforeAutospacing="0" w:after="0" w:afterAutospacing="0"/>
                    <w:ind w:left="0" w:right="0" w:firstLine="0"/>
                    <w:jc w:val="left"/>
                    <w:textAlignment w:val="top"/>
                    <w:rPr>
                      <w:rFonts w:hint="eastAsia" w:ascii="宋体" w:hAnsi="宋体" w:eastAsia="宋体" w:cs="宋体"/>
                      <w:i w:val="0"/>
                      <w:caps w:val="0"/>
                      <w:spacing w:val="0"/>
                      <w:sz w:val="21"/>
                      <w:szCs w:val="21"/>
                      <w:lang w:val="en-US" w:eastAsia="zh-CN"/>
                    </w:rPr>
                  </w:pPr>
                </w:p>
              </w:tc>
            </w:tr>
          </w:tbl>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99.98</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88 %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canal_entrada</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客户用来加入的渠道</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0.2239 %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indfall</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已故指数。N / S</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分类（字符）</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tipodom</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tbl>
            <w:tblPr>
              <w:tblStyle w:val="7"/>
              <w:tblW w:w="9795" w:type="dxa"/>
              <w:tblInd w:w="-36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979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9795" w:type="dxa"/>
                  <w:tcBorders>
                    <w:top w:val="single" w:color="DEDFE0" w:sz="6" w:space="0"/>
                    <w:left w:val="single" w:color="DEDFE0" w:sz="6" w:space="0"/>
                    <w:bottom w:val="single" w:color="DEDFE0" w:sz="6" w:space="0"/>
                    <w:right w:val="single" w:color="DEDFE0" w:sz="6" w:space="0"/>
                  </w:tcBorders>
                  <w:shd w:val="clear" w:color="auto" w:fill="FFFFFF"/>
                  <w:tcMar>
                    <w:top w:w="135" w:type="dxa"/>
                    <w:left w:w="360" w:type="dxa"/>
                    <w:bottom w:w="105" w:type="dxa"/>
                    <w:right w:w="360" w:type="dxa"/>
                  </w:tcMar>
                  <w:vAlign w:val="top"/>
                </w:tcPr>
                <w:p>
                  <w:pPr>
                    <w:keepNext w:val="0"/>
                    <w:keepLines w:val="0"/>
                    <w:framePr w:w="0" w:wrap="auto" w:vAnchor="margin" w:hAnchor="text" w:yAlign="inline"/>
                    <w:widowControl/>
                    <w:suppressLineNumbers w:val="0"/>
                    <w:spacing w:before="0" w:beforeAutospacing="0" w:after="0" w:afterAutospacing="0"/>
                    <w:ind w:left="0" w:right="0" w:firstLine="0"/>
                    <w:jc w:val="left"/>
                    <w:textAlignment w:val="top"/>
                    <w:rPr>
                      <w:rFonts w:hint="eastAsia" w:ascii="宋体" w:hAnsi="宋体" w:eastAsia="宋体" w:cs="宋体"/>
                      <w:i w:val="0"/>
                      <w:caps w:val="0"/>
                      <w:spacing w:val="0"/>
                      <w:sz w:val="21"/>
                      <w:szCs w:val="21"/>
                    </w:rPr>
                  </w:pPr>
                  <w:r>
                    <w:rPr>
                      <w:rFonts w:hint="eastAsia" w:ascii="宋体" w:hAnsi="宋体" w:eastAsia="宋体" w:cs="宋体"/>
                      <w:i w:val="0"/>
                      <w:caps w:val="0"/>
                      <w:color w:val="auto"/>
                      <w:spacing w:val="0"/>
                      <w:w w:val="100"/>
                      <w:kern w:val="0"/>
                      <w:position w:val="0"/>
                      <w:sz w:val="21"/>
                      <w:szCs w:val="21"/>
                      <w:u w:val="none" w:color="auto"/>
                      <w:vertAlign w:val="baseline"/>
                      <w:lang w:val="en-US" w:eastAsia="zh-CN" w:bidi="ar"/>
                    </w:rPr>
                    <w:t>地址类型。1，主要地址</w:t>
                  </w:r>
                </w:p>
              </w:tc>
            </w:tr>
          </w:tbl>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cod_prov</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省代码（客户地址）</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4299 %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63" w:hRule="atLeast"/>
        </w:trPr>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pPr>
            <w:r>
              <w:rPr>
                <w:rFonts w:ascii="sans-serif" w:hAnsi="sans-serif" w:eastAsia="sans-serif" w:cs="sans-serif"/>
                <w:i w:val="0"/>
                <w:caps w:val="0"/>
                <w:spacing w:val="0"/>
                <w:sz w:val="21"/>
                <w:szCs w:val="21"/>
                <w:shd w:val="clear" w:fill="FFFFFF"/>
              </w:rPr>
              <w:t>nomprov</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i w:val="0"/>
                <w:caps w:val="0"/>
                <w:spacing w:val="0"/>
                <w:sz w:val="21"/>
                <w:szCs w:val="21"/>
                <w:shd w:val="clear" w:fill="FFFFFF"/>
                <w:lang w:val="en-US" w:eastAsia="zh-CN"/>
              </w:rPr>
            </w:pPr>
            <w:r>
              <w:rPr>
                <w:rFonts w:hint="eastAsia" w:ascii="宋体" w:hAnsi="宋体" w:eastAsia="宋体" w:cs="宋体"/>
                <w:i w:val="0"/>
                <w:caps w:val="0"/>
                <w:spacing w:val="0"/>
                <w:sz w:val="21"/>
                <w:szCs w:val="21"/>
                <w:shd w:val="clear" w:fill="FFFFFF"/>
                <w:lang w:val="en-US" w:eastAsia="zh-CN"/>
              </w:rPr>
              <w:t>省名称</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字符</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i w:val="0"/>
                <w:caps w:val="0"/>
                <w:color w:val="000000" w:themeColor="text1"/>
                <w:spacing w:val="0"/>
                <w:sz w:val="21"/>
                <w:szCs w:val="21"/>
                <w:vertAlign w:val="baseline"/>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4299 %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ind_actividad_cliente</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活动指数（1，活跃客户; 0，非活跃客户）</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分类（数字）</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14:textFill>
                  <w14:solidFill>
                    <w14:schemeClr w14:val="tx1"/>
                  </w14:solidFill>
                </w14:textFill>
              </w:rPr>
              <w:t>0</w:t>
            </w: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 xml:space="preserve">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renta</w:t>
            </w:r>
          </w:p>
        </w:tc>
        <w:tc>
          <w:tcPr>
            <w:tcW w:w="3688"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家庭总收入</w:t>
            </w:r>
          </w:p>
        </w:tc>
        <w:tc>
          <w:tcPr>
            <w:tcW w:w="1665"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离散</w:t>
            </w:r>
          </w:p>
        </w:tc>
        <w:tc>
          <w:tcPr>
            <w:tcW w:w="1262" w:type="dxa"/>
            <w:tcBorders>
              <w:top w:val="single" w:color="4F81BD" w:sz="8" w:space="0"/>
              <w:left w:val="single" w:color="4F81BD" w:sz="8" w:space="0"/>
              <w:bottom w:val="single" w:color="4F81BD" w:sz="8" w:space="0"/>
              <w:right w:val="single" w:color="4F81BD" w:sz="8" w:space="0"/>
            </w:tcBorders>
            <w:shd w:val="clear" w:color="auto" w:fill="FFFFFF" w:themeFill="background1"/>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0  %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82"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华文宋体" w:hAnsi="华文宋体" w:eastAsia="华文宋体" w:cs="华文宋体"/>
                <w:b/>
                <w:bCs/>
                <w:i w:val="0"/>
                <w:iCs w:val="0"/>
                <w:caps w:val="0"/>
                <w:smallCaps w:val="0"/>
                <w:strike w:val="0"/>
                <w:dstrike w:val="0"/>
                <w:color w:val="000000" w:themeColor="text1"/>
                <w:spacing w:val="0"/>
                <w:kern w:val="0"/>
                <w:position w:val="0"/>
                <w:sz w:val="26"/>
                <w:szCs w:val="26"/>
                <w:u w:val="none"/>
                <w:vertAlign w:val="baseline"/>
                <w:rtl w:val="0"/>
                <w14:textFill>
                  <w14:solidFill>
                    <w14:schemeClr w14:val="tx1"/>
                  </w14:solidFill>
                </w14:textFill>
              </w:rPr>
            </w:pPr>
            <w:r>
              <w:rPr>
                <w:rFonts w:hint="default" w:ascii="sans-serif" w:hAnsi="sans-serif" w:eastAsia="sans-serif" w:cs="sans-serif"/>
                <w:i w:val="0"/>
                <w:caps w:val="0"/>
                <w:color w:val="auto"/>
                <w:spacing w:val="0"/>
                <w:w w:val="100"/>
                <w:kern w:val="0"/>
                <w:position w:val="0"/>
                <w:sz w:val="21"/>
                <w:szCs w:val="21"/>
                <w:u w:val="none" w:color="auto"/>
                <w:vertAlign w:val="baseline"/>
                <w:lang w:val="en-US" w:eastAsia="zh-CN" w:bidi="ar"/>
              </w:rPr>
              <w:t>segmento</w:t>
            </w:r>
          </w:p>
        </w:tc>
        <w:tc>
          <w:tcPr>
            <w:tcW w:w="3688" w:type="dxa"/>
            <w:tcBorders>
              <w:top w:val="single" w:color="4F81BD" w:sz="8" w:space="0"/>
              <w:left w:val="single" w:color="4F81BD" w:sz="8" w:space="0"/>
              <w:bottom w:val="single" w:color="4F81BD" w:sz="8" w:space="0"/>
              <w:right w:val="single" w:color="4F81BD" w:sz="8" w:space="0"/>
            </w:tcBorders>
            <w:shd w:val="clear" w:color="auto" w:fill="B8CCE4"/>
            <w:vAlign w:val="top"/>
          </w:tcPr>
          <w:p>
            <w:pPr>
              <w:framePr w:w="0" w:wrap="auto" w:vAnchor="margin" w:hAnchor="text" w:yAlign="inline"/>
              <w:ind w:left="0" w:leftChars="0" w:right="0" w:rightChars="0" w:firstLine="0" w:firstLineChars="0"/>
              <w:rPr>
                <w:rFonts w:hint="eastAsia" w:ascii="宋体" w:hAnsi="宋体" w:eastAsia="宋体" w:cs="宋体"/>
                <w:b/>
                <w:bCs/>
                <w:i w:val="0"/>
                <w:iCs w:val="0"/>
                <w:caps w:val="0"/>
                <w:smallCaps w:val="0"/>
                <w:strike w:val="0"/>
                <w:dstrike w:val="0"/>
                <w:vanish w:val="0"/>
                <w:color w:val="000000"/>
                <w:spacing w:val="0"/>
                <w:w w:val="100"/>
                <w:kern w:val="2"/>
                <w:position w:val="0"/>
                <w:sz w:val="21"/>
                <w:szCs w:val="21"/>
                <w:u w:val="none" w:color="000000"/>
                <w:vertAlign w:val="baseline"/>
                <w:rtl w:val="0"/>
                <w:lang w:val="zh-CN" w:eastAsia="zh-CN" w:bidi="ar-SA"/>
              </w:rPr>
            </w:pPr>
            <w:r>
              <w:rPr>
                <w:rFonts w:hint="eastAsia" w:ascii="宋体" w:hAnsi="宋体" w:eastAsia="宋体" w:cs="宋体"/>
                <w:i w:val="0"/>
                <w:caps w:val="0"/>
                <w:spacing w:val="0"/>
                <w:sz w:val="21"/>
                <w:szCs w:val="21"/>
                <w:shd w:val="clear" w:fill="FFFFFF"/>
              </w:rPr>
              <w:t>细分：01 - VIP，02 - 个人03 - 大学毕业</w:t>
            </w:r>
          </w:p>
        </w:tc>
        <w:tc>
          <w:tcPr>
            <w:tcW w:w="1665" w:type="dxa"/>
            <w:tcBorders>
              <w:top w:val="single" w:color="4F81BD" w:sz="8" w:space="0"/>
              <w:left w:val="single" w:color="4F81BD" w:sz="8" w:space="0"/>
              <w:bottom w:val="single" w:color="4F81BD" w:sz="8" w:space="0"/>
              <w:right w:val="single" w:color="4F81BD" w:sz="8" w:space="0"/>
            </w:tcBorders>
            <w:shd w:val="clear" w:color="auto" w:fill="B8CCE4"/>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000000"/>
                <w:spacing w:val="0"/>
                <w:kern w:val="0"/>
                <w:position w:val="0"/>
                <w:sz w:val="21"/>
                <w:szCs w:val="21"/>
                <w:u w:val="none"/>
                <w:vertAlign w:val="baseline"/>
                <w:rtl w:val="0"/>
                <w:lang w:val="en-US" w:eastAsia="zh-CN"/>
              </w:rPr>
              <w:t>分类</w:t>
            </w:r>
          </w:p>
        </w:tc>
        <w:tc>
          <w:tcPr>
            <w:tcW w:w="1262" w:type="dxa"/>
            <w:tcBorders>
              <w:top w:val="single" w:color="4F81BD" w:sz="8" w:space="0"/>
              <w:left w:val="single" w:color="4F81BD" w:sz="8" w:space="0"/>
              <w:bottom w:val="single" w:color="4F81BD" w:sz="8" w:space="0"/>
              <w:right w:val="single" w:color="4F81BD" w:sz="8" w:space="0"/>
            </w:tcBorders>
            <w:shd w:val="clear" w:color="auto" w:fill="B8CCE4"/>
            <w:vAlign w:val="top"/>
          </w:tcPr>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宋体" w:hAnsi="宋体" w:eastAsia="宋体" w:cs="宋体"/>
                <w:i w:val="0"/>
                <w:caps w:val="0"/>
                <w:color w:val="000000" w:themeColor="text1"/>
                <w:spacing w:val="0"/>
                <w:sz w:val="21"/>
                <w:szCs w:val="21"/>
                <w:lang w:val="en-US" w:eastAsia="zh-CN"/>
                <w14:textFill>
                  <w14:solidFill>
                    <w14:schemeClr w14:val="tx1"/>
                  </w14:solidFill>
                </w14:textFill>
              </w:rPr>
            </w:pPr>
            <w:r>
              <w:rPr>
                <w:rFonts w:hint="eastAsia" w:ascii="宋体" w:hAnsi="宋体" w:eastAsia="宋体" w:cs="宋体"/>
                <w:i w:val="0"/>
                <w:caps w:val="0"/>
                <w:color w:val="000000" w:themeColor="text1"/>
                <w:spacing w:val="0"/>
                <w:sz w:val="21"/>
                <w:szCs w:val="21"/>
                <w:vertAlign w:val="baseline"/>
                <w:lang w:val="en-US" w:eastAsia="zh-CN"/>
                <w14:textFill>
                  <w14:solidFill>
                    <w14:schemeClr w14:val="tx1"/>
                  </w14:solidFill>
                </w14:textFill>
              </w:rPr>
              <w:t>0.2412  %</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leftChars="0" w:right="0" w:rightChars="0" w:firstLine="0" w:firstLineChars="0"/>
              <w:jc w:val="left"/>
              <w:outlineLvl w:val="0"/>
              <w:rPr>
                <w:rFonts w:hint="eastAsia" w:ascii="宋体" w:hAnsi="宋体" w:eastAsia="宋体" w:cs="宋体"/>
                <w:b w:val="0"/>
                <w:bCs w:val="0"/>
                <w:i w:val="0"/>
                <w:iCs w:val="0"/>
                <w:caps w:val="0"/>
                <w:smallCaps w:val="0"/>
                <w:strike w:val="0"/>
                <w:dstrike w:val="0"/>
                <w:color w:val="000000" w:themeColor="text1"/>
                <w:spacing w:val="0"/>
                <w:kern w:val="0"/>
                <w:position w:val="0"/>
                <w:sz w:val="21"/>
                <w:szCs w:val="21"/>
                <w:u w:val="none"/>
                <w:vertAlign w:val="baseline"/>
                <w:rtl w:val="0"/>
                <w14:textFill>
                  <w14:solidFill>
                    <w14:schemeClr w14:val="tx1"/>
                  </w14:solidFill>
                </w14:textFill>
              </w:rPr>
            </w:pPr>
          </w:p>
        </w:tc>
      </w:tr>
    </w:tbl>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left="0" w:right="0" w:firstLine="0"/>
        <w:jc w:val="left"/>
        <w:textAlignment w:val="auto"/>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39" w:name="_Toc28485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2.2.3 数据描述性统计</w:t>
      </w:r>
      <w:bookmarkEnd w:id="39"/>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default" w:ascii="Consolas" w:hAnsi="Consolas" w:eastAsia="Consolas" w:cs="Consolas"/>
          <w:i w:val="0"/>
          <w:caps w:val="0"/>
          <w:color w:val="auto"/>
          <w:spacing w:val="0"/>
          <w:sz w:val="21"/>
          <w:szCs w:val="21"/>
          <w:vertAlign w:val="baseline"/>
        </w:rPr>
        <w:t>Number of rows in train :  13647309</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default" w:ascii="Consolas" w:hAnsi="Consolas" w:eastAsia="Consolas" w:cs="Consolas"/>
          <w:i w:val="0"/>
          <w:caps w:val="0"/>
          <w:color w:val="auto"/>
          <w:spacing w:val="0"/>
          <w:sz w:val="21"/>
          <w:szCs w:val="21"/>
          <w:vertAlign w:val="baseline"/>
        </w:rPr>
        <w:t>Number of rows in test :  929615</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default" w:ascii="Consolas" w:hAnsi="Consolas" w:eastAsia="Consolas" w:cs="Consolas"/>
          <w:i w:val="0"/>
          <w:caps w:val="0"/>
          <w:color w:val="auto"/>
          <w:spacing w:val="0"/>
          <w:sz w:val="21"/>
          <w:szCs w:val="21"/>
          <w:vertAlign w:val="baseline"/>
        </w:rPr>
        <w:t>Number of customers in train :  956645</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default" w:ascii="Consolas" w:hAnsi="Consolas" w:eastAsia="Consolas" w:cs="Consolas"/>
          <w:i w:val="0"/>
          <w:caps w:val="0"/>
          <w:color w:val="auto"/>
          <w:spacing w:val="0"/>
          <w:sz w:val="21"/>
          <w:szCs w:val="21"/>
          <w:vertAlign w:val="baseline"/>
        </w:rPr>
        <w:t>Number of customers in test :  929615</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default" w:ascii="Consolas" w:hAnsi="Consolas" w:eastAsia="Consolas" w:cs="Consolas"/>
          <w:i w:val="0"/>
          <w:caps w:val="0"/>
          <w:color w:val="auto"/>
          <w:spacing w:val="0"/>
          <w:sz w:val="21"/>
          <w:szCs w:val="21"/>
          <w:vertAlign w:val="baseline"/>
        </w:rPr>
        <w:t>Number of common customers :  929615</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宋体" w:cs="Consolas"/>
          <w:b/>
          <w:bCs/>
          <w:i w:val="0"/>
          <w:caps w:val="0"/>
          <w:color w:val="auto"/>
          <w:spacing w:val="0"/>
          <w:sz w:val="21"/>
          <w:szCs w:val="21"/>
          <w:vertAlign w:val="baseline"/>
          <w:lang w:val="en-US" w:eastAsia="zh-CN"/>
        </w:rPr>
      </w:pPr>
      <w:r>
        <w:rPr>
          <w:rFonts w:hint="eastAsia" w:ascii="Consolas" w:hAnsi="Consolas" w:cs="Consolas"/>
          <w:b/>
          <w:bCs/>
          <w:i w:val="0"/>
          <w:caps w:val="0"/>
          <w:color w:val="auto"/>
          <w:spacing w:val="0"/>
          <w:sz w:val="21"/>
          <w:szCs w:val="21"/>
          <w:vertAlign w:val="baseline"/>
          <w:lang w:val="en-US" w:eastAsia="zh-CN"/>
        </w:rPr>
        <w:t>下图为客户出现次数的统计：</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both"/>
        <w:textAlignment w:val="baseline"/>
        <w:rPr>
          <w:rFonts w:hint="default" w:ascii="Consolas" w:hAnsi="Consolas" w:eastAsia="Consolas" w:cs="Consolas"/>
          <w:i w:val="0"/>
          <w:caps w:val="0"/>
          <w:color w:val="auto"/>
          <w:spacing w:val="0"/>
          <w:sz w:val="21"/>
          <w:szCs w:val="21"/>
          <w:vertAlign w:val="baseline"/>
        </w:rPr>
      </w:pPr>
      <w:r>
        <w:drawing>
          <wp:inline distT="0" distB="0" distL="114300" distR="114300">
            <wp:extent cx="5058410" cy="2645410"/>
            <wp:effectExtent l="0" t="0" r="8890" b="2540"/>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0"/>
                    <a:stretch>
                      <a:fillRect/>
                    </a:stretch>
                  </pic:blipFill>
                  <pic:spPr>
                    <a:xfrm>
                      <a:off x="0" y="0"/>
                      <a:ext cx="5058410" cy="2645410"/>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left="0" w:right="0" w:firstLine="420" w:firstLineChars="200"/>
        <w:jc w:val="left"/>
        <w:textAlignment w:val="auto"/>
        <w:rPr>
          <w:rFonts w:hint="eastAsia" w:ascii="宋体" w:hAnsi="宋体" w:eastAsia="宋体" w:cs="宋体"/>
          <w:b w:val="0"/>
          <w:i w:val="0"/>
          <w:caps w:val="0"/>
          <w:color w:val="333333"/>
          <w:spacing w:val="0"/>
          <w:sz w:val="21"/>
          <w:szCs w:val="21"/>
          <w:shd w:val="clear" w:color="auto" w:fill="auto"/>
        </w:rPr>
      </w:pPr>
      <w:r>
        <w:rPr>
          <w:rFonts w:hint="eastAsia" w:ascii="宋体" w:hAnsi="宋体" w:eastAsia="宋体" w:cs="宋体"/>
          <w:b w:val="0"/>
          <w:i w:val="0"/>
          <w:caps w:val="0"/>
          <w:color w:val="333333"/>
          <w:spacing w:val="0"/>
          <w:sz w:val="21"/>
          <w:szCs w:val="21"/>
          <w:shd w:val="clear" w:color="auto" w:fill="auto"/>
          <w:lang w:val="en-US" w:eastAsia="zh-CN"/>
        </w:rPr>
        <w:t>训练集</w:t>
      </w:r>
      <w:r>
        <w:rPr>
          <w:rFonts w:hint="eastAsia" w:ascii="宋体" w:hAnsi="宋体" w:eastAsia="宋体" w:cs="宋体"/>
          <w:b w:val="0"/>
          <w:i w:val="0"/>
          <w:caps w:val="0"/>
          <w:color w:val="333333"/>
          <w:spacing w:val="0"/>
          <w:sz w:val="21"/>
          <w:szCs w:val="21"/>
          <w:shd w:val="clear" w:color="auto" w:fill="auto"/>
        </w:rPr>
        <w:t>有17个月的数据，</w:t>
      </w:r>
      <w:r>
        <w:rPr>
          <w:rFonts w:hint="eastAsia" w:ascii="宋体" w:hAnsi="宋体" w:eastAsia="宋体" w:cs="宋体"/>
          <w:b w:val="0"/>
          <w:i w:val="0"/>
          <w:caps w:val="0"/>
          <w:color w:val="333333"/>
          <w:spacing w:val="0"/>
          <w:sz w:val="21"/>
          <w:szCs w:val="21"/>
          <w:shd w:val="clear" w:color="auto" w:fill="auto"/>
          <w:lang w:val="en-US" w:eastAsia="zh-CN"/>
        </w:rPr>
        <w:t>由图可知</w:t>
      </w:r>
      <w:r>
        <w:rPr>
          <w:rFonts w:hint="eastAsia" w:ascii="宋体" w:hAnsi="宋体" w:eastAsia="宋体" w:cs="宋体"/>
          <w:b w:val="0"/>
          <w:i w:val="0"/>
          <w:caps w:val="0"/>
          <w:color w:val="333333"/>
          <w:spacing w:val="0"/>
          <w:sz w:val="21"/>
          <w:szCs w:val="21"/>
          <w:shd w:val="clear" w:color="auto" w:fill="auto"/>
        </w:rPr>
        <w:t>，大多数客户都存在的所有17个月。与其他月份相比11个月也是一个小高峰。</w:t>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right="0"/>
        <w:jc w:val="left"/>
        <w:textAlignment w:val="auto"/>
        <w:rPr>
          <w:rFonts w:hint="eastAsia" w:ascii="Arial" w:hAnsi="Arial" w:eastAsia="宋体" w:cs="Arial"/>
          <w:b/>
          <w:bCs/>
          <w:i w:val="0"/>
          <w:caps w:val="0"/>
          <w:color w:val="333333"/>
          <w:spacing w:val="0"/>
          <w:sz w:val="21"/>
          <w:szCs w:val="21"/>
          <w:shd w:val="clear" w:color="auto" w:fill="auto"/>
          <w:lang w:eastAsia="zh-CN"/>
        </w:rPr>
      </w:pPr>
      <w:r>
        <w:rPr>
          <w:rFonts w:hint="eastAsia" w:ascii="Arial" w:hAnsi="Arial" w:eastAsia="宋体" w:cs="Arial"/>
          <w:b/>
          <w:bCs/>
          <w:i w:val="0"/>
          <w:caps w:val="0"/>
          <w:color w:val="333333"/>
          <w:spacing w:val="0"/>
          <w:sz w:val="21"/>
          <w:szCs w:val="21"/>
          <w:shd w:val="clear" w:color="auto" w:fill="auto"/>
          <w:lang w:val="en-US" w:eastAsia="zh-CN"/>
        </w:rPr>
        <w:t>下图为</w:t>
      </w:r>
      <w:r>
        <w:rPr>
          <w:rFonts w:ascii="Arial" w:hAnsi="Arial" w:eastAsia="宋体" w:cs="Arial"/>
          <w:b/>
          <w:bCs/>
          <w:i w:val="0"/>
          <w:caps w:val="0"/>
          <w:color w:val="333333"/>
          <w:spacing w:val="0"/>
          <w:sz w:val="21"/>
          <w:szCs w:val="21"/>
          <w:shd w:val="clear" w:color="auto" w:fill="auto"/>
        </w:rPr>
        <w:t>给定产品在</w:t>
      </w:r>
      <w:r>
        <w:rPr>
          <w:rFonts w:hint="eastAsia" w:ascii="Arial" w:hAnsi="Arial" w:eastAsia="宋体" w:cs="Arial"/>
          <w:b/>
          <w:bCs/>
          <w:i w:val="0"/>
          <w:caps w:val="0"/>
          <w:color w:val="333333"/>
          <w:spacing w:val="0"/>
          <w:sz w:val="21"/>
          <w:szCs w:val="21"/>
          <w:shd w:val="clear" w:color="auto" w:fill="auto"/>
          <w:lang w:val="en-US" w:eastAsia="zh-CN"/>
        </w:rPr>
        <w:t>训练</w:t>
      </w:r>
      <w:r>
        <w:rPr>
          <w:rFonts w:ascii="Arial" w:hAnsi="Arial" w:eastAsia="宋体" w:cs="Arial"/>
          <w:b/>
          <w:bCs/>
          <w:i w:val="0"/>
          <w:caps w:val="0"/>
          <w:color w:val="333333"/>
          <w:spacing w:val="0"/>
          <w:sz w:val="21"/>
          <w:szCs w:val="21"/>
          <w:shd w:val="clear" w:color="auto" w:fill="auto"/>
        </w:rPr>
        <w:t>集中</w:t>
      </w:r>
      <w:r>
        <w:rPr>
          <w:rFonts w:hint="eastAsia" w:ascii="Arial" w:hAnsi="Arial" w:eastAsia="宋体" w:cs="Arial"/>
          <w:b/>
          <w:bCs/>
          <w:i w:val="0"/>
          <w:caps w:val="0"/>
          <w:color w:val="333333"/>
          <w:spacing w:val="0"/>
          <w:sz w:val="21"/>
          <w:szCs w:val="21"/>
          <w:shd w:val="clear" w:color="auto" w:fill="auto"/>
          <w:lang w:val="en-US" w:eastAsia="zh-CN"/>
        </w:rPr>
        <w:t>应用</w:t>
      </w:r>
      <w:r>
        <w:rPr>
          <w:rFonts w:ascii="Arial" w:hAnsi="Arial" w:eastAsia="宋体" w:cs="Arial"/>
          <w:b/>
          <w:bCs/>
          <w:i w:val="0"/>
          <w:caps w:val="0"/>
          <w:color w:val="333333"/>
          <w:spacing w:val="0"/>
          <w:sz w:val="21"/>
          <w:szCs w:val="21"/>
          <w:shd w:val="clear" w:color="auto" w:fill="auto"/>
        </w:rPr>
        <w:t>的次数</w:t>
      </w:r>
      <w:r>
        <w:rPr>
          <w:rFonts w:hint="eastAsia" w:ascii="Arial" w:hAnsi="Arial" w:eastAsia="宋体" w:cs="Arial"/>
          <w:b/>
          <w:bCs/>
          <w:i w:val="0"/>
          <w:caps w:val="0"/>
          <w:color w:val="333333"/>
          <w:spacing w:val="0"/>
          <w:sz w:val="21"/>
          <w:szCs w:val="21"/>
          <w:shd w:val="clear" w:color="auto" w:fill="auto"/>
          <w:lang w:eastAsia="zh-CN"/>
        </w:rPr>
        <w:t>：</w:t>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right="0"/>
        <w:jc w:val="left"/>
        <w:textAlignment w:val="auto"/>
      </w:pPr>
      <w:r>
        <w:drawing>
          <wp:inline distT="0" distB="0" distL="114300" distR="114300">
            <wp:extent cx="5200650" cy="3502025"/>
            <wp:effectExtent l="0" t="0" r="0" b="3175"/>
            <wp:docPr id="2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1"/>
                    <pic:cNvPicPr>
                      <a:picLocks noChangeAspect="1"/>
                    </pic:cNvPicPr>
                  </pic:nvPicPr>
                  <pic:blipFill>
                    <a:blip r:embed="rId11"/>
                    <a:stretch>
                      <a:fillRect/>
                    </a:stretch>
                  </pic:blipFill>
                  <pic:spPr>
                    <a:xfrm>
                      <a:off x="0" y="0"/>
                      <a:ext cx="5200650" cy="3502025"/>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right="0" w:firstLine="420" w:firstLineChars="200"/>
        <w:jc w:val="left"/>
        <w:textAlignment w:val="auto"/>
        <w:rPr>
          <w:rFonts w:hint="eastAsia" w:ascii="宋体" w:hAnsi="宋体" w:eastAsia="宋体" w:cs="宋体"/>
          <w:b w:val="0"/>
          <w:i w:val="0"/>
          <w:caps w:val="0"/>
          <w:color w:val="auto"/>
          <w:spacing w:val="0"/>
          <w:sz w:val="21"/>
          <w:szCs w:val="21"/>
          <w:shd w:val="clear" w:color="auto" w:fill="auto"/>
        </w:rPr>
      </w:pPr>
      <w:r>
        <w:rPr>
          <w:rFonts w:hint="eastAsia" w:ascii="宋体" w:hAnsi="宋体" w:eastAsia="宋体" w:cs="宋体"/>
          <w:b w:val="0"/>
          <w:i w:val="0"/>
          <w:caps w:val="0"/>
          <w:color w:val="auto"/>
          <w:spacing w:val="0"/>
          <w:sz w:val="21"/>
          <w:szCs w:val="21"/>
          <w:shd w:val="clear" w:color="auto" w:fill="auto"/>
        </w:rPr>
        <w:t>产品“ind_cco_fin_ult1”是</w:t>
      </w:r>
      <w:r>
        <w:rPr>
          <w:rFonts w:hint="eastAsia" w:ascii="宋体" w:hAnsi="宋体" w:eastAsia="宋体" w:cs="宋体"/>
          <w:b w:val="0"/>
          <w:i w:val="0"/>
          <w:caps w:val="0"/>
          <w:color w:val="auto"/>
          <w:spacing w:val="0"/>
          <w:sz w:val="21"/>
          <w:szCs w:val="21"/>
          <w:shd w:val="clear" w:color="auto" w:fill="auto"/>
          <w:lang w:val="en-US" w:eastAsia="zh-CN"/>
        </w:rPr>
        <w:t>应用</w:t>
      </w:r>
      <w:r>
        <w:rPr>
          <w:rFonts w:hint="eastAsia" w:ascii="宋体" w:hAnsi="宋体" w:eastAsia="宋体" w:cs="宋体"/>
          <w:b w:val="0"/>
          <w:i w:val="0"/>
          <w:caps w:val="0"/>
          <w:color w:val="auto"/>
          <w:spacing w:val="0"/>
          <w:sz w:val="21"/>
          <w:szCs w:val="21"/>
          <w:shd w:val="clear" w:color="auto" w:fill="auto"/>
        </w:rPr>
        <w:t>最多的，“ind_aval_fin_ult1”是</w:t>
      </w:r>
      <w:r>
        <w:rPr>
          <w:rFonts w:hint="eastAsia" w:ascii="宋体" w:hAnsi="宋体" w:eastAsia="宋体" w:cs="宋体"/>
          <w:b w:val="0"/>
          <w:i w:val="0"/>
          <w:caps w:val="0"/>
          <w:color w:val="auto"/>
          <w:spacing w:val="0"/>
          <w:sz w:val="21"/>
          <w:szCs w:val="21"/>
          <w:shd w:val="clear" w:color="auto" w:fill="auto"/>
          <w:lang w:val="en-US" w:eastAsia="zh-CN"/>
        </w:rPr>
        <w:t>应用</w:t>
      </w:r>
      <w:r>
        <w:rPr>
          <w:rFonts w:hint="eastAsia" w:ascii="宋体" w:hAnsi="宋体" w:eastAsia="宋体" w:cs="宋体"/>
          <w:b w:val="0"/>
          <w:i w:val="0"/>
          <w:caps w:val="0"/>
          <w:color w:val="auto"/>
          <w:spacing w:val="0"/>
          <w:sz w:val="21"/>
          <w:szCs w:val="21"/>
          <w:shd w:val="clear" w:color="auto" w:fill="auto"/>
        </w:rPr>
        <w:t>最少的。</w:t>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right="0"/>
        <w:jc w:val="left"/>
        <w:textAlignment w:val="auto"/>
        <w:rPr>
          <w:rFonts w:hint="default" w:ascii="宋体" w:hAnsi="宋体" w:eastAsia="宋体" w:cs="宋体"/>
          <w:b/>
          <w:bCs/>
          <w:i w:val="0"/>
          <w:caps w:val="0"/>
          <w:color w:val="auto"/>
          <w:spacing w:val="0"/>
          <w:sz w:val="21"/>
          <w:szCs w:val="21"/>
          <w:shd w:val="clear" w:color="auto" w:fill="auto"/>
          <w:lang w:val="en-US" w:eastAsia="zh-CN"/>
        </w:rPr>
      </w:pPr>
      <w:r>
        <w:rPr>
          <w:rFonts w:hint="eastAsia" w:ascii="宋体" w:hAnsi="宋体" w:eastAsia="宋体" w:cs="宋体"/>
          <w:b/>
          <w:bCs/>
          <w:i w:val="0"/>
          <w:caps w:val="0"/>
          <w:color w:val="auto"/>
          <w:spacing w:val="0"/>
          <w:sz w:val="21"/>
          <w:szCs w:val="21"/>
          <w:shd w:val="clear" w:color="auto" w:fill="auto"/>
          <w:lang w:val="en-US" w:eastAsia="zh-CN"/>
        </w:rPr>
        <w:t>下图为对fecha_dato（观察日期）的统计</w:t>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right="0"/>
        <w:jc w:val="left"/>
        <w:textAlignment w:val="auto"/>
        <w:rPr>
          <w:rFonts w:hint="eastAsia" w:ascii="宋体" w:hAnsi="宋体" w:eastAsia="宋体" w:cs="宋体"/>
          <w:b w:val="0"/>
          <w:i w:val="0"/>
          <w:caps w:val="0"/>
          <w:color w:val="auto"/>
          <w:spacing w:val="0"/>
          <w:sz w:val="21"/>
          <w:szCs w:val="21"/>
          <w:shd w:val="clear" w:color="auto" w:fill="auto"/>
          <w:lang w:val="en-US" w:eastAsia="zh-CN"/>
        </w:rPr>
      </w:pPr>
      <w:r>
        <w:drawing>
          <wp:inline distT="0" distB="0" distL="114300" distR="114300">
            <wp:extent cx="4877435" cy="2808605"/>
            <wp:effectExtent l="0" t="0" r="18415" b="10795"/>
            <wp:docPr id="2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2"/>
                    <pic:cNvPicPr>
                      <a:picLocks noChangeAspect="1"/>
                    </pic:cNvPicPr>
                  </pic:nvPicPr>
                  <pic:blipFill>
                    <a:blip r:embed="rId12"/>
                    <a:stretch>
                      <a:fillRect/>
                    </a:stretch>
                  </pic:blipFill>
                  <pic:spPr>
                    <a:xfrm>
                      <a:off x="0" y="0"/>
                      <a:ext cx="4877435" cy="2808605"/>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450" w:beforeAutospacing="0" w:after="450" w:afterAutospacing="0" w:line="240" w:lineRule="auto"/>
        <w:ind w:right="0" w:firstLine="420" w:firstLineChars="200"/>
        <w:jc w:val="left"/>
        <w:textAlignment w:val="auto"/>
        <w:rPr>
          <w:rFonts w:hint="eastAsia" w:ascii="宋体" w:hAnsi="宋体" w:eastAsia="宋体" w:cs="宋体"/>
          <w:b w:val="0"/>
          <w:i w:val="0"/>
          <w:caps w:val="0"/>
          <w:color w:val="auto"/>
          <w:spacing w:val="0"/>
          <w:sz w:val="21"/>
          <w:szCs w:val="21"/>
          <w:shd w:val="clear" w:color="auto" w:fill="auto"/>
        </w:rPr>
      </w:pPr>
      <w:r>
        <w:rPr>
          <w:rFonts w:hint="eastAsia" w:ascii="宋体" w:hAnsi="宋体" w:eastAsia="宋体" w:cs="宋体"/>
          <w:b w:val="0"/>
          <w:i w:val="0"/>
          <w:caps w:val="0"/>
          <w:color w:val="auto"/>
          <w:spacing w:val="0"/>
          <w:sz w:val="21"/>
          <w:szCs w:val="21"/>
          <w:shd w:val="clear" w:color="auto" w:fill="auto"/>
        </w:rPr>
        <w:t>在给定的</w:t>
      </w:r>
      <w:r>
        <w:rPr>
          <w:rFonts w:hint="eastAsia" w:ascii="宋体" w:hAnsi="宋体" w:eastAsia="宋体" w:cs="宋体"/>
          <w:b w:val="0"/>
          <w:i w:val="0"/>
          <w:caps w:val="0"/>
          <w:color w:val="auto"/>
          <w:spacing w:val="0"/>
          <w:sz w:val="21"/>
          <w:szCs w:val="21"/>
          <w:shd w:val="clear" w:color="auto" w:fill="auto"/>
          <w:lang w:val="en-US" w:eastAsia="zh-CN"/>
        </w:rPr>
        <w:t>训练</w:t>
      </w:r>
      <w:r>
        <w:rPr>
          <w:rFonts w:hint="eastAsia" w:ascii="宋体" w:hAnsi="宋体" w:eastAsia="宋体" w:cs="宋体"/>
          <w:b w:val="0"/>
          <w:i w:val="0"/>
          <w:caps w:val="0"/>
          <w:color w:val="auto"/>
          <w:spacing w:val="0"/>
          <w:sz w:val="21"/>
          <w:szCs w:val="21"/>
          <w:shd w:val="clear" w:color="auto" w:fill="auto"/>
        </w:rPr>
        <w:t>数据的前六个月，客户/观测的数量几乎保持不变，然后在2015年7月，客户/观测的数量突然</w:t>
      </w:r>
      <w:r>
        <w:rPr>
          <w:rFonts w:hint="eastAsia" w:ascii="宋体" w:hAnsi="宋体" w:eastAsia="宋体" w:cs="宋体"/>
          <w:b w:val="0"/>
          <w:i w:val="0"/>
          <w:caps w:val="0"/>
          <w:color w:val="auto"/>
          <w:spacing w:val="0"/>
          <w:sz w:val="21"/>
          <w:szCs w:val="21"/>
          <w:shd w:val="clear" w:color="auto" w:fill="auto"/>
          <w:lang w:val="en-US" w:eastAsia="zh-CN"/>
        </w:rPr>
        <w:t>增加</w:t>
      </w:r>
      <w:r>
        <w:rPr>
          <w:rFonts w:hint="eastAsia" w:ascii="宋体" w:hAnsi="宋体" w:eastAsia="宋体" w:cs="宋体"/>
          <w:b w:val="0"/>
          <w:i w:val="0"/>
          <w:caps w:val="0"/>
          <w:color w:val="auto"/>
          <w:spacing w:val="0"/>
          <w:sz w:val="21"/>
          <w:szCs w:val="21"/>
          <w:shd w:val="clear" w:color="auto" w:fill="auto"/>
        </w:rPr>
        <w:t>。</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450" w:beforeAutospacing="0" w:after="450" w:afterAutospacing="0" w:line="240" w:lineRule="auto"/>
        <w:ind w:right="0"/>
        <w:jc w:val="left"/>
        <w:textAlignment w:val="auto"/>
        <w:rPr>
          <w:rFonts w:hint="eastAsia" w:ascii="宋体" w:hAnsi="宋体" w:eastAsia="宋体" w:cs="宋体"/>
          <w:b/>
          <w:bCs/>
          <w:i w:val="0"/>
          <w:caps w:val="0"/>
          <w:color w:val="auto"/>
          <w:spacing w:val="0"/>
          <w:sz w:val="21"/>
          <w:szCs w:val="21"/>
          <w:shd w:val="clear" w:fill="FFFFFF"/>
          <w:lang w:val="en-US" w:eastAsia="zh-CN"/>
        </w:rPr>
      </w:pPr>
      <w:r>
        <w:rPr>
          <w:rFonts w:hint="eastAsia" w:ascii="宋体" w:hAnsi="宋体" w:eastAsia="宋体" w:cs="宋体"/>
          <w:b/>
          <w:bCs/>
          <w:i w:val="0"/>
          <w:caps w:val="0"/>
          <w:color w:val="auto"/>
          <w:spacing w:val="0"/>
          <w:sz w:val="21"/>
          <w:szCs w:val="21"/>
          <w:shd w:val="clear" w:color="auto" w:fill="auto"/>
          <w:lang w:val="en-US" w:eastAsia="zh-CN"/>
        </w:rPr>
        <w:t>下图为对</w:t>
      </w:r>
      <w:r>
        <w:rPr>
          <w:rFonts w:hint="eastAsia" w:ascii="宋体" w:hAnsi="宋体" w:eastAsia="宋体" w:cs="宋体"/>
          <w:b/>
          <w:bCs/>
          <w:i w:val="0"/>
          <w:caps w:val="0"/>
          <w:color w:val="auto"/>
          <w:spacing w:val="0"/>
          <w:sz w:val="21"/>
          <w:szCs w:val="21"/>
          <w:shd w:val="clear" w:fill="FFFFFF"/>
        </w:rPr>
        <w:t>fecha_alta</w:t>
      </w:r>
      <w:r>
        <w:rPr>
          <w:rFonts w:hint="eastAsia" w:ascii="宋体" w:hAnsi="宋体" w:eastAsia="宋体" w:cs="宋体"/>
          <w:b/>
          <w:bCs/>
          <w:i w:val="0"/>
          <w:caps w:val="0"/>
          <w:color w:val="auto"/>
          <w:spacing w:val="0"/>
          <w:sz w:val="21"/>
          <w:szCs w:val="21"/>
          <w:shd w:val="clear" w:fill="FFFFFF"/>
          <w:lang w:eastAsia="zh-CN"/>
        </w:rPr>
        <w:t>（</w:t>
      </w:r>
      <w:r>
        <w:rPr>
          <w:rFonts w:hint="eastAsia" w:ascii="宋体" w:hAnsi="宋体" w:eastAsia="宋体" w:cs="宋体"/>
          <w:b/>
          <w:bCs/>
          <w:i w:val="0"/>
          <w:caps w:val="0"/>
          <w:color w:val="auto"/>
          <w:spacing w:val="0"/>
          <w:sz w:val="21"/>
          <w:szCs w:val="21"/>
          <w:shd w:val="clear" w:fill="F7F8FA"/>
        </w:rPr>
        <w:t>客户</w:t>
      </w:r>
      <w:r>
        <w:rPr>
          <w:rFonts w:hint="eastAsia" w:ascii="宋体" w:hAnsi="宋体" w:eastAsia="宋体" w:cs="宋体"/>
          <w:b/>
          <w:bCs/>
          <w:i w:val="0"/>
          <w:caps w:val="0"/>
          <w:color w:val="auto"/>
          <w:spacing w:val="0"/>
          <w:sz w:val="21"/>
          <w:szCs w:val="21"/>
          <w:shd w:val="clear" w:fill="F7F8FA"/>
          <w:lang w:val="en-US" w:eastAsia="zh-CN"/>
        </w:rPr>
        <w:t>首次</w:t>
      </w:r>
      <w:r>
        <w:rPr>
          <w:rFonts w:hint="eastAsia" w:ascii="宋体" w:hAnsi="宋体" w:eastAsia="宋体" w:cs="宋体"/>
          <w:b/>
          <w:bCs/>
          <w:i w:val="0"/>
          <w:caps w:val="0"/>
          <w:color w:val="auto"/>
          <w:spacing w:val="0"/>
          <w:sz w:val="21"/>
          <w:szCs w:val="21"/>
          <w:shd w:val="clear" w:fill="F7F8FA"/>
        </w:rPr>
        <w:t>成为银行合同持有人的日期</w:t>
      </w:r>
      <w:r>
        <w:rPr>
          <w:rFonts w:hint="eastAsia" w:ascii="宋体" w:hAnsi="宋体" w:eastAsia="宋体" w:cs="宋体"/>
          <w:b/>
          <w:bCs/>
          <w:i w:val="0"/>
          <w:caps w:val="0"/>
          <w:color w:val="auto"/>
          <w:spacing w:val="0"/>
          <w:sz w:val="21"/>
          <w:szCs w:val="21"/>
          <w:shd w:val="clear" w:fill="FFFFFF"/>
          <w:lang w:eastAsia="zh-CN"/>
        </w:rPr>
        <w:t>）</w:t>
      </w:r>
      <w:r>
        <w:rPr>
          <w:rFonts w:hint="eastAsia" w:ascii="宋体" w:hAnsi="宋体" w:eastAsia="宋体" w:cs="宋体"/>
          <w:b/>
          <w:bCs/>
          <w:i w:val="0"/>
          <w:caps w:val="0"/>
          <w:color w:val="auto"/>
          <w:spacing w:val="0"/>
          <w:sz w:val="21"/>
          <w:szCs w:val="21"/>
          <w:shd w:val="clear" w:fill="FFFFFF"/>
          <w:lang w:val="en-US" w:eastAsia="zh-CN"/>
        </w:rPr>
        <w:t>的统计：</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eastAsia" w:ascii="Consolas" w:hAnsi="Consolas" w:cs="Consolas"/>
          <w:i w:val="0"/>
          <w:caps w:val="0"/>
          <w:color w:val="auto"/>
          <w:spacing w:val="0"/>
          <w:sz w:val="21"/>
          <w:szCs w:val="21"/>
          <w:vertAlign w:val="baseline"/>
          <w:lang w:val="en-US" w:eastAsia="zh-CN"/>
        </w:rPr>
        <w:t>最早为</w:t>
      </w:r>
      <w:r>
        <w:rPr>
          <w:rFonts w:hint="default" w:ascii="Consolas" w:hAnsi="Consolas" w:eastAsia="Consolas" w:cs="Consolas"/>
          <w:i w:val="0"/>
          <w:caps w:val="0"/>
          <w:color w:val="auto"/>
          <w:spacing w:val="0"/>
          <w:sz w:val="21"/>
          <w:szCs w:val="21"/>
          <w:vertAlign w:val="baseline"/>
        </w:rPr>
        <w:t xml:space="preserve"> :  199501.0</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eastAsia" w:ascii="Consolas" w:hAnsi="Consolas" w:cs="Consolas"/>
          <w:i w:val="0"/>
          <w:caps w:val="0"/>
          <w:color w:val="auto"/>
          <w:spacing w:val="0"/>
          <w:sz w:val="21"/>
          <w:szCs w:val="21"/>
          <w:vertAlign w:val="baseline"/>
          <w:lang w:val="en-US" w:eastAsia="zh-CN"/>
        </w:rPr>
        <w:t>最晚为</w:t>
      </w:r>
      <w:r>
        <w:rPr>
          <w:rFonts w:hint="default" w:ascii="Consolas" w:hAnsi="Consolas" w:eastAsia="Consolas" w:cs="Consolas"/>
          <w:i w:val="0"/>
          <w:caps w:val="0"/>
          <w:color w:val="auto"/>
          <w:spacing w:val="0"/>
          <w:sz w:val="21"/>
          <w:szCs w:val="21"/>
          <w:vertAlign w:val="baseline"/>
        </w:rPr>
        <w:t xml:space="preserve"> :  201605.0</w:t>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right="0"/>
        <w:jc w:val="left"/>
        <w:textAlignment w:val="auto"/>
      </w:pPr>
      <w:r>
        <w:drawing>
          <wp:inline distT="0" distB="0" distL="114300" distR="114300">
            <wp:extent cx="5211445" cy="2191385"/>
            <wp:effectExtent l="0" t="0" r="8255" b="18415"/>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13"/>
                    <a:stretch>
                      <a:fillRect/>
                    </a:stretch>
                  </pic:blipFill>
                  <pic:spPr>
                    <a:xfrm>
                      <a:off x="0" y="0"/>
                      <a:ext cx="5211445" cy="2191385"/>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90" w:lineRule="atLeast"/>
        <w:ind w:left="0" w:right="0" w:firstLine="420" w:firstLineChars="200"/>
        <w:jc w:val="both"/>
        <w:rPr>
          <w:rFonts w:hint="eastAsia" w:ascii="宋体" w:hAnsi="宋体" w:eastAsia="宋体" w:cs="宋体"/>
          <w:b w:val="0"/>
          <w:i w:val="0"/>
          <w:caps w:val="0"/>
          <w:color w:val="333333"/>
          <w:spacing w:val="0"/>
          <w:sz w:val="21"/>
          <w:szCs w:val="21"/>
          <w:shd w:val="clear" w:color="auto" w:fill="auto"/>
        </w:rPr>
      </w:pPr>
      <w:r>
        <w:rPr>
          <w:rFonts w:hint="eastAsia" w:ascii="宋体" w:hAnsi="宋体" w:eastAsia="宋体" w:cs="宋体"/>
          <w:b w:val="0"/>
          <w:i w:val="0"/>
          <w:caps w:val="0"/>
          <w:color w:val="333333"/>
          <w:spacing w:val="0"/>
          <w:sz w:val="21"/>
          <w:szCs w:val="21"/>
          <w:shd w:val="clear" w:color="auto" w:fill="auto"/>
        </w:rPr>
        <w:t>第一个持股日从1995年1月开始。但是，这个数字在最近几年是很高的。此外，</w:t>
      </w:r>
      <w:r>
        <w:rPr>
          <w:rFonts w:hint="eastAsia" w:ascii="宋体" w:hAnsi="宋体" w:eastAsia="宋体" w:cs="宋体"/>
          <w:b w:val="0"/>
          <w:i w:val="0"/>
          <w:caps w:val="0"/>
          <w:color w:val="333333"/>
          <w:spacing w:val="0"/>
          <w:sz w:val="21"/>
          <w:szCs w:val="21"/>
          <w:shd w:val="clear" w:color="auto" w:fill="auto"/>
          <w:lang w:val="en-US" w:eastAsia="zh-CN"/>
        </w:rPr>
        <w:t>这些</w:t>
      </w:r>
      <w:r>
        <w:rPr>
          <w:rFonts w:hint="eastAsia" w:ascii="宋体" w:hAnsi="宋体" w:eastAsia="宋体" w:cs="宋体"/>
          <w:b w:val="0"/>
          <w:i w:val="0"/>
          <w:caps w:val="0"/>
          <w:color w:val="333333"/>
          <w:spacing w:val="0"/>
          <w:sz w:val="21"/>
          <w:szCs w:val="21"/>
          <w:shd w:val="clear" w:color="auto" w:fill="auto"/>
        </w:rPr>
        <w:t>数据中似乎也有一些季节性高峰。</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90" w:lineRule="atLeast"/>
        <w:ind w:right="0"/>
        <w:jc w:val="both"/>
        <w:rPr>
          <w:rFonts w:hint="default" w:ascii="宋体" w:hAnsi="宋体" w:eastAsia="宋体" w:cs="宋体"/>
          <w:b/>
          <w:bCs/>
          <w:i w:val="0"/>
          <w:caps w:val="0"/>
          <w:color w:val="333333"/>
          <w:spacing w:val="0"/>
          <w:sz w:val="21"/>
          <w:szCs w:val="21"/>
          <w:shd w:val="clear" w:color="auto" w:fill="auto"/>
          <w:lang w:val="en-US"/>
        </w:rPr>
      </w:pPr>
      <w:r>
        <w:rPr>
          <w:rFonts w:hint="eastAsia" w:ascii="宋体" w:hAnsi="宋体" w:eastAsia="宋体" w:cs="宋体"/>
          <w:b/>
          <w:bCs/>
          <w:i w:val="0"/>
          <w:caps w:val="0"/>
          <w:color w:val="auto"/>
          <w:spacing w:val="0"/>
          <w:sz w:val="21"/>
          <w:szCs w:val="21"/>
          <w:shd w:val="clear" w:color="auto" w:fill="auto"/>
          <w:lang w:val="en-US" w:eastAsia="zh-CN"/>
        </w:rPr>
        <w:t>进一步对</w:t>
      </w:r>
      <w:r>
        <w:rPr>
          <w:rFonts w:hint="eastAsia" w:ascii="宋体" w:hAnsi="宋体" w:eastAsia="宋体" w:cs="宋体"/>
          <w:b/>
          <w:bCs/>
          <w:i w:val="0"/>
          <w:caps w:val="0"/>
          <w:color w:val="auto"/>
          <w:spacing w:val="0"/>
          <w:sz w:val="21"/>
          <w:szCs w:val="21"/>
          <w:shd w:val="clear" w:color="auto" w:fill="auto"/>
        </w:rPr>
        <w:t>fecha_alta</w:t>
      </w:r>
      <w:r>
        <w:rPr>
          <w:rFonts w:hint="eastAsia" w:ascii="宋体" w:hAnsi="宋体" w:eastAsia="宋体" w:cs="宋体"/>
          <w:b/>
          <w:bCs/>
          <w:i w:val="0"/>
          <w:caps w:val="0"/>
          <w:color w:val="auto"/>
          <w:spacing w:val="0"/>
          <w:sz w:val="21"/>
          <w:szCs w:val="21"/>
          <w:shd w:val="clear" w:color="auto" w:fill="auto"/>
          <w:lang w:eastAsia="zh-CN"/>
        </w:rPr>
        <w:t>（</w:t>
      </w:r>
      <w:r>
        <w:rPr>
          <w:rFonts w:hint="eastAsia" w:ascii="宋体" w:hAnsi="宋体" w:eastAsia="宋体" w:cs="宋体"/>
          <w:b/>
          <w:bCs/>
          <w:i w:val="0"/>
          <w:caps w:val="0"/>
          <w:color w:val="auto"/>
          <w:spacing w:val="0"/>
          <w:sz w:val="21"/>
          <w:szCs w:val="21"/>
          <w:shd w:val="clear" w:color="auto" w:fill="auto"/>
        </w:rPr>
        <w:t>客户</w:t>
      </w:r>
      <w:r>
        <w:rPr>
          <w:rFonts w:hint="eastAsia" w:ascii="宋体" w:hAnsi="宋体" w:eastAsia="宋体" w:cs="宋体"/>
          <w:b/>
          <w:bCs/>
          <w:i w:val="0"/>
          <w:caps w:val="0"/>
          <w:color w:val="auto"/>
          <w:spacing w:val="0"/>
          <w:sz w:val="21"/>
          <w:szCs w:val="21"/>
          <w:shd w:val="clear" w:color="auto" w:fill="auto"/>
          <w:lang w:val="en-US" w:eastAsia="zh-CN"/>
        </w:rPr>
        <w:t>首次</w:t>
      </w:r>
      <w:r>
        <w:rPr>
          <w:rFonts w:hint="eastAsia" w:ascii="宋体" w:hAnsi="宋体" w:eastAsia="宋体" w:cs="宋体"/>
          <w:b/>
          <w:bCs/>
          <w:i w:val="0"/>
          <w:caps w:val="0"/>
          <w:color w:val="auto"/>
          <w:spacing w:val="0"/>
          <w:sz w:val="21"/>
          <w:szCs w:val="21"/>
          <w:shd w:val="clear" w:color="auto" w:fill="auto"/>
        </w:rPr>
        <w:t>成为银行合同持有人的日期</w:t>
      </w:r>
      <w:r>
        <w:rPr>
          <w:rFonts w:hint="eastAsia" w:ascii="宋体" w:hAnsi="宋体" w:eastAsia="宋体" w:cs="宋体"/>
          <w:b/>
          <w:bCs/>
          <w:i w:val="0"/>
          <w:caps w:val="0"/>
          <w:color w:val="auto"/>
          <w:spacing w:val="0"/>
          <w:sz w:val="21"/>
          <w:szCs w:val="21"/>
          <w:shd w:val="clear" w:color="auto" w:fill="auto"/>
          <w:lang w:eastAsia="zh-CN"/>
        </w:rPr>
        <w:t>）</w:t>
      </w:r>
      <w:r>
        <w:rPr>
          <w:rFonts w:hint="eastAsia" w:ascii="宋体" w:hAnsi="宋体" w:eastAsia="宋体" w:cs="宋体"/>
          <w:b/>
          <w:bCs/>
          <w:i w:val="0"/>
          <w:caps w:val="0"/>
          <w:color w:val="auto"/>
          <w:spacing w:val="0"/>
          <w:sz w:val="21"/>
          <w:szCs w:val="21"/>
          <w:shd w:val="clear" w:color="auto" w:fill="auto"/>
          <w:lang w:val="en-US" w:eastAsia="zh-CN"/>
        </w:rPr>
        <w:t>的分析:</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450" w:beforeAutospacing="0" w:after="450" w:afterAutospacing="0" w:line="240" w:lineRule="auto"/>
        <w:ind w:right="0"/>
        <w:jc w:val="left"/>
        <w:textAlignment w:val="auto"/>
        <w:rPr>
          <w:shd w:val="clear" w:color="auto" w:fill="auto"/>
        </w:rPr>
      </w:pPr>
      <w:r>
        <w:rPr>
          <w:shd w:val="clear" w:color="auto" w:fill="auto"/>
        </w:rPr>
        <w:drawing>
          <wp:inline distT="0" distB="0" distL="114300" distR="114300">
            <wp:extent cx="4962525" cy="2042795"/>
            <wp:effectExtent l="0" t="0" r="9525" b="14605"/>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14"/>
                    <a:stretch>
                      <a:fillRect/>
                    </a:stretch>
                  </pic:blipFill>
                  <pic:spPr>
                    <a:xfrm>
                      <a:off x="0" y="0"/>
                      <a:ext cx="4962525" cy="2042795"/>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450" w:beforeAutospacing="0" w:after="450" w:afterAutospacing="0" w:line="240" w:lineRule="auto"/>
        <w:ind w:right="0" w:firstLine="420" w:firstLineChars="200"/>
        <w:jc w:val="left"/>
        <w:textAlignment w:val="auto"/>
        <w:rPr>
          <w:rFonts w:hint="eastAsia" w:ascii="Arial" w:hAnsi="Arial" w:eastAsia="宋体" w:cs="Arial"/>
          <w:b w:val="0"/>
          <w:i w:val="0"/>
          <w:caps w:val="0"/>
          <w:color w:val="333333"/>
          <w:spacing w:val="0"/>
          <w:sz w:val="21"/>
          <w:szCs w:val="21"/>
          <w:shd w:val="clear" w:color="auto" w:fill="auto"/>
          <w:lang w:eastAsia="zh-CN"/>
        </w:rPr>
      </w:pPr>
      <w:r>
        <w:rPr>
          <w:rFonts w:ascii="Arial" w:hAnsi="Arial" w:eastAsia="宋体" w:cs="Arial"/>
          <w:b w:val="0"/>
          <w:i w:val="0"/>
          <w:caps w:val="0"/>
          <w:color w:val="333333"/>
          <w:spacing w:val="0"/>
          <w:sz w:val="21"/>
          <w:szCs w:val="21"/>
          <w:shd w:val="clear" w:color="auto" w:fill="auto"/>
        </w:rPr>
        <w:t>从2011年开始，</w:t>
      </w:r>
      <w:r>
        <w:rPr>
          <w:rFonts w:hint="eastAsia" w:ascii="Arial" w:hAnsi="Arial" w:eastAsia="宋体" w:cs="Arial"/>
          <w:b w:val="0"/>
          <w:i w:val="0"/>
          <w:caps w:val="0"/>
          <w:color w:val="333333"/>
          <w:spacing w:val="0"/>
          <w:sz w:val="21"/>
          <w:szCs w:val="21"/>
          <w:shd w:val="clear" w:color="auto" w:fill="auto"/>
          <w:lang w:val="en-US" w:eastAsia="zh-CN"/>
        </w:rPr>
        <w:t>首次</w:t>
      </w:r>
      <w:r>
        <w:rPr>
          <w:rFonts w:ascii="Arial" w:hAnsi="Arial" w:eastAsia="宋体" w:cs="Arial"/>
          <w:b w:val="0"/>
          <w:i w:val="0"/>
          <w:caps w:val="0"/>
          <w:color w:val="333333"/>
          <w:spacing w:val="0"/>
          <w:sz w:val="21"/>
          <w:szCs w:val="21"/>
          <w:shd w:val="clear" w:color="auto" w:fill="auto"/>
        </w:rPr>
        <w:t>成为合同</w:t>
      </w:r>
      <w:r>
        <w:rPr>
          <w:rFonts w:hint="eastAsia" w:ascii="Arial" w:hAnsi="Arial" w:eastAsia="宋体" w:cs="Arial"/>
          <w:b w:val="0"/>
          <w:i w:val="0"/>
          <w:caps w:val="0"/>
          <w:color w:val="333333"/>
          <w:spacing w:val="0"/>
          <w:sz w:val="21"/>
          <w:szCs w:val="21"/>
          <w:shd w:val="clear" w:color="auto" w:fill="auto"/>
          <w:lang w:val="en-US" w:eastAsia="zh-CN"/>
        </w:rPr>
        <w:t>持有人</w:t>
      </w:r>
      <w:r>
        <w:rPr>
          <w:rFonts w:ascii="Arial" w:hAnsi="Arial" w:eastAsia="宋体" w:cs="Arial"/>
          <w:b w:val="0"/>
          <w:i w:val="0"/>
          <w:caps w:val="0"/>
          <w:color w:val="333333"/>
          <w:spacing w:val="0"/>
          <w:sz w:val="21"/>
          <w:szCs w:val="21"/>
          <w:shd w:val="clear" w:color="auto" w:fill="auto"/>
        </w:rPr>
        <w:t>的客户数量在下半年</w:t>
      </w:r>
      <w:r>
        <w:rPr>
          <w:rFonts w:hint="eastAsia" w:ascii="Arial" w:hAnsi="Arial" w:eastAsia="宋体" w:cs="Arial"/>
          <w:b w:val="0"/>
          <w:i w:val="0"/>
          <w:caps w:val="0"/>
          <w:color w:val="333333"/>
          <w:spacing w:val="0"/>
          <w:sz w:val="21"/>
          <w:szCs w:val="21"/>
          <w:shd w:val="clear" w:color="auto" w:fill="auto"/>
          <w:lang w:eastAsia="zh-CN"/>
        </w:rPr>
        <w:t>（</w:t>
      </w:r>
      <w:r>
        <w:rPr>
          <w:rFonts w:hint="eastAsia" w:ascii="Arial" w:hAnsi="Arial" w:eastAsia="宋体" w:cs="Arial"/>
          <w:b w:val="0"/>
          <w:i w:val="0"/>
          <w:caps w:val="0"/>
          <w:color w:val="333333"/>
          <w:spacing w:val="0"/>
          <w:sz w:val="21"/>
          <w:szCs w:val="21"/>
          <w:shd w:val="clear" w:color="auto" w:fill="auto"/>
          <w:lang w:val="en-US" w:eastAsia="zh-CN"/>
        </w:rPr>
        <w:t>后6个月</w:t>
      </w:r>
      <w:r>
        <w:rPr>
          <w:rFonts w:hint="eastAsia" w:ascii="Arial" w:hAnsi="Arial" w:eastAsia="宋体" w:cs="Arial"/>
          <w:b w:val="0"/>
          <w:i w:val="0"/>
          <w:caps w:val="0"/>
          <w:color w:val="333333"/>
          <w:spacing w:val="0"/>
          <w:sz w:val="21"/>
          <w:szCs w:val="21"/>
          <w:shd w:val="clear" w:color="auto" w:fill="auto"/>
          <w:lang w:eastAsia="zh-CN"/>
        </w:rPr>
        <w:t>）</w:t>
      </w:r>
      <w:r>
        <w:rPr>
          <w:rFonts w:ascii="Arial" w:hAnsi="Arial" w:eastAsia="宋体" w:cs="Arial"/>
          <w:b w:val="0"/>
          <w:i w:val="0"/>
          <w:caps w:val="0"/>
          <w:color w:val="333333"/>
          <w:spacing w:val="0"/>
          <w:sz w:val="21"/>
          <w:szCs w:val="21"/>
          <w:shd w:val="clear" w:color="auto" w:fill="auto"/>
        </w:rPr>
        <w:t>远远高于</w:t>
      </w:r>
      <w:r>
        <w:rPr>
          <w:rFonts w:hint="eastAsia" w:ascii="Arial" w:hAnsi="Arial" w:eastAsia="宋体" w:cs="Arial"/>
          <w:b w:val="0"/>
          <w:i w:val="0"/>
          <w:caps w:val="0"/>
          <w:color w:val="333333"/>
          <w:spacing w:val="0"/>
          <w:sz w:val="21"/>
          <w:szCs w:val="21"/>
          <w:shd w:val="clear" w:color="auto" w:fill="auto"/>
          <w:lang w:val="en-US" w:eastAsia="zh-CN"/>
        </w:rPr>
        <w:t>上半年</w:t>
      </w:r>
      <w:r>
        <w:rPr>
          <w:rFonts w:ascii="Arial" w:hAnsi="Arial" w:eastAsia="宋体" w:cs="Arial"/>
          <w:b w:val="0"/>
          <w:i w:val="0"/>
          <w:caps w:val="0"/>
          <w:color w:val="333333"/>
          <w:spacing w:val="0"/>
          <w:sz w:val="21"/>
          <w:szCs w:val="21"/>
          <w:shd w:val="clear" w:color="auto" w:fill="auto"/>
        </w:rPr>
        <w:t>，而且在那之后的所有年份都是如此。</w:t>
      </w:r>
      <w:r>
        <w:rPr>
          <w:rFonts w:hint="default" w:ascii="Arial" w:hAnsi="Arial" w:eastAsia="宋体" w:cs="Arial"/>
          <w:b w:val="0"/>
          <w:i w:val="0"/>
          <w:caps w:val="0"/>
          <w:color w:val="333333"/>
          <w:spacing w:val="0"/>
          <w:sz w:val="21"/>
          <w:szCs w:val="21"/>
          <w:shd w:val="clear" w:color="auto" w:fill="auto"/>
        </w:rPr>
        <w:t>从商业的角度来看，很有趣</w:t>
      </w:r>
      <w:r>
        <w:rPr>
          <w:rFonts w:hint="eastAsia" w:ascii="Arial" w:hAnsi="Arial" w:eastAsia="宋体" w:cs="Arial"/>
          <w:b w:val="0"/>
          <w:i w:val="0"/>
          <w:caps w:val="0"/>
          <w:color w:val="333333"/>
          <w:spacing w:val="0"/>
          <w:sz w:val="21"/>
          <w:szCs w:val="21"/>
          <w:shd w:val="clear" w:color="auto" w:fill="auto"/>
          <w:lang w:eastAsia="zh-CN"/>
        </w:rPr>
        <w:t>。</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jc w:val="left"/>
        <w:textAlignment w:val="auto"/>
        <w:rPr>
          <w:rFonts w:hint="eastAsia" w:ascii="Arial" w:hAnsi="Arial" w:eastAsia="宋体" w:cs="Arial"/>
          <w:b/>
          <w:bCs/>
          <w:i w:val="0"/>
          <w:caps w:val="0"/>
          <w:color w:val="333333"/>
          <w:spacing w:val="0"/>
          <w:sz w:val="21"/>
          <w:szCs w:val="21"/>
          <w:shd w:val="clear" w:color="auto" w:fill="auto"/>
          <w:lang w:val="en-US" w:eastAsia="zh-CN"/>
        </w:rPr>
      </w:pPr>
      <w:r>
        <w:rPr>
          <w:rFonts w:hint="eastAsia" w:ascii="Arial" w:hAnsi="Arial" w:eastAsia="宋体" w:cs="Arial"/>
          <w:b/>
          <w:bCs/>
          <w:i w:val="0"/>
          <w:caps w:val="0"/>
          <w:color w:val="333333"/>
          <w:spacing w:val="0"/>
          <w:sz w:val="21"/>
          <w:szCs w:val="21"/>
          <w:shd w:val="clear" w:color="auto" w:fill="auto"/>
          <w:lang w:val="en-US" w:eastAsia="zh-CN"/>
        </w:rPr>
        <w:t>数值变量：</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200" w:beforeAutospacing="0" w:after="200" w:afterAutospacing="0" w:line="240" w:lineRule="auto"/>
        <w:ind w:right="0"/>
        <w:jc w:val="left"/>
        <w:textAlignment w:val="auto"/>
        <w:rPr>
          <w:rFonts w:hint="eastAsia" w:ascii="Arial" w:hAnsi="Arial" w:eastAsia="宋体" w:cs="Arial"/>
          <w:b/>
          <w:bCs/>
          <w:i w:val="0"/>
          <w:caps w:val="0"/>
          <w:color w:val="333333"/>
          <w:spacing w:val="0"/>
          <w:sz w:val="21"/>
          <w:szCs w:val="21"/>
          <w:shd w:val="clear" w:color="auto" w:fill="auto"/>
          <w:lang w:val="en-US" w:eastAsia="zh-CN"/>
        </w:rPr>
      </w:pPr>
      <w:r>
        <w:rPr>
          <w:rFonts w:hint="eastAsia" w:ascii="Arial" w:hAnsi="Arial" w:eastAsia="宋体" w:cs="Arial"/>
          <w:b/>
          <w:bCs/>
          <w:i w:val="0"/>
          <w:color w:val="333333"/>
          <w:spacing w:val="0"/>
          <w:sz w:val="21"/>
          <w:szCs w:val="21"/>
          <w:shd w:val="clear" w:color="auto" w:fill="auto"/>
          <w:lang w:val="en-US" w:eastAsia="zh-CN"/>
        </w:rPr>
        <w:t>A</w:t>
      </w:r>
      <w:r>
        <w:rPr>
          <w:rFonts w:hint="eastAsia" w:ascii="Arial" w:hAnsi="Arial" w:eastAsia="宋体" w:cs="Arial"/>
          <w:b/>
          <w:bCs/>
          <w:i w:val="0"/>
          <w:caps w:val="0"/>
          <w:color w:val="333333"/>
          <w:spacing w:val="0"/>
          <w:sz w:val="21"/>
          <w:szCs w:val="21"/>
          <w:shd w:val="clear" w:color="auto" w:fill="auto"/>
          <w:lang w:val="en-US" w:eastAsia="zh-CN"/>
        </w:rPr>
        <w:t>ge：</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200" w:beforeAutospacing="0" w:after="200" w:afterAutospacing="0" w:line="240" w:lineRule="auto"/>
        <w:ind w:right="0"/>
        <w:jc w:val="left"/>
        <w:textAlignment w:val="auto"/>
        <w:rPr>
          <w:rFonts w:hint="default" w:ascii="Arial" w:hAnsi="Arial" w:eastAsia="宋体" w:cs="Arial"/>
          <w:b/>
          <w:bCs/>
          <w:i w:val="0"/>
          <w:caps w:val="0"/>
          <w:color w:val="333333"/>
          <w:spacing w:val="0"/>
          <w:sz w:val="21"/>
          <w:szCs w:val="21"/>
          <w:shd w:val="clear" w:color="auto" w:fill="auto"/>
          <w:lang w:val="en-US" w:eastAsia="zh-CN"/>
        </w:rPr>
      </w:pPr>
      <w:r>
        <w:rPr>
          <w:rFonts w:hint="eastAsia" w:ascii="Arial" w:hAnsi="Arial" w:eastAsia="宋体" w:cs="Arial"/>
          <w:b/>
          <w:bCs/>
          <w:i w:val="0"/>
          <w:color w:val="333333"/>
          <w:spacing w:val="0"/>
          <w:sz w:val="21"/>
          <w:szCs w:val="21"/>
          <w:shd w:val="clear" w:color="auto" w:fill="auto"/>
          <w:lang w:val="en-US" w:eastAsia="zh-CN"/>
        </w:rPr>
        <w:t>T</w:t>
      </w:r>
      <w:r>
        <w:rPr>
          <w:rFonts w:hint="eastAsia" w:ascii="Arial" w:hAnsi="Arial" w:eastAsia="宋体" w:cs="Arial"/>
          <w:b/>
          <w:bCs/>
          <w:i w:val="0"/>
          <w:caps w:val="0"/>
          <w:color w:val="333333"/>
          <w:spacing w:val="0"/>
          <w:sz w:val="21"/>
          <w:szCs w:val="21"/>
          <w:shd w:val="clear" w:color="auto" w:fill="auto"/>
          <w:lang w:val="en-US" w:eastAsia="zh-CN"/>
        </w:rPr>
        <w:t>rain:</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200" w:beforeAutospacing="0" w:after="200" w:afterAutospacing="0" w:line="240" w:lineRule="auto"/>
        <w:ind w:right="0"/>
        <w:jc w:val="left"/>
        <w:textAlignment w:val="auto"/>
      </w:pPr>
      <w:r>
        <w:drawing>
          <wp:inline distT="0" distB="0" distL="114300" distR="114300">
            <wp:extent cx="4937760" cy="1201420"/>
            <wp:effectExtent l="0" t="0" r="15240" b="1778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15"/>
                    <a:stretch>
                      <a:fillRect/>
                    </a:stretch>
                  </pic:blipFill>
                  <pic:spPr>
                    <a:xfrm>
                      <a:off x="0" y="0"/>
                      <a:ext cx="4937760" cy="1201420"/>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200" w:beforeAutospacing="0" w:after="200" w:afterAutospacing="0" w:line="240" w:lineRule="auto"/>
        <w:ind w:right="0"/>
        <w:jc w:val="left"/>
        <w:textAlignment w:val="auto"/>
        <w:rPr>
          <w:rFonts w:hint="eastAsia"/>
          <w:b/>
          <w:bCs/>
          <w:lang w:val="en-US" w:eastAsia="zh-CN"/>
        </w:rPr>
      </w:pPr>
      <w:r>
        <w:rPr>
          <w:rFonts w:hint="eastAsia"/>
          <w:b/>
          <w:bCs/>
          <w:lang w:val="en-US" w:eastAsia="zh-CN"/>
        </w:rPr>
        <w:t>Test:</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jc w:val="left"/>
        <w:textAlignment w:val="auto"/>
      </w:pPr>
      <w:r>
        <w:drawing>
          <wp:inline distT="0" distB="0" distL="114300" distR="114300">
            <wp:extent cx="4817110" cy="1311910"/>
            <wp:effectExtent l="0" t="0" r="2540" b="2540"/>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16"/>
                    <a:stretch>
                      <a:fillRect/>
                    </a:stretch>
                  </pic:blipFill>
                  <pic:spPr>
                    <a:xfrm>
                      <a:off x="0" y="0"/>
                      <a:ext cx="4817110" cy="1311910"/>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firstLine="420" w:firstLineChars="200"/>
        <w:jc w:val="left"/>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训练集与测试集年龄分布相似</w:t>
      </w:r>
    </w:p>
    <w:p>
      <w:pPr>
        <w:pStyle w:val="6"/>
        <w:keepNext w:val="0"/>
        <w:keepLines w:val="0"/>
        <w:framePr/>
        <w:widowControl/>
        <w:suppressLineNumbers w:val="0"/>
        <w:spacing w:before="0" w:beforeAutospacing="0" w:after="240" w:afterAutospacing="0" w:line="26" w:lineRule="atLeast"/>
        <w:ind w:left="0" w:right="0" w:firstLine="0"/>
        <w:jc w:val="left"/>
        <w:rPr>
          <w:rStyle w:val="10"/>
          <w:rFonts w:hint="default" w:ascii="Arial" w:hAnsi="Arial" w:eastAsia="宋体" w:cs="Arial"/>
          <w:b/>
          <w:i w:val="0"/>
          <w:caps w:val="0"/>
          <w:spacing w:val="0"/>
          <w:sz w:val="21"/>
          <w:szCs w:val="21"/>
        </w:rPr>
      </w:pPr>
      <w:r>
        <w:rPr>
          <w:rStyle w:val="10"/>
          <w:rFonts w:hint="default" w:ascii="Arial" w:hAnsi="Arial" w:eastAsia="宋体" w:cs="Arial"/>
          <w:b/>
          <w:i w:val="0"/>
          <w:caps w:val="0"/>
          <w:spacing w:val="0"/>
          <w:sz w:val="21"/>
          <w:szCs w:val="21"/>
        </w:rPr>
        <w:t>A</w:t>
      </w:r>
      <w:r>
        <w:rPr>
          <w:rStyle w:val="10"/>
          <w:rFonts w:hint="eastAsia" w:ascii="Arial" w:hAnsi="Arial" w:eastAsia="宋体" w:cs="Arial"/>
          <w:b/>
          <w:i w:val="0"/>
          <w:caps w:val="0"/>
          <w:spacing w:val="0"/>
          <w:sz w:val="21"/>
          <w:szCs w:val="21"/>
          <w:lang w:val="en-US" w:eastAsia="zh-CN"/>
        </w:rPr>
        <w:t>n</w:t>
      </w:r>
      <w:r>
        <w:rPr>
          <w:rStyle w:val="10"/>
          <w:rFonts w:hint="default" w:ascii="Arial" w:hAnsi="Arial" w:eastAsia="宋体" w:cs="Arial"/>
          <w:b/>
          <w:i w:val="0"/>
          <w:caps w:val="0"/>
          <w:spacing w:val="0"/>
          <w:sz w:val="21"/>
          <w:szCs w:val="21"/>
          <w:lang w:val="en-US" w:eastAsia="zh-CN"/>
        </w:rPr>
        <w:t>tiguedad(</w:t>
      </w:r>
      <w:r>
        <w:rPr>
          <w:rStyle w:val="10"/>
          <w:rFonts w:hint="eastAsia" w:ascii="Arial" w:hAnsi="Arial" w:eastAsia="宋体" w:cs="Arial"/>
          <w:b/>
          <w:i w:val="0"/>
          <w:caps w:val="0"/>
          <w:spacing w:val="0"/>
          <w:sz w:val="21"/>
          <w:szCs w:val="21"/>
          <w:lang w:val="en-US" w:eastAsia="zh-CN"/>
        </w:rPr>
        <w:t>客户资历-以月计</w:t>
      </w:r>
      <w:r>
        <w:rPr>
          <w:rStyle w:val="10"/>
          <w:rFonts w:hint="default" w:ascii="Arial" w:hAnsi="Arial" w:eastAsia="宋体" w:cs="Arial"/>
          <w:b/>
          <w:i w:val="0"/>
          <w:caps w:val="0"/>
          <w:spacing w:val="0"/>
          <w:sz w:val="21"/>
          <w:szCs w:val="21"/>
          <w:lang w:val="en-US" w:eastAsia="zh-CN"/>
        </w:rPr>
        <w:t>)</w:t>
      </w:r>
      <w:r>
        <w:rPr>
          <w:rStyle w:val="10"/>
          <w:rFonts w:hint="default" w:ascii="Arial" w:hAnsi="Arial" w:eastAsia="宋体" w:cs="Arial"/>
          <w:b/>
          <w:i w:val="0"/>
          <w:caps w:val="0"/>
          <w:spacing w:val="0"/>
          <w:sz w:val="21"/>
          <w:szCs w:val="21"/>
        </w:rPr>
        <w:t>:</w:t>
      </w:r>
    </w:p>
    <w:p>
      <w:pPr>
        <w:pStyle w:val="6"/>
        <w:keepNext w:val="0"/>
        <w:keepLines w:val="0"/>
        <w:pageBreakBefore w:val="0"/>
        <w:framePr/>
        <w:widowControl/>
        <w:suppressLineNumbers w:val="0"/>
        <w:kinsoku/>
        <w:wordWrap/>
        <w:overflowPunct/>
        <w:topLinePunct w:val="0"/>
        <w:autoSpaceDE/>
        <w:autoSpaceDN/>
        <w:bidi w:val="0"/>
        <w:spacing w:before="100" w:beforeAutospacing="0" w:after="100" w:afterAutospacing="0" w:line="26" w:lineRule="atLeast"/>
        <w:ind w:left="0" w:right="0" w:firstLine="0"/>
        <w:jc w:val="left"/>
        <w:textAlignment w:val="auto"/>
        <w:rPr>
          <w:rStyle w:val="10"/>
          <w:rFonts w:hint="eastAsia" w:ascii="Arial" w:hAnsi="Arial" w:eastAsia="宋体" w:cs="Arial"/>
          <w:b/>
          <w:i w:val="0"/>
          <w:caps w:val="0"/>
          <w:spacing w:val="0"/>
          <w:sz w:val="21"/>
          <w:szCs w:val="21"/>
          <w:lang w:val="en-US" w:eastAsia="zh-CN"/>
        </w:rPr>
      </w:pPr>
      <w:r>
        <w:rPr>
          <w:rStyle w:val="10"/>
          <w:rFonts w:hint="eastAsia" w:ascii="Arial" w:hAnsi="Arial" w:eastAsia="宋体" w:cs="Arial"/>
          <w:b/>
          <w:i w:val="0"/>
          <w:spacing w:val="0"/>
          <w:sz w:val="21"/>
          <w:szCs w:val="21"/>
          <w:lang w:val="en-US" w:eastAsia="zh-CN"/>
        </w:rPr>
        <w:t>T</w:t>
      </w:r>
      <w:r>
        <w:rPr>
          <w:rStyle w:val="10"/>
          <w:rFonts w:hint="eastAsia" w:ascii="Arial" w:hAnsi="Arial" w:eastAsia="宋体" w:cs="Arial"/>
          <w:b/>
          <w:i w:val="0"/>
          <w:caps w:val="0"/>
          <w:spacing w:val="0"/>
          <w:sz w:val="21"/>
          <w:szCs w:val="21"/>
          <w:lang w:val="en-US" w:eastAsia="zh-CN"/>
        </w:rPr>
        <w:t>rain：</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100" w:beforeAutospacing="0" w:after="100" w:afterAutospacing="0" w:line="240" w:lineRule="auto"/>
        <w:ind w:right="0"/>
        <w:jc w:val="left"/>
        <w:textAlignment w:val="auto"/>
      </w:pPr>
      <w:r>
        <w:drawing>
          <wp:inline distT="0" distB="0" distL="114300" distR="114300">
            <wp:extent cx="4152265" cy="1736090"/>
            <wp:effectExtent l="0" t="0" r="635" b="16510"/>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17"/>
                    <a:stretch>
                      <a:fillRect/>
                    </a:stretch>
                  </pic:blipFill>
                  <pic:spPr>
                    <a:xfrm>
                      <a:off x="0" y="0"/>
                      <a:ext cx="4152265" cy="1736090"/>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100" w:beforeAutospacing="0" w:after="100" w:afterAutospacing="0" w:line="240" w:lineRule="auto"/>
        <w:ind w:right="0"/>
        <w:jc w:val="left"/>
        <w:textAlignment w:val="auto"/>
        <w:rPr>
          <w:rFonts w:hint="default" w:ascii="Arial" w:hAnsi="Arial" w:eastAsia="Arial Unicode MS" w:cs="Arial"/>
          <w:b/>
          <w:bCs/>
          <w:lang w:val="en-US" w:eastAsia="zh-CN"/>
        </w:rPr>
      </w:pPr>
      <w:r>
        <w:rPr>
          <w:rFonts w:hint="default" w:ascii="Arial" w:hAnsi="Arial" w:cs="Arial"/>
          <w:b/>
          <w:bCs/>
          <w:lang w:val="en-US" w:eastAsia="zh-CN"/>
        </w:rPr>
        <w:t>Test：</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100" w:beforeAutospacing="0" w:after="100" w:afterAutospacing="0" w:line="240" w:lineRule="auto"/>
        <w:ind w:right="0"/>
        <w:jc w:val="left"/>
        <w:textAlignment w:val="auto"/>
      </w:pPr>
      <w:r>
        <w:drawing>
          <wp:inline distT="0" distB="0" distL="114300" distR="114300">
            <wp:extent cx="4326890" cy="1844040"/>
            <wp:effectExtent l="0" t="0" r="16510" b="381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18"/>
                    <a:stretch>
                      <a:fillRect/>
                    </a:stretch>
                  </pic:blipFill>
                  <pic:spPr>
                    <a:xfrm>
                      <a:off x="0" y="0"/>
                      <a:ext cx="4326890" cy="1844040"/>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jc w:val="left"/>
        <w:textAlignment w:val="auto"/>
        <w:rPr>
          <w:rFonts w:hint="eastAsia" w:ascii="宋体" w:hAnsi="宋体" w:eastAsia="宋体" w:cs="宋体"/>
          <w:i w:val="0"/>
          <w:caps w:val="0"/>
          <w:spacing w:val="0"/>
          <w:sz w:val="21"/>
          <w:szCs w:val="21"/>
          <w:shd w:val="clear" w:fill="FFFFFF"/>
          <w:lang w:eastAsia="zh-CN"/>
        </w:rPr>
      </w:pPr>
      <w:r>
        <w:rPr>
          <w:rFonts w:hint="eastAsia" w:ascii="宋体" w:hAnsi="宋体" w:eastAsia="宋体" w:cs="宋体"/>
          <w:sz w:val="21"/>
          <w:szCs w:val="21"/>
          <w:lang w:val="en-US" w:eastAsia="zh-CN"/>
        </w:rPr>
        <w:t>分布存在有规律，存在异常值</w:t>
      </w:r>
      <w:r>
        <w:rPr>
          <w:rFonts w:hint="eastAsia" w:ascii="宋体" w:hAnsi="宋体" w:eastAsia="宋体" w:cs="宋体"/>
          <w:i w:val="0"/>
          <w:caps w:val="0"/>
          <w:spacing w:val="0"/>
          <w:sz w:val="21"/>
          <w:szCs w:val="21"/>
          <w:shd w:val="clear" w:fill="FFFFFF"/>
        </w:rPr>
        <w:t> -999999</w:t>
      </w:r>
      <w:r>
        <w:rPr>
          <w:rFonts w:hint="eastAsia" w:ascii="宋体" w:hAnsi="宋体" w:eastAsia="宋体" w:cs="宋体"/>
          <w:i w:val="0"/>
          <w:caps w:val="0"/>
          <w:spacing w:val="0"/>
          <w:sz w:val="21"/>
          <w:szCs w:val="21"/>
          <w:shd w:val="clear" w:fill="FFFFFF"/>
          <w:lang w:eastAsia="zh-CN"/>
        </w:rPr>
        <w:t>。</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jc w:val="left"/>
        <w:textAlignment w:val="auto"/>
        <w:rPr>
          <w:rStyle w:val="10"/>
          <w:rFonts w:hint="default" w:ascii="Arial" w:hAnsi="Arial" w:eastAsia="sans-serif" w:cs="Arial"/>
          <w:b/>
          <w:i w:val="0"/>
          <w:caps w:val="0"/>
          <w:spacing w:val="0"/>
          <w:sz w:val="21"/>
          <w:szCs w:val="21"/>
          <w:shd w:val="clear" w:fill="FFFFFF"/>
        </w:rPr>
      </w:pPr>
      <w:r>
        <w:rPr>
          <w:rStyle w:val="10"/>
          <w:rFonts w:hint="default" w:ascii="Arial" w:hAnsi="Arial" w:eastAsia="sans-serif" w:cs="Arial"/>
          <w:b/>
          <w:i w:val="0"/>
          <w:caps w:val="0"/>
          <w:spacing w:val="0"/>
          <w:sz w:val="21"/>
          <w:szCs w:val="21"/>
          <w:shd w:val="clear" w:fill="FFFFFF"/>
        </w:rPr>
        <w:t>R</w:t>
      </w:r>
      <w:r>
        <w:rPr>
          <w:rStyle w:val="10"/>
          <w:rFonts w:hint="eastAsia" w:ascii="Arial" w:hAnsi="Arial" w:eastAsia="宋体" w:cs="Arial"/>
          <w:b/>
          <w:i w:val="0"/>
          <w:caps w:val="0"/>
          <w:spacing w:val="0"/>
          <w:sz w:val="21"/>
          <w:szCs w:val="21"/>
          <w:shd w:val="clear" w:fill="FFFFFF"/>
          <w:lang w:val="en-US" w:eastAsia="zh-CN"/>
        </w:rPr>
        <w:t>enta</w:t>
      </w:r>
      <w:r>
        <w:rPr>
          <w:rStyle w:val="10"/>
          <w:rFonts w:hint="eastAsia" w:ascii="Arial" w:hAnsi="Arial" w:eastAsia="宋体" w:cs="Arial"/>
          <w:b/>
          <w:i w:val="0"/>
          <w:caps w:val="0"/>
          <w:spacing w:val="0"/>
          <w:sz w:val="21"/>
          <w:szCs w:val="21"/>
          <w:shd w:val="clear" w:fill="FFFFFF"/>
          <w:lang w:eastAsia="zh-CN"/>
        </w:rPr>
        <w:t>（</w:t>
      </w:r>
      <w:r>
        <w:rPr>
          <w:rStyle w:val="10"/>
          <w:rFonts w:hint="eastAsia" w:ascii="Arial" w:hAnsi="Arial" w:eastAsia="宋体" w:cs="Arial"/>
          <w:b/>
          <w:i w:val="0"/>
          <w:caps w:val="0"/>
          <w:spacing w:val="0"/>
          <w:sz w:val="21"/>
          <w:szCs w:val="21"/>
          <w:shd w:val="clear" w:fill="FFFFFF"/>
          <w:lang w:val="en-US" w:eastAsia="zh-CN"/>
        </w:rPr>
        <w:t>家庭总收入</w:t>
      </w:r>
      <w:r>
        <w:rPr>
          <w:rStyle w:val="10"/>
          <w:rFonts w:hint="eastAsia" w:ascii="Arial" w:hAnsi="Arial" w:eastAsia="宋体" w:cs="Arial"/>
          <w:b/>
          <w:i w:val="0"/>
          <w:caps w:val="0"/>
          <w:spacing w:val="0"/>
          <w:sz w:val="21"/>
          <w:szCs w:val="21"/>
          <w:shd w:val="clear" w:fill="FFFFFF"/>
          <w:lang w:eastAsia="zh-CN"/>
        </w:rPr>
        <w:t>）</w:t>
      </w:r>
      <w:r>
        <w:rPr>
          <w:rStyle w:val="10"/>
          <w:rFonts w:hint="default" w:ascii="Arial" w:hAnsi="Arial" w:eastAsia="sans-serif" w:cs="Arial"/>
          <w:b/>
          <w:i w:val="0"/>
          <w:caps w:val="0"/>
          <w:spacing w:val="0"/>
          <w:sz w:val="21"/>
          <w:szCs w:val="21"/>
          <w:shd w:val="clear" w:fill="FFFFFF"/>
        </w:rPr>
        <w:t>:</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jc w:val="left"/>
        <w:textAlignment w:val="auto"/>
        <w:rPr>
          <w:rStyle w:val="10"/>
          <w:rFonts w:hint="default" w:ascii="Arial" w:hAnsi="Arial" w:eastAsia="sans-serif" w:cs="Arial"/>
          <w:b/>
          <w:i w:val="0"/>
          <w:caps w:val="0"/>
          <w:spacing w:val="0"/>
          <w:sz w:val="21"/>
          <w:szCs w:val="21"/>
          <w:shd w:val="clear" w:fill="FFFFFF"/>
          <w:lang w:eastAsia="zh-CN"/>
        </w:rPr>
      </w:pPr>
      <w:r>
        <w:drawing>
          <wp:inline distT="0" distB="0" distL="114300" distR="114300">
            <wp:extent cx="2963545" cy="2054225"/>
            <wp:effectExtent l="0" t="0" r="8255" b="317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19"/>
                    <a:stretch>
                      <a:fillRect/>
                    </a:stretch>
                  </pic:blipFill>
                  <pic:spPr>
                    <a:xfrm>
                      <a:off x="0" y="0"/>
                      <a:ext cx="2963545" cy="2054225"/>
                    </a:xfrm>
                    <a:prstGeom prst="rect">
                      <a:avLst/>
                    </a:prstGeom>
                    <a:noFill/>
                    <a:ln>
                      <a:noFill/>
                    </a:ln>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90" w:lineRule="atLeast"/>
        <w:ind w:left="0" w:right="0" w:firstLine="420" w:firstLineChars="200"/>
        <w:jc w:val="both"/>
        <w:rPr>
          <w:rFonts w:hint="eastAsia" w:ascii="宋体" w:hAnsi="宋体" w:eastAsia="宋体" w:cs="宋体"/>
          <w:b w:val="0"/>
          <w:i w:val="0"/>
          <w:caps w:val="0"/>
          <w:color w:val="333333"/>
          <w:spacing w:val="0"/>
          <w:sz w:val="21"/>
          <w:szCs w:val="21"/>
          <w:shd w:val="clear" w:color="auto" w:fill="auto"/>
        </w:rPr>
      </w:pPr>
      <w:r>
        <w:rPr>
          <w:rFonts w:hint="eastAsia" w:ascii="宋体" w:hAnsi="宋体" w:eastAsia="宋体" w:cs="宋体"/>
          <w:b w:val="0"/>
          <w:i w:val="0"/>
          <w:caps w:val="0"/>
          <w:color w:val="333333"/>
          <w:spacing w:val="0"/>
          <w:sz w:val="21"/>
          <w:szCs w:val="21"/>
          <w:shd w:val="clear" w:color="auto" w:fill="auto"/>
          <w:lang w:val="en-US" w:eastAsia="zh-CN"/>
        </w:rPr>
        <w:t>金额</w:t>
      </w:r>
      <w:r>
        <w:rPr>
          <w:rFonts w:hint="eastAsia" w:ascii="宋体" w:hAnsi="宋体" w:eastAsia="宋体" w:cs="宋体"/>
          <w:b w:val="0"/>
          <w:i w:val="0"/>
          <w:caps w:val="0"/>
          <w:color w:val="333333"/>
          <w:spacing w:val="0"/>
          <w:sz w:val="21"/>
          <w:szCs w:val="21"/>
          <w:shd w:val="clear" w:color="auto" w:fill="auto"/>
        </w:rPr>
        <w:t>的分配似乎极不平衡。数据中很少有非常高价值的客户。</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Arial" w:hAnsi="Arial" w:eastAsia="宋体" w:cs="Arial"/>
          <w:b w:val="0"/>
          <w:i w:val="0"/>
          <w:caps w:val="0"/>
          <w:color w:val="333333"/>
          <w:spacing w:val="0"/>
          <w:sz w:val="21"/>
          <w:szCs w:val="21"/>
          <w:shd w:val="clear" w:color="auto" w:fill="auto"/>
          <w:lang w:eastAsia="zh-CN"/>
        </w:rPr>
      </w:pPr>
      <w:r>
        <w:rPr>
          <w:rFonts w:hint="eastAsia" w:ascii="宋体" w:hAnsi="宋体" w:eastAsia="宋体" w:cs="宋体"/>
          <w:b w:val="0"/>
          <w:i w:val="0"/>
          <w:caps w:val="0"/>
          <w:color w:val="333333"/>
          <w:spacing w:val="0"/>
          <w:sz w:val="21"/>
          <w:szCs w:val="21"/>
          <w:shd w:val="clear" w:color="auto" w:fill="auto"/>
        </w:rPr>
        <w:t>均值</w:t>
      </w:r>
      <w:r>
        <w:rPr>
          <w:rFonts w:hint="eastAsia" w:ascii="宋体" w:hAnsi="宋体" w:eastAsia="宋体" w:cs="宋体"/>
          <w:b w:val="0"/>
          <w:i w:val="0"/>
          <w:caps w:val="0"/>
          <w:color w:val="auto"/>
          <w:spacing w:val="0"/>
          <w:sz w:val="21"/>
          <w:szCs w:val="21"/>
          <w:shd w:val="clear" w:color="auto" w:fill="auto"/>
          <w:lang w:eastAsia="zh-CN"/>
        </w:rPr>
        <w:t>：</w:t>
      </w:r>
      <w:r>
        <w:rPr>
          <w:rFonts w:hint="default" w:ascii="Arial" w:hAnsi="Arial" w:eastAsia="宋体" w:cs="Arial"/>
          <w:i w:val="0"/>
          <w:caps w:val="0"/>
          <w:color w:val="auto"/>
          <w:spacing w:val="0"/>
          <w:sz w:val="21"/>
          <w:szCs w:val="21"/>
          <w:vertAlign w:val="baseline"/>
        </w:rPr>
        <w:t>134254.3182380867</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eastAsia" w:ascii="宋体" w:hAnsi="宋体" w:eastAsia="宋体" w:cs="宋体"/>
          <w:b w:val="0"/>
          <w:i w:val="0"/>
          <w:caps w:val="0"/>
          <w:color w:val="auto"/>
          <w:spacing w:val="0"/>
          <w:sz w:val="21"/>
          <w:szCs w:val="21"/>
          <w:shd w:val="clear" w:color="auto" w:fill="auto"/>
        </w:rPr>
        <w:t>中值</w:t>
      </w:r>
      <w:r>
        <w:rPr>
          <w:rFonts w:hint="eastAsia" w:ascii="宋体" w:hAnsi="宋体" w:eastAsia="宋体" w:cs="宋体"/>
          <w:b w:val="0"/>
          <w:i w:val="0"/>
          <w:caps w:val="0"/>
          <w:color w:val="auto"/>
          <w:spacing w:val="0"/>
          <w:sz w:val="21"/>
          <w:szCs w:val="21"/>
          <w:shd w:val="clear" w:color="auto" w:fill="auto"/>
          <w:lang w:eastAsia="zh-CN"/>
        </w:rPr>
        <w:t>：</w:t>
      </w:r>
      <w:r>
        <w:rPr>
          <w:rFonts w:hint="default" w:ascii="Consolas" w:hAnsi="Consolas" w:eastAsia="Consolas" w:cs="Consolas"/>
          <w:i w:val="0"/>
          <w:caps w:val="0"/>
          <w:color w:val="auto"/>
          <w:spacing w:val="0"/>
          <w:sz w:val="21"/>
          <w:szCs w:val="21"/>
          <w:vertAlign w:val="baseline"/>
        </w:rPr>
        <w:t>101850.0</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jc w:val="left"/>
        <w:textAlignment w:val="auto"/>
        <w:rPr>
          <w:rFonts w:hint="eastAsia" w:ascii="Arial" w:hAnsi="Arial" w:eastAsia="宋体" w:cs="Arial"/>
          <w:b/>
          <w:bCs/>
          <w:i w:val="0"/>
          <w:caps w:val="0"/>
          <w:color w:val="333333"/>
          <w:spacing w:val="0"/>
          <w:sz w:val="21"/>
          <w:szCs w:val="21"/>
          <w:shd w:val="clear" w:color="auto" w:fill="auto"/>
          <w:lang w:val="en-US" w:eastAsia="zh-CN"/>
        </w:rPr>
      </w:pPr>
      <w:r>
        <w:rPr>
          <w:rFonts w:hint="eastAsia" w:ascii="Arial" w:hAnsi="Arial" w:eastAsia="宋体" w:cs="Arial"/>
          <w:b/>
          <w:bCs/>
          <w:i w:val="0"/>
          <w:caps w:val="0"/>
          <w:color w:val="333333"/>
          <w:spacing w:val="0"/>
          <w:sz w:val="21"/>
          <w:szCs w:val="21"/>
          <w:shd w:val="clear" w:color="auto" w:fill="auto"/>
          <w:lang w:val="en-US" w:eastAsia="zh-CN"/>
        </w:rPr>
        <w:t>数值变量（age,a</w:t>
      </w:r>
      <w:r>
        <w:rPr>
          <w:rStyle w:val="10"/>
          <w:rFonts w:hint="eastAsia" w:ascii="Arial" w:hAnsi="Arial" w:eastAsia="宋体" w:cs="Arial"/>
          <w:b/>
          <w:i w:val="0"/>
          <w:caps w:val="0"/>
          <w:spacing w:val="0"/>
          <w:sz w:val="21"/>
          <w:szCs w:val="21"/>
          <w:lang w:val="en-US" w:eastAsia="zh-CN"/>
        </w:rPr>
        <w:t>n</w:t>
      </w:r>
      <w:r>
        <w:rPr>
          <w:rStyle w:val="10"/>
          <w:rFonts w:hint="default" w:ascii="Arial" w:hAnsi="Arial" w:eastAsia="宋体" w:cs="Arial"/>
          <w:b/>
          <w:i w:val="0"/>
          <w:caps w:val="0"/>
          <w:spacing w:val="0"/>
          <w:sz w:val="21"/>
          <w:szCs w:val="21"/>
          <w:lang w:val="en-US" w:eastAsia="zh-CN"/>
        </w:rPr>
        <w:t>tiguedad</w:t>
      </w:r>
      <w:r>
        <w:rPr>
          <w:rStyle w:val="10"/>
          <w:rFonts w:hint="eastAsia" w:ascii="Arial" w:hAnsi="Arial" w:eastAsia="宋体" w:cs="Arial"/>
          <w:b/>
          <w:i w:val="0"/>
          <w:caps w:val="0"/>
          <w:spacing w:val="0"/>
          <w:sz w:val="21"/>
          <w:szCs w:val="21"/>
          <w:lang w:val="en-US" w:eastAsia="zh-CN"/>
        </w:rPr>
        <w:t>,r</w:t>
      </w:r>
      <w:r>
        <w:rPr>
          <w:rStyle w:val="10"/>
          <w:rFonts w:hint="eastAsia" w:ascii="Arial" w:hAnsi="Arial" w:eastAsia="宋体" w:cs="Arial"/>
          <w:b/>
          <w:i w:val="0"/>
          <w:caps w:val="0"/>
          <w:spacing w:val="0"/>
          <w:sz w:val="21"/>
          <w:szCs w:val="21"/>
          <w:shd w:val="clear" w:fill="FFFFFF"/>
          <w:lang w:val="en-US" w:eastAsia="zh-CN"/>
        </w:rPr>
        <w:t>enta</w:t>
      </w:r>
      <w:r>
        <w:rPr>
          <w:rFonts w:hint="eastAsia" w:ascii="Arial" w:hAnsi="Arial" w:eastAsia="宋体" w:cs="Arial"/>
          <w:b/>
          <w:bCs/>
          <w:i w:val="0"/>
          <w:caps w:val="0"/>
          <w:color w:val="333333"/>
          <w:spacing w:val="0"/>
          <w:sz w:val="21"/>
          <w:szCs w:val="21"/>
          <w:shd w:val="clear" w:color="auto" w:fill="auto"/>
          <w:lang w:val="en-US" w:eastAsia="zh-CN"/>
        </w:rPr>
        <w:t>）对目标值的影响：</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themeFill="background1"/>
        <w:spacing w:before="0" w:beforeAutospacing="0" w:after="0" w:afterAutospacing="0" w:line="390" w:lineRule="atLeast"/>
        <w:ind w:left="0" w:right="0" w:firstLine="0"/>
        <w:jc w:val="both"/>
        <w:rPr>
          <w:rFonts w:hint="eastAsia" w:ascii="宋体" w:hAnsi="宋体" w:eastAsia="宋体" w:cs="宋体"/>
          <w:b w:val="0"/>
          <w:i w:val="0"/>
          <w:caps w:val="0"/>
          <w:color w:val="auto"/>
          <w:spacing w:val="0"/>
          <w:sz w:val="21"/>
          <w:szCs w:val="21"/>
          <w:shd w:val="clear" w:color="auto" w:fill="auto"/>
          <w:lang w:eastAsia="zh-CN"/>
        </w:rPr>
      </w:pPr>
      <w:r>
        <w:drawing>
          <wp:inline distT="0" distB="0" distL="114300" distR="114300">
            <wp:extent cx="2672080" cy="1697355"/>
            <wp:effectExtent l="0" t="0" r="13970" b="17145"/>
            <wp:docPr id="4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pic:cNvPicPr>
                      <a:picLocks noChangeAspect="1"/>
                    </pic:cNvPicPr>
                  </pic:nvPicPr>
                  <pic:blipFill>
                    <a:blip r:embed="rId20"/>
                    <a:stretch>
                      <a:fillRect/>
                    </a:stretch>
                  </pic:blipFill>
                  <pic:spPr>
                    <a:xfrm>
                      <a:off x="0" y="0"/>
                      <a:ext cx="2672080" cy="1697355"/>
                    </a:xfrm>
                    <a:prstGeom prst="rect">
                      <a:avLst/>
                    </a:prstGeom>
                    <a:noFill/>
                    <a:ln>
                      <a:noFill/>
                    </a:ln>
                  </pic:spPr>
                </pic:pic>
              </a:graphicData>
            </a:graphic>
          </wp:inline>
        </w:drawing>
      </w:r>
      <w:r>
        <w:drawing>
          <wp:inline distT="0" distB="0" distL="114300" distR="114300">
            <wp:extent cx="2666365" cy="1696720"/>
            <wp:effectExtent l="0" t="0" r="635" b="17780"/>
            <wp:docPr id="4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pic:cNvPicPr>
                      <a:picLocks noChangeAspect="1"/>
                    </pic:cNvPicPr>
                  </pic:nvPicPr>
                  <pic:blipFill>
                    <a:blip r:embed="rId21"/>
                    <a:stretch>
                      <a:fillRect/>
                    </a:stretch>
                  </pic:blipFill>
                  <pic:spPr>
                    <a:xfrm>
                      <a:off x="0" y="0"/>
                      <a:ext cx="2666365" cy="1696720"/>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300" w:beforeAutospacing="0" w:after="300" w:afterAutospacing="0" w:line="240" w:lineRule="auto"/>
        <w:ind w:right="0"/>
        <w:jc w:val="left"/>
        <w:textAlignment w:val="auto"/>
        <w:rPr>
          <w:rFonts w:hint="eastAsia" w:ascii="宋体" w:hAnsi="宋体" w:eastAsia="宋体" w:cs="宋体"/>
          <w:i w:val="0"/>
          <w:caps w:val="0"/>
          <w:spacing w:val="0"/>
          <w:sz w:val="21"/>
          <w:szCs w:val="21"/>
          <w:shd w:val="clear" w:fill="FFFFFF"/>
          <w:lang w:val="en-US" w:eastAsia="zh-CN"/>
        </w:rPr>
      </w:pPr>
      <w:r>
        <w:drawing>
          <wp:inline distT="0" distB="0" distL="114300" distR="114300">
            <wp:extent cx="2766695" cy="868045"/>
            <wp:effectExtent l="0" t="0" r="14605" b="8255"/>
            <wp:docPr id="5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5"/>
                    <pic:cNvPicPr>
                      <a:picLocks noChangeAspect="1"/>
                    </pic:cNvPicPr>
                  </pic:nvPicPr>
                  <pic:blipFill>
                    <a:blip r:embed="rId22"/>
                    <a:srcRect l="171" t="49820" r="-171" b="-2693"/>
                    <a:stretch>
                      <a:fillRect/>
                    </a:stretch>
                  </pic:blipFill>
                  <pic:spPr>
                    <a:xfrm>
                      <a:off x="0" y="0"/>
                      <a:ext cx="2766695" cy="868045"/>
                    </a:xfrm>
                    <a:prstGeom prst="rect">
                      <a:avLst/>
                    </a:prstGeom>
                    <a:noFill/>
                    <a:ln>
                      <a:noFill/>
                    </a:ln>
                  </pic:spPr>
                </pic:pic>
              </a:graphicData>
            </a:graphic>
          </wp:inline>
        </w:drawing>
      </w:r>
      <w:r>
        <w:drawing>
          <wp:inline distT="0" distB="0" distL="114300" distR="114300">
            <wp:extent cx="2644775" cy="860425"/>
            <wp:effectExtent l="0" t="0" r="3175" b="15875"/>
            <wp:docPr id="5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7"/>
                    <pic:cNvPicPr>
                      <a:picLocks noChangeAspect="1"/>
                    </pic:cNvPicPr>
                  </pic:nvPicPr>
                  <pic:blipFill>
                    <a:blip r:embed="rId23"/>
                    <a:srcRect b="50393"/>
                    <a:stretch>
                      <a:fillRect/>
                    </a:stretch>
                  </pic:blipFill>
                  <pic:spPr>
                    <a:xfrm>
                      <a:off x="0" y="0"/>
                      <a:ext cx="2644775" cy="860425"/>
                    </a:xfrm>
                    <a:prstGeom prst="rect">
                      <a:avLst/>
                    </a:prstGeom>
                    <a:noFill/>
                    <a:ln>
                      <a:noFill/>
                    </a:ln>
                  </pic:spPr>
                </pic:pic>
              </a:graphicData>
            </a:graphic>
          </wp:inline>
        </w:drawing>
      </w:r>
      <w:r>
        <w:drawing>
          <wp:inline distT="0" distB="0" distL="114300" distR="114300">
            <wp:extent cx="2886075" cy="1845945"/>
            <wp:effectExtent l="0" t="0" r="9525" b="1905"/>
            <wp:docPr id="4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pic:cNvPicPr>
                      <a:picLocks noChangeAspect="1"/>
                    </pic:cNvPicPr>
                  </pic:nvPicPr>
                  <pic:blipFill>
                    <a:blip r:embed="rId24"/>
                    <a:stretch>
                      <a:fillRect/>
                    </a:stretch>
                  </pic:blipFill>
                  <pic:spPr>
                    <a:xfrm>
                      <a:off x="0" y="0"/>
                      <a:ext cx="2886075" cy="1845945"/>
                    </a:xfrm>
                    <a:prstGeom prst="rect">
                      <a:avLst/>
                    </a:prstGeom>
                    <a:noFill/>
                    <a:ln>
                      <a:noFill/>
                    </a:ln>
                  </pic:spPr>
                </pic:pic>
              </a:graphicData>
            </a:graphic>
          </wp:inline>
        </w:drawing>
      </w:r>
      <w:r>
        <w:drawing>
          <wp:inline distT="0" distB="0" distL="114300" distR="114300">
            <wp:extent cx="2639695" cy="1838960"/>
            <wp:effectExtent l="0" t="0" r="8255" b="8890"/>
            <wp:docPr id="4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pic:cNvPicPr>
                      <a:picLocks noChangeAspect="1"/>
                    </pic:cNvPicPr>
                  </pic:nvPicPr>
                  <pic:blipFill>
                    <a:blip r:embed="rId25"/>
                    <a:stretch>
                      <a:fillRect/>
                    </a:stretch>
                  </pic:blipFill>
                  <pic:spPr>
                    <a:xfrm>
                      <a:off x="0" y="0"/>
                      <a:ext cx="2639695" cy="1838960"/>
                    </a:xfrm>
                    <a:prstGeom prst="rect">
                      <a:avLst/>
                    </a:prstGeom>
                    <a:noFill/>
                    <a:ln>
                      <a:noFill/>
                    </a:ln>
                  </pic:spPr>
                </pic:pic>
              </a:graphicData>
            </a:graphic>
          </wp:inline>
        </w:drawing>
      </w:r>
      <w:r>
        <w:drawing>
          <wp:inline distT="0" distB="0" distL="114300" distR="114300">
            <wp:extent cx="2800985" cy="1833880"/>
            <wp:effectExtent l="0" t="0" r="18415" b="13970"/>
            <wp:docPr id="5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6"/>
                    <pic:cNvPicPr>
                      <a:picLocks noChangeAspect="1"/>
                    </pic:cNvPicPr>
                  </pic:nvPicPr>
                  <pic:blipFill>
                    <a:blip r:embed="rId26"/>
                    <a:stretch>
                      <a:fillRect/>
                    </a:stretch>
                  </pic:blipFill>
                  <pic:spPr>
                    <a:xfrm>
                      <a:off x="0" y="0"/>
                      <a:ext cx="2800985" cy="1833880"/>
                    </a:xfrm>
                    <a:prstGeom prst="rect">
                      <a:avLst/>
                    </a:prstGeom>
                    <a:noFill/>
                    <a:ln>
                      <a:noFill/>
                    </a:ln>
                  </pic:spPr>
                </pic:pic>
              </a:graphicData>
            </a:graphic>
          </wp:inline>
        </w:drawing>
      </w:r>
      <w:r>
        <w:drawing>
          <wp:inline distT="0" distB="0" distL="114300" distR="114300">
            <wp:extent cx="2729230" cy="1817370"/>
            <wp:effectExtent l="0" t="0" r="13970" b="11430"/>
            <wp:docPr id="5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8"/>
                    <pic:cNvPicPr>
                      <a:picLocks noChangeAspect="1"/>
                    </pic:cNvPicPr>
                  </pic:nvPicPr>
                  <pic:blipFill>
                    <a:blip r:embed="rId27"/>
                    <a:stretch>
                      <a:fillRect/>
                    </a:stretch>
                  </pic:blipFill>
                  <pic:spPr>
                    <a:xfrm>
                      <a:off x="0" y="0"/>
                      <a:ext cx="2729230" cy="1817370"/>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450" w:beforeAutospacing="0" w:after="300" w:afterAutospacing="0" w:line="240" w:lineRule="auto"/>
        <w:ind w:right="0"/>
        <w:jc w:val="left"/>
        <w:textAlignment w:val="auto"/>
      </w:pPr>
      <w:r>
        <w:drawing>
          <wp:inline distT="0" distB="0" distL="114300" distR="114300">
            <wp:extent cx="2733675" cy="874395"/>
            <wp:effectExtent l="0" t="0" r="9525" b="1905"/>
            <wp:docPr id="5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7"/>
                    <pic:cNvPicPr>
                      <a:picLocks noChangeAspect="1"/>
                    </pic:cNvPicPr>
                  </pic:nvPicPr>
                  <pic:blipFill>
                    <a:blip r:embed="rId23"/>
                    <a:srcRect t="49857"/>
                    <a:stretch>
                      <a:fillRect/>
                    </a:stretch>
                  </pic:blipFill>
                  <pic:spPr>
                    <a:xfrm>
                      <a:off x="0" y="0"/>
                      <a:ext cx="2733675" cy="874395"/>
                    </a:xfrm>
                    <a:prstGeom prst="rect">
                      <a:avLst/>
                    </a:prstGeom>
                    <a:noFill/>
                    <a:ln>
                      <a:noFill/>
                    </a:ln>
                  </pic:spPr>
                </pic:pic>
              </a:graphicData>
            </a:graphic>
          </wp:inline>
        </w:drawing>
      </w:r>
      <w:r>
        <w:drawing>
          <wp:inline distT="0" distB="0" distL="114300" distR="114300">
            <wp:extent cx="2590165" cy="807085"/>
            <wp:effectExtent l="0" t="0" r="635" b="12065"/>
            <wp:docPr id="5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2"/>
                    <pic:cNvPicPr>
                      <a:picLocks noChangeAspect="1"/>
                    </pic:cNvPicPr>
                  </pic:nvPicPr>
                  <pic:blipFill>
                    <a:blip r:embed="rId28"/>
                    <a:stretch>
                      <a:fillRect/>
                    </a:stretch>
                  </pic:blipFill>
                  <pic:spPr>
                    <a:xfrm>
                      <a:off x="0" y="0"/>
                      <a:ext cx="2590165" cy="807085"/>
                    </a:xfrm>
                    <a:prstGeom prst="rect">
                      <a:avLst/>
                    </a:prstGeom>
                    <a:noFill/>
                    <a:ln>
                      <a:noFill/>
                    </a:ln>
                  </pic:spPr>
                </pic:pic>
              </a:graphicData>
            </a:graphic>
          </wp:inline>
        </w:drawing>
      </w:r>
      <w:r>
        <w:drawing>
          <wp:inline distT="0" distB="0" distL="114300" distR="114300">
            <wp:extent cx="2713355" cy="1704975"/>
            <wp:effectExtent l="0" t="0" r="10795" b="9525"/>
            <wp:docPr id="6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3"/>
                    <pic:cNvPicPr>
                      <a:picLocks noChangeAspect="1"/>
                    </pic:cNvPicPr>
                  </pic:nvPicPr>
                  <pic:blipFill>
                    <a:blip r:embed="rId29"/>
                    <a:stretch>
                      <a:fillRect/>
                    </a:stretch>
                  </pic:blipFill>
                  <pic:spPr>
                    <a:xfrm>
                      <a:off x="0" y="0"/>
                      <a:ext cx="2713355" cy="1704975"/>
                    </a:xfrm>
                    <a:prstGeom prst="rect">
                      <a:avLst/>
                    </a:prstGeom>
                    <a:noFill/>
                    <a:ln>
                      <a:noFill/>
                    </a:ln>
                  </pic:spPr>
                </pic:pic>
              </a:graphicData>
            </a:graphic>
          </wp:inline>
        </w:drawing>
      </w:r>
      <w:r>
        <w:drawing>
          <wp:inline distT="0" distB="0" distL="114300" distR="114300">
            <wp:extent cx="2613025" cy="1662430"/>
            <wp:effectExtent l="0" t="0" r="15875" b="13970"/>
            <wp:docPr id="61"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4"/>
                    <pic:cNvPicPr>
                      <a:picLocks noChangeAspect="1"/>
                    </pic:cNvPicPr>
                  </pic:nvPicPr>
                  <pic:blipFill>
                    <a:blip r:embed="rId30"/>
                    <a:stretch>
                      <a:fillRect/>
                    </a:stretch>
                  </pic:blipFill>
                  <pic:spPr>
                    <a:xfrm>
                      <a:off x="0" y="0"/>
                      <a:ext cx="2613025" cy="1662430"/>
                    </a:xfrm>
                    <a:prstGeom prst="rect">
                      <a:avLst/>
                    </a:prstGeom>
                    <a:noFill/>
                    <a:ln>
                      <a:noFill/>
                    </a:ln>
                  </pic:spPr>
                </pic:pic>
              </a:graphicData>
            </a:graphic>
          </wp:inline>
        </w:drawing>
      </w:r>
      <w:r>
        <w:drawing>
          <wp:inline distT="0" distB="0" distL="114300" distR="114300">
            <wp:extent cx="2719070" cy="1741805"/>
            <wp:effectExtent l="0" t="0" r="5080" b="10795"/>
            <wp:docPr id="62"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5"/>
                    <pic:cNvPicPr>
                      <a:picLocks noChangeAspect="1"/>
                    </pic:cNvPicPr>
                  </pic:nvPicPr>
                  <pic:blipFill>
                    <a:blip r:embed="rId31"/>
                    <a:stretch>
                      <a:fillRect/>
                    </a:stretch>
                  </pic:blipFill>
                  <pic:spPr>
                    <a:xfrm>
                      <a:off x="0" y="0"/>
                      <a:ext cx="2719070" cy="1741805"/>
                    </a:xfrm>
                    <a:prstGeom prst="rect">
                      <a:avLst/>
                    </a:prstGeom>
                    <a:noFill/>
                    <a:ln>
                      <a:noFill/>
                    </a:ln>
                  </pic:spPr>
                </pic:pic>
              </a:graphicData>
            </a:graphic>
          </wp:inline>
        </w:drawing>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450" w:beforeAutospacing="0" w:after="300" w:afterAutospacing="0" w:line="240" w:lineRule="auto"/>
        <w:ind w:right="0"/>
        <w:jc w:val="left"/>
        <w:textAlignment w:val="auto"/>
        <w:rPr>
          <w:rFonts w:hint="eastAsia" w:ascii="宋体" w:hAnsi="宋体" w:eastAsia="宋体" w:cs="宋体"/>
          <w:b/>
          <w:bCs/>
          <w:color w:val="auto"/>
          <w:lang w:val="en-US" w:eastAsia="zh-CN"/>
        </w:rPr>
      </w:pPr>
      <w:r>
        <w:rPr>
          <w:rFonts w:hint="eastAsia" w:ascii="宋体" w:hAnsi="宋体" w:eastAsia="宋体" w:cs="宋体"/>
          <w:b/>
          <w:bCs/>
          <w:color w:val="auto"/>
          <w:lang w:val="en-US" w:eastAsia="zh-CN"/>
        </w:rPr>
        <w:t>分类变量：</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Consolas" w:hAnsi="Consolas" w:cs="Consolas"/>
          <w:i w:val="0"/>
          <w:caps w:val="0"/>
          <w:color w:val="auto"/>
          <w:spacing w:val="0"/>
          <w:sz w:val="21"/>
          <w:szCs w:val="21"/>
          <w:vertAlign w:val="baseline"/>
          <w:lang w:eastAsia="zh-CN"/>
        </w:rPr>
      </w:pPr>
      <w:r>
        <w:rPr>
          <w:rFonts w:hint="default" w:ascii="Consolas" w:hAnsi="Consolas" w:eastAsia="Consolas" w:cs="Consolas"/>
          <w:i w:val="0"/>
          <w:caps w:val="0"/>
          <w:color w:val="auto"/>
          <w:spacing w:val="0"/>
          <w:sz w:val="21"/>
          <w:szCs w:val="21"/>
          <w:vertAlign w:val="baseline"/>
        </w:rPr>
        <w:t>ind_empleado</w:t>
      </w:r>
      <w:r>
        <w:rPr>
          <w:rFonts w:hint="eastAsia" w:ascii="Consolas" w:hAnsi="Consolas" w:cs="Consolas"/>
          <w:i w:val="0"/>
          <w:caps w:val="0"/>
          <w:color w:val="auto"/>
          <w:spacing w:val="0"/>
          <w:sz w:val="21"/>
          <w:szCs w:val="21"/>
          <w:vertAlign w:val="baseline"/>
          <w:lang w:eastAsia="zh-CN"/>
        </w:rPr>
        <w:t>：</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Consolas" w:hAnsi="Consolas" w:eastAsia="宋体" w:cs="Consolas"/>
          <w:i w:val="0"/>
          <w:caps w:val="0"/>
          <w:color w:val="auto"/>
          <w:spacing w:val="0"/>
          <w:sz w:val="21"/>
          <w:szCs w:val="21"/>
          <w:lang w:eastAsia="zh-CN"/>
        </w:rPr>
      </w:pPr>
      <w:r>
        <w:drawing>
          <wp:inline distT="0" distB="0" distL="114300" distR="114300">
            <wp:extent cx="3196590" cy="1763395"/>
            <wp:effectExtent l="0" t="0" r="3810" b="8255"/>
            <wp:docPr id="6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36"/>
                    <pic:cNvPicPr>
                      <a:picLocks noChangeAspect="1"/>
                    </pic:cNvPicPr>
                  </pic:nvPicPr>
                  <pic:blipFill>
                    <a:blip r:embed="rId32"/>
                    <a:stretch>
                      <a:fillRect/>
                    </a:stretch>
                  </pic:blipFill>
                  <pic:spPr>
                    <a:xfrm>
                      <a:off x="0" y="0"/>
                      <a:ext cx="3196590" cy="1763395"/>
                    </a:xfrm>
                    <a:prstGeom prst="rect">
                      <a:avLst/>
                    </a:prstGeom>
                    <a:noFill/>
                    <a:ln>
                      <a:noFill/>
                    </a:ln>
                  </pic:spPr>
                </pic:pic>
              </a:graphicData>
            </a:graphic>
          </wp:inline>
        </w:drawing>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ascii="Consolas" w:hAnsi="Consolas" w:eastAsia="Consolas" w:cs="Consolas"/>
          <w:i w:val="0"/>
          <w:caps w:val="0"/>
          <w:color w:val="auto"/>
          <w:spacing w:val="0"/>
          <w:sz w:val="21"/>
          <w:szCs w:val="21"/>
        </w:rPr>
      </w:pPr>
      <w:r>
        <w:rPr>
          <w:rFonts w:hint="default" w:ascii="Consolas" w:hAnsi="Consolas" w:eastAsia="Consolas" w:cs="Consolas"/>
          <w:i w:val="0"/>
          <w:caps w:val="0"/>
          <w:color w:val="auto"/>
          <w:spacing w:val="0"/>
          <w:sz w:val="21"/>
          <w:szCs w:val="21"/>
          <w:vertAlign w:val="baseline"/>
        </w:rPr>
        <w:t>pais_residencia  :  114</w:t>
      </w:r>
    </w:p>
    <w:p>
      <w:pPr>
        <w:pStyle w:val="6"/>
        <w:keepNext w:val="0"/>
        <w:keepLines w:val="0"/>
        <w:pageBreakBefore w:val="0"/>
        <w:framePr/>
        <w:widowControl/>
        <w:suppressLineNumbers w:val="0"/>
        <w:shd w:val="clear" w:fill="FFFFFF" w:themeFill="background1"/>
        <w:kinsoku/>
        <w:wordWrap/>
        <w:overflowPunct/>
        <w:topLinePunct w:val="0"/>
        <w:autoSpaceDE/>
        <w:autoSpaceDN/>
        <w:bidi w:val="0"/>
        <w:adjustRightInd w:val="0"/>
        <w:snapToGrid w:val="0"/>
        <w:spacing w:before="450" w:beforeAutospacing="0" w:after="450" w:afterAutospacing="0" w:line="240" w:lineRule="auto"/>
        <w:ind w:right="0"/>
        <w:jc w:val="left"/>
        <w:textAlignment w:val="auto"/>
        <w:rPr>
          <w:rFonts w:hint="eastAsia" w:ascii="宋体" w:hAnsi="宋体" w:eastAsia="宋体" w:cs="宋体"/>
          <w:b/>
          <w:bCs/>
          <w:lang w:val="en-US" w:eastAsia="zh-CN"/>
        </w:rPr>
      </w:pPr>
      <w:r>
        <w:drawing>
          <wp:inline distT="0" distB="0" distL="114300" distR="114300">
            <wp:extent cx="4711700" cy="1599565"/>
            <wp:effectExtent l="0" t="0" r="12700" b="635"/>
            <wp:docPr id="6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7"/>
                    <pic:cNvPicPr>
                      <a:picLocks noChangeAspect="1"/>
                    </pic:cNvPicPr>
                  </pic:nvPicPr>
                  <pic:blipFill>
                    <a:blip r:embed="rId33"/>
                    <a:stretch>
                      <a:fillRect/>
                    </a:stretch>
                  </pic:blipFill>
                  <pic:spPr>
                    <a:xfrm>
                      <a:off x="0" y="0"/>
                      <a:ext cx="4711700" cy="1599565"/>
                    </a:xfrm>
                    <a:prstGeom prst="rect">
                      <a:avLst/>
                    </a:prstGeom>
                    <a:noFill/>
                    <a:ln>
                      <a:noFill/>
                    </a:ln>
                  </pic:spPr>
                </pic:pic>
              </a:graphicData>
            </a:graphic>
          </wp:inline>
        </w:drawing>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Consolas" w:hAnsi="Consolas" w:eastAsia="宋体" w:cs="Consolas"/>
          <w:i w:val="0"/>
          <w:caps w:val="0"/>
          <w:color w:val="auto"/>
          <w:spacing w:val="0"/>
          <w:sz w:val="21"/>
          <w:szCs w:val="21"/>
          <w:lang w:eastAsia="zh-CN"/>
        </w:rPr>
      </w:pPr>
      <w:r>
        <w:rPr>
          <w:rFonts w:hint="default" w:ascii="Consolas" w:hAnsi="Consolas" w:eastAsia="Consolas" w:cs="Consolas"/>
          <w:i w:val="0"/>
          <w:color w:val="auto"/>
          <w:spacing w:val="0"/>
          <w:sz w:val="21"/>
          <w:szCs w:val="21"/>
          <w:vertAlign w:val="baseline"/>
        </w:rPr>
        <w:t>S</w:t>
      </w:r>
      <w:r>
        <w:rPr>
          <w:rFonts w:hint="default" w:ascii="Consolas" w:hAnsi="Consolas" w:eastAsia="Consolas" w:cs="Consolas"/>
          <w:i w:val="0"/>
          <w:caps w:val="0"/>
          <w:color w:val="auto"/>
          <w:spacing w:val="0"/>
          <w:sz w:val="21"/>
          <w:szCs w:val="21"/>
          <w:vertAlign w:val="baseline"/>
        </w:rPr>
        <w:t>exo</w:t>
      </w:r>
      <w:r>
        <w:rPr>
          <w:rFonts w:hint="eastAsia" w:ascii="Consolas" w:hAnsi="Consolas" w:cs="Consolas"/>
          <w:i w:val="0"/>
          <w:caps w:val="0"/>
          <w:color w:val="auto"/>
          <w:spacing w:val="0"/>
          <w:sz w:val="21"/>
          <w:szCs w:val="21"/>
          <w:vertAlign w:val="baseline"/>
          <w:lang w:eastAsia="zh-CN"/>
        </w:rPr>
        <w:t>：</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ind_nuevo</w:t>
      </w:r>
      <w:r>
        <w:rPr>
          <w:rFonts w:hint="eastAsia" w:ascii="Consolas" w:hAnsi="Consolas" w:cs="Consolas"/>
          <w:i w:val="0"/>
          <w:caps w:val="0"/>
          <w:color w:val="auto"/>
          <w:spacing w:val="0"/>
          <w:sz w:val="21"/>
          <w:szCs w:val="21"/>
          <w:vertAlign w:val="baseline"/>
          <w:lang w:eastAsia="zh-CN"/>
        </w:rPr>
        <w:t>：</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olor w:val="auto"/>
          <w:spacing w:val="0"/>
          <w:sz w:val="21"/>
          <w:szCs w:val="21"/>
          <w:vertAlign w:val="baseline"/>
        </w:rPr>
        <w:t>I</w:t>
      </w:r>
      <w:r>
        <w:rPr>
          <w:rFonts w:hint="default" w:ascii="Consolas" w:hAnsi="Consolas" w:eastAsia="Consolas" w:cs="Consolas"/>
          <w:i w:val="0"/>
          <w:caps w:val="0"/>
          <w:color w:val="auto"/>
          <w:spacing w:val="0"/>
          <w:sz w:val="21"/>
          <w:szCs w:val="21"/>
          <w:vertAlign w:val="baseline"/>
        </w:rPr>
        <w:t>ndrel</w:t>
      </w:r>
      <w:r>
        <w:rPr>
          <w:rFonts w:hint="eastAsia" w:ascii="Consolas" w:hAnsi="Consolas" w:cs="Consolas"/>
          <w:i w:val="0"/>
          <w:caps w:val="0"/>
          <w:color w:val="auto"/>
          <w:spacing w:val="0"/>
          <w:sz w:val="21"/>
          <w:szCs w:val="21"/>
          <w:vertAlign w:val="baseline"/>
          <w:lang w:eastAsia="zh-CN"/>
        </w:rPr>
        <w:t>：</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Consolas" w:hAnsi="Consolas" w:cs="Consolas"/>
          <w:i w:val="0"/>
          <w:caps w:val="0"/>
          <w:color w:val="auto"/>
          <w:spacing w:val="0"/>
          <w:sz w:val="21"/>
          <w:szCs w:val="21"/>
          <w:vertAlign w:val="baseline"/>
          <w:lang w:eastAsia="zh-CN"/>
        </w:rPr>
      </w:pPr>
      <w:r>
        <w:drawing>
          <wp:inline distT="0" distB="0" distL="114300" distR="114300">
            <wp:extent cx="1752600" cy="1348740"/>
            <wp:effectExtent l="0" t="0" r="0" b="3810"/>
            <wp:docPr id="6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38"/>
                    <pic:cNvPicPr>
                      <a:picLocks noChangeAspect="1"/>
                    </pic:cNvPicPr>
                  </pic:nvPicPr>
                  <pic:blipFill>
                    <a:blip r:embed="rId34"/>
                    <a:stretch>
                      <a:fillRect/>
                    </a:stretch>
                  </pic:blipFill>
                  <pic:spPr>
                    <a:xfrm>
                      <a:off x="0" y="0"/>
                      <a:ext cx="1752600" cy="1348740"/>
                    </a:xfrm>
                    <a:prstGeom prst="rect">
                      <a:avLst/>
                    </a:prstGeom>
                    <a:noFill/>
                    <a:ln>
                      <a:noFill/>
                    </a:ln>
                  </pic:spPr>
                </pic:pic>
              </a:graphicData>
            </a:graphic>
          </wp:inline>
        </w:drawing>
      </w:r>
      <w:r>
        <w:drawing>
          <wp:inline distT="0" distB="0" distL="114300" distR="114300">
            <wp:extent cx="1791970" cy="1270000"/>
            <wp:effectExtent l="0" t="0" r="17780" b="6350"/>
            <wp:docPr id="6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39"/>
                    <pic:cNvPicPr>
                      <a:picLocks noChangeAspect="1"/>
                    </pic:cNvPicPr>
                  </pic:nvPicPr>
                  <pic:blipFill>
                    <a:blip r:embed="rId35"/>
                    <a:stretch>
                      <a:fillRect/>
                    </a:stretch>
                  </pic:blipFill>
                  <pic:spPr>
                    <a:xfrm>
                      <a:off x="0" y="0"/>
                      <a:ext cx="1791970" cy="1270000"/>
                    </a:xfrm>
                    <a:prstGeom prst="rect">
                      <a:avLst/>
                    </a:prstGeom>
                    <a:noFill/>
                    <a:ln>
                      <a:noFill/>
                    </a:ln>
                  </pic:spPr>
                </pic:pic>
              </a:graphicData>
            </a:graphic>
          </wp:inline>
        </w:drawing>
      </w:r>
      <w:r>
        <w:drawing>
          <wp:inline distT="0" distB="0" distL="114300" distR="114300">
            <wp:extent cx="1690370" cy="1283335"/>
            <wp:effectExtent l="0" t="0" r="5080" b="12065"/>
            <wp:docPr id="67"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40"/>
                    <pic:cNvPicPr>
                      <a:picLocks noChangeAspect="1"/>
                    </pic:cNvPicPr>
                  </pic:nvPicPr>
                  <pic:blipFill>
                    <a:blip r:embed="rId36"/>
                    <a:stretch>
                      <a:fillRect/>
                    </a:stretch>
                  </pic:blipFill>
                  <pic:spPr>
                    <a:xfrm>
                      <a:off x="0" y="0"/>
                      <a:ext cx="1690370" cy="1283335"/>
                    </a:xfrm>
                    <a:prstGeom prst="rect">
                      <a:avLst/>
                    </a:prstGeom>
                    <a:noFill/>
                    <a:ln>
                      <a:noFill/>
                    </a:ln>
                  </pic:spPr>
                </pic:pic>
              </a:graphicData>
            </a:graphic>
          </wp:inline>
        </w:drawing>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ascii="Consolas" w:hAnsi="Consolas" w:eastAsia="Consolas" w:cs="Consolas"/>
          <w:i w:val="0"/>
          <w:caps w:val="0"/>
          <w:color w:val="auto"/>
          <w:spacing w:val="0"/>
          <w:sz w:val="21"/>
          <w:szCs w:val="21"/>
        </w:rPr>
      </w:pP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ult_fec_cli_1t  :  23</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indrel_1mes</w:t>
      </w:r>
      <w:r>
        <w:rPr>
          <w:rFonts w:hint="eastAsia" w:ascii="Consolas" w:hAnsi="Consolas" w:cs="Consolas"/>
          <w:i w:val="0"/>
          <w:caps w:val="0"/>
          <w:color w:val="auto"/>
          <w:spacing w:val="0"/>
          <w:sz w:val="21"/>
          <w:szCs w:val="21"/>
          <w:vertAlign w:val="baseline"/>
          <w:lang w:eastAsia="zh-CN"/>
        </w:rPr>
        <w:t>：</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tiprel_1mes</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Consolas" w:hAnsi="Consolas" w:cs="Consolas"/>
          <w:i w:val="0"/>
          <w:caps w:val="0"/>
          <w:color w:val="auto"/>
          <w:spacing w:val="0"/>
          <w:sz w:val="21"/>
          <w:szCs w:val="21"/>
          <w:vertAlign w:val="baseline"/>
          <w:lang w:eastAsia="zh-CN"/>
        </w:rPr>
      </w:pPr>
      <w:r>
        <w:drawing>
          <wp:inline distT="0" distB="0" distL="114300" distR="114300">
            <wp:extent cx="1795145" cy="1231900"/>
            <wp:effectExtent l="0" t="0" r="14605" b="6350"/>
            <wp:docPr id="68"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41"/>
                    <pic:cNvPicPr>
                      <a:picLocks noChangeAspect="1"/>
                    </pic:cNvPicPr>
                  </pic:nvPicPr>
                  <pic:blipFill>
                    <a:blip r:embed="rId37"/>
                    <a:stretch>
                      <a:fillRect/>
                    </a:stretch>
                  </pic:blipFill>
                  <pic:spPr>
                    <a:xfrm>
                      <a:off x="0" y="0"/>
                      <a:ext cx="1795145" cy="1231900"/>
                    </a:xfrm>
                    <a:prstGeom prst="rect">
                      <a:avLst/>
                    </a:prstGeom>
                    <a:noFill/>
                    <a:ln>
                      <a:noFill/>
                    </a:ln>
                  </pic:spPr>
                </pic:pic>
              </a:graphicData>
            </a:graphic>
          </wp:inline>
        </w:drawing>
      </w:r>
      <w:r>
        <w:drawing>
          <wp:inline distT="0" distB="0" distL="114300" distR="114300">
            <wp:extent cx="1767840" cy="1230630"/>
            <wp:effectExtent l="0" t="0" r="3810" b="7620"/>
            <wp:docPr id="69"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42"/>
                    <pic:cNvPicPr>
                      <a:picLocks noChangeAspect="1"/>
                    </pic:cNvPicPr>
                  </pic:nvPicPr>
                  <pic:blipFill>
                    <a:blip r:embed="rId38"/>
                    <a:stretch>
                      <a:fillRect/>
                    </a:stretch>
                  </pic:blipFill>
                  <pic:spPr>
                    <a:xfrm>
                      <a:off x="0" y="0"/>
                      <a:ext cx="1767840" cy="1230630"/>
                    </a:xfrm>
                    <a:prstGeom prst="rect">
                      <a:avLst/>
                    </a:prstGeom>
                    <a:noFill/>
                    <a:ln>
                      <a:noFill/>
                    </a:ln>
                  </pic:spPr>
                </pic:pic>
              </a:graphicData>
            </a:graphic>
          </wp:inline>
        </w:drawing>
      </w:r>
      <w:r>
        <w:drawing>
          <wp:inline distT="0" distB="0" distL="114300" distR="114300">
            <wp:extent cx="1962150" cy="1216025"/>
            <wp:effectExtent l="0" t="0" r="0" b="3175"/>
            <wp:docPr id="7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43"/>
                    <pic:cNvPicPr>
                      <a:picLocks noChangeAspect="1"/>
                    </pic:cNvPicPr>
                  </pic:nvPicPr>
                  <pic:blipFill>
                    <a:blip r:embed="rId39"/>
                    <a:stretch>
                      <a:fillRect/>
                    </a:stretch>
                  </pic:blipFill>
                  <pic:spPr>
                    <a:xfrm>
                      <a:off x="0" y="0"/>
                      <a:ext cx="1962150" cy="1216025"/>
                    </a:xfrm>
                    <a:prstGeom prst="rect">
                      <a:avLst/>
                    </a:prstGeom>
                    <a:noFill/>
                    <a:ln>
                      <a:noFill/>
                    </a:ln>
                  </pic:spPr>
                </pic:pic>
              </a:graphicData>
            </a:graphic>
          </wp:inline>
        </w:drawing>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default" w:ascii="Consolas" w:hAnsi="Consolas" w:eastAsia="Consolas" w:cs="Consolas"/>
          <w:i w:val="0"/>
          <w:color w:val="auto"/>
          <w:spacing w:val="0"/>
          <w:sz w:val="21"/>
          <w:szCs w:val="21"/>
          <w:vertAlign w:val="baseline"/>
        </w:rPr>
        <w:t>I</w:t>
      </w:r>
      <w:r>
        <w:rPr>
          <w:rFonts w:hint="default" w:ascii="Consolas" w:hAnsi="Consolas" w:eastAsia="Consolas" w:cs="Consolas"/>
          <w:i w:val="0"/>
          <w:caps w:val="0"/>
          <w:color w:val="auto"/>
          <w:spacing w:val="0"/>
          <w:sz w:val="21"/>
          <w:szCs w:val="21"/>
          <w:vertAlign w:val="baseline"/>
        </w:rPr>
        <w:t>ndresi</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indext</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olor w:val="auto"/>
          <w:spacing w:val="0"/>
          <w:sz w:val="21"/>
          <w:szCs w:val="21"/>
          <w:vertAlign w:val="baseline"/>
        </w:rPr>
        <w:t>C</w:t>
      </w:r>
      <w:r>
        <w:rPr>
          <w:rFonts w:hint="default" w:ascii="Consolas" w:hAnsi="Consolas" w:eastAsia="Consolas" w:cs="Consolas"/>
          <w:i w:val="0"/>
          <w:caps w:val="0"/>
          <w:color w:val="auto"/>
          <w:spacing w:val="0"/>
          <w:sz w:val="21"/>
          <w:szCs w:val="21"/>
          <w:vertAlign w:val="baseline"/>
        </w:rPr>
        <w:t>onyuemp</w:t>
      </w:r>
      <w:r>
        <w:rPr>
          <w:rFonts w:hint="eastAsia" w:ascii="Consolas" w:hAnsi="Consolas" w:cs="Consolas"/>
          <w:i w:val="0"/>
          <w:caps w:val="0"/>
          <w:color w:val="auto"/>
          <w:spacing w:val="0"/>
          <w:sz w:val="21"/>
          <w:szCs w:val="21"/>
          <w:vertAlign w:val="baseline"/>
          <w:lang w:val="en-US" w:eastAsia="zh-CN"/>
        </w:rPr>
        <w:t xml:space="preserve">    </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eastAsia" w:ascii="Consolas" w:hAnsi="Consolas" w:cs="Consolas"/>
          <w:i w:val="0"/>
          <w:caps w:val="0"/>
          <w:color w:val="auto"/>
          <w:spacing w:val="0"/>
          <w:sz w:val="21"/>
          <w:szCs w:val="21"/>
          <w:vertAlign w:val="baseline"/>
          <w:lang w:eastAsia="zh-CN"/>
        </w:rPr>
      </w:pPr>
      <w:r>
        <w:drawing>
          <wp:inline distT="0" distB="0" distL="114300" distR="114300">
            <wp:extent cx="1734820" cy="1273175"/>
            <wp:effectExtent l="0" t="0" r="17780" b="3175"/>
            <wp:docPr id="7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44"/>
                    <pic:cNvPicPr>
                      <a:picLocks noChangeAspect="1"/>
                    </pic:cNvPicPr>
                  </pic:nvPicPr>
                  <pic:blipFill>
                    <a:blip r:embed="rId40"/>
                    <a:stretch>
                      <a:fillRect/>
                    </a:stretch>
                  </pic:blipFill>
                  <pic:spPr>
                    <a:xfrm>
                      <a:off x="0" y="0"/>
                      <a:ext cx="1734820" cy="1273175"/>
                    </a:xfrm>
                    <a:prstGeom prst="rect">
                      <a:avLst/>
                    </a:prstGeom>
                    <a:noFill/>
                    <a:ln>
                      <a:noFill/>
                    </a:ln>
                  </pic:spPr>
                </pic:pic>
              </a:graphicData>
            </a:graphic>
          </wp:inline>
        </w:drawing>
      </w:r>
      <w:r>
        <w:drawing>
          <wp:inline distT="0" distB="0" distL="114300" distR="114300">
            <wp:extent cx="1887220" cy="1238885"/>
            <wp:effectExtent l="0" t="0" r="17780" b="18415"/>
            <wp:docPr id="7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45"/>
                    <pic:cNvPicPr>
                      <a:picLocks noChangeAspect="1"/>
                    </pic:cNvPicPr>
                  </pic:nvPicPr>
                  <pic:blipFill>
                    <a:blip r:embed="rId41"/>
                    <a:stretch>
                      <a:fillRect/>
                    </a:stretch>
                  </pic:blipFill>
                  <pic:spPr>
                    <a:xfrm>
                      <a:off x="0" y="0"/>
                      <a:ext cx="1887220" cy="1238885"/>
                    </a:xfrm>
                    <a:prstGeom prst="rect">
                      <a:avLst/>
                    </a:prstGeom>
                    <a:noFill/>
                    <a:ln>
                      <a:noFill/>
                    </a:ln>
                  </pic:spPr>
                </pic:pic>
              </a:graphicData>
            </a:graphic>
          </wp:inline>
        </w:drawing>
      </w:r>
      <w:r>
        <w:drawing>
          <wp:inline distT="0" distB="0" distL="114300" distR="114300">
            <wp:extent cx="1850390" cy="1256665"/>
            <wp:effectExtent l="0" t="0" r="16510" b="635"/>
            <wp:docPr id="73"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46"/>
                    <pic:cNvPicPr>
                      <a:picLocks noChangeAspect="1"/>
                    </pic:cNvPicPr>
                  </pic:nvPicPr>
                  <pic:blipFill>
                    <a:blip r:embed="rId42"/>
                    <a:stretch>
                      <a:fillRect/>
                    </a:stretch>
                  </pic:blipFill>
                  <pic:spPr>
                    <a:xfrm>
                      <a:off x="0" y="0"/>
                      <a:ext cx="1850390" cy="1256665"/>
                    </a:xfrm>
                    <a:prstGeom prst="rect">
                      <a:avLst/>
                    </a:prstGeom>
                    <a:noFill/>
                    <a:ln>
                      <a:noFill/>
                    </a:ln>
                  </pic:spPr>
                </pic:pic>
              </a:graphicData>
            </a:graphic>
          </wp:inline>
        </w:drawing>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ascii="Consolas" w:hAnsi="Consolas" w:eastAsia="Consolas" w:cs="Consolas"/>
          <w:i w:val="0"/>
          <w:caps w:val="0"/>
          <w:color w:val="FFFFFF"/>
          <w:spacing w:val="0"/>
          <w:sz w:val="21"/>
          <w:szCs w:val="21"/>
        </w:rPr>
      </w:pP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canal_entrada  :  157</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indfall</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olor w:val="auto"/>
          <w:spacing w:val="0"/>
          <w:sz w:val="21"/>
          <w:szCs w:val="21"/>
          <w:vertAlign w:val="baseline"/>
        </w:rPr>
        <w:t>T</w:t>
      </w:r>
      <w:r>
        <w:rPr>
          <w:rFonts w:hint="default" w:ascii="Consolas" w:hAnsi="Consolas" w:eastAsia="Consolas" w:cs="Consolas"/>
          <w:i w:val="0"/>
          <w:caps w:val="0"/>
          <w:color w:val="auto"/>
          <w:spacing w:val="0"/>
          <w:sz w:val="21"/>
          <w:szCs w:val="21"/>
          <w:vertAlign w:val="baseline"/>
        </w:rPr>
        <w:t>ipodom</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宋体" w:cs="Consolas"/>
          <w:i w:val="0"/>
          <w:caps w:val="0"/>
          <w:color w:val="auto"/>
          <w:spacing w:val="0"/>
          <w:sz w:val="21"/>
          <w:szCs w:val="21"/>
          <w:lang w:val="en-US" w:eastAsia="zh-CN"/>
        </w:rPr>
      </w:pP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ascii="Consolas" w:hAnsi="Consolas" w:eastAsia="Consolas" w:cs="Consolas"/>
          <w:i w:val="0"/>
          <w:caps w:val="0"/>
          <w:color w:val="auto"/>
          <w:spacing w:val="0"/>
          <w:sz w:val="21"/>
          <w:szCs w:val="21"/>
        </w:rPr>
      </w:pPr>
      <w:r>
        <w:rPr>
          <w:rFonts w:hint="eastAsia" w:ascii="Consolas" w:hAnsi="Consolas" w:cs="Consolas"/>
          <w:i w:val="0"/>
          <w:caps w:val="0"/>
          <w:color w:val="auto"/>
          <w:spacing w:val="0"/>
          <w:sz w:val="21"/>
          <w:szCs w:val="21"/>
          <w:vertAlign w:val="baseline"/>
          <w:lang w:val="en-US" w:eastAsia="zh-CN"/>
        </w:rPr>
        <w:t xml:space="preserve"> </w:t>
      </w:r>
      <w:r>
        <w:drawing>
          <wp:inline distT="0" distB="0" distL="114300" distR="114300">
            <wp:extent cx="2261870" cy="1256665"/>
            <wp:effectExtent l="0" t="0" r="5080" b="635"/>
            <wp:docPr id="7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47"/>
                    <pic:cNvPicPr>
                      <a:picLocks noChangeAspect="1"/>
                    </pic:cNvPicPr>
                  </pic:nvPicPr>
                  <pic:blipFill>
                    <a:blip r:embed="rId43"/>
                    <a:stretch>
                      <a:fillRect/>
                    </a:stretch>
                  </pic:blipFill>
                  <pic:spPr>
                    <a:xfrm>
                      <a:off x="0" y="0"/>
                      <a:ext cx="2261870" cy="1256665"/>
                    </a:xfrm>
                    <a:prstGeom prst="rect">
                      <a:avLst/>
                    </a:prstGeom>
                    <a:noFill/>
                    <a:ln>
                      <a:noFill/>
                    </a:ln>
                  </pic:spPr>
                </pic:pic>
              </a:graphicData>
            </a:graphic>
          </wp:inline>
        </w:drawing>
      </w:r>
      <w:r>
        <w:rPr>
          <w:rFonts w:hint="eastAsia" w:ascii="Consolas" w:hAnsi="Consolas" w:cs="Consolas"/>
          <w:i w:val="0"/>
          <w:caps w:val="0"/>
          <w:color w:val="auto"/>
          <w:spacing w:val="0"/>
          <w:sz w:val="21"/>
          <w:szCs w:val="21"/>
          <w:vertAlign w:val="baseline"/>
          <w:lang w:val="en-US" w:eastAsia="zh-CN"/>
        </w:rPr>
        <w:t xml:space="preserve"> </w:t>
      </w:r>
      <w:r>
        <w:drawing>
          <wp:inline distT="0" distB="0" distL="114300" distR="114300">
            <wp:extent cx="1440180" cy="1297940"/>
            <wp:effectExtent l="0" t="0" r="7620" b="16510"/>
            <wp:docPr id="75"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48"/>
                    <pic:cNvPicPr>
                      <a:picLocks noChangeAspect="1"/>
                    </pic:cNvPicPr>
                  </pic:nvPicPr>
                  <pic:blipFill>
                    <a:blip r:embed="rId44"/>
                    <a:stretch>
                      <a:fillRect/>
                    </a:stretch>
                  </pic:blipFill>
                  <pic:spPr>
                    <a:xfrm>
                      <a:off x="0" y="0"/>
                      <a:ext cx="1440180" cy="1297940"/>
                    </a:xfrm>
                    <a:prstGeom prst="rect">
                      <a:avLst/>
                    </a:prstGeom>
                    <a:noFill/>
                    <a:ln>
                      <a:noFill/>
                    </a:ln>
                  </pic:spPr>
                </pic:pic>
              </a:graphicData>
            </a:graphic>
          </wp:inline>
        </w:drawing>
      </w:r>
      <w:r>
        <w:drawing>
          <wp:inline distT="0" distB="0" distL="114300" distR="114300">
            <wp:extent cx="1507490" cy="1290320"/>
            <wp:effectExtent l="0" t="0" r="16510" b="5080"/>
            <wp:docPr id="76"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49"/>
                    <pic:cNvPicPr>
                      <a:picLocks noChangeAspect="1"/>
                    </pic:cNvPicPr>
                  </pic:nvPicPr>
                  <pic:blipFill>
                    <a:blip r:embed="rId45"/>
                    <a:stretch>
                      <a:fillRect/>
                    </a:stretch>
                  </pic:blipFill>
                  <pic:spPr>
                    <a:xfrm>
                      <a:off x="0" y="0"/>
                      <a:ext cx="1507490" cy="1290320"/>
                    </a:xfrm>
                    <a:prstGeom prst="rect">
                      <a:avLst/>
                    </a:prstGeom>
                    <a:noFill/>
                    <a:ln>
                      <a:noFill/>
                    </a:ln>
                  </pic:spPr>
                </pic:pic>
              </a:graphicData>
            </a:graphic>
          </wp:inline>
        </w:drawing>
      </w:r>
      <w:r>
        <w:rPr>
          <w:rFonts w:hint="eastAsia" w:ascii="Consolas" w:hAnsi="Consolas" w:cs="Consolas"/>
          <w:i w:val="0"/>
          <w:caps w:val="0"/>
          <w:color w:val="auto"/>
          <w:spacing w:val="0"/>
          <w:sz w:val="21"/>
          <w:szCs w:val="21"/>
          <w:vertAlign w:val="baseline"/>
          <w:lang w:val="en-US" w:eastAsia="zh-CN"/>
        </w:rPr>
        <w:t xml:space="preserve">          </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cod_prov  :  53</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nomprov  :  53</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ascii="Consolas" w:hAnsi="Consolas" w:eastAsia="Consolas" w:cs="Consolas"/>
          <w:i w:val="0"/>
          <w:caps w:val="0"/>
          <w:color w:val="auto"/>
          <w:spacing w:val="0"/>
          <w:sz w:val="21"/>
          <w:szCs w:val="21"/>
        </w:rPr>
      </w:pPr>
      <w:r>
        <w:drawing>
          <wp:inline distT="0" distB="0" distL="114300" distR="114300">
            <wp:extent cx="2494915" cy="1661795"/>
            <wp:effectExtent l="0" t="0" r="635" b="14605"/>
            <wp:docPr id="77"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50"/>
                    <pic:cNvPicPr>
                      <a:picLocks noChangeAspect="1"/>
                    </pic:cNvPicPr>
                  </pic:nvPicPr>
                  <pic:blipFill>
                    <a:blip r:embed="rId46"/>
                    <a:stretch>
                      <a:fillRect/>
                    </a:stretch>
                  </pic:blipFill>
                  <pic:spPr>
                    <a:xfrm>
                      <a:off x="0" y="0"/>
                      <a:ext cx="2494915" cy="1661795"/>
                    </a:xfrm>
                    <a:prstGeom prst="rect">
                      <a:avLst/>
                    </a:prstGeom>
                    <a:noFill/>
                    <a:ln>
                      <a:noFill/>
                    </a:ln>
                  </pic:spPr>
                </pic:pic>
              </a:graphicData>
            </a:graphic>
          </wp:inline>
        </w:drawing>
      </w:r>
      <w:r>
        <w:drawing>
          <wp:inline distT="0" distB="0" distL="114300" distR="114300">
            <wp:extent cx="2466340" cy="1734185"/>
            <wp:effectExtent l="0" t="0" r="10160" b="18415"/>
            <wp:docPr id="78"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51"/>
                    <pic:cNvPicPr>
                      <a:picLocks noChangeAspect="1"/>
                    </pic:cNvPicPr>
                  </pic:nvPicPr>
                  <pic:blipFill>
                    <a:blip r:embed="rId47"/>
                    <a:stretch>
                      <a:fillRect/>
                    </a:stretch>
                  </pic:blipFill>
                  <pic:spPr>
                    <a:xfrm>
                      <a:off x="0" y="0"/>
                      <a:ext cx="2466340" cy="1734185"/>
                    </a:xfrm>
                    <a:prstGeom prst="rect">
                      <a:avLst/>
                    </a:prstGeom>
                    <a:noFill/>
                    <a:ln>
                      <a:noFill/>
                    </a:ln>
                  </pic:spPr>
                </pic:pic>
              </a:graphicData>
            </a:graphic>
          </wp:inline>
        </w:drawing>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宋体" w:cs="Consolas"/>
          <w:i w:val="0"/>
          <w:caps w:val="0"/>
          <w:color w:val="auto"/>
          <w:spacing w:val="0"/>
          <w:sz w:val="21"/>
          <w:szCs w:val="21"/>
          <w:lang w:val="en-US" w:eastAsia="zh-CN"/>
        </w:rPr>
      </w:pP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r>
        <w:rPr>
          <w:rFonts w:hint="default" w:ascii="Consolas" w:hAnsi="Consolas" w:eastAsia="Consolas" w:cs="Consolas"/>
          <w:i w:val="0"/>
          <w:caps w:val="0"/>
          <w:color w:val="auto"/>
          <w:spacing w:val="0"/>
          <w:sz w:val="21"/>
          <w:szCs w:val="21"/>
          <w:vertAlign w:val="baseline"/>
        </w:rPr>
        <w:t>ind_actividad_cliente</w:t>
      </w:r>
      <w:r>
        <w:rPr>
          <w:rFonts w:hint="eastAsia" w:ascii="Consolas" w:hAnsi="Consolas" w:cs="Consolas"/>
          <w:i w:val="0"/>
          <w:caps w:val="0"/>
          <w:color w:val="auto"/>
          <w:spacing w:val="0"/>
          <w:sz w:val="21"/>
          <w:szCs w:val="21"/>
          <w:vertAlign w:val="baseline"/>
          <w:lang w:val="en-US" w:eastAsia="zh-CN"/>
        </w:rPr>
        <w:t xml:space="preserve">          </w:t>
      </w:r>
      <w:r>
        <w:rPr>
          <w:rFonts w:hint="default" w:ascii="Consolas" w:hAnsi="Consolas" w:eastAsia="Consolas" w:cs="Consolas"/>
          <w:i w:val="0"/>
          <w:caps w:val="0"/>
          <w:color w:val="auto"/>
          <w:spacing w:val="0"/>
          <w:sz w:val="21"/>
          <w:szCs w:val="21"/>
          <w:vertAlign w:val="baseline"/>
        </w:rPr>
        <w:t>segmento</w:t>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ascii="Consolas" w:hAnsi="Consolas" w:eastAsia="Consolas" w:cs="Consolas"/>
          <w:i w:val="0"/>
          <w:caps w:val="0"/>
          <w:color w:val="auto"/>
          <w:spacing w:val="0"/>
          <w:sz w:val="21"/>
          <w:szCs w:val="21"/>
        </w:rPr>
      </w:pPr>
      <w:r>
        <w:rPr>
          <w:color w:val="auto"/>
        </w:rPr>
        <w:drawing>
          <wp:inline distT="0" distB="0" distL="114300" distR="114300">
            <wp:extent cx="2180590" cy="1630680"/>
            <wp:effectExtent l="0" t="0" r="10160" b="7620"/>
            <wp:docPr id="79"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52"/>
                    <pic:cNvPicPr>
                      <a:picLocks noChangeAspect="1"/>
                    </pic:cNvPicPr>
                  </pic:nvPicPr>
                  <pic:blipFill>
                    <a:blip r:embed="rId48"/>
                    <a:stretch>
                      <a:fillRect/>
                    </a:stretch>
                  </pic:blipFill>
                  <pic:spPr>
                    <a:xfrm>
                      <a:off x="0" y="0"/>
                      <a:ext cx="2180590" cy="1630680"/>
                    </a:xfrm>
                    <a:prstGeom prst="rect">
                      <a:avLst/>
                    </a:prstGeom>
                    <a:noFill/>
                    <a:ln>
                      <a:noFill/>
                    </a:ln>
                  </pic:spPr>
                </pic:pic>
              </a:graphicData>
            </a:graphic>
          </wp:inline>
        </w:drawing>
      </w:r>
      <w:r>
        <w:drawing>
          <wp:inline distT="0" distB="0" distL="114300" distR="114300">
            <wp:extent cx="2237105" cy="1476375"/>
            <wp:effectExtent l="0" t="0" r="10795" b="9525"/>
            <wp:docPr id="80"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53"/>
                    <pic:cNvPicPr>
                      <a:picLocks noChangeAspect="1"/>
                    </pic:cNvPicPr>
                  </pic:nvPicPr>
                  <pic:blipFill>
                    <a:blip r:embed="rId49"/>
                    <a:stretch>
                      <a:fillRect/>
                    </a:stretch>
                  </pic:blipFill>
                  <pic:spPr>
                    <a:xfrm>
                      <a:off x="0" y="0"/>
                      <a:ext cx="2237105" cy="1476375"/>
                    </a:xfrm>
                    <a:prstGeom prst="rect">
                      <a:avLst/>
                    </a:prstGeom>
                    <a:noFill/>
                    <a:ln>
                      <a:noFill/>
                    </a:ln>
                  </pic:spPr>
                </pic:pic>
              </a:graphicData>
            </a:graphic>
          </wp:inline>
        </w:drawing>
      </w:r>
    </w:p>
    <w:p>
      <w:pPr>
        <w:pStyle w:val="5"/>
        <w:keepNext w:val="0"/>
        <w:keepLines w:val="0"/>
        <w:framePr/>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26" w:lineRule="atLeast"/>
        <w:ind w:left="0" w:right="0" w:firstLine="0"/>
        <w:jc w:val="left"/>
        <w:textAlignment w:val="baseline"/>
        <w:rPr>
          <w:rFonts w:hint="default" w:ascii="Consolas" w:hAnsi="Consolas" w:eastAsia="Consolas" w:cs="Consolas"/>
          <w:i w:val="0"/>
          <w:caps w:val="0"/>
          <w:color w:val="auto"/>
          <w:spacing w:val="0"/>
          <w:sz w:val="21"/>
          <w:szCs w:val="21"/>
          <w:vertAlign w:val="baseline"/>
        </w:rPr>
      </w:pPr>
    </w:p>
    <w:p>
      <w:pPr>
        <w:pStyle w:val="6"/>
        <w:keepNext w:val="0"/>
        <w:keepLines w:val="0"/>
        <w:framePr/>
        <w:widowControl/>
        <w:suppressLineNumbers w:val="0"/>
        <w:shd w:val="clear" w:fill="FFFFFF"/>
        <w:spacing w:before="450" w:beforeAutospacing="0" w:after="450" w:afterAutospacing="0" w:line="360" w:lineRule="auto"/>
        <w:ind w:left="0" w:right="0" w:firstLine="0"/>
        <w:jc w:val="left"/>
        <w:rPr>
          <w:rFonts w:hint="eastAsia" w:ascii="宋体" w:hAnsi="宋体" w:eastAsia="宋体" w:cs="宋体"/>
          <w:i w:val="0"/>
          <w:caps w:val="0"/>
          <w:color w:val="auto"/>
          <w:spacing w:val="0"/>
          <w:sz w:val="24"/>
          <w:szCs w:val="24"/>
          <w:shd w:val="clear" w:fill="FFFFFF"/>
          <w:lang w:val="en-US" w:eastAsia="zh-CN"/>
        </w:rPr>
      </w:pPr>
      <w:r>
        <w:rPr>
          <w:rFonts w:hint="eastAsia" w:ascii="宋体" w:hAnsi="宋体" w:eastAsia="宋体" w:cs="宋体"/>
          <w:i w:val="0"/>
          <w:caps w:val="0"/>
          <w:color w:val="auto"/>
          <w:spacing w:val="0"/>
          <w:sz w:val="24"/>
          <w:szCs w:val="24"/>
          <w:shd w:val="clear" w:fill="FFFFFF"/>
          <w:lang w:val="en-US" w:eastAsia="zh-CN"/>
        </w:rPr>
        <w:t>使用</w:t>
      </w:r>
      <w:r>
        <w:rPr>
          <w:rFonts w:hint="eastAsia" w:ascii="宋体" w:hAnsi="宋体" w:eastAsia="宋体" w:cs="宋体"/>
          <w:i w:val="0"/>
          <w:caps w:val="0"/>
          <w:color w:val="auto"/>
          <w:spacing w:val="0"/>
          <w:sz w:val="24"/>
          <w:szCs w:val="24"/>
          <w:shd w:val="clear" w:fill="FFFFFF"/>
        </w:rPr>
        <w:t>前9名产品</w:t>
      </w:r>
      <w:r>
        <w:rPr>
          <w:rFonts w:hint="eastAsia" w:ascii="宋体" w:hAnsi="宋体" w:eastAsia="宋体" w:cs="宋体"/>
          <w:i w:val="0"/>
          <w:caps w:val="0"/>
          <w:color w:val="auto"/>
          <w:spacing w:val="0"/>
          <w:sz w:val="24"/>
          <w:szCs w:val="24"/>
          <w:shd w:val="clear" w:fill="FFFFFF"/>
          <w:lang w:val="en-US" w:eastAsia="zh-CN"/>
        </w:rPr>
        <w:t>的作为新</w:t>
      </w:r>
      <w:r>
        <w:rPr>
          <w:rFonts w:hint="eastAsia" w:ascii="宋体" w:hAnsi="宋体" w:eastAsia="宋体" w:cs="宋体"/>
          <w:i w:val="0"/>
          <w:caps w:val="0"/>
          <w:color w:val="auto"/>
          <w:spacing w:val="0"/>
          <w:sz w:val="24"/>
          <w:szCs w:val="24"/>
          <w:shd w:val="clear" w:fill="FFFFFF"/>
        </w:rPr>
        <w:t>产品</w:t>
      </w:r>
      <w:r>
        <w:rPr>
          <w:rFonts w:hint="eastAsia" w:ascii="宋体" w:hAnsi="宋体" w:eastAsia="宋体" w:cs="宋体"/>
          <w:i w:val="0"/>
          <w:caps w:val="0"/>
          <w:color w:val="auto"/>
          <w:spacing w:val="0"/>
          <w:sz w:val="24"/>
          <w:szCs w:val="24"/>
          <w:shd w:val="clear" w:fill="FFFFFF"/>
          <w:lang w:val="en-US" w:eastAsia="zh-CN"/>
        </w:rPr>
        <w:t>使用的数量</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hd w:val="clear" w:color="auto" w:fill="auto"/>
        <w:spacing w:line="348" w:lineRule="auto"/>
        <w:ind w:left="0" w:leftChars="0" w:right="0" w:firstLine="0" w:firstLineChars="0"/>
        <w:jc w:val="left"/>
        <w:rPr>
          <w:rFonts w:hint="default"/>
          <w:lang w:val="en-US" w:eastAsia="zh-CN"/>
        </w:rPr>
      </w:pPr>
      <w:r>
        <w:rPr>
          <w:rFonts w:hint="eastAsia" w:ascii="宋体" w:hAnsi="宋体" w:eastAsia="宋体" w:cs="宋体"/>
          <w:i w:val="0"/>
          <w:caps w:val="0"/>
          <w:color w:val="404040"/>
          <w:spacing w:val="0"/>
          <w:sz w:val="24"/>
          <w:szCs w:val="24"/>
          <w:shd w:val="clear" w:fill="FFFFFF"/>
          <w:lang w:eastAsia="zh-CN"/>
        </w:rPr>
        <w:drawing>
          <wp:inline distT="0" distB="0" distL="114300" distR="114300">
            <wp:extent cx="5568950" cy="2485390"/>
            <wp:effectExtent l="0" t="0" r="12700" b="10160"/>
            <wp:docPr id="24" name="图片 24" descr="produc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product frequency"/>
                    <pic:cNvPicPr>
                      <a:picLocks noChangeAspect="1"/>
                    </pic:cNvPicPr>
                  </pic:nvPicPr>
                  <pic:blipFill>
                    <a:blip r:embed="rId50"/>
                    <a:stretch>
                      <a:fillRect/>
                    </a:stretch>
                  </pic:blipFill>
                  <pic:spPr>
                    <a:xfrm>
                      <a:off x="0" y="0"/>
                      <a:ext cx="5568950" cy="2485390"/>
                    </a:xfrm>
                    <a:prstGeom prst="rect">
                      <a:avLst/>
                    </a:prstGeom>
                  </pic:spPr>
                </pic:pic>
              </a:graphicData>
            </a:graphic>
          </wp:inline>
        </w:drawing>
      </w:r>
    </w:p>
    <w:p>
      <w:pPr>
        <w:pStyle w:val="21"/>
        <w:framePr w:w="0" w:wrap="auto" w:vAnchor="margin" w:hAnchor="text" w:yAlign="inline"/>
        <w:shd w:val="clear" w:color="auto" w:fill="auto"/>
        <w:spacing w:line="348" w:lineRule="auto"/>
        <w:ind w:right="0"/>
      </w:pPr>
    </w:p>
    <w:p>
      <w:pPr>
        <w:pStyle w:val="18"/>
        <w:framePr w:w="0" w:wrap="auto" w:vAnchor="margin" w:hAnchor="text" w:yAlign="inline"/>
        <w:numPr>
          <w:ilvl w:val="0"/>
          <w:numId w:val="1"/>
        </w:numPr>
        <w:shd w:val="clear" w:color="auto" w:fill="auto"/>
        <w:ind w:left="0" w:leftChars="0" w:firstLine="0" w:firstLineChars="0"/>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pPr>
      <w:bookmarkStart w:id="40" w:name="_Toc32164_WPSOffice_Level1"/>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优秀算法思路</w:t>
      </w:r>
      <w:bookmarkEnd w:id="40"/>
    </w:p>
    <w:p>
      <w:pPr>
        <w:pStyle w:val="15"/>
        <w:framePr w:w="0" w:wrap="auto" w:vAnchor="margin" w:hAnchor="text" w:yAlign="inline"/>
        <w:numPr>
          <w:ilvl w:val="0"/>
          <w:numId w:val="0"/>
        </w:numPr>
        <w:spacing w:line="360" w:lineRule="auto"/>
        <w:ind w:leftChars="0" w:right="0" w:rightChars="0"/>
        <w:rPr>
          <w:rFonts w:hint="default"/>
          <w:rtl w:val="0"/>
          <w:lang w:val="en-US" w:eastAsia="zh-CN"/>
        </w:rPr>
      </w:pPr>
      <w:r>
        <w:rPr>
          <w:rFonts w:hint="eastAsia"/>
          <w:rtl w:val="0"/>
          <w:lang w:val="en-US" w:eastAsia="zh-CN"/>
        </w:rPr>
        <w:t>代码链接：</w:t>
      </w:r>
      <w:r>
        <w:rPr>
          <w:rFonts w:hint="eastAsia"/>
          <w:rtl w:val="0"/>
          <w:lang w:val="en-US" w:eastAsia="zh-CN"/>
        </w:rPr>
        <w:fldChar w:fldCharType="begin"/>
      </w:r>
      <w:r>
        <w:rPr>
          <w:rFonts w:hint="eastAsia"/>
          <w:rtl w:val="0"/>
          <w:lang w:val="en-US" w:eastAsia="zh-CN"/>
        </w:rPr>
        <w:instrText xml:space="preserve"> HYPERLINK "https://github.com/ttvand/Santander-Product-Recommendation" </w:instrText>
      </w:r>
      <w:r>
        <w:rPr>
          <w:rFonts w:hint="eastAsia"/>
          <w:rtl w:val="0"/>
          <w:lang w:val="en-US" w:eastAsia="zh-CN"/>
        </w:rPr>
        <w:fldChar w:fldCharType="separate"/>
      </w:r>
      <w:r>
        <w:rPr>
          <w:rStyle w:val="13"/>
          <w:rFonts w:hint="eastAsia"/>
          <w:rtl w:val="0"/>
          <w:lang w:val="en-US" w:eastAsia="zh-CN"/>
        </w:rPr>
        <w:t>https://github.com/ttvand/Santander-Product-Recommendation</w:t>
      </w:r>
      <w:r>
        <w:rPr>
          <w:rFonts w:hint="eastAsia"/>
          <w:rtl w:val="0"/>
          <w:lang w:val="en-US" w:eastAsia="zh-CN"/>
        </w:rPr>
        <w:fldChar w:fldCharType="end"/>
      </w:r>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pPr>
      <w:bookmarkStart w:id="41" w:name="_Toc19099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3</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.1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方案一</w:t>
      </w:r>
      <w:bookmarkEnd w:id="41"/>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bookmarkStart w:id="42" w:name="_Toc17269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 xml:space="preserve">3.1.1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方案一数据预处理及特征工程部分方案</w:t>
      </w:r>
      <w:bookmarkEnd w:id="42"/>
    </w:p>
    <w:p>
      <w:pPr>
        <w:pStyle w:val="21"/>
        <w:framePr w:w="0" w:wrap="auto" w:vAnchor="margin" w:hAnchor="text" w:yAlign="inline"/>
        <w:shd w:val="clear" w:color="auto" w:fill="auto"/>
        <w:spacing w:line="360" w:lineRule="auto"/>
        <w:ind w:left="0" w:right="0" w:firstLine="480" w:firstLineChars="200"/>
        <w:rPr>
          <w:rFonts w:hint="eastAsia" w:ascii="宋体" w:hAnsi="宋体" w:eastAsia="宋体" w:cs="宋体"/>
          <w:i w:val="0"/>
          <w:caps w:val="0"/>
          <w:color w:val="404040"/>
          <w:spacing w:val="0"/>
          <w:sz w:val="24"/>
          <w:szCs w:val="24"/>
          <w:shd w:val="clear" w:fill="FFFFFF"/>
        </w:rPr>
      </w:pP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下一个图表显示</w:t>
      </w:r>
      <w:r>
        <w:rPr>
          <w:rFonts w:hint="eastAsia" w:ascii="宋体" w:hAnsi="宋体" w:eastAsia="宋体" w:cs="宋体"/>
          <w:i w:val="0"/>
          <w:caps w:val="0"/>
          <w:color w:val="000000" w:themeColor="text1"/>
          <w:spacing w:val="0"/>
          <w:sz w:val="24"/>
          <w:szCs w:val="24"/>
          <w:shd w:val="clear" w:fill="FFFFFF"/>
          <w:lang w:eastAsia="zh-CN"/>
          <w14:textFill>
            <w14:solidFill>
              <w14:schemeClr w14:val="tx1"/>
            </w14:solidFill>
          </w14:textFill>
        </w:rPr>
        <w:t>，</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测试数据集中的大多数用户已经</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出现</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在</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了训练数据的</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第一个</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月，并且有</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相</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当大一部分</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的测试用户包含</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了2015年7月的</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第一个</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训练</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信息。几乎所有测试用户都包含他们首次出现在</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训练</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数据和</w:t>
      </w:r>
      <w:r>
        <w:rPr>
          <w:rFonts w:hint="eastAsia" w:ascii="宋体" w:hAnsi="宋体" w:eastAsia="宋体" w:cs="宋体"/>
          <w:i w:val="0"/>
          <w:caps w:val="0"/>
          <w:color w:val="000000" w:themeColor="text1"/>
          <w:spacing w:val="0"/>
          <w:sz w:val="24"/>
          <w:szCs w:val="24"/>
          <w:shd w:val="clear" w:fill="FFFFFF"/>
          <w:lang w:val="en-US" w:eastAsia="zh-CN"/>
          <w14:textFill>
            <w14:solidFill>
              <w14:schemeClr w14:val="tx1"/>
            </w14:solidFill>
          </w14:textFill>
        </w:rPr>
        <w:t>数据</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结束期间（2016年5月）之间的月度数据</w:t>
      </w:r>
      <w:r>
        <w:rPr>
          <w:rFonts w:hint="eastAsia" w:ascii="宋体" w:hAnsi="宋体" w:eastAsia="宋体" w:cs="宋体"/>
          <w:i w:val="0"/>
          <w:caps w:val="0"/>
          <w:color w:val="404040"/>
          <w:spacing w:val="0"/>
          <w:sz w:val="24"/>
          <w:szCs w:val="24"/>
          <w:shd w:val="clear" w:fill="FFFFFF"/>
        </w:rPr>
        <w:t>。</w:t>
      </w:r>
    </w:p>
    <w:p>
      <w:pPr>
        <w:pStyle w:val="21"/>
        <w:framePr w:w="0" w:wrap="auto" w:vAnchor="margin" w:hAnchor="text" w:yAlign="inline"/>
        <w:shd w:val="clear" w:color="auto" w:fill="auto"/>
        <w:spacing w:line="348" w:lineRule="auto"/>
        <w:ind w:left="0" w:leftChars="0" w:right="0" w:firstLine="0" w:firstLineChars="0"/>
        <w:rPr>
          <w:rFonts w:hint="eastAsia" w:ascii="宋体" w:hAnsi="宋体" w:eastAsia="宋体" w:cs="宋体"/>
          <w:i w:val="0"/>
          <w:caps w:val="0"/>
          <w:color w:val="404040"/>
          <w:spacing w:val="0"/>
          <w:sz w:val="24"/>
          <w:szCs w:val="24"/>
          <w:shd w:val="clear" w:fill="FFFFFF"/>
          <w:rtl w:val="0"/>
          <w:lang w:val="zh-CN" w:eastAsia="zh-CN"/>
        </w:rPr>
      </w:pPr>
      <w:r>
        <w:rPr>
          <w:rFonts w:hint="eastAsia" w:ascii="宋体" w:hAnsi="宋体" w:eastAsia="宋体" w:cs="宋体"/>
          <w:i w:val="0"/>
          <w:caps w:val="0"/>
          <w:color w:val="404040"/>
          <w:spacing w:val="0"/>
          <w:sz w:val="24"/>
          <w:szCs w:val="24"/>
          <w:shd w:val="clear" w:fill="FFFFFF"/>
          <w:rtl w:val="0"/>
          <w:lang w:val="zh-CN" w:eastAsia="zh-CN"/>
        </w:rPr>
        <w:drawing>
          <wp:inline distT="0" distB="0" distL="114300" distR="114300">
            <wp:extent cx="5574665" cy="2553335"/>
            <wp:effectExtent l="0" t="0" r="6985" b="18415"/>
            <wp:docPr id="15" name="图片 15" descr="First observation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First observation test"/>
                    <pic:cNvPicPr>
                      <a:picLocks noChangeAspect="1"/>
                    </pic:cNvPicPr>
                  </pic:nvPicPr>
                  <pic:blipFill>
                    <a:blip r:embed="rId51"/>
                    <a:stretch>
                      <a:fillRect/>
                    </a:stretch>
                  </pic:blipFill>
                  <pic:spPr>
                    <a:xfrm>
                      <a:off x="0" y="0"/>
                      <a:ext cx="5574665" cy="2553335"/>
                    </a:xfrm>
                    <a:prstGeom prst="rect">
                      <a:avLst/>
                    </a:prstGeom>
                  </pic:spPr>
                </pic:pic>
              </a:graphicData>
            </a:graphic>
          </wp:inline>
        </w:drawing>
      </w:r>
    </w:p>
    <w:p>
      <w:pPr>
        <w:pStyle w:val="2"/>
        <w:keepNext w:val="0"/>
        <w:keepLines w:val="0"/>
        <w:framePr/>
        <w:widowControl/>
        <w:suppressLineNumbers w:val="0"/>
        <w:shd w:val="clear" w:fill="FFFFFF"/>
        <w:spacing w:before="300" w:beforeAutospacing="0" w:after="150" w:afterAutospacing="0" w:line="17" w:lineRule="atLeast"/>
        <w:ind w:left="0" w:firstLine="0"/>
        <w:rPr>
          <w:rFonts w:hint="eastAsia" w:ascii="宋体" w:hAnsi="宋体" w:eastAsia="宋体" w:cs="宋体"/>
          <w:b/>
          <w:i w:val="0"/>
          <w:caps w:val="0"/>
          <w:color w:val="404040"/>
          <w:spacing w:val="0"/>
          <w:sz w:val="24"/>
          <w:szCs w:val="24"/>
        </w:rPr>
      </w:pPr>
      <w:r>
        <w:rPr>
          <w:rFonts w:hint="eastAsia" w:ascii="宋体" w:hAnsi="宋体" w:eastAsia="宋体" w:cs="宋体"/>
          <w:b/>
          <w:i w:val="0"/>
          <w:caps w:val="0"/>
          <w:color w:val="404040"/>
          <w:spacing w:val="0"/>
          <w:sz w:val="24"/>
          <w:szCs w:val="24"/>
          <w:u w:val="none"/>
          <w:shd w:val="clear" w:fill="FFFFFF"/>
        </w:rPr>
        <w:t>探索性分析</w:t>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left="0" w:right="0" w:firstLine="480" w:firstLineChars="20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lang w:val="en-US" w:eastAsia="zh-CN"/>
        </w:rPr>
        <w:t>我</w:t>
      </w:r>
      <w:r>
        <w:rPr>
          <w:rFonts w:hint="eastAsia" w:ascii="宋体" w:hAnsi="宋体" w:eastAsia="宋体" w:cs="宋体"/>
          <w:i w:val="0"/>
          <w:caps w:val="0"/>
          <w:color w:val="auto"/>
          <w:spacing w:val="0"/>
          <w:sz w:val="24"/>
          <w:szCs w:val="24"/>
          <w:shd w:val="clear" w:fill="FFFFFF"/>
        </w:rPr>
        <w:t>写了一个</w:t>
      </w:r>
      <w:r>
        <w:rPr>
          <w:rFonts w:hint="eastAsia" w:ascii="宋体" w:hAnsi="宋体" w:eastAsia="宋体" w:cs="宋体"/>
          <w:i w:val="0"/>
          <w:caps w:val="0"/>
          <w:color w:val="auto"/>
          <w:spacing w:val="0"/>
          <w:sz w:val="24"/>
          <w:szCs w:val="24"/>
          <w:u w:val="none"/>
          <w:shd w:val="clear" w:fill="FFFFFF"/>
        </w:rPr>
        <w:t>交互式的Shiny应用程序</w:t>
      </w:r>
      <w:r>
        <w:rPr>
          <w:rFonts w:hint="eastAsia" w:ascii="宋体" w:hAnsi="宋体" w:eastAsia="宋体" w:cs="宋体"/>
          <w:i w:val="0"/>
          <w:caps w:val="0"/>
          <w:color w:val="auto"/>
          <w:spacing w:val="0"/>
          <w:sz w:val="24"/>
          <w:szCs w:val="24"/>
          <w:shd w:val="clear" w:fill="FFFFFF"/>
        </w:rPr>
        <w:t>来研究原始数据。</w:t>
      </w:r>
      <w:r>
        <w:rPr>
          <w:rFonts w:hint="eastAsia" w:ascii="宋体" w:hAnsi="宋体" w:eastAsia="宋体" w:cs="宋体"/>
          <w:i w:val="0"/>
          <w:caps w:val="0"/>
          <w:color w:val="auto"/>
          <w:spacing w:val="0"/>
          <w:sz w:val="24"/>
          <w:szCs w:val="24"/>
          <w:shd w:val="clear" w:fill="FFFFFF"/>
          <w:lang w:val="en-US" w:eastAsia="zh-CN"/>
        </w:rPr>
        <w:t>可以</w:t>
      </w:r>
      <w:r>
        <w:rPr>
          <w:rFonts w:hint="eastAsia" w:ascii="宋体" w:hAnsi="宋体" w:eastAsia="宋体" w:cs="宋体"/>
          <w:i w:val="0"/>
          <w:caps w:val="0"/>
          <w:color w:val="auto"/>
          <w:spacing w:val="0"/>
          <w:sz w:val="24"/>
          <w:szCs w:val="24"/>
          <w:shd w:val="clear" w:fill="FFFFFF"/>
        </w:rPr>
        <w:t>随意探索数据！这种交互式分析揭示了许多有趣的模式，并且是许多基本模型特征的主要动机。</w:t>
      </w:r>
    </w:p>
    <w:p>
      <w:pPr>
        <w:pStyle w:val="6"/>
        <w:keepNext w:val="0"/>
        <w:keepLines w:val="0"/>
        <w:pageBreakBefore w:val="0"/>
        <w:framePr/>
        <w:widowControl/>
        <w:suppressLineNumbers w:val="0"/>
        <w:shd w:val="clear" w:fill="FFFFFF"/>
        <w:kinsoku/>
        <w:wordWrap/>
        <w:overflowPunct/>
        <w:topLinePunct w:val="0"/>
        <w:autoSpaceDE/>
        <w:autoSpaceDN/>
        <w:bidi w:val="0"/>
        <w:adjustRightInd w:val="0"/>
        <w:snapToGrid w:val="0"/>
        <w:spacing w:before="450" w:beforeAutospacing="0" w:after="450" w:afterAutospacing="0" w:line="240" w:lineRule="auto"/>
        <w:ind w:left="0" w:right="0" w:firstLine="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fldChar w:fldCharType="begin"/>
      </w:r>
      <w:r>
        <w:rPr>
          <w:rFonts w:hint="eastAsia" w:ascii="宋体" w:hAnsi="宋体" w:eastAsia="宋体" w:cs="宋体"/>
          <w:i w:val="0"/>
          <w:caps w:val="0"/>
          <w:color w:val="auto"/>
          <w:spacing w:val="0"/>
          <w:sz w:val="24"/>
          <w:szCs w:val="24"/>
          <w:shd w:val="clear" w:fill="FFFFFF"/>
        </w:rPr>
        <w:instrText xml:space="preserve"> HYPERLINK "https://tvdwiele.shinyapps.io/Santander-Product-Recommendation/" </w:instrText>
      </w:r>
      <w:r>
        <w:rPr>
          <w:rFonts w:hint="eastAsia" w:ascii="宋体" w:hAnsi="宋体" w:eastAsia="宋体" w:cs="宋体"/>
          <w:i w:val="0"/>
          <w:caps w:val="0"/>
          <w:color w:val="auto"/>
          <w:spacing w:val="0"/>
          <w:sz w:val="24"/>
          <w:szCs w:val="24"/>
          <w:shd w:val="clear" w:fill="FFFFFF"/>
        </w:rPr>
        <w:fldChar w:fldCharType="separate"/>
      </w:r>
      <w:r>
        <w:rPr>
          <w:rStyle w:val="13"/>
          <w:rFonts w:hint="eastAsia" w:ascii="宋体" w:hAnsi="宋体" w:eastAsia="宋体" w:cs="宋体"/>
          <w:i w:val="0"/>
          <w:caps w:val="0"/>
          <w:color w:val="auto"/>
          <w:spacing w:val="0"/>
          <w:sz w:val="24"/>
          <w:szCs w:val="24"/>
          <w:shd w:val="clear" w:fill="FFFFFF"/>
        </w:rPr>
        <w:t>https://tvdwiele.shinyapps.io/Santander-Product-Recommendation/</w:t>
      </w:r>
      <w:r>
        <w:rPr>
          <w:rFonts w:hint="eastAsia" w:ascii="宋体" w:hAnsi="宋体" w:eastAsia="宋体" w:cs="宋体"/>
          <w:i w:val="0"/>
          <w:caps w:val="0"/>
          <w:color w:val="auto"/>
          <w:spacing w:val="0"/>
          <w:sz w:val="24"/>
          <w:szCs w:val="24"/>
          <w:shd w:val="clear" w:fill="FFFFFF"/>
        </w:rPr>
        <w:fldChar w:fldCharType="end"/>
      </w:r>
    </w:p>
    <w:p>
      <w:pPr>
        <w:pStyle w:val="6"/>
        <w:keepNext w:val="0"/>
        <w:keepLines w:val="0"/>
        <w:framePr/>
        <w:widowControl/>
        <w:suppressLineNumbers w:val="0"/>
        <w:shd w:val="clear" w:fill="FFFFFF"/>
        <w:spacing w:before="450" w:beforeAutospacing="0" w:after="450" w:afterAutospacing="0" w:line="23" w:lineRule="atLeast"/>
        <w:ind w:left="0" w:right="0" w:firstLine="0"/>
        <w:rPr>
          <w:rFonts w:hint="eastAsia" w:ascii="宋体" w:hAnsi="宋体" w:eastAsia="宋体" w:cs="宋体"/>
          <w:i w:val="0"/>
          <w:caps w:val="0"/>
          <w:color w:val="404040"/>
          <w:spacing w:val="0"/>
          <w:sz w:val="24"/>
          <w:szCs w:val="24"/>
          <w:shd w:val="clear" w:fill="FFFFFF"/>
        </w:rPr>
      </w:pPr>
      <w:r>
        <w:rPr>
          <w:rFonts w:hint="eastAsia" w:ascii="宋体" w:hAnsi="宋体" w:eastAsia="宋体" w:cs="宋体"/>
          <w:i w:val="0"/>
          <w:caps w:val="0"/>
          <w:color w:val="auto"/>
          <w:spacing w:val="0"/>
          <w:sz w:val="24"/>
          <w:szCs w:val="24"/>
          <w:shd w:val="clear" w:fill="FFFFFF"/>
        </w:rPr>
        <w:t>下一个图显示了</w:t>
      </w:r>
      <w:r>
        <w:rPr>
          <w:rFonts w:hint="eastAsia" w:ascii="宋体" w:hAnsi="宋体" w:eastAsia="宋体" w:cs="宋体"/>
          <w:i w:val="0"/>
          <w:caps w:val="0"/>
          <w:color w:val="auto"/>
          <w:spacing w:val="0"/>
          <w:sz w:val="24"/>
          <w:szCs w:val="24"/>
          <w:shd w:val="clear" w:fill="FFFFFF"/>
          <w:lang w:val="en-US" w:eastAsia="zh-CN"/>
        </w:rPr>
        <w:t>训练</w:t>
      </w:r>
      <w:r>
        <w:rPr>
          <w:rFonts w:hint="eastAsia" w:ascii="宋体" w:hAnsi="宋体" w:eastAsia="宋体" w:cs="宋体"/>
          <w:i w:val="0"/>
          <w:caps w:val="0"/>
          <w:color w:val="auto"/>
          <w:spacing w:val="0"/>
          <w:sz w:val="24"/>
          <w:szCs w:val="24"/>
          <w:shd w:val="clear" w:fill="FFFFFF"/>
        </w:rPr>
        <w:t>月份</w:t>
      </w:r>
      <w:r>
        <w:rPr>
          <w:rFonts w:hint="eastAsia" w:ascii="宋体" w:hAnsi="宋体" w:eastAsia="宋体" w:cs="宋体"/>
          <w:i w:val="0"/>
          <w:caps w:val="0"/>
          <w:color w:val="auto"/>
          <w:spacing w:val="0"/>
          <w:sz w:val="24"/>
          <w:szCs w:val="24"/>
          <w:shd w:val="clear" w:fill="FFFFFF"/>
          <w:lang w:val="en-US" w:eastAsia="zh-CN"/>
        </w:rPr>
        <w:t>中使用排名</w:t>
      </w:r>
      <w:r>
        <w:rPr>
          <w:rFonts w:hint="eastAsia" w:ascii="宋体" w:hAnsi="宋体" w:eastAsia="宋体" w:cs="宋体"/>
          <w:i w:val="0"/>
          <w:caps w:val="0"/>
          <w:color w:val="auto"/>
          <w:spacing w:val="0"/>
          <w:sz w:val="24"/>
          <w:szCs w:val="24"/>
          <w:shd w:val="clear" w:fill="FFFFFF"/>
        </w:rPr>
        <w:t>前9</w:t>
      </w:r>
      <w:r>
        <w:rPr>
          <w:rFonts w:hint="eastAsia" w:ascii="宋体" w:hAnsi="宋体" w:eastAsia="宋体" w:cs="宋体"/>
          <w:i w:val="0"/>
          <w:caps w:val="0"/>
          <w:color w:val="auto"/>
          <w:spacing w:val="0"/>
          <w:sz w:val="24"/>
          <w:szCs w:val="24"/>
          <w:shd w:val="clear" w:fill="FFFFFF"/>
          <w:lang w:val="en-US" w:eastAsia="zh-CN"/>
        </w:rPr>
        <w:t>名</w:t>
      </w:r>
      <w:r>
        <w:rPr>
          <w:rFonts w:hint="eastAsia" w:ascii="宋体" w:hAnsi="宋体" w:eastAsia="宋体" w:cs="宋体"/>
          <w:i w:val="0"/>
          <w:caps w:val="0"/>
          <w:color w:val="auto"/>
          <w:spacing w:val="0"/>
          <w:sz w:val="24"/>
          <w:szCs w:val="24"/>
          <w:shd w:val="clear" w:fill="FFFFFF"/>
        </w:rPr>
        <w:t>产品的</w:t>
      </w:r>
      <w:r>
        <w:rPr>
          <w:rFonts w:hint="eastAsia" w:ascii="宋体" w:hAnsi="宋体" w:eastAsia="宋体" w:cs="宋体"/>
          <w:i w:val="0"/>
          <w:caps w:val="0"/>
          <w:color w:val="auto"/>
          <w:spacing w:val="0"/>
          <w:sz w:val="24"/>
          <w:szCs w:val="24"/>
          <w:shd w:val="clear" w:fill="FFFFFF"/>
          <w:lang w:val="en-US" w:eastAsia="zh-CN"/>
        </w:rPr>
        <w:t>训练</w:t>
      </w:r>
      <w:r>
        <w:rPr>
          <w:rFonts w:hint="eastAsia" w:ascii="宋体" w:hAnsi="宋体" w:eastAsia="宋体" w:cs="宋体"/>
          <w:i w:val="0"/>
          <w:caps w:val="0"/>
          <w:color w:val="auto"/>
          <w:spacing w:val="0"/>
          <w:sz w:val="24"/>
          <w:szCs w:val="24"/>
          <w:shd w:val="clear" w:fill="FFFFFF"/>
        </w:rPr>
        <w:t>数据中的</w:t>
      </w:r>
      <w:r>
        <w:rPr>
          <w:rFonts w:hint="eastAsia" w:ascii="宋体" w:hAnsi="宋体" w:eastAsia="宋体" w:cs="宋体"/>
          <w:i w:val="0"/>
          <w:caps w:val="0"/>
          <w:color w:val="auto"/>
          <w:spacing w:val="0"/>
          <w:sz w:val="24"/>
          <w:szCs w:val="24"/>
          <w:shd w:val="clear" w:fill="FFFFFF"/>
          <w:lang w:val="en-US" w:eastAsia="zh-CN"/>
        </w:rPr>
        <w:t>作为</w:t>
      </w:r>
      <w:r>
        <w:rPr>
          <w:rFonts w:hint="eastAsia" w:ascii="宋体" w:hAnsi="宋体" w:eastAsia="宋体" w:cs="宋体"/>
          <w:i w:val="0"/>
          <w:caps w:val="0"/>
          <w:color w:val="auto"/>
          <w:spacing w:val="0"/>
          <w:sz w:val="24"/>
          <w:szCs w:val="24"/>
          <w:shd w:val="clear" w:fill="FFFFFF"/>
        </w:rPr>
        <w:t>新产品</w:t>
      </w:r>
      <w:r>
        <w:rPr>
          <w:rFonts w:hint="eastAsia" w:ascii="宋体" w:hAnsi="宋体" w:eastAsia="宋体" w:cs="宋体"/>
          <w:i w:val="0"/>
          <w:caps w:val="0"/>
          <w:color w:val="auto"/>
          <w:spacing w:val="0"/>
          <w:sz w:val="24"/>
          <w:szCs w:val="24"/>
          <w:shd w:val="clear" w:fill="FFFFFF"/>
          <w:lang w:val="en-US" w:eastAsia="zh-CN"/>
        </w:rPr>
        <w:t>使用</w:t>
      </w:r>
      <w:r>
        <w:rPr>
          <w:rFonts w:hint="eastAsia" w:ascii="宋体" w:hAnsi="宋体" w:eastAsia="宋体" w:cs="宋体"/>
          <w:i w:val="0"/>
          <w:caps w:val="0"/>
          <w:color w:val="auto"/>
          <w:spacing w:val="0"/>
          <w:sz w:val="24"/>
          <w:szCs w:val="24"/>
          <w:shd w:val="clear" w:fill="FFFFFF"/>
        </w:rPr>
        <w:t>数</w:t>
      </w:r>
      <w:r>
        <w:rPr>
          <w:rFonts w:hint="eastAsia" w:ascii="宋体" w:hAnsi="宋体" w:eastAsia="宋体" w:cs="宋体"/>
          <w:i w:val="0"/>
          <w:caps w:val="0"/>
          <w:color w:val="404040"/>
          <w:spacing w:val="0"/>
          <w:sz w:val="24"/>
          <w:szCs w:val="24"/>
          <w:shd w:val="clear" w:fill="FFFFFF"/>
        </w:rPr>
        <w:t>量。</w:t>
      </w:r>
    </w:p>
    <w:p>
      <w:pPr>
        <w:pStyle w:val="6"/>
        <w:keepNext w:val="0"/>
        <w:keepLines w:val="0"/>
        <w:framePr/>
        <w:widowControl/>
        <w:suppressLineNumbers w:val="0"/>
        <w:shd w:val="clear" w:fill="FFFFFF"/>
        <w:spacing w:before="450" w:beforeAutospacing="0" w:after="450" w:afterAutospacing="0" w:line="23" w:lineRule="atLeast"/>
        <w:ind w:left="0" w:right="0" w:firstLine="0"/>
        <w:rPr>
          <w:rFonts w:hint="eastAsia" w:ascii="宋体" w:hAnsi="宋体" w:eastAsia="宋体" w:cs="宋体"/>
          <w:i w:val="0"/>
          <w:caps w:val="0"/>
          <w:color w:val="404040"/>
          <w:spacing w:val="0"/>
          <w:sz w:val="24"/>
          <w:szCs w:val="24"/>
          <w:shd w:val="clear" w:fill="FFFFFF"/>
          <w:lang w:eastAsia="zh-CN"/>
        </w:rPr>
      </w:pPr>
      <w:r>
        <w:rPr>
          <w:rFonts w:hint="eastAsia" w:ascii="宋体" w:hAnsi="宋体" w:eastAsia="宋体" w:cs="宋体"/>
          <w:i w:val="0"/>
          <w:caps w:val="0"/>
          <w:color w:val="404040"/>
          <w:spacing w:val="0"/>
          <w:sz w:val="24"/>
          <w:szCs w:val="24"/>
          <w:shd w:val="clear" w:fill="FFFFFF"/>
          <w:lang w:eastAsia="zh-CN"/>
        </w:rPr>
        <w:drawing>
          <wp:inline distT="0" distB="0" distL="114300" distR="114300">
            <wp:extent cx="5568950" cy="2485390"/>
            <wp:effectExtent l="0" t="0" r="12700" b="10160"/>
            <wp:docPr id="4" name="图片 4" descr="product frequen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roduct frequency"/>
                    <pic:cNvPicPr>
                      <a:picLocks noChangeAspect="1"/>
                    </pic:cNvPicPr>
                  </pic:nvPicPr>
                  <pic:blipFill>
                    <a:blip r:embed="rId50"/>
                    <a:stretch>
                      <a:fillRect/>
                    </a:stretch>
                  </pic:blipFill>
                  <pic:spPr>
                    <a:xfrm>
                      <a:off x="0" y="0"/>
                      <a:ext cx="5568950" cy="2485390"/>
                    </a:xfrm>
                    <a:prstGeom prst="rect">
                      <a:avLst/>
                    </a:prstGeom>
                  </pic:spPr>
                </pic:pic>
              </a:graphicData>
            </a:graphic>
          </wp:inline>
        </w:drawing>
      </w:r>
    </w:p>
    <w:p>
      <w:pPr>
        <w:pStyle w:val="6"/>
        <w:keepNext w:val="0"/>
        <w:keepLines w:val="0"/>
        <w:framePr/>
        <w:widowControl/>
        <w:suppressLineNumbers w:val="0"/>
        <w:shd w:val="clear" w:fill="FFFFFF"/>
        <w:spacing w:before="450" w:beforeAutospacing="0" w:after="450" w:afterAutospacing="0" w:line="360" w:lineRule="auto"/>
        <w:ind w:left="0" w:right="0" w:firstLine="0"/>
        <w:jc w:val="center"/>
        <w:rPr>
          <w:rFonts w:hint="eastAsia" w:ascii="宋体" w:hAnsi="宋体" w:eastAsia="宋体" w:cs="宋体"/>
          <w:i w:val="0"/>
          <w:caps w:val="0"/>
          <w:color w:val="404040"/>
          <w:spacing w:val="0"/>
          <w:sz w:val="24"/>
          <w:szCs w:val="24"/>
          <w:shd w:val="clear" w:fill="FFFFFF"/>
        </w:rPr>
      </w:pPr>
      <w:r>
        <w:rPr>
          <w:rFonts w:hint="eastAsia" w:ascii="宋体" w:hAnsi="宋体" w:eastAsia="宋体" w:cs="宋体"/>
          <w:i w:val="0"/>
          <w:caps w:val="0"/>
          <w:color w:val="404040"/>
          <w:spacing w:val="0"/>
          <w:sz w:val="24"/>
          <w:szCs w:val="24"/>
          <w:shd w:val="clear" w:fill="FFFFFF"/>
        </w:rPr>
        <w:t>前9名产品</w:t>
      </w:r>
      <w:r>
        <w:rPr>
          <w:rFonts w:hint="eastAsia" w:ascii="宋体" w:hAnsi="宋体" w:eastAsia="宋体" w:cs="宋体"/>
          <w:i w:val="0"/>
          <w:caps w:val="0"/>
          <w:color w:val="404040"/>
          <w:spacing w:val="0"/>
          <w:sz w:val="24"/>
          <w:szCs w:val="24"/>
          <w:shd w:val="clear" w:fill="FFFFFF"/>
          <w:lang w:val="en-US" w:eastAsia="zh-CN"/>
        </w:rPr>
        <w:t>的</w:t>
      </w:r>
      <w:r>
        <w:rPr>
          <w:rFonts w:hint="eastAsia" w:ascii="宋体" w:hAnsi="宋体" w:eastAsia="宋体" w:cs="宋体"/>
          <w:i w:val="0"/>
          <w:caps w:val="0"/>
          <w:color w:val="404040"/>
          <w:spacing w:val="0"/>
          <w:sz w:val="24"/>
          <w:szCs w:val="24"/>
          <w:shd w:val="clear" w:fill="FFFFFF"/>
        </w:rPr>
        <w:t>新产品</w:t>
      </w:r>
      <w:r>
        <w:rPr>
          <w:rFonts w:hint="eastAsia" w:ascii="宋体" w:hAnsi="宋体" w:eastAsia="宋体" w:cs="宋体"/>
          <w:i w:val="0"/>
          <w:caps w:val="0"/>
          <w:color w:val="404040"/>
          <w:spacing w:val="0"/>
          <w:sz w:val="24"/>
          <w:szCs w:val="24"/>
          <w:shd w:val="clear" w:fill="FFFFFF"/>
          <w:lang w:val="en-US" w:eastAsia="zh-CN"/>
        </w:rPr>
        <w:t>数量</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404040"/>
          <w:spacing w:val="0"/>
          <w:sz w:val="24"/>
          <w:szCs w:val="24"/>
          <w:shd w:val="clear" w:fill="FFFFFF"/>
        </w:rPr>
      </w:pPr>
      <w:r>
        <w:rPr>
          <w:rFonts w:hint="eastAsia" w:ascii="宋体" w:hAnsi="宋体" w:eastAsia="宋体" w:cs="宋体"/>
          <w:i w:val="0"/>
          <w:caps w:val="0"/>
          <w:color w:val="404040"/>
          <w:spacing w:val="0"/>
          <w:sz w:val="24"/>
          <w:szCs w:val="24"/>
          <w:shd w:val="clear" w:fill="FFFFFF"/>
        </w:rPr>
        <w:t>随着时间的推移，产品的受欢迎程度不断发展，但每年的季节性因素也会影响产品</w:t>
      </w:r>
      <w:r>
        <w:rPr>
          <w:rFonts w:hint="eastAsia" w:ascii="宋体" w:hAnsi="宋体" w:eastAsia="宋体" w:cs="宋体"/>
          <w:i w:val="0"/>
          <w:caps w:val="0"/>
          <w:color w:val="404040"/>
          <w:spacing w:val="0"/>
          <w:sz w:val="24"/>
          <w:szCs w:val="24"/>
          <w:shd w:val="clear" w:fill="FFFFFF"/>
          <w:lang w:val="en-US" w:eastAsia="zh-CN"/>
        </w:rPr>
        <w:t>新使用</w:t>
      </w:r>
      <w:r>
        <w:rPr>
          <w:rFonts w:hint="eastAsia" w:ascii="宋体" w:hAnsi="宋体" w:eastAsia="宋体" w:cs="宋体"/>
          <w:i w:val="0"/>
          <w:caps w:val="0"/>
          <w:color w:val="404040"/>
          <w:spacing w:val="0"/>
          <w:sz w:val="24"/>
          <w:szCs w:val="24"/>
          <w:shd w:val="clear" w:fill="FFFFFF"/>
        </w:rPr>
        <w:t>的数量。2015年6月（上图中的左虚线）特别有趣，因为与其他月份相比，它包含了一个完全不同的产品新</w:t>
      </w:r>
      <w:r>
        <w:rPr>
          <w:rFonts w:hint="eastAsia" w:ascii="宋体" w:hAnsi="宋体" w:eastAsia="宋体" w:cs="宋体"/>
          <w:i w:val="0"/>
          <w:caps w:val="0"/>
          <w:color w:val="404040"/>
          <w:spacing w:val="0"/>
          <w:sz w:val="24"/>
          <w:szCs w:val="24"/>
          <w:shd w:val="clear" w:fill="FFFFFF"/>
          <w:lang w:val="en-US" w:eastAsia="zh-CN"/>
        </w:rPr>
        <w:t>使用</w:t>
      </w:r>
      <w:r>
        <w:rPr>
          <w:rFonts w:hint="eastAsia" w:ascii="宋体" w:hAnsi="宋体" w:eastAsia="宋体" w:cs="宋体"/>
          <w:i w:val="0"/>
          <w:caps w:val="0"/>
          <w:color w:val="404040"/>
          <w:spacing w:val="0"/>
          <w:sz w:val="24"/>
          <w:szCs w:val="24"/>
          <w:shd w:val="clear" w:fill="FFFFFF"/>
        </w:rPr>
        <w:t>分布（特别是</w:t>
      </w:r>
      <w:r>
        <w:rPr>
          <w:rStyle w:val="12"/>
          <w:rFonts w:hint="eastAsia" w:ascii="宋体" w:hAnsi="宋体" w:eastAsia="宋体" w:cs="宋体"/>
          <w:i w:val="0"/>
          <w:caps w:val="0"/>
          <w:color w:val="404040"/>
          <w:spacing w:val="0"/>
          <w:sz w:val="24"/>
          <w:szCs w:val="24"/>
          <w:shd w:val="clear" w:fill="FFFFFF"/>
        </w:rPr>
        <w:t>Cco_fin</w:t>
      </w:r>
      <w:r>
        <w:rPr>
          <w:rFonts w:hint="eastAsia" w:ascii="宋体" w:hAnsi="宋体" w:eastAsia="宋体" w:cs="宋体"/>
          <w:i w:val="0"/>
          <w:caps w:val="0"/>
          <w:color w:val="404040"/>
          <w:spacing w:val="0"/>
          <w:sz w:val="24"/>
          <w:szCs w:val="24"/>
          <w:shd w:val="clear" w:fill="FFFFFF"/>
        </w:rPr>
        <w:t>和</w:t>
      </w:r>
      <w:r>
        <w:rPr>
          <w:rStyle w:val="12"/>
          <w:rFonts w:hint="eastAsia" w:ascii="宋体" w:hAnsi="宋体" w:eastAsia="宋体" w:cs="宋体"/>
          <w:i w:val="0"/>
          <w:caps w:val="0"/>
          <w:color w:val="404040"/>
          <w:spacing w:val="0"/>
          <w:sz w:val="24"/>
          <w:szCs w:val="24"/>
          <w:shd w:val="clear" w:fill="FFFFFF"/>
        </w:rPr>
        <w:t>Reca_fin</w:t>
      </w:r>
      <w:r>
        <w:rPr>
          <w:rStyle w:val="12"/>
          <w:rFonts w:hint="eastAsia" w:ascii="宋体" w:hAnsi="宋体" w:eastAsia="宋体" w:cs="宋体"/>
          <w:i w:val="0"/>
          <w:caps w:val="0"/>
          <w:color w:val="404040"/>
          <w:spacing w:val="0"/>
          <w:sz w:val="24"/>
          <w:szCs w:val="24"/>
          <w:shd w:val="clear" w:fill="FFFFFF"/>
          <w:lang w:eastAsia="zh-CN"/>
        </w:rPr>
        <w:t>），</w:t>
      </w:r>
      <w:r>
        <w:rPr>
          <w:rFonts w:hint="eastAsia" w:ascii="宋体" w:hAnsi="宋体" w:eastAsia="宋体" w:cs="宋体"/>
          <w:i w:val="0"/>
          <w:caps w:val="0"/>
          <w:color w:val="404040"/>
          <w:spacing w:val="0"/>
          <w:sz w:val="24"/>
          <w:szCs w:val="24"/>
          <w:shd w:val="clear" w:fill="FFFFFF"/>
        </w:rPr>
        <w:t>可能是因为6月标志着西班牙纳税年度的结束。稍后将分析2015年6月新产品信息是2016年6月新产品的最佳指标，特别是由于税务产品（</w:t>
      </w:r>
      <w:r>
        <w:rPr>
          <w:rStyle w:val="12"/>
          <w:rFonts w:hint="eastAsia" w:ascii="宋体" w:hAnsi="宋体" w:eastAsia="宋体" w:cs="宋体"/>
          <w:i w:val="0"/>
          <w:caps w:val="0"/>
          <w:color w:val="404040"/>
          <w:spacing w:val="0"/>
          <w:sz w:val="24"/>
          <w:szCs w:val="24"/>
          <w:shd w:val="clear" w:fill="FFFFFF"/>
        </w:rPr>
        <w:t>Reca_fin</w:t>
      </w:r>
      <w:r>
        <w:rPr>
          <w:rFonts w:hint="eastAsia" w:ascii="宋体" w:hAnsi="宋体" w:eastAsia="宋体" w:cs="宋体"/>
          <w:i w:val="0"/>
          <w:caps w:val="0"/>
          <w:color w:val="404040"/>
          <w:spacing w:val="0"/>
          <w:sz w:val="24"/>
          <w:szCs w:val="24"/>
          <w:shd w:val="clear" w:fill="FFFFFF"/>
        </w:rPr>
        <w:t>）和支票账户（</w:t>
      </w:r>
      <w:r>
        <w:rPr>
          <w:rStyle w:val="12"/>
          <w:rFonts w:hint="eastAsia" w:ascii="宋体" w:hAnsi="宋体" w:eastAsia="宋体" w:cs="宋体"/>
          <w:i w:val="0"/>
          <w:caps w:val="0"/>
          <w:color w:val="404040"/>
          <w:spacing w:val="0"/>
          <w:sz w:val="24"/>
          <w:szCs w:val="24"/>
          <w:shd w:val="clear" w:fill="FFFFFF"/>
        </w:rPr>
        <w:t>cco_fin</w:t>
      </w:r>
      <w:r>
        <w:rPr>
          <w:rFonts w:hint="eastAsia" w:ascii="宋体" w:hAnsi="宋体" w:eastAsia="宋体" w:cs="宋体"/>
          <w:i w:val="0"/>
          <w:caps w:val="0"/>
          <w:color w:val="404040"/>
          <w:spacing w:val="0"/>
          <w:sz w:val="24"/>
          <w:szCs w:val="24"/>
          <w:shd w:val="clear" w:fill="FFFFFF"/>
        </w:rPr>
        <w:t>）的不同行为。在</w:t>
      </w:r>
      <w:r>
        <w:rPr>
          <w:rStyle w:val="13"/>
          <w:rFonts w:hint="eastAsia" w:ascii="宋体" w:hAnsi="宋体" w:eastAsia="宋体" w:cs="宋体"/>
          <w:i w:val="0"/>
          <w:caps w:val="0"/>
          <w:color w:val="404040"/>
          <w:spacing w:val="0"/>
          <w:sz w:val="24"/>
          <w:szCs w:val="24"/>
          <w:u w:val="single"/>
          <w:shd w:val="clear" w:fill="FFFFFF"/>
        </w:rPr>
        <w:t>论坛上</w:t>
      </w:r>
      <w:r>
        <w:rPr>
          <w:rFonts w:hint="eastAsia" w:ascii="宋体" w:hAnsi="宋体" w:eastAsia="宋体" w:cs="宋体"/>
          <w:i w:val="0"/>
          <w:caps w:val="0"/>
          <w:color w:val="404040"/>
          <w:spacing w:val="0"/>
          <w:sz w:val="24"/>
          <w:szCs w:val="24"/>
          <w:u w:val="single"/>
          <w:shd w:val="clear" w:fill="FFFFFF"/>
        </w:rPr>
        <w:fldChar w:fldCharType="begin"/>
      </w:r>
      <w:r>
        <w:rPr>
          <w:rFonts w:hint="eastAsia" w:ascii="宋体" w:hAnsi="宋体" w:eastAsia="宋体" w:cs="宋体"/>
          <w:i w:val="0"/>
          <w:caps w:val="0"/>
          <w:color w:val="404040"/>
          <w:spacing w:val="0"/>
          <w:sz w:val="24"/>
          <w:szCs w:val="24"/>
          <w:u w:val="single"/>
          <w:shd w:val="clear" w:fill="FFFFFF"/>
        </w:rPr>
        <w:instrText xml:space="preserve"> HYPERLINK "https://www.kaggle.com/c/santander-product-recommendation/forums/t/25579/when-less-is-more" \t "https://ttvand.github.io/Second-place-in-the-Santander-product-Recommendation-Kaggle-competition/_blank" </w:instrText>
      </w:r>
      <w:r>
        <w:rPr>
          <w:rFonts w:hint="eastAsia" w:ascii="宋体" w:hAnsi="宋体" w:eastAsia="宋体" w:cs="宋体"/>
          <w:i w:val="0"/>
          <w:caps w:val="0"/>
          <w:color w:val="404040"/>
          <w:spacing w:val="0"/>
          <w:sz w:val="24"/>
          <w:szCs w:val="24"/>
          <w:u w:val="single"/>
          <w:shd w:val="clear" w:fill="FFFFFF"/>
        </w:rPr>
        <w:fldChar w:fldCharType="separate"/>
      </w:r>
      <w:r>
        <w:rPr>
          <w:rStyle w:val="11"/>
          <w:rFonts w:hint="eastAsia" w:ascii="宋体" w:hAnsi="宋体" w:eastAsia="宋体" w:cs="宋体"/>
          <w:i w:val="0"/>
          <w:caps w:val="0"/>
          <w:color w:val="404040"/>
          <w:spacing w:val="0"/>
          <w:sz w:val="24"/>
          <w:szCs w:val="24"/>
          <w:u w:val="single"/>
          <w:shd w:val="clear" w:fill="FFFFFF"/>
        </w:rPr>
        <w:t>热门的帖</w:t>
      </w:r>
      <w:r>
        <w:rPr>
          <w:rFonts w:hint="eastAsia" w:ascii="宋体" w:hAnsi="宋体" w:eastAsia="宋体" w:cs="宋体"/>
          <w:i w:val="0"/>
          <w:caps w:val="0"/>
          <w:color w:val="404040"/>
          <w:spacing w:val="0"/>
          <w:sz w:val="24"/>
          <w:szCs w:val="24"/>
          <w:u w:val="single"/>
          <w:shd w:val="clear" w:fill="FFFFFF"/>
        </w:rPr>
        <w:fldChar w:fldCharType="end"/>
      </w:r>
      <w:r>
        <w:rPr>
          <w:rFonts w:hint="eastAsia" w:ascii="宋体" w:hAnsi="宋体" w:eastAsia="宋体" w:cs="宋体"/>
          <w:i w:val="0"/>
          <w:caps w:val="0"/>
          <w:color w:val="404040"/>
          <w:spacing w:val="0"/>
          <w:sz w:val="24"/>
          <w:szCs w:val="24"/>
          <w:u w:val="single"/>
          <w:shd w:val="clear" w:fill="FFFFFF"/>
          <w:lang w:val="en-US" w:eastAsia="zh-CN"/>
        </w:rPr>
        <w:t>子</w:t>
      </w:r>
      <w:r>
        <w:rPr>
          <w:rFonts w:hint="eastAsia" w:ascii="宋体" w:hAnsi="宋体" w:eastAsia="宋体" w:cs="宋体"/>
          <w:i w:val="0"/>
          <w:caps w:val="0"/>
          <w:color w:val="404040"/>
          <w:spacing w:val="0"/>
          <w:sz w:val="24"/>
          <w:szCs w:val="24"/>
          <w:shd w:val="clear" w:fill="FFFFFF"/>
        </w:rPr>
        <w:t>建议将建模工作限制在2015年6月的新产品记录中，以预测2016年6月。</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spacing w:before="450" w:beforeAutospacing="0" w:after="450" w:afterAutospacing="0" w:line="360" w:lineRule="auto"/>
        <w:ind w:left="0" w:right="0" w:firstLine="480" w:firstLineChars="200"/>
        <w:rPr>
          <w:rFonts w:hint="eastAsia" w:ascii="宋体" w:hAnsi="宋体" w:eastAsia="宋体" w:cs="宋体"/>
          <w:b w:val="0"/>
          <w:bCs w:val="0"/>
          <w:i w:val="0"/>
          <w:caps w:val="0"/>
          <w:color w:val="404040"/>
          <w:spacing w:val="0"/>
          <w:sz w:val="24"/>
          <w:szCs w:val="24"/>
          <w:shd w:val="clear" w:fill="FFFFFF"/>
          <w:lang w:val="en-US" w:eastAsia="zh-CN"/>
        </w:rPr>
      </w:pPr>
      <w:r>
        <w:rPr>
          <w:rFonts w:hint="eastAsia" w:ascii="宋体" w:hAnsi="宋体" w:eastAsia="宋体" w:cs="宋体"/>
          <w:b w:val="0"/>
          <w:bCs w:val="0"/>
          <w:i w:val="0"/>
          <w:caps w:val="0"/>
          <w:color w:val="404040"/>
          <w:spacing w:val="0"/>
          <w:sz w:val="24"/>
          <w:szCs w:val="24"/>
          <w:shd w:val="clear" w:fill="FFFFFF"/>
          <w:lang w:val="en-US" w:eastAsia="zh-CN"/>
        </w:rPr>
        <w:t>帖子内容（</w:t>
      </w:r>
      <w:r>
        <w:rPr>
          <w:rFonts w:hint="eastAsia" w:ascii="宋体" w:hAnsi="宋体" w:eastAsia="宋体" w:cs="宋体"/>
          <w:i w:val="0"/>
          <w:caps w:val="0"/>
          <w:color w:val="auto"/>
          <w:spacing w:val="0"/>
          <w:sz w:val="24"/>
          <w:szCs w:val="24"/>
          <w:u w:val="none"/>
          <w:vertAlign w:val="baseline"/>
        </w:rPr>
        <w:fldChar w:fldCharType="begin"/>
      </w:r>
      <w:r>
        <w:rPr>
          <w:rFonts w:hint="eastAsia" w:ascii="宋体" w:hAnsi="宋体" w:eastAsia="宋体" w:cs="宋体"/>
          <w:i w:val="0"/>
          <w:caps w:val="0"/>
          <w:color w:val="auto"/>
          <w:spacing w:val="0"/>
          <w:sz w:val="24"/>
          <w:szCs w:val="24"/>
          <w:u w:val="none"/>
          <w:vertAlign w:val="baseline"/>
        </w:rPr>
        <w:instrText xml:space="preserve"> HYPERLINK "https://www.kaggle.com/breakfastpirate" \o "BreakfastPirate" </w:instrText>
      </w:r>
      <w:r>
        <w:rPr>
          <w:rFonts w:hint="eastAsia" w:ascii="宋体" w:hAnsi="宋体" w:eastAsia="宋体" w:cs="宋体"/>
          <w:i w:val="0"/>
          <w:caps w:val="0"/>
          <w:color w:val="auto"/>
          <w:spacing w:val="0"/>
          <w:sz w:val="24"/>
          <w:szCs w:val="24"/>
          <w:u w:val="none"/>
          <w:vertAlign w:val="baseline"/>
        </w:rPr>
        <w:fldChar w:fldCharType="separate"/>
      </w:r>
      <w:r>
        <w:rPr>
          <w:rStyle w:val="13"/>
          <w:rFonts w:hint="eastAsia" w:ascii="宋体" w:hAnsi="宋体" w:eastAsia="宋体" w:cs="宋体"/>
          <w:i w:val="0"/>
          <w:caps w:val="0"/>
          <w:color w:val="auto"/>
          <w:spacing w:val="0"/>
          <w:sz w:val="24"/>
          <w:szCs w:val="24"/>
          <w:u w:val="none"/>
          <w:vertAlign w:val="baseline"/>
        </w:rPr>
        <w:t>BreakfastPirate</w:t>
      </w:r>
      <w:r>
        <w:rPr>
          <w:rFonts w:hint="eastAsia" w:ascii="宋体" w:hAnsi="宋体" w:eastAsia="宋体" w:cs="宋体"/>
          <w:i w:val="0"/>
          <w:caps w:val="0"/>
          <w:color w:val="auto"/>
          <w:spacing w:val="0"/>
          <w:sz w:val="24"/>
          <w:szCs w:val="24"/>
          <w:u w:val="none"/>
          <w:vertAlign w:val="baseline"/>
        </w:rPr>
        <w:fldChar w:fldCharType="end"/>
      </w:r>
      <w:r>
        <w:rPr>
          <w:rFonts w:hint="eastAsia" w:ascii="宋体" w:hAnsi="宋体" w:eastAsia="宋体" w:cs="宋体"/>
          <w:i w:val="0"/>
          <w:caps w:val="0"/>
          <w:color w:val="auto"/>
          <w:spacing w:val="0"/>
          <w:sz w:val="24"/>
          <w:szCs w:val="24"/>
          <w:vertAlign w:val="baseline"/>
        </w:rPr>
        <w:t>第五名</w:t>
      </w:r>
      <w:r>
        <w:rPr>
          <w:rFonts w:hint="eastAsia" w:ascii="宋体" w:hAnsi="宋体" w:eastAsia="宋体" w:cs="宋体"/>
          <w:b w:val="0"/>
          <w:bCs w:val="0"/>
          <w:i w:val="0"/>
          <w:caps w:val="0"/>
          <w:color w:val="404040"/>
          <w:spacing w:val="0"/>
          <w:sz w:val="24"/>
          <w:szCs w:val="24"/>
          <w:shd w:val="clear" w:fill="FFFFFF"/>
          <w:lang w:val="en-US" w:eastAsia="zh-CN"/>
        </w:rPr>
        <w:t>）：</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spacing w:before="158" w:beforeAutospacing="0" w:after="158" w:afterAutospacing="0" w:line="360" w:lineRule="auto"/>
        <w:ind w:left="0" w:right="0" w:firstLine="480" w:firstLineChars="200"/>
        <w:jc w:val="left"/>
        <w:textAlignment w:val="baseline"/>
        <w:rPr>
          <w:rFonts w:hint="eastAsia" w:ascii="宋体" w:hAnsi="宋体" w:eastAsia="宋体" w:cs="宋体"/>
          <w:b w:val="0"/>
          <w:bCs w:val="0"/>
          <w:i w:val="0"/>
          <w:caps w:val="0"/>
          <w:spacing w:val="0"/>
          <w:sz w:val="24"/>
          <w:szCs w:val="24"/>
        </w:rPr>
      </w:pPr>
      <w:r>
        <w:rPr>
          <w:rFonts w:hint="eastAsia" w:ascii="宋体" w:hAnsi="宋体" w:eastAsia="宋体" w:cs="宋体"/>
          <w:b w:val="0"/>
          <w:bCs w:val="0"/>
          <w:i w:val="0"/>
          <w:caps w:val="0"/>
          <w:spacing w:val="0"/>
          <w:sz w:val="24"/>
          <w:szCs w:val="24"/>
          <w:shd w:val="clear" w:fill="FFFFFF"/>
          <w:vertAlign w:val="baseline"/>
        </w:rPr>
        <w:t>我只对大约37,000个账户进行培训 - 仅限于2015年6月增加新产品的账户。我发现每月增加的产品分布差异很大，6月似乎是不寻常的月份。由于我们预计2016年6月，我仅在2015年6月接受培训。</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spacing w:before="158" w:beforeAutospacing="0" w:after="158" w:afterAutospacing="0" w:line="360" w:lineRule="auto"/>
        <w:ind w:left="0" w:right="0" w:firstLine="480" w:firstLineChars="200"/>
        <w:jc w:val="left"/>
        <w:textAlignment w:val="baseline"/>
        <w:rPr>
          <w:rFonts w:hint="eastAsia" w:ascii="宋体" w:hAnsi="宋体" w:eastAsia="宋体" w:cs="宋体"/>
          <w:b w:val="0"/>
          <w:bCs w:val="0"/>
          <w:i w:val="0"/>
          <w:caps w:val="0"/>
          <w:spacing w:val="0"/>
          <w:sz w:val="24"/>
          <w:szCs w:val="24"/>
        </w:rPr>
      </w:pPr>
      <w:r>
        <w:rPr>
          <w:rFonts w:hint="eastAsia" w:ascii="宋体" w:hAnsi="宋体" w:eastAsia="宋体" w:cs="宋体"/>
          <w:b w:val="0"/>
          <w:bCs w:val="0"/>
          <w:i w:val="0"/>
          <w:caps w:val="0"/>
          <w:spacing w:val="0"/>
          <w:sz w:val="24"/>
          <w:szCs w:val="24"/>
          <w:shd w:val="clear" w:fill="FFFFFF"/>
          <w:vertAlign w:val="baseline"/>
        </w:rPr>
        <w:t>我只使用了在2015年</w:t>
      </w:r>
      <w:r>
        <w:rPr>
          <w:rFonts w:hint="eastAsia" w:ascii="宋体" w:hAnsi="宋体" w:eastAsia="宋体" w:cs="宋体"/>
          <w:b w:val="0"/>
          <w:bCs w:val="0"/>
          <w:i w:val="0"/>
          <w:caps w:val="0"/>
          <w:spacing w:val="0"/>
          <w:sz w:val="24"/>
          <w:szCs w:val="24"/>
          <w:shd w:val="clear" w:fill="FFFFFF"/>
          <w:vertAlign w:val="baseline"/>
          <w:lang w:val="en-US" w:eastAsia="zh-CN"/>
        </w:rPr>
        <w:t>6月</w:t>
      </w:r>
      <w:r>
        <w:rPr>
          <w:rFonts w:hint="eastAsia" w:ascii="宋体" w:hAnsi="宋体" w:eastAsia="宋体" w:cs="宋体"/>
          <w:b w:val="0"/>
          <w:bCs w:val="0"/>
          <w:i w:val="0"/>
          <w:caps w:val="0"/>
          <w:spacing w:val="0"/>
          <w:sz w:val="24"/>
          <w:szCs w:val="24"/>
          <w:shd w:val="clear" w:fill="FFFFFF"/>
          <w:vertAlign w:val="baseline"/>
        </w:rPr>
        <w:t>添加</w:t>
      </w:r>
      <w:r>
        <w:rPr>
          <w:rFonts w:hint="eastAsia" w:ascii="宋体" w:hAnsi="宋体" w:eastAsia="宋体" w:cs="宋体"/>
          <w:b w:val="0"/>
          <w:bCs w:val="0"/>
          <w:i w:val="0"/>
          <w:caps w:val="0"/>
          <w:spacing w:val="0"/>
          <w:sz w:val="24"/>
          <w:szCs w:val="24"/>
          <w:shd w:val="clear" w:fill="FFFFFF"/>
          <w:vertAlign w:val="baseline"/>
          <w:lang w:val="en-US" w:eastAsia="zh-CN"/>
        </w:rPr>
        <w:t>了</w:t>
      </w:r>
      <w:r>
        <w:rPr>
          <w:rFonts w:hint="eastAsia" w:ascii="宋体" w:hAnsi="宋体" w:eastAsia="宋体" w:cs="宋体"/>
          <w:b w:val="0"/>
          <w:bCs w:val="0"/>
          <w:i w:val="0"/>
          <w:caps w:val="0"/>
          <w:color w:val="auto"/>
          <w:spacing w:val="0"/>
          <w:sz w:val="24"/>
          <w:szCs w:val="24"/>
          <w:shd w:val="clear" w:color="auto" w:fill="auto"/>
          <w:vertAlign w:val="baseline"/>
        </w:rPr>
        <w:t>一个新产品</w:t>
      </w:r>
      <w:r>
        <w:rPr>
          <w:rFonts w:hint="eastAsia" w:ascii="宋体" w:hAnsi="宋体" w:eastAsia="宋体" w:cs="宋体"/>
          <w:b w:val="0"/>
          <w:bCs w:val="0"/>
          <w:i w:val="0"/>
          <w:caps w:val="0"/>
          <w:color w:val="auto"/>
          <w:spacing w:val="0"/>
          <w:sz w:val="24"/>
          <w:szCs w:val="24"/>
          <w:shd w:val="clear" w:color="auto" w:fill="auto"/>
          <w:vertAlign w:val="baseline"/>
          <w:lang w:val="en-US" w:eastAsia="zh-CN"/>
        </w:rPr>
        <w:t>的账号</w:t>
      </w:r>
      <w:r>
        <w:rPr>
          <w:rFonts w:hint="eastAsia" w:ascii="宋体" w:hAnsi="宋体" w:eastAsia="宋体" w:cs="宋体"/>
          <w:b w:val="0"/>
          <w:bCs w:val="0"/>
          <w:i w:val="0"/>
          <w:caps w:val="0"/>
          <w:color w:val="auto"/>
          <w:spacing w:val="0"/>
          <w:sz w:val="24"/>
          <w:szCs w:val="24"/>
          <w:shd w:val="clear" w:color="auto" w:fill="auto"/>
          <w:vertAlign w:val="baseline"/>
        </w:rPr>
        <w:t>，</w:t>
      </w:r>
      <w:r>
        <w:rPr>
          <w:rFonts w:ascii="Arial" w:hAnsi="Arial" w:eastAsia="宋体" w:cs="Arial"/>
          <w:b w:val="0"/>
          <w:i w:val="0"/>
          <w:caps w:val="0"/>
          <w:color w:val="auto"/>
          <w:spacing w:val="0"/>
          <w:sz w:val="24"/>
          <w:szCs w:val="24"/>
          <w:shd w:val="clear" w:color="auto" w:fill="auto"/>
        </w:rPr>
        <w:t>我们并不试图确定谁将添加新产品，我们只是试图预测如果他们添加了新产品，他们将添加哪些产品。</w:t>
      </w:r>
      <w:r>
        <w:rPr>
          <w:rFonts w:hint="default" w:ascii="Arial" w:hAnsi="Arial" w:eastAsia="宋体" w:cs="Arial"/>
          <w:b w:val="0"/>
          <w:i w:val="0"/>
          <w:caps w:val="0"/>
          <w:color w:val="auto"/>
          <w:spacing w:val="0"/>
          <w:sz w:val="24"/>
          <w:szCs w:val="24"/>
          <w:shd w:val="clear" w:color="auto" w:fill="auto"/>
        </w:rPr>
        <w:t>所以排除了所有没有添加产品的帐户。</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spacing w:before="158" w:beforeAutospacing="0" w:after="0" w:afterAutospacing="0" w:line="360" w:lineRule="auto"/>
        <w:ind w:left="0" w:right="0" w:firstLine="480" w:firstLineChars="200"/>
        <w:jc w:val="left"/>
        <w:textAlignment w:val="baseline"/>
        <w:rPr>
          <w:rFonts w:hint="eastAsia" w:ascii="宋体" w:hAnsi="宋体" w:eastAsia="宋体" w:cs="宋体"/>
          <w:b w:val="0"/>
          <w:bCs w:val="0"/>
          <w:i w:val="0"/>
          <w:caps w:val="0"/>
          <w:spacing w:val="0"/>
          <w:sz w:val="24"/>
          <w:szCs w:val="24"/>
        </w:rPr>
      </w:pPr>
      <w:r>
        <w:rPr>
          <w:rFonts w:hint="eastAsia" w:ascii="宋体" w:hAnsi="宋体" w:eastAsia="宋体" w:cs="宋体"/>
          <w:b w:val="0"/>
          <w:bCs w:val="0"/>
          <w:i w:val="0"/>
          <w:caps w:val="0"/>
          <w:spacing w:val="0"/>
          <w:sz w:val="24"/>
          <w:szCs w:val="24"/>
          <w:shd w:val="clear" w:fill="FFFFFF"/>
          <w:vertAlign w:val="baseline"/>
        </w:rPr>
        <w:t>我将多个二进制因变量折叠成一个多值因变量。如果一个帐户在2015年6月添加了多个产品，那么我只需在我的</w:t>
      </w:r>
      <w:r>
        <w:rPr>
          <w:rFonts w:hint="eastAsia" w:ascii="宋体" w:hAnsi="宋体" w:eastAsia="宋体" w:cs="宋体"/>
          <w:b w:val="0"/>
          <w:bCs w:val="0"/>
          <w:i w:val="0"/>
          <w:caps w:val="0"/>
          <w:spacing w:val="0"/>
          <w:sz w:val="24"/>
          <w:szCs w:val="24"/>
          <w:shd w:val="clear" w:fill="FFFFFF"/>
          <w:vertAlign w:val="baseline"/>
          <w:lang w:val="en-US" w:eastAsia="zh-CN"/>
        </w:rPr>
        <w:t>训练</w:t>
      </w:r>
      <w:r>
        <w:rPr>
          <w:rFonts w:hint="eastAsia" w:ascii="宋体" w:hAnsi="宋体" w:eastAsia="宋体" w:cs="宋体"/>
          <w:b w:val="0"/>
          <w:bCs w:val="0"/>
          <w:i w:val="0"/>
          <w:caps w:val="0"/>
          <w:spacing w:val="0"/>
          <w:sz w:val="24"/>
          <w:szCs w:val="24"/>
          <w:shd w:val="clear" w:fill="FFFFFF"/>
          <w:vertAlign w:val="baseline"/>
        </w:rPr>
        <w:t>集中多次使用该行数据 - 每添加</w:t>
      </w:r>
      <w:r>
        <w:rPr>
          <w:rFonts w:hint="eastAsia" w:ascii="宋体" w:hAnsi="宋体" w:eastAsia="宋体" w:cs="宋体"/>
          <w:b w:val="0"/>
          <w:bCs w:val="0"/>
          <w:i w:val="0"/>
          <w:caps w:val="0"/>
          <w:spacing w:val="0"/>
          <w:sz w:val="24"/>
          <w:szCs w:val="24"/>
          <w:shd w:val="clear" w:fill="FFFFFF"/>
          <w:vertAlign w:val="baseline"/>
          <w:lang w:val="en-US" w:eastAsia="zh-CN"/>
        </w:rPr>
        <w:t>一个</w:t>
      </w:r>
      <w:r>
        <w:rPr>
          <w:rFonts w:hint="eastAsia" w:ascii="宋体" w:hAnsi="宋体" w:eastAsia="宋体" w:cs="宋体"/>
          <w:b w:val="0"/>
          <w:bCs w:val="0"/>
          <w:i w:val="0"/>
          <w:caps w:val="0"/>
          <w:spacing w:val="0"/>
          <w:sz w:val="24"/>
          <w:szCs w:val="24"/>
          <w:shd w:val="clear" w:fill="FFFFFF"/>
          <w:vertAlign w:val="baseline"/>
        </w:rPr>
        <w:t>产品一次。所以我的训练集中最终得到了大约46,000行。然后使用多</w:t>
      </w:r>
      <w:r>
        <w:rPr>
          <w:rFonts w:hint="eastAsia" w:ascii="宋体" w:hAnsi="宋体" w:eastAsia="宋体" w:cs="宋体"/>
          <w:b w:val="0"/>
          <w:bCs w:val="0"/>
          <w:i w:val="0"/>
          <w:caps w:val="0"/>
          <w:spacing w:val="0"/>
          <w:sz w:val="24"/>
          <w:szCs w:val="24"/>
          <w:shd w:val="clear" w:fill="FFFFFF"/>
          <w:vertAlign w:val="baseline"/>
          <w:lang w:val="en-US" w:eastAsia="zh-CN"/>
        </w:rPr>
        <w:t>级</w:t>
      </w:r>
      <w:r>
        <w:rPr>
          <w:rFonts w:hint="eastAsia" w:ascii="宋体" w:hAnsi="宋体" w:eastAsia="宋体" w:cs="宋体"/>
          <w:b w:val="0"/>
          <w:bCs w:val="0"/>
          <w:i w:val="0"/>
          <w:caps w:val="0"/>
          <w:spacing w:val="0"/>
          <w:sz w:val="24"/>
          <w:szCs w:val="24"/>
          <w:shd w:val="clear" w:fill="FFFFFF"/>
          <w:vertAlign w:val="baseline"/>
        </w:rPr>
        <w:t>分类（multi：softprob）来</w:t>
      </w:r>
      <w:r>
        <w:rPr>
          <w:rFonts w:hint="eastAsia" w:ascii="宋体" w:hAnsi="宋体" w:eastAsia="宋体" w:cs="宋体"/>
          <w:b w:val="0"/>
          <w:bCs w:val="0"/>
          <w:i w:val="0"/>
          <w:caps w:val="0"/>
          <w:spacing w:val="0"/>
          <w:sz w:val="24"/>
          <w:szCs w:val="24"/>
          <w:shd w:val="clear" w:fill="FFFFFF"/>
          <w:vertAlign w:val="baseline"/>
          <w:lang w:val="en-US" w:eastAsia="zh-CN"/>
        </w:rPr>
        <w:t>提供</w:t>
      </w:r>
      <w:r>
        <w:rPr>
          <w:rFonts w:hint="eastAsia" w:ascii="宋体" w:hAnsi="宋体" w:eastAsia="宋体" w:cs="宋体"/>
          <w:b w:val="0"/>
          <w:bCs w:val="0"/>
          <w:i w:val="0"/>
          <w:caps w:val="0"/>
          <w:spacing w:val="0"/>
          <w:sz w:val="24"/>
          <w:szCs w:val="24"/>
          <w:shd w:val="clear" w:fill="FFFFFF"/>
          <w:vertAlign w:val="baseline"/>
        </w:rPr>
        <w:t>每个产品</w:t>
      </w:r>
      <w:r>
        <w:rPr>
          <w:rFonts w:hint="eastAsia" w:ascii="宋体" w:hAnsi="宋体" w:eastAsia="宋体" w:cs="宋体"/>
          <w:b w:val="0"/>
          <w:bCs w:val="0"/>
          <w:i w:val="0"/>
          <w:caps w:val="0"/>
          <w:spacing w:val="0"/>
          <w:sz w:val="24"/>
          <w:szCs w:val="24"/>
          <w:shd w:val="clear" w:fill="FFFFFF"/>
          <w:vertAlign w:val="baseline"/>
          <w:lang w:val="en-US" w:eastAsia="zh-CN"/>
        </w:rPr>
        <w:t>被</w:t>
      </w:r>
      <w:r>
        <w:rPr>
          <w:rFonts w:hint="eastAsia" w:ascii="宋体" w:hAnsi="宋体" w:eastAsia="宋体" w:cs="宋体"/>
          <w:b w:val="0"/>
          <w:bCs w:val="0"/>
          <w:i w:val="0"/>
          <w:caps w:val="0"/>
          <w:spacing w:val="0"/>
          <w:sz w:val="24"/>
          <w:szCs w:val="24"/>
          <w:shd w:val="clear" w:fill="FFFFFF"/>
          <w:vertAlign w:val="baseline"/>
        </w:rPr>
        <w:t>添加的概率，并且选择了得分最高的7</w:t>
      </w:r>
      <w:r>
        <w:rPr>
          <w:rFonts w:hint="eastAsia" w:ascii="宋体" w:hAnsi="宋体" w:eastAsia="宋体" w:cs="宋体"/>
          <w:b w:val="0"/>
          <w:bCs w:val="0"/>
          <w:i w:val="0"/>
          <w:caps w:val="0"/>
          <w:spacing w:val="0"/>
          <w:sz w:val="24"/>
          <w:szCs w:val="24"/>
          <w:shd w:val="clear" w:fill="FFFFFF"/>
          <w:vertAlign w:val="baseline"/>
          <w:lang w:val="en-US" w:eastAsia="zh-CN"/>
        </w:rPr>
        <w:t>个</w:t>
      </w:r>
      <w:r>
        <w:rPr>
          <w:rFonts w:hint="eastAsia" w:ascii="宋体" w:hAnsi="宋体" w:eastAsia="宋体" w:cs="宋体"/>
          <w:b w:val="0"/>
          <w:bCs w:val="0"/>
          <w:i w:val="0"/>
          <w:caps w:val="0"/>
          <w:spacing w:val="0"/>
          <w:sz w:val="24"/>
          <w:szCs w:val="24"/>
          <w:shd w:val="clear" w:fill="FFFFFF"/>
          <w:vertAlign w:val="baseline"/>
        </w:rPr>
        <w:t>（并且也不是前一个月</w:t>
      </w:r>
      <w:r>
        <w:rPr>
          <w:rFonts w:hint="eastAsia" w:ascii="宋体" w:hAnsi="宋体" w:eastAsia="宋体" w:cs="宋体"/>
          <w:b w:val="0"/>
          <w:bCs w:val="0"/>
          <w:i w:val="0"/>
          <w:caps w:val="0"/>
          <w:spacing w:val="0"/>
          <w:sz w:val="24"/>
          <w:szCs w:val="24"/>
          <w:shd w:val="clear" w:fill="FFFFFF"/>
          <w:vertAlign w:val="baseline"/>
          <w:lang w:val="en-US" w:eastAsia="zh-CN"/>
        </w:rPr>
        <w:t>用户就</w:t>
      </w:r>
      <w:r>
        <w:rPr>
          <w:rFonts w:hint="eastAsia" w:ascii="宋体" w:hAnsi="宋体" w:eastAsia="宋体" w:cs="宋体"/>
          <w:b w:val="0"/>
          <w:bCs w:val="0"/>
          <w:i w:val="0"/>
          <w:caps w:val="0"/>
          <w:spacing w:val="0"/>
          <w:sz w:val="24"/>
          <w:szCs w:val="24"/>
          <w:shd w:val="clear" w:fill="FFFFFF"/>
          <w:vertAlign w:val="baseline"/>
        </w:rPr>
        <w:t>拥有的产品，因为根据定义</w:t>
      </w:r>
      <w:r>
        <w:rPr>
          <w:rFonts w:hint="eastAsia" w:ascii="宋体" w:hAnsi="宋体" w:eastAsia="宋体" w:cs="宋体"/>
          <w:b w:val="0"/>
          <w:bCs w:val="0"/>
          <w:i w:val="0"/>
          <w:caps w:val="0"/>
          <w:spacing w:val="0"/>
          <w:sz w:val="24"/>
          <w:szCs w:val="24"/>
          <w:shd w:val="clear" w:fill="FFFFFF"/>
          <w:vertAlign w:val="baseline"/>
          <w:lang w:val="en-US" w:eastAsia="zh-CN"/>
        </w:rPr>
        <w:t>它们不是</w:t>
      </w:r>
      <w:r>
        <w:rPr>
          <w:rFonts w:hint="eastAsia" w:ascii="宋体" w:hAnsi="宋体" w:eastAsia="宋体" w:cs="宋体"/>
          <w:b w:val="0"/>
          <w:bCs w:val="0"/>
          <w:i w:val="0"/>
          <w:caps w:val="0"/>
          <w:spacing w:val="0"/>
          <w:sz w:val="24"/>
          <w:szCs w:val="24"/>
          <w:shd w:val="clear" w:fill="FFFFFF"/>
          <w:vertAlign w:val="baseline"/>
        </w:rPr>
        <w:t>新</w:t>
      </w:r>
      <w:r>
        <w:rPr>
          <w:rFonts w:hint="eastAsia" w:ascii="宋体" w:hAnsi="宋体" w:eastAsia="宋体" w:cs="宋体"/>
          <w:b w:val="0"/>
          <w:bCs w:val="0"/>
          <w:i w:val="0"/>
          <w:caps w:val="0"/>
          <w:spacing w:val="0"/>
          <w:sz w:val="24"/>
          <w:szCs w:val="24"/>
          <w:shd w:val="clear" w:fill="FFFFFF"/>
          <w:vertAlign w:val="baseline"/>
          <w:lang w:val="en-US" w:eastAsia="zh-CN"/>
        </w:rPr>
        <w:t>添加的</w:t>
      </w:r>
      <w:r>
        <w:rPr>
          <w:rFonts w:hint="eastAsia" w:ascii="宋体" w:hAnsi="宋体" w:eastAsia="宋体" w:cs="宋体"/>
          <w:b w:val="0"/>
          <w:bCs w:val="0"/>
          <w:i w:val="0"/>
          <w:caps w:val="0"/>
          <w:spacing w:val="0"/>
          <w:sz w:val="24"/>
          <w:szCs w:val="24"/>
          <w:shd w:val="clear" w:fill="FFFFFF"/>
          <w:vertAlign w:val="baseline"/>
        </w:rPr>
        <w:t>）。</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right="0" w:firstLine="480" w:firstLineChars="200"/>
        <w:rPr>
          <w:rFonts w:hint="eastAsia" w:ascii="宋体" w:hAnsi="宋体" w:eastAsia="宋体" w:cs="宋体"/>
          <w:i w:val="0"/>
          <w:caps w:val="0"/>
          <w:color w:val="404040"/>
          <w:spacing w:val="0"/>
          <w:sz w:val="24"/>
          <w:szCs w:val="24"/>
        </w:rPr>
      </w:pPr>
      <w:r>
        <w:rPr>
          <w:rFonts w:hint="eastAsia" w:ascii="宋体" w:hAnsi="宋体" w:eastAsia="宋体" w:cs="宋体"/>
          <w:i w:val="0"/>
          <w:caps w:val="0"/>
          <w:color w:val="404040"/>
          <w:spacing w:val="0"/>
          <w:sz w:val="24"/>
          <w:szCs w:val="24"/>
          <w:shd w:val="clear" w:fill="FFFFFF"/>
        </w:rPr>
        <w:t>交互式应用程序还表明，新产品概率与上个月拥有的产品之间存在重要关系。</w:t>
      </w:r>
      <w:r>
        <w:rPr>
          <w:rFonts w:hint="eastAsia" w:ascii="宋体" w:hAnsi="宋体" w:eastAsia="宋体" w:cs="宋体"/>
          <w:b w:val="0"/>
          <w:i w:val="0"/>
          <w:caps w:val="0"/>
          <w:color w:val="auto"/>
          <w:spacing w:val="0"/>
          <w:sz w:val="24"/>
          <w:szCs w:val="24"/>
          <w:shd w:val="clear" w:color="auto" w:fill="auto"/>
        </w:rPr>
        <w:t>Nomina产品是一个极端的例子:它只在Nom_pens是在前一个月拥有的情况下购买，或者是在同一个月与Nom_pens一起购买的情况下购买。交互式应用程序的另一个有趣的观点与经常一起购买的产品有关。Cno_fin经常与Nomina和Nom_pens一起购买。其他大多数新产品的购买似乎相当独立。交互应用程序的最后一个应用程序显示了在特定月份购买新产品的用户的连续和分类用户预测因子的分布。</w:t>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line="17" w:lineRule="atLeast"/>
        <w:ind w:left="0" w:firstLine="0"/>
        <w:rPr>
          <w:rFonts w:hint="eastAsia" w:ascii="宋体" w:hAnsi="宋体" w:eastAsia="宋体" w:cs="宋体"/>
          <w:b/>
          <w:i w:val="0"/>
          <w:caps w:val="0"/>
          <w:color w:val="404040"/>
          <w:spacing w:val="0"/>
          <w:sz w:val="24"/>
          <w:szCs w:val="24"/>
        </w:rPr>
      </w:pPr>
      <w:r>
        <w:rPr>
          <w:rFonts w:hint="eastAsia" w:ascii="宋体" w:hAnsi="宋体" w:eastAsia="宋体" w:cs="宋体"/>
          <w:b/>
          <w:i w:val="0"/>
          <w:caps w:val="0"/>
          <w:color w:val="404040"/>
          <w:spacing w:val="0"/>
          <w:sz w:val="24"/>
          <w:szCs w:val="24"/>
          <w:u w:val="none"/>
          <w:shd w:val="clear" w:fill="FFFFFF"/>
        </w:rPr>
        <w:t>特征工程</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工程文件使用不同的</w:t>
      </w:r>
      <w:r>
        <w:rPr>
          <w:rFonts w:hint="eastAsia" w:ascii="宋体" w:hAnsi="宋体" w:eastAsia="宋体" w:cs="宋体"/>
          <w:b/>
          <w:bCs/>
          <w:i w:val="0"/>
          <w:caps w:val="0"/>
          <w:color w:val="auto"/>
          <w:spacing w:val="0"/>
          <w:sz w:val="24"/>
          <w:szCs w:val="24"/>
          <w:shd w:val="clear" w:fill="FFFFFF"/>
        </w:rPr>
        <w:t>滞后</w:t>
      </w:r>
      <w:r>
        <w:rPr>
          <w:rFonts w:hint="eastAsia" w:ascii="宋体" w:hAnsi="宋体" w:eastAsia="宋体" w:cs="宋体"/>
          <w:i w:val="0"/>
          <w:caps w:val="0"/>
          <w:color w:val="auto"/>
          <w:spacing w:val="0"/>
          <w:sz w:val="24"/>
          <w:szCs w:val="24"/>
          <w:shd w:val="clear" w:fill="FFFFFF"/>
        </w:rPr>
        <w:t>计算。例如，2015年6月培训的模型将根据2015年6月</w:t>
      </w:r>
      <w:r>
        <w:rPr>
          <w:rStyle w:val="10"/>
          <w:rFonts w:hint="eastAsia" w:ascii="宋体" w:hAnsi="宋体" w:eastAsia="宋体" w:cs="宋体"/>
          <w:b/>
          <w:i w:val="0"/>
          <w:caps w:val="0"/>
          <w:color w:val="auto"/>
          <w:spacing w:val="0"/>
          <w:sz w:val="24"/>
          <w:szCs w:val="24"/>
          <w:shd w:val="clear" w:fill="FFFFFF"/>
        </w:rPr>
        <w:t>之前和之后的</w:t>
      </w:r>
      <w:r>
        <w:rPr>
          <w:rFonts w:hint="eastAsia" w:ascii="宋体" w:hAnsi="宋体" w:eastAsia="宋体" w:cs="宋体"/>
          <w:i w:val="0"/>
          <w:caps w:val="0"/>
          <w:color w:val="auto"/>
          <w:spacing w:val="0"/>
          <w:sz w:val="24"/>
          <w:szCs w:val="24"/>
          <w:shd w:val="clear" w:fill="FFFFFF"/>
        </w:rPr>
        <w:t>所有24个用户数据预测器</w:t>
      </w:r>
      <w:r>
        <w:rPr>
          <w:rStyle w:val="10"/>
          <w:rFonts w:hint="eastAsia" w:ascii="宋体" w:hAnsi="宋体" w:eastAsia="宋体" w:cs="宋体"/>
          <w:b/>
          <w:i w:val="0"/>
          <w:caps w:val="0"/>
          <w:color w:val="auto"/>
          <w:spacing w:val="0"/>
          <w:sz w:val="24"/>
          <w:szCs w:val="24"/>
          <w:shd w:val="clear" w:fill="FFFFFF"/>
        </w:rPr>
        <w:t>以及</w:t>
      </w:r>
      <w:r>
        <w:rPr>
          <w:rFonts w:hint="eastAsia" w:ascii="宋体" w:hAnsi="宋体" w:eastAsia="宋体" w:cs="宋体"/>
          <w:i w:val="0"/>
          <w:caps w:val="0"/>
          <w:color w:val="auto"/>
          <w:spacing w:val="0"/>
          <w:sz w:val="24"/>
          <w:szCs w:val="24"/>
          <w:shd w:val="clear" w:fill="FFFFFF"/>
        </w:rPr>
        <w:t>2015年6月</w:t>
      </w:r>
      <w:r>
        <w:rPr>
          <w:rStyle w:val="10"/>
          <w:rFonts w:hint="eastAsia" w:ascii="宋体" w:hAnsi="宋体" w:eastAsia="宋体" w:cs="宋体"/>
          <w:b/>
          <w:i w:val="0"/>
          <w:caps w:val="0"/>
          <w:color w:val="auto"/>
          <w:spacing w:val="0"/>
          <w:sz w:val="24"/>
          <w:szCs w:val="24"/>
          <w:shd w:val="clear" w:fill="FFFFFF"/>
        </w:rPr>
        <w:t>之前的</w:t>
      </w:r>
      <w:r>
        <w:rPr>
          <w:rFonts w:hint="eastAsia" w:ascii="宋体" w:hAnsi="宋体" w:eastAsia="宋体" w:cs="宋体"/>
          <w:i w:val="0"/>
          <w:caps w:val="0"/>
          <w:color w:val="auto"/>
          <w:spacing w:val="0"/>
          <w:sz w:val="24"/>
          <w:szCs w:val="24"/>
          <w:shd w:val="clear" w:fill="FFFFFF"/>
        </w:rPr>
        <w:t>产品信息进行特征培训。此方法模拟测试数据，其中还包含2016年6月的用户数据。测试</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使用最近几个月生成并基于滞后数据以便具有类似的特征解释。因此，2015年6月训练的使用5个滞后月的模型在仅根据2016年1月开始的滞后数据计算的测试特征上进行评估。</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在几次迭代中添加。基于那些在基础模型中具有很强预测价值的</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添加了类似的</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大多数有价值的特征存在于先前拥有的产品的滞后信息中。在月份滞后1到6和12处添加了所有产品的滞后特征，并包括自（第二个）上一个正面（新产品）和负面（下降产品）侧面以来的月数的特征。在整个滞后期间，正面和负面侧面的数量也被添加为所有产品的特征以及所有产品组合的正/负侧面数量，分别为1到6和12。一个有趣的观察结果是事实上，收入（renta）对于用户群的约30％是非独特的，其中大多数重复发生成对和大小&lt;10的组。</w:t>
      </w:r>
      <w:r>
        <w:rPr>
          <w:rFonts w:hint="eastAsia" w:ascii="宋体" w:hAnsi="宋体" w:eastAsia="宋体" w:cs="宋体"/>
          <w:i w:val="0"/>
          <w:caps w:val="0"/>
          <w:color w:val="auto"/>
          <w:spacing w:val="0"/>
          <w:sz w:val="24"/>
          <w:szCs w:val="24"/>
          <w:shd w:val="clear" w:fill="FFFFFF"/>
          <w:lang w:val="en-US" w:eastAsia="zh-CN"/>
        </w:rPr>
        <w:t>我</w:t>
      </w:r>
      <w:r>
        <w:rPr>
          <w:rFonts w:hint="eastAsia" w:ascii="宋体" w:hAnsi="宋体" w:eastAsia="宋体" w:cs="宋体"/>
          <w:i w:val="0"/>
          <w:caps w:val="0"/>
          <w:color w:val="auto"/>
          <w:spacing w:val="0"/>
          <w:sz w:val="24"/>
          <w:szCs w:val="24"/>
          <w:shd w:val="clear" w:fill="FFFFFF"/>
        </w:rPr>
        <w:t>认为这些代表来自同一家庭的人，并且这些信息可能会产生有价值的特征，因为同一家庭中的人可能会显示相关模式。</w:t>
      </w:r>
      <w:r>
        <w:rPr>
          <w:rFonts w:hint="eastAsia" w:ascii="宋体" w:hAnsi="宋体" w:eastAsia="宋体" w:cs="宋体"/>
          <w:i w:val="0"/>
          <w:caps w:val="0"/>
          <w:color w:val="auto"/>
          <w:spacing w:val="0"/>
          <w:sz w:val="24"/>
          <w:szCs w:val="24"/>
          <w:shd w:val="clear" w:fill="FFFFFF"/>
          <w:lang w:val="en-US" w:eastAsia="zh-CN"/>
        </w:rPr>
        <w:t>但</w:t>
      </w:r>
      <w:r>
        <w:rPr>
          <w:rFonts w:hint="eastAsia" w:ascii="宋体" w:hAnsi="宋体" w:eastAsia="宋体" w:cs="宋体"/>
          <w:i w:val="0"/>
          <w:caps w:val="0"/>
          <w:color w:val="auto"/>
          <w:spacing w:val="0"/>
          <w:sz w:val="24"/>
          <w:szCs w:val="24"/>
          <w:shd w:val="clear" w:fill="FFFFFF"/>
        </w:rPr>
        <w:t>是，我尝试的所有与家庭相关的</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都没有什么价值。</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我为2015年5月和2015年6月有数据的用户添加了一个布尔标志，因为在2015年7月之后添加的用户显示了不同的购买行为。然而，这些</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几乎没有增加价值，因为基本模型已经能够使用其他</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捕获这种不同的行为。除收入</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外，原始数据始终以原始形式使用。在这里，我使用省的中位数，如果它丢失了，我还添加了一个标志，表明该值被估算。使用对序数数据的直观手动重新排序和标称数据的虚拟排序，将分类特征映射到数字特征。</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rPr>
        <w:t>添加了其他</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以在24个用户数据预测器的滞后期内合并动态信息。然而，这些预测器中的许多是静态的并且对整体性能的附加值有限。研究收入变化对产品购买行为的影响会很好，但鉴于给定数据集中的静态收入值，这是不可能的。我没有在最重要的</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之间包含相互作用，并希望在阅读其他几个顶级竞争对手的方法之后</w:t>
      </w:r>
      <w:r>
        <w:rPr>
          <w:rFonts w:hint="eastAsia" w:ascii="宋体" w:hAnsi="宋体" w:eastAsia="宋体" w:cs="宋体"/>
          <w:i w:val="0"/>
          <w:caps w:val="0"/>
          <w:color w:val="auto"/>
          <w:spacing w:val="0"/>
          <w:sz w:val="24"/>
          <w:szCs w:val="24"/>
          <w:shd w:val="clear" w:fill="FFFFFF"/>
          <w:lang w:val="en-US" w:eastAsia="zh-CN"/>
        </w:rPr>
        <w:t>能</w:t>
      </w:r>
      <w:r>
        <w:rPr>
          <w:rFonts w:hint="eastAsia" w:ascii="宋体" w:hAnsi="宋体" w:eastAsia="宋体" w:cs="宋体"/>
          <w:i w:val="0"/>
          <w:caps w:val="0"/>
          <w:color w:val="auto"/>
          <w:spacing w:val="0"/>
          <w:sz w:val="24"/>
          <w:szCs w:val="24"/>
          <w:shd w:val="clear" w:fill="FFFFFF"/>
        </w:rPr>
        <w:t>有这种相互作用。</w:t>
      </w:r>
    </w:p>
    <w:p>
      <w:pPr>
        <w:pStyle w:val="21"/>
        <w:framePr w:w="0" w:wrap="auto" w:vAnchor="margin" w:hAnchor="text" w:yAlign="inline"/>
        <w:shd w:val="clear" w:color="auto" w:fill="auto"/>
        <w:spacing w:line="348" w:lineRule="auto"/>
        <w:ind w:left="0" w:right="0" w:firstLine="0" w:firstLineChars="0"/>
        <w:rPr>
          <w:rFonts w:hint="eastAsia" w:asciiTheme="minorAsci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pPr>
      <w:bookmarkStart w:id="43" w:name="_Toc19099_WPSOffice_Level3"/>
      <w:r>
        <w:rPr>
          <w:rFonts w:hint="eastAsia" w:asciiTheme="minorAscii" w:hAnsiTheme="minorHAnsi" w:eastAsiaTheme="minorHAnsi" w:cstheme="minorBidi"/>
          <w:b/>
          <w:bCs/>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t xml:space="preserve">3.1.2 </w:t>
      </w:r>
      <w:r>
        <w:rPr>
          <w:rFonts w:hint="eastAsia" w:asciiTheme="minorAsci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t>方案一模型设计、建立部分方案</w:t>
      </w:r>
      <w:bookmarkEnd w:id="43"/>
    </w:p>
    <w:p>
      <w:pPr>
        <w:pStyle w:val="2"/>
        <w:keepNext w:val="0"/>
        <w:keepLines w:val="0"/>
        <w:framePr/>
        <w:widowControl/>
        <w:suppressLineNumbers w:val="0"/>
        <w:shd w:val="clear" w:fill="FFFFFF"/>
        <w:spacing w:before="300" w:beforeAutospacing="0" w:after="150" w:afterAutospacing="0" w:line="17" w:lineRule="atLeast"/>
        <w:ind w:left="0" w:firstLine="0"/>
        <w:rPr>
          <w:rFonts w:hint="eastAsia" w:ascii="宋体" w:hAnsi="宋体" w:eastAsia="宋体" w:cs="宋体"/>
          <w:b/>
          <w:i w:val="0"/>
          <w:caps w:val="0"/>
          <w:color w:val="404040"/>
          <w:spacing w:val="0"/>
          <w:sz w:val="28"/>
          <w:szCs w:val="28"/>
        </w:rPr>
      </w:pPr>
      <w:r>
        <w:rPr>
          <w:rFonts w:hint="eastAsia" w:ascii="宋体" w:hAnsi="宋体" w:eastAsia="宋体" w:cs="宋体"/>
          <w:b/>
          <w:i w:val="0"/>
          <w:caps w:val="0"/>
          <w:color w:val="404040"/>
          <w:spacing w:val="0"/>
          <w:sz w:val="28"/>
          <w:szCs w:val="28"/>
          <w:u w:val="none"/>
          <w:shd w:val="clear" w:fill="FFFFFF"/>
        </w:rPr>
        <w:t>战略</w:t>
      </w:r>
    </w:p>
    <w:p>
      <w:pPr>
        <w:pStyle w:val="6"/>
        <w:keepNext w:val="0"/>
        <w:keepLines w:val="0"/>
        <w:framePr/>
        <w:widowControl/>
        <w:suppressLineNumbers w:val="0"/>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404040"/>
          <w:spacing w:val="0"/>
          <w:sz w:val="24"/>
          <w:szCs w:val="24"/>
        </w:rPr>
      </w:pPr>
      <w:r>
        <w:rPr>
          <w:rFonts w:hint="eastAsia" w:ascii="宋体" w:hAnsi="宋体" w:eastAsia="宋体" w:cs="宋体"/>
          <w:i w:val="0"/>
          <w:caps w:val="0"/>
          <w:color w:val="auto"/>
          <w:spacing w:val="0"/>
          <w:sz w:val="24"/>
          <w:szCs w:val="24"/>
          <w:shd w:val="clear" w:fill="FFFFFF"/>
        </w:rPr>
        <w:t>下面显示了生成单个提交的整体策略的简化。最后两个提交是多个单一提交的集合，基本模型组合和后处理逻辑的变化很小。</w:t>
      </w:r>
    </w:p>
    <w:p>
      <w:pPr>
        <w:pStyle w:val="21"/>
        <w:framePr w:w="0" w:wrap="auto" w:vAnchor="margin" w:hAnchor="text" w:yAlign="inline"/>
        <w:shd w:val="clear" w:color="auto" w:fill="auto"/>
        <w:spacing w:line="348" w:lineRule="auto"/>
        <w:ind w:left="0" w:right="0" w:firstLine="0" w:firstLineChars="0"/>
        <w:rPr>
          <w:rFonts w:hint="eastAsia" w:asciiTheme="minorAsci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Theme="minorAsci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drawing>
          <wp:inline distT="0" distB="0" distL="114300" distR="114300">
            <wp:extent cx="5574030" cy="4337050"/>
            <wp:effectExtent l="0" t="0" r="7620" b="6350"/>
            <wp:docPr id="6" name="图片 6" descr="Santander Strateg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antander Strategy 2"/>
                    <pic:cNvPicPr>
                      <a:picLocks noChangeAspect="1"/>
                    </pic:cNvPicPr>
                  </pic:nvPicPr>
                  <pic:blipFill>
                    <a:blip r:embed="rId52"/>
                    <a:stretch>
                      <a:fillRect/>
                    </a:stretch>
                  </pic:blipFill>
                  <pic:spPr>
                    <a:xfrm>
                      <a:off x="0" y="0"/>
                      <a:ext cx="5574030" cy="4337050"/>
                    </a:xfrm>
                    <a:prstGeom prst="rect">
                      <a:avLst/>
                    </a:prstGeom>
                  </pic:spPr>
                </pic:pic>
              </a:graphicData>
            </a:graphic>
          </wp:inline>
        </w:drawing>
      </w:r>
    </w:p>
    <w:p>
      <w:pPr>
        <w:keepNext w:val="0"/>
        <w:keepLines w:val="0"/>
        <w:framePr w:w="0" w:wrap="auto" w:vAnchor="margin" w:hAnchor="text" w:yAlign="inline"/>
        <w:widowControl/>
        <w:suppressLineNumbers w:val="0"/>
        <w:shd w:val="clear" w:fill="FFFFFF"/>
        <w:ind w:left="0" w:firstLine="0"/>
        <w:jc w:val="center"/>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000000" w:themeColor="text1"/>
          <w:spacing w:val="0"/>
          <w:w w:val="100"/>
          <w:kern w:val="0"/>
          <w:position w:val="0"/>
          <w:sz w:val="24"/>
          <w:szCs w:val="24"/>
          <w:u w:val="none" w:color="auto"/>
          <w:shd w:val="clear" w:fill="FFFFFF"/>
          <w:vertAlign w:val="baseline"/>
          <w:lang w:val="en-US" w:eastAsia="zh-CN" w:bidi="ar"/>
          <w14:textFill>
            <w14:solidFill>
              <w14:schemeClr w14:val="tx1"/>
            </w14:solidFill>
          </w14:textFill>
        </w:rPr>
        <w:t>单一提交策略</w:t>
      </w:r>
    </w:p>
    <w:p>
      <w:pPr>
        <w:pStyle w:val="6"/>
        <w:keepNext w:val="0"/>
        <w:keepLines w:val="0"/>
        <w:framePr/>
        <w:widowControl/>
        <w:suppressLineNumbers w:val="0"/>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sz w:val="24"/>
          <w:szCs w:val="24"/>
          <w:shd w:val="clear" w:fill="FFFFFF"/>
        </w:rPr>
        <w:t>我的方法的核心要素是基础模型。这些都是针对所有24种产品的一个月的数据进行</w:t>
      </w:r>
      <w:r>
        <w:rPr>
          <w:rFonts w:hint="eastAsia" w:ascii="宋体" w:hAnsi="宋体" w:eastAsia="宋体" w:cs="宋体"/>
          <w:i w:val="0"/>
          <w:caps w:val="0"/>
          <w:color w:val="auto"/>
          <w:spacing w:val="0"/>
          <w:sz w:val="24"/>
          <w:szCs w:val="24"/>
          <w:shd w:val="clear" w:fill="FFFFFF"/>
          <w:lang w:val="en-US" w:eastAsia="zh-CN"/>
        </w:rPr>
        <w:t>训练</w:t>
      </w:r>
      <w:r>
        <w:rPr>
          <w:rFonts w:hint="eastAsia" w:ascii="宋体" w:hAnsi="宋体" w:eastAsia="宋体" w:cs="宋体"/>
          <w:i w:val="0"/>
          <w:caps w:val="0"/>
          <w:color w:val="auto"/>
          <w:spacing w:val="0"/>
          <w:sz w:val="24"/>
          <w:szCs w:val="24"/>
          <w:shd w:val="clear" w:fill="FFFFFF"/>
        </w:rPr>
        <w:t>。</w:t>
      </w:r>
      <w:r>
        <w:rPr>
          <w:rFonts w:hint="eastAsia" w:ascii="宋体" w:hAnsi="宋体" w:eastAsia="宋体" w:cs="宋体"/>
          <w:b w:val="0"/>
          <w:i w:val="0"/>
          <w:caps w:val="0"/>
          <w:color w:val="auto"/>
          <w:spacing w:val="0"/>
          <w:sz w:val="24"/>
          <w:szCs w:val="24"/>
          <w:shd w:val="clear" w:color="auto" w:fill="auto"/>
        </w:rPr>
        <w:t>每个基本模型由一个新产品概率的xgboost模型组成，条件是</w:t>
      </w:r>
      <w:r>
        <w:rPr>
          <w:rFonts w:hint="eastAsia" w:ascii="宋体" w:hAnsi="宋体" w:eastAsia="宋体" w:cs="宋体"/>
          <w:b w:val="0"/>
          <w:i w:val="0"/>
          <w:caps w:val="0"/>
          <w:color w:val="auto"/>
          <w:spacing w:val="0"/>
          <w:sz w:val="24"/>
          <w:szCs w:val="24"/>
          <w:shd w:val="clear" w:color="auto" w:fill="auto"/>
          <w:lang w:val="en-US" w:eastAsia="zh-CN"/>
        </w:rPr>
        <w:t>用户</w:t>
      </w:r>
      <w:r>
        <w:rPr>
          <w:rFonts w:hint="eastAsia" w:ascii="宋体" w:hAnsi="宋体" w:eastAsia="宋体" w:cs="宋体"/>
          <w:b w:val="0"/>
          <w:i w:val="0"/>
          <w:caps w:val="0"/>
          <w:color w:val="auto"/>
          <w:spacing w:val="0"/>
          <w:sz w:val="24"/>
          <w:szCs w:val="24"/>
          <w:shd w:val="clear" w:color="auto" w:fill="auto"/>
        </w:rPr>
        <w:t>前一个月没有该产品</w:t>
      </w:r>
      <w:r>
        <w:rPr>
          <w:rFonts w:hint="eastAsia" w:ascii="宋体" w:hAnsi="宋体" w:eastAsia="宋体" w:cs="宋体"/>
          <w:b w:val="0"/>
          <w:i w:val="0"/>
          <w:caps w:val="0"/>
          <w:color w:val="auto"/>
          <w:spacing w:val="0"/>
          <w:sz w:val="24"/>
          <w:szCs w:val="24"/>
          <w:shd w:val="clear" w:color="auto" w:fill="auto"/>
          <w:lang w:val="en-US" w:eastAsia="zh-CN"/>
        </w:rPr>
        <w:t>的使用</w:t>
      </w:r>
      <w:r>
        <w:rPr>
          <w:rFonts w:hint="eastAsia" w:ascii="宋体" w:hAnsi="宋体" w:eastAsia="宋体" w:cs="宋体"/>
          <w:b w:val="0"/>
          <w:i w:val="0"/>
          <w:caps w:val="0"/>
          <w:color w:val="auto"/>
          <w:spacing w:val="0"/>
          <w:sz w:val="24"/>
          <w:szCs w:val="24"/>
          <w:shd w:val="clear" w:color="auto" w:fill="auto"/>
        </w:rPr>
        <w:t>。</w:t>
      </w:r>
      <w:r>
        <w:rPr>
          <w:rFonts w:hint="eastAsia" w:ascii="宋体" w:hAnsi="宋体" w:eastAsia="宋体" w:cs="宋体"/>
          <w:i w:val="0"/>
          <w:caps w:val="0"/>
          <w:color w:val="auto"/>
          <w:spacing w:val="0"/>
          <w:sz w:val="24"/>
          <w:szCs w:val="24"/>
          <w:shd w:val="clear" w:color="auto" w:fill="auto"/>
        </w:rPr>
        <w:t>使用所有可用的</w:t>
      </w:r>
      <w:r>
        <w:rPr>
          <w:rFonts w:hint="eastAsia" w:ascii="宋体" w:hAnsi="宋体" w:eastAsia="宋体" w:cs="宋体"/>
          <w:i w:val="0"/>
          <w:caps w:val="0"/>
          <w:color w:val="auto"/>
          <w:spacing w:val="0"/>
          <w:sz w:val="24"/>
          <w:szCs w:val="24"/>
          <w:shd w:val="clear" w:fill="FFFFFF"/>
        </w:rPr>
        <w:t>历史信息训练基础模型。这只能通过计算2015年2月到2016年5月之间所有月份的单独特征文件来实现。2015年2月</w:t>
      </w:r>
      <w:r>
        <w:rPr>
          <w:rFonts w:hint="eastAsia" w:ascii="宋体" w:hAnsi="宋体" w:eastAsia="宋体" w:cs="宋体"/>
          <w:i w:val="0"/>
          <w:caps w:val="0"/>
          <w:color w:val="auto"/>
          <w:spacing w:val="0"/>
          <w:sz w:val="24"/>
          <w:szCs w:val="24"/>
          <w:shd w:val="clear" w:fill="FFFFFF"/>
          <w:lang w:val="en-US" w:eastAsia="zh-CN"/>
        </w:rPr>
        <w:t>训练</w:t>
      </w:r>
      <w:r>
        <w:rPr>
          <w:rFonts w:hint="eastAsia" w:ascii="宋体" w:hAnsi="宋体" w:eastAsia="宋体" w:cs="宋体"/>
          <w:i w:val="0"/>
          <w:caps w:val="0"/>
          <w:color w:val="auto"/>
          <w:spacing w:val="0"/>
          <w:sz w:val="24"/>
          <w:szCs w:val="24"/>
          <w:shd w:val="clear" w:fill="FFFFFF"/>
        </w:rPr>
        <w:t>的模型仅使用一个滞后月，而2016年5月</w:t>
      </w:r>
      <w:r>
        <w:rPr>
          <w:rFonts w:hint="eastAsia" w:ascii="宋体" w:hAnsi="宋体" w:eastAsia="宋体" w:cs="宋体"/>
          <w:i w:val="0"/>
          <w:caps w:val="0"/>
          <w:color w:val="auto"/>
          <w:spacing w:val="0"/>
          <w:sz w:val="24"/>
          <w:szCs w:val="24"/>
          <w:shd w:val="clear" w:fill="FFFFFF"/>
          <w:lang w:val="en-US" w:eastAsia="zh-CN"/>
        </w:rPr>
        <w:t>训练</w:t>
      </w:r>
      <w:r>
        <w:rPr>
          <w:rFonts w:hint="eastAsia" w:ascii="宋体" w:hAnsi="宋体" w:eastAsia="宋体" w:cs="宋体"/>
          <w:i w:val="0"/>
          <w:caps w:val="0"/>
          <w:color w:val="auto"/>
          <w:spacing w:val="0"/>
          <w:sz w:val="24"/>
          <w:szCs w:val="24"/>
          <w:shd w:val="clear" w:fill="FFFFFF"/>
        </w:rPr>
        <w:t>的模型使用16个滞后月。在生成</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文件之前，需要执行几个</w:t>
      </w:r>
      <w:r>
        <w:rPr>
          <w:rFonts w:hint="eastAsia" w:ascii="宋体" w:hAnsi="宋体" w:eastAsia="宋体" w:cs="宋体"/>
          <w:i w:val="0"/>
          <w:caps w:val="0"/>
          <w:color w:val="auto"/>
          <w:spacing w:val="0"/>
          <w:sz w:val="24"/>
          <w:szCs w:val="24"/>
          <w:shd w:val="clear" w:fill="FFFFFF"/>
          <w:lang w:val="en-US" w:eastAsia="zh-CN"/>
        </w:rPr>
        <w:t>特征</w:t>
      </w:r>
      <w:r>
        <w:rPr>
          <w:rFonts w:hint="eastAsia" w:ascii="宋体" w:hAnsi="宋体" w:eastAsia="宋体" w:cs="宋体"/>
          <w:i w:val="0"/>
          <w:caps w:val="0"/>
          <w:color w:val="auto"/>
          <w:spacing w:val="0"/>
          <w:sz w:val="24"/>
          <w:szCs w:val="24"/>
          <w:shd w:val="clear" w:fill="FFFFFF"/>
        </w:rPr>
        <w:t>准备步骤。限制基本模型仅使用每个滞后产品对的顶部特征</w:t>
      </w:r>
      <w:r>
        <w:rPr>
          <w:rFonts w:hint="eastAsia" w:ascii="宋体" w:hAnsi="宋体" w:eastAsia="宋体" w:cs="宋体"/>
          <w:i w:val="0"/>
          <w:caps w:val="0"/>
          <w:color w:val="auto"/>
          <w:spacing w:val="0"/>
          <w:sz w:val="24"/>
          <w:szCs w:val="24"/>
          <w:shd w:val="clear" w:fill="FFFFFF"/>
          <w:lang w:val="en-US" w:eastAsia="zh-CN"/>
        </w:rPr>
        <w:t>来</w:t>
      </w:r>
      <w:r>
        <w:rPr>
          <w:rFonts w:hint="eastAsia" w:ascii="宋体" w:hAnsi="宋体" w:eastAsia="宋体" w:cs="宋体"/>
          <w:i w:val="0"/>
          <w:caps w:val="0"/>
          <w:color w:val="auto"/>
          <w:spacing w:val="0"/>
          <w:sz w:val="24"/>
          <w:szCs w:val="24"/>
          <w:shd w:val="clear" w:fill="FFFFFF"/>
        </w:rPr>
        <w:t>加快建模和评估过程。在使用所有特征训练的基础模型上</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结</w:t>
      </w:r>
      <w:r>
        <w:rPr>
          <w:rFonts w:hint="eastAsia" w:ascii="宋体" w:hAnsi="宋体" w:eastAsia="宋体" w:cs="宋体"/>
          <w:i w:val="0"/>
          <w:caps w:val="0"/>
          <w:color w:val="auto"/>
          <w:spacing w:val="0"/>
          <w:sz w:val="24"/>
          <w:szCs w:val="24"/>
          <w:shd w:val="clear" w:fill="FFFFFF"/>
        </w:rPr>
        <w:t>合5倍交叉验证的特征增益等级</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得</w:t>
      </w:r>
      <w:r>
        <w:rPr>
          <w:rFonts w:hint="eastAsia" w:ascii="宋体" w:hAnsi="宋体" w:eastAsia="宋体" w:cs="宋体"/>
          <w:i w:val="0"/>
          <w:caps w:val="0"/>
          <w:color w:val="auto"/>
          <w:spacing w:val="0"/>
          <w:sz w:val="24"/>
          <w:szCs w:val="24"/>
          <w:shd w:val="clear" w:fill="FFFFFF"/>
          <w:lang w:val="en-US" w:eastAsia="zh-CN"/>
        </w:rPr>
        <w:t>到</w:t>
      </w:r>
      <w:r>
        <w:rPr>
          <w:rFonts w:hint="eastAsia" w:ascii="宋体" w:hAnsi="宋体" w:eastAsia="宋体" w:cs="宋体"/>
          <w:i w:val="0"/>
          <w:caps w:val="0"/>
          <w:color w:val="auto"/>
          <w:spacing w:val="0"/>
          <w:sz w:val="24"/>
          <w:szCs w:val="24"/>
          <w:shd w:val="clear" w:fill="FFFFFF"/>
        </w:rPr>
        <w:t>特征的排序列表。</w:t>
      </w:r>
      <w:r>
        <w:rPr>
          <w:rFonts w:ascii="Arial" w:hAnsi="Arial" w:eastAsia="宋体" w:cs="Arial"/>
          <w:b w:val="0"/>
          <w:i w:val="0"/>
          <w:caps w:val="0"/>
          <w:color w:val="auto"/>
          <w:spacing w:val="0"/>
          <w:sz w:val="24"/>
          <w:szCs w:val="24"/>
          <w:shd w:val="clear" w:color="auto" w:fill="auto"/>
        </w:rPr>
        <w:t>对测试数据的基本模型预测</w:t>
      </w:r>
      <w:r>
        <w:rPr>
          <w:rFonts w:hint="eastAsia" w:ascii="Arial" w:hAnsi="Arial" w:eastAsia="宋体" w:cs="Arial"/>
          <w:b w:val="0"/>
          <w:i w:val="0"/>
          <w:caps w:val="0"/>
          <w:color w:val="auto"/>
          <w:spacing w:val="0"/>
          <w:sz w:val="24"/>
          <w:szCs w:val="24"/>
          <w:shd w:val="clear" w:color="auto" w:fill="auto"/>
          <w:lang w:val="en-US" w:eastAsia="zh-CN"/>
        </w:rPr>
        <w:t>进行</w:t>
      </w:r>
      <w:r>
        <w:rPr>
          <w:rFonts w:ascii="Arial" w:hAnsi="Arial" w:eastAsia="宋体" w:cs="Arial"/>
          <w:b w:val="0"/>
          <w:i w:val="0"/>
          <w:caps w:val="0"/>
          <w:color w:val="auto"/>
          <w:spacing w:val="0"/>
          <w:sz w:val="24"/>
          <w:szCs w:val="24"/>
          <w:shd w:val="clear" w:color="auto" w:fill="auto"/>
        </w:rPr>
        <w:t>线性组合</w:t>
      </w:r>
      <w:r>
        <w:rPr>
          <w:rFonts w:hint="eastAsia" w:ascii="宋体" w:hAnsi="宋体" w:eastAsia="宋体" w:cs="宋体"/>
          <w:i w:val="0"/>
          <w:caps w:val="0"/>
          <w:color w:val="auto"/>
          <w:spacing w:val="0"/>
          <w:sz w:val="24"/>
          <w:szCs w:val="24"/>
          <w:shd w:val="clear" w:color="auto" w:fill="auto"/>
        </w:rPr>
        <w:t>。</w:t>
      </w:r>
      <w:r>
        <w:rPr>
          <w:rFonts w:hint="eastAsia" w:ascii="宋体" w:hAnsi="宋体" w:eastAsia="宋体" w:cs="宋体"/>
          <w:b w:val="0"/>
          <w:i w:val="0"/>
          <w:caps w:val="0"/>
          <w:color w:val="auto"/>
          <w:spacing w:val="0"/>
          <w:sz w:val="24"/>
          <w:szCs w:val="24"/>
          <w:shd w:val="clear" w:color="auto" w:fill="auto"/>
        </w:rPr>
        <w:t>这些权重是利用2016年5月的公共排行榜信息和当地验证，以及对基本模型预测的相关</w:t>
      </w:r>
      <w:r>
        <w:rPr>
          <w:rFonts w:hint="eastAsia" w:ascii="宋体" w:hAnsi="宋体" w:eastAsia="宋体" w:cs="宋体"/>
          <w:b w:val="0"/>
          <w:i w:val="0"/>
          <w:caps w:val="0"/>
          <w:color w:val="auto"/>
          <w:spacing w:val="0"/>
          <w:sz w:val="24"/>
          <w:szCs w:val="24"/>
          <w:shd w:val="clear" w:color="auto" w:fill="auto"/>
          <w:lang w:val="en-US" w:eastAsia="zh-CN"/>
        </w:rPr>
        <w:t>性</w:t>
      </w:r>
      <w:r>
        <w:rPr>
          <w:rFonts w:hint="eastAsia" w:ascii="宋体" w:hAnsi="宋体" w:eastAsia="宋体" w:cs="宋体"/>
          <w:b w:val="0"/>
          <w:i w:val="0"/>
          <w:caps w:val="0"/>
          <w:color w:val="auto"/>
          <w:spacing w:val="0"/>
          <w:sz w:val="24"/>
          <w:szCs w:val="24"/>
          <w:shd w:val="clear" w:color="auto" w:fill="auto"/>
        </w:rPr>
        <w:t>研究得出的。</w:t>
      </w:r>
      <w:r>
        <w:rPr>
          <w:rFonts w:hint="eastAsia" w:ascii="宋体" w:hAnsi="宋体" w:eastAsia="宋体" w:cs="宋体"/>
          <w:i w:val="0"/>
          <w:caps w:val="0"/>
          <w:color w:val="auto"/>
          <w:spacing w:val="0"/>
          <w:sz w:val="24"/>
          <w:szCs w:val="24"/>
          <w:shd w:val="clear" w:fill="FFFFFF"/>
        </w:rPr>
        <w:t>在为所有测试用户生成最有可能2016年6月的新产品的排序列表之前，</w:t>
      </w:r>
      <w:r>
        <w:rPr>
          <w:rFonts w:hint="eastAsia" w:ascii="宋体" w:hAnsi="宋体" w:eastAsia="宋体" w:cs="宋体"/>
          <w:i w:val="0"/>
          <w:caps w:val="0"/>
          <w:color w:val="auto"/>
          <w:spacing w:val="0"/>
          <w:sz w:val="24"/>
          <w:szCs w:val="24"/>
          <w:shd w:val="clear" w:fill="FFFFFF"/>
          <w:lang w:val="en-US" w:eastAsia="zh-CN"/>
        </w:rPr>
        <w:t>对</w:t>
      </w:r>
      <w:r>
        <w:rPr>
          <w:rFonts w:hint="eastAsia" w:ascii="宋体" w:hAnsi="宋体" w:eastAsia="宋体" w:cs="宋体"/>
          <w:i w:val="0"/>
          <w:caps w:val="0"/>
          <w:color w:val="auto"/>
          <w:spacing w:val="0"/>
          <w:sz w:val="24"/>
          <w:szCs w:val="24"/>
          <w:shd w:val="clear" w:fill="FFFFFF"/>
        </w:rPr>
        <w:t>加权产品预测</w:t>
      </w:r>
      <w:r>
        <w:rPr>
          <w:rFonts w:hint="eastAsia" w:ascii="宋体" w:hAnsi="宋体" w:eastAsia="宋体" w:cs="宋体"/>
          <w:i w:val="0"/>
          <w:caps w:val="0"/>
          <w:color w:val="auto"/>
          <w:spacing w:val="0"/>
          <w:sz w:val="24"/>
          <w:szCs w:val="24"/>
          <w:shd w:val="clear" w:fill="FFFFFF"/>
          <w:lang w:val="en-US" w:eastAsia="zh-CN"/>
        </w:rPr>
        <w:t>应用了</w:t>
      </w:r>
      <w:r>
        <w:rPr>
          <w:rFonts w:hint="eastAsia" w:ascii="宋体" w:hAnsi="宋体" w:eastAsia="宋体" w:cs="宋体"/>
          <w:i w:val="0"/>
          <w:caps w:val="0"/>
          <w:color w:val="auto"/>
          <w:spacing w:val="0"/>
          <w:sz w:val="24"/>
          <w:szCs w:val="24"/>
          <w:shd w:val="clear" w:fill="FFFFFF"/>
        </w:rPr>
        <w:t>几个后处理步骤。</w:t>
      </w:r>
    </w:p>
    <w:p>
      <w:pPr>
        <w:pStyle w:val="2"/>
        <w:keepNext w:val="0"/>
        <w:keepLines w:val="0"/>
        <w:framePr/>
        <w:widowControl/>
        <w:suppressLineNumbers w:val="0"/>
        <w:shd w:val="clear" w:fill="FFFFFF"/>
        <w:spacing w:before="300" w:beforeAutospacing="0" w:after="150" w:afterAutospacing="0" w:line="17" w:lineRule="atLeast"/>
        <w:ind w:left="0" w:firstLine="0"/>
        <w:rPr>
          <w:rFonts w:hint="eastAsia" w:ascii="宋体" w:hAnsi="宋体" w:eastAsia="宋体" w:cs="宋体"/>
          <w:b/>
          <w:i w:val="0"/>
          <w:caps w:val="0"/>
          <w:color w:val="auto"/>
          <w:spacing w:val="0"/>
          <w:sz w:val="28"/>
          <w:szCs w:val="28"/>
        </w:rPr>
      </w:pPr>
      <w:r>
        <w:rPr>
          <w:rFonts w:hint="eastAsia" w:ascii="宋体" w:hAnsi="宋体" w:eastAsia="宋体" w:cs="宋体"/>
          <w:b/>
          <w:i w:val="0"/>
          <w:caps w:val="0"/>
          <w:color w:val="auto"/>
          <w:spacing w:val="0"/>
          <w:sz w:val="28"/>
          <w:szCs w:val="28"/>
          <w:u w:val="none"/>
          <w:shd w:val="clear" w:fill="FFFFFF"/>
        </w:rPr>
        <w:t>基础模型</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jc w:val="left"/>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基础模型是二进制xgboost模型，适用于所有24个产品和所有16个月(2015年2月- 2016年5月)的</w:t>
      </w:r>
      <w:r>
        <w:rPr>
          <w:rFonts w:hint="eastAsia" w:ascii="宋体" w:hAnsi="宋体" w:eastAsia="宋体" w:cs="宋体"/>
          <w:b w:val="0"/>
          <w:i w:val="0"/>
          <w:caps w:val="0"/>
          <w:color w:val="auto"/>
          <w:spacing w:val="0"/>
          <w:sz w:val="24"/>
          <w:szCs w:val="24"/>
          <w:shd w:val="clear" w:color="auto" w:fill="auto"/>
          <w:lang w:val="en-US" w:eastAsia="zh-CN"/>
        </w:rPr>
        <w:t>正侧翼（</w:t>
      </w:r>
      <w:r>
        <w:rPr>
          <w:rFonts w:hint="eastAsia" w:ascii="宋体" w:hAnsi="宋体" w:eastAsia="宋体" w:cs="宋体"/>
          <w:i w:val="0"/>
          <w:caps w:val="0"/>
          <w:spacing w:val="0"/>
          <w:sz w:val="24"/>
          <w:szCs w:val="24"/>
          <w:shd w:val="clear" w:fill="FFFFFF"/>
          <w:lang w:val="en-US" w:eastAsia="zh-CN"/>
        </w:rPr>
        <w:t>正侧翼</w:t>
      </w:r>
      <w:r>
        <w:rPr>
          <w:rFonts w:hint="eastAsia" w:ascii="宋体" w:hAnsi="宋体" w:eastAsia="宋体" w:cs="宋体"/>
          <w:i w:val="0"/>
          <w:caps w:val="0"/>
          <w:spacing w:val="0"/>
          <w:sz w:val="24"/>
          <w:szCs w:val="24"/>
          <w:shd w:val="clear" w:fill="FFFFFF"/>
        </w:rPr>
        <w:t xml:space="preserve"> = </w:t>
      </w:r>
      <w:r>
        <w:rPr>
          <w:rFonts w:hint="eastAsia" w:ascii="宋体" w:hAnsi="宋体" w:eastAsia="宋体" w:cs="宋体"/>
          <w:i w:val="0"/>
          <w:caps w:val="0"/>
          <w:spacing w:val="0"/>
          <w:sz w:val="24"/>
          <w:szCs w:val="24"/>
          <w:shd w:val="clear" w:fill="FFFFFF"/>
          <w:lang w:val="en-US" w:eastAsia="zh-CN"/>
        </w:rPr>
        <w:t>新应用的产品</w:t>
      </w:r>
      <w:r>
        <w:rPr>
          <w:rFonts w:hint="eastAsia" w:ascii="宋体" w:hAnsi="宋体" w:eastAsia="宋体" w:cs="宋体"/>
          <w:i w:val="0"/>
          <w:caps w:val="0"/>
          <w:spacing w:val="0"/>
          <w:sz w:val="24"/>
          <w:szCs w:val="24"/>
          <w:shd w:val="clear" w:fill="FFFFFF"/>
        </w:rPr>
        <w:t xml:space="preserve">, </w:t>
      </w:r>
      <w:r>
        <w:rPr>
          <w:rFonts w:hint="eastAsia" w:ascii="宋体" w:hAnsi="宋体" w:eastAsia="宋体" w:cs="宋体"/>
          <w:i w:val="0"/>
          <w:caps w:val="0"/>
          <w:spacing w:val="0"/>
          <w:sz w:val="24"/>
          <w:szCs w:val="24"/>
          <w:shd w:val="clear" w:fill="FFFFFF"/>
          <w:lang w:val="en-US" w:eastAsia="zh-CN"/>
        </w:rPr>
        <w:t>负侧翼</w:t>
      </w:r>
      <w:r>
        <w:rPr>
          <w:rFonts w:hint="eastAsia" w:ascii="宋体" w:hAnsi="宋体" w:eastAsia="宋体" w:cs="宋体"/>
          <w:i w:val="0"/>
          <w:caps w:val="0"/>
          <w:spacing w:val="0"/>
          <w:sz w:val="24"/>
          <w:szCs w:val="24"/>
          <w:shd w:val="clear" w:fill="FFFFFF"/>
        </w:rPr>
        <w:t xml:space="preserve"> = </w:t>
      </w:r>
      <w:r>
        <w:rPr>
          <w:rFonts w:hint="eastAsia" w:ascii="宋体" w:hAnsi="宋体" w:eastAsia="宋体" w:cs="宋体"/>
          <w:i w:val="0"/>
          <w:caps w:val="0"/>
          <w:spacing w:val="0"/>
          <w:sz w:val="24"/>
          <w:szCs w:val="24"/>
          <w:shd w:val="clear" w:fill="FFFFFF"/>
          <w:lang w:val="en-US" w:eastAsia="zh-CN"/>
        </w:rPr>
        <w:t>取消应用的产品</w:t>
      </w:r>
      <w:r>
        <w:rPr>
          <w:rFonts w:hint="eastAsia" w:ascii="宋体" w:hAnsi="宋体" w:eastAsia="宋体" w:cs="宋体"/>
          <w:b w:val="0"/>
          <w:i w:val="0"/>
          <w:caps w:val="0"/>
          <w:color w:val="auto"/>
          <w:spacing w:val="0"/>
          <w:sz w:val="24"/>
          <w:szCs w:val="24"/>
          <w:shd w:val="clear" w:color="auto" w:fill="auto"/>
          <w:lang w:val="en-US" w:eastAsia="zh-CN"/>
        </w:rPr>
        <w:t>）</w:t>
      </w:r>
      <w:r>
        <w:rPr>
          <w:rFonts w:hint="eastAsia" w:ascii="宋体" w:hAnsi="宋体" w:eastAsia="宋体" w:cs="宋体"/>
          <w:b w:val="0"/>
          <w:i w:val="0"/>
          <w:caps w:val="0"/>
          <w:color w:val="auto"/>
          <w:spacing w:val="0"/>
          <w:sz w:val="24"/>
          <w:szCs w:val="24"/>
          <w:shd w:val="clear" w:color="auto" w:fill="auto"/>
        </w:rPr>
        <w:t>。我的主要见解是使用所有可用的数据。这意味着这些模型针对的是前几个月没有包含特定产品的所有用户。最初，我使用“边际”模型来计算任何正侧</w:t>
      </w:r>
      <w:r>
        <w:rPr>
          <w:rFonts w:hint="eastAsia" w:ascii="宋体" w:hAnsi="宋体" w:eastAsia="宋体" w:cs="宋体"/>
          <w:b w:val="0"/>
          <w:i w:val="0"/>
          <w:caps w:val="0"/>
          <w:color w:val="auto"/>
          <w:spacing w:val="0"/>
          <w:sz w:val="24"/>
          <w:szCs w:val="24"/>
          <w:shd w:val="clear" w:color="auto" w:fill="auto"/>
          <w:lang w:val="en-US" w:eastAsia="zh-CN"/>
        </w:rPr>
        <w:t>翼</w:t>
      </w:r>
      <w:r>
        <w:rPr>
          <w:rFonts w:hint="eastAsia" w:ascii="宋体" w:hAnsi="宋体" w:eastAsia="宋体" w:cs="宋体"/>
          <w:b w:val="0"/>
          <w:i w:val="0"/>
          <w:caps w:val="0"/>
          <w:color w:val="auto"/>
          <w:spacing w:val="0"/>
          <w:sz w:val="24"/>
          <w:szCs w:val="24"/>
          <w:shd w:val="clear" w:color="auto" w:fill="auto"/>
        </w:rPr>
        <w:t>的概率，使用“条件”模型来计算给定至少一个</w:t>
      </w:r>
      <w:r>
        <w:rPr>
          <w:rFonts w:hint="eastAsia" w:ascii="宋体" w:hAnsi="宋体" w:eastAsia="宋体" w:cs="宋体"/>
          <w:i w:val="0"/>
          <w:caps w:val="0"/>
          <w:spacing w:val="0"/>
          <w:sz w:val="24"/>
          <w:szCs w:val="24"/>
          <w:shd w:val="clear" w:fill="FFFFFF"/>
          <w:lang w:val="en-US" w:eastAsia="zh-CN"/>
        </w:rPr>
        <w:t>新产品</w:t>
      </w:r>
      <w:r>
        <w:rPr>
          <w:rFonts w:hint="eastAsia" w:ascii="宋体" w:hAnsi="宋体" w:eastAsia="宋体" w:cs="宋体"/>
          <w:b w:val="0"/>
          <w:i w:val="0"/>
          <w:caps w:val="0"/>
          <w:color w:val="auto"/>
          <w:spacing w:val="0"/>
          <w:sz w:val="24"/>
          <w:szCs w:val="24"/>
          <w:shd w:val="clear" w:color="auto" w:fill="auto"/>
          <w:lang w:val="en-US" w:eastAsia="zh-CN"/>
        </w:rPr>
        <w:t>被应用</w:t>
      </w:r>
      <w:r>
        <w:rPr>
          <w:rFonts w:hint="eastAsia" w:ascii="宋体" w:hAnsi="宋体" w:eastAsia="宋体" w:cs="宋体"/>
          <w:b w:val="0"/>
          <w:i w:val="0"/>
          <w:caps w:val="0"/>
          <w:color w:val="auto"/>
          <w:spacing w:val="0"/>
          <w:sz w:val="24"/>
          <w:szCs w:val="24"/>
          <w:shd w:val="clear" w:color="auto" w:fill="auto"/>
        </w:rPr>
        <w:t>的概率。由于只有3%到4%的用户在一个月内购买了至少一种产品，所以这种方法的拟合速度更快，但我发现，在使用所有数据(“联合”模型)建模时，我得到了稍微好一点的结果。</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jc w:val="left"/>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超参数是根据训练正侧翼的数量来确定的，我在训练数据中观察到的正侧翼越多，树越深。</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jc w:val="left"/>
        <w:rPr>
          <w:rFonts w:hint="eastAsia" w:ascii="宋体" w:hAnsi="宋体" w:eastAsia="宋体" w:cs="宋体"/>
          <w:i w:val="0"/>
          <w:caps w:val="0"/>
          <w:spacing w:val="0"/>
          <w:sz w:val="24"/>
          <w:szCs w:val="24"/>
          <w:shd w:val="clear" w:fill="FFFFFF"/>
        </w:rPr>
      </w:pPr>
      <w:r>
        <w:rPr>
          <w:rFonts w:hint="eastAsia" w:ascii="宋体" w:hAnsi="宋体" w:eastAsia="宋体" w:cs="宋体"/>
          <w:i w:val="0"/>
          <w:caps w:val="0"/>
          <w:spacing w:val="0"/>
          <w:sz w:val="24"/>
          <w:szCs w:val="24"/>
          <w:shd w:val="clear" w:fill="FFFFFF"/>
        </w:rPr>
        <w:t>所有模型都是使用所有</w:t>
      </w:r>
      <w:r>
        <w:rPr>
          <w:rFonts w:hint="eastAsia" w:ascii="宋体" w:hAnsi="宋体" w:eastAsia="宋体" w:cs="宋体"/>
          <w:i w:val="0"/>
          <w:caps w:val="0"/>
          <w:spacing w:val="0"/>
          <w:sz w:val="24"/>
          <w:szCs w:val="24"/>
          <w:shd w:val="clear" w:fill="FFFFFF"/>
          <w:lang w:val="en-US" w:eastAsia="zh-CN"/>
        </w:rPr>
        <w:t>训练</w:t>
      </w:r>
      <w:r>
        <w:rPr>
          <w:rFonts w:hint="eastAsia" w:ascii="宋体" w:hAnsi="宋体" w:eastAsia="宋体" w:cs="宋体"/>
          <w:i w:val="0"/>
          <w:caps w:val="0"/>
          <w:spacing w:val="0"/>
          <w:sz w:val="24"/>
          <w:szCs w:val="24"/>
          <w:shd w:val="clear" w:fill="FFFFFF"/>
        </w:rPr>
        <w:t>数据以及10个随机折叠建造的。</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jc w:val="left"/>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我尝试了几种叠加基本模型预测的方法，但似乎随着时间的推移，模式差异太大，叠加的值无法与基本模型预测的加权平均值相比。</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spacing w:before="0" w:beforeAutospacing="0" w:after="0" w:afterAutospacing="0" w:line="360" w:lineRule="auto"/>
        <w:ind w:left="0" w:right="0" w:firstLine="480" w:firstLineChars="200"/>
        <w:jc w:val="left"/>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我还尝试引导基本模型，但结果总是更糟。据我目前所知，没有一个顶尖的竞争对手能够在这个问题设置中获得成功。</w:t>
      </w:r>
    </w:p>
    <w:p>
      <w:pPr>
        <w:pStyle w:val="2"/>
        <w:keepNext w:val="0"/>
        <w:keepLines w:val="0"/>
        <w:framePr/>
        <w:widowControl/>
        <w:suppressLineNumbers w:val="0"/>
        <w:shd w:val="clear" w:fill="FFFFFF"/>
        <w:spacing w:before="300" w:beforeAutospacing="0" w:after="150" w:afterAutospacing="0" w:line="360" w:lineRule="auto"/>
        <w:ind w:left="0" w:firstLine="0"/>
        <w:rPr>
          <w:rFonts w:hint="eastAsia" w:ascii="宋体" w:hAnsi="宋体" w:eastAsia="宋体" w:cs="宋体"/>
          <w:b/>
          <w:i w:val="0"/>
          <w:caps w:val="0"/>
          <w:color w:val="auto"/>
          <w:spacing w:val="0"/>
          <w:sz w:val="28"/>
          <w:szCs w:val="28"/>
        </w:rPr>
      </w:pPr>
      <w:r>
        <w:rPr>
          <w:rFonts w:hint="eastAsia" w:ascii="宋体" w:hAnsi="宋体" w:eastAsia="宋体" w:cs="宋体"/>
          <w:b/>
          <w:i w:val="0"/>
          <w:caps w:val="0"/>
          <w:color w:val="auto"/>
          <w:spacing w:val="0"/>
          <w:sz w:val="28"/>
          <w:szCs w:val="28"/>
          <w:u w:val="none"/>
          <w:shd w:val="clear" w:fill="FFFFFF"/>
        </w:rPr>
        <w:t>基础模型组合</w:t>
      </w:r>
    </w:p>
    <w:p>
      <w:pPr>
        <w:pStyle w:val="21"/>
        <w:framePr w:w="0" w:wrap="auto" w:vAnchor="margin" w:hAnchor="text" w:yAlign="inline"/>
        <w:shd w:val="clear" w:color="auto" w:fill="auto"/>
        <w:spacing w:line="348" w:lineRule="auto"/>
        <w:ind w:left="0" w:right="0" w:firstLine="480" w:firstLineChars="200"/>
        <w:jc w:val="left"/>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将前一节的基本模型与试验数据进行拟合，其中使用的试验滞后量设为</w:t>
      </w:r>
      <w:r>
        <w:rPr>
          <w:rFonts w:hint="eastAsia" w:ascii="宋体" w:hAnsi="宋体" w:eastAsia="宋体" w:cs="宋体"/>
          <w:b w:val="0"/>
          <w:i w:val="0"/>
          <w:caps w:val="0"/>
          <w:color w:val="auto"/>
          <w:spacing w:val="0"/>
          <w:sz w:val="24"/>
          <w:szCs w:val="24"/>
          <w:shd w:val="clear" w:color="auto" w:fill="auto"/>
          <w:lang w:val="en-US" w:eastAsia="zh-CN"/>
        </w:rPr>
        <w:t>训练</w:t>
      </w:r>
      <w:r>
        <w:rPr>
          <w:rFonts w:hint="eastAsia" w:ascii="宋体" w:hAnsi="宋体" w:eastAsia="宋体" w:cs="宋体"/>
          <w:b w:val="0"/>
          <w:i w:val="0"/>
          <w:caps w:val="0"/>
          <w:color w:val="auto"/>
          <w:spacing w:val="0"/>
          <w:sz w:val="24"/>
          <w:szCs w:val="24"/>
          <w:shd w:val="clear" w:color="auto" w:fill="auto"/>
        </w:rPr>
        <w:t>数据中的滞后量。大多数权重是在6月15日给出的，但其他月份也都包含有价值的信息，尽管我有时将</w:t>
      </w:r>
      <w:r>
        <w:rPr>
          <w:rFonts w:hint="eastAsia" w:ascii="宋体" w:hAnsi="宋体" w:eastAsia="宋体" w:cs="宋体"/>
          <w:b w:val="0"/>
          <w:i w:val="0"/>
          <w:caps w:val="0"/>
          <w:color w:val="auto"/>
          <w:spacing w:val="0"/>
          <w:sz w:val="24"/>
          <w:szCs w:val="24"/>
          <w:shd w:val="clear" w:color="auto" w:fill="auto"/>
          <w:lang w:val="en-US" w:eastAsia="zh-CN"/>
        </w:rPr>
        <w:t>模型</w:t>
      </w:r>
      <w:r>
        <w:rPr>
          <w:rFonts w:hint="eastAsia" w:ascii="宋体" w:hAnsi="宋体" w:eastAsia="宋体" w:cs="宋体"/>
          <w:b w:val="0"/>
          <w:i w:val="0"/>
          <w:caps w:val="0"/>
          <w:color w:val="auto"/>
          <w:spacing w:val="0"/>
          <w:sz w:val="24"/>
          <w:szCs w:val="24"/>
          <w:shd w:val="clear" w:color="auto" w:fill="auto"/>
        </w:rPr>
        <w:t>随时间变化的产品的权重设置为零(本节结束)。为了找到一种组合基本模型的好方法，交互式地查看数据是一个好主意。第二个交互式应用程序比较了测试集中最重要产品的基本模型预测，并显示了其他与基本模型相关的信息，如预测的置信度。下面的两</w:t>
      </w:r>
      <w:r>
        <w:rPr>
          <w:rFonts w:hint="eastAsia" w:ascii="宋体" w:hAnsi="宋体" w:eastAsia="宋体" w:cs="宋体"/>
          <w:b w:val="0"/>
          <w:i w:val="0"/>
          <w:caps w:val="0"/>
          <w:color w:val="auto"/>
          <w:spacing w:val="0"/>
          <w:sz w:val="24"/>
          <w:szCs w:val="24"/>
          <w:shd w:val="clear" w:color="auto" w:fill="auto"/>
          <w:lang w:val="en-US" w:eastAsia="zh-CN"/>
        </w:rPr>
        <w:t>张图</w:t>
      </w:r>
      <w:r>
        <w:rPr>
          <w:rFonts w:hint="eastAsia" w:ascii="宋体" w:hAnsi="宋体" w:eastAsia="宋体" w:cs="宋体"/>
          <w:b w:val="0"/>
          <w:i w:val="0"/>
          <w:caps w:val="0"/>
          <w:color w:val="auto"/>
          <w:spacing w:val="0"/>
          <w:sz w:val="24"/>
          <w:szCs w:val="24"/>
          <w:shd w:val="clear" w:color="auto" w:fill="auto"/>
        </w:rPr>
        <w:t>给人</w:t>
      </w:r>
      <w:r>
        <w:rPr>
          <w:rFonts w:hint="eastAsia" w:ascii="宋体" w:hAnsi="宋体" w:eastAsia="宋体" w:cs="宋体"/>
          <w:b w:val="0"/>
          <w:i w:val="0"/>
          <w:caps w:val="0"/>
          <w:color w:val="auto"/>
          <w:spacing w:val="0"/>
          <w:sz w:val="24"/>
          <w:szCs w:val="24"/>
          <w:shd w:val="clear" w:color="auto" w:fill="auto"/>
          <w:lang w:val="en-US" w:eastAsia="zh-CN"/>
        </w:rPr>
        <w:t>展示</w:t>
      </w:r>
      <w:r>
        <w:rPr>
          <w:rFonts w:hint="eastAsia" w:ascii="宋体" w:hAnsi="宋体" w:eastAsia="宋体" w:cs="宋体"/>
          <w:b w:val="0"/>
          <w:i w:val="0"/>
          <w:caps w:val="0"/>
          <w:color w:val="auto"/>
          <w:spacing w:val="0"/>
          <w:sz w:val="24"/>
          <w:szCs w:val="24"/>
          <w:shd w:val="clear" w:color="auto" w:fill="auto"/>
        </w:rPr>
        <w:t>应用程序，</w:t>
      </w:r>
      <w:r>
        <w:rPr>
          <w:rFonts w:hint="eastAsia" w:ascii="宋体" w:hAnsi="宋体" w:eastAsia="宋体" w:cs="宋体"/>
          <w:b w:val="0"/>
          <w:i w:val="0"/>
          <w:caps w:val="0"/>
          <w:color w:val="auto"/>
          <w:spacing w:val="0"/>
          <w:sz w:val="24"/>
          <w:szCs w:val="24"/>
          <w:shd w:val="clear" w:color="auto" w:fill="auto"/>
          <w:lang w:val="en-US" w:eastAsia="zh-CN"/>
        </w:rPr>
        <w:t>推荐</w:t>
      </w:r>
      <w:r>
        <w:rPr>
          <w:rFonts w:hint="eastAsia" w:ascii="宋体" w:hAnsi="宋体" w:eastAsia="宋体" w:cs="宋体"/>
          <w:b w:val="0"/>
          <w:i w:val="0"/>
          <w:caps w:val="0"/>
          <w:color w:val="auto"/>
          <w:spacing w:val="0"/>
          <w:sz w:val="24"/>
          <w:szCs w:val="24"/>
          <w:shd w:val="clear" w:color="auto" w:fill="auto"/>
        </w:rPr>
        <w:t>以交互的方式查看数据。</w:t>
      </w:r>
    </w:p>
    <w:p>
      <w:pPr>
        <w:pStyle w:val="21"/>
        <w:framePr w:w="0" w:wrap="auto" w:vAnchor="margin" w:hAnchor="text" w:yAlign="inline"/>
        <w:shd w:val="clear" w:color="auto" w:fill="auto"/>
        <w:spacing w:line="348" w:lineRule="auto"/>
        <w:ind w:left="0" w:leftChars="0" w:right="0" w:firstLine="0" w:firstLineChars="0"/>
        <w:jc w:val="left"/>
        <w:rPr>
          <w:rFonts w:hint="eastAsia" w:asciiTheme="minorAsci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宋体" w:hAnsi="宋体" w:eastAsia="宋体" w:cs="宋体"/>
          <w:b w:val="0"/>
          <w:i w:val="0"/>
          <w:caps w:val="0"/>
          <w:color w:val="auto"/>
          <w:spacing w:val="0"/>
          <w:sz w:val="24"/>
          <w:szCs w:val="24"/>
          <w:shd w:val="clear" w:color="auto" w:fill="auto"/>
        </w:rPr>
        <w:fldChar w:fldCharType="begin"/>
      </w:r>
      <w:r>
        <w:rPr>
          <w:rFonts w:hint="eastAsia" w:ascii="宋体" w:hAnsi="宋体" w:eastAsia="宋体" w:cs="宋体"/>
          <w:b w:val="0"/>
          <w:i w:val="0"/>
          <w:caps w:val="0"/>
          <w:color w:val="auto"/>
          <w:spacing w:val="0"/>
          <w:sz w:val="24"/>
          <w:szCs w:val="24"/>
          <w:shd w:val="clear" w:color="auto" w:fill="auto"/>
        </w:rPr>
        <w:instrText xml:space="preserve"> HYPERLINK "https://tvdwiele.shinyapps.io/Santander-Product-Recommendations-MonthModels/" </w:instrText>
      </w:r>
      <w:r>
        <w:rPr>
          <w:rFonts w:hint="eastAsia" w:ascii="宋体" w:hAnsi="宋体" w:eastAsia="宋体" w:cs="宋体"/>
          <w:b w:val="0"/>
          <w:i w:val="0"/>
          <w:caps w:val="0"/>
          <w:color w:val="auto"/>
          <w:spacing w:val="0"/>
          <w:sz w:val="24"/>
          <w:szCs w:val="24"/>
          <w:shd w:val="clear" w:color="auto" w:fill="auto"/>
        </w:rPr>
        <w:fldChar w:fldCharType="separate"/>
      </w:r>
      <w:r>
        <w:rPr>
          <w:rStyle w:val="13"/>
          <w:rFonts w:hint="eastAsia" w:ascii="宋体" w:hAnsi="宋体" w:eastAsia="宋体" w:cs="宋体"/>
          <w:b w:val="0"/>
          <w:i w:val="0"/>
          <w:caps w:val="0"/>
          <w:spacing w:val="0"/>
          <w:sz w:val="24"/>
          <w:szCs w:val="24"/>
          <w:shd w:val="clear" w:color="auto" w:fill="auto"/>
        </w:rPr>
        <w:t>https://tvdwiele.shinyapps.io/Santander-Product-Recommendations-MonthModels/</w:t>
      </w:r>
      <w:r>
        <w:rPr>
          <w:rFonts w:hint="eastAsia" w:ascii="宋体" w:hAnsi="宋体" w:eastAsia="宋体" w:cs="宋体"/>
          <w:b w:val="0"/>
          <w:i w:val="0"/>
          <w:caps w:val="0"/>
          <w:color w:val="auto"/>
          <w:spacing w:val="0"/>
          <w:sz w:val="24"/>
          <w:szCs w:val="24"/>
          <w:shd w:val="clear" w:color="auto" w:fill="auto"/>
        </w:rPr>
        <w:fldChar w:fldCharType="end"/>
      </w:r>
      <w:r>
        <w:rPr>
          <w:rFonts w:hAnsi="宋体" w:eastAsia="宋体" w:cs="宋体" w:asciiTheme="minorAscii"/>
          <w:sz w:val="24"/>
          <w:szCs w:val="24"/>
        </w:rPr>
        <w:drawing>
          <wp:inline distT="0" distB="0" distL="114300" distR="114300">
            <wp:extent cx="5890895" cy="2912745"/>
            <wp:effectExtent l="0" t="0" r="14605" b="1905"/>
            <wp:docPr id="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IMG_256"/>
                    <pic:cNvPicPr>
                      <a:picLocks noChangeAspect="1"/>
                    </pic:cNvPicPr>
                  </pic:nvPicPr>
                  <pic:blipFill>
                    <a:blip r:embed="rId53"/>
                    <a:stretch>
                      <a:fillRect/>
                    </a:stretch>
                  </pic:blipFill>
                  <pic:spPr>
                    <a:xfrm>
                      <a:off x="0" y="0"/>
                      <a:ext cx="5890895" cy="2912745"/>
                    </a:xfrm>
                    <a:prstGeom prst="rect">
                      <a:avLst/>
                    </a:prstGeom>
                    <a:noFill/>
                    <a:ln w="9525">
                      <a:noFill/>
                    </a:ln>
                  </pic:spPr>
                </pic:pic>
              </a:graphicData>
            </a:graphic>
          </wp:inline>
        </w:drawing>
      </w:r>
    </w:p>
    <w:p>
      <w:pPr>
        <w:pStyle w:val="21"/>
        <w:framePr w:w="0" w:wrap="auto" w:vAnchor="margin" w:hAnchor="text" w:yAlign="inline"/>
        <w:shd w:val="clear" w:color="auto" w:fill="auto"/>
        <w:spacing w:line="348" w:lineRule="auto"/>
        <w:ind w:left="0" w:right="0" w:firstLine="0" w:firstLineChars="0"/>
        <w:jc w:val="center"/>
        <w:rPr>
          <w:rFonts w:hint="eastAsia" w:ascii="宋体" w:hAnsi="宋体" w:eastAsia="宋体" w:cs="宋体"/>
          <w:i w:val="0"/>
          <w:caps w:val="0"/>
          <w:color w:val="404040"/>
          <w:spacing w:val="0"/>
          <w:sz w:val="24"/>
          <w:szCs w:val="24"/>
          <w:shd w:val="clear" w:fill="FFFFFF"/>
          <w:lang w:val="en-US" w:eastAsia="zh-CN"/>
        </w:rPr>
      </w:pPr>
      <w:r>
        <w:rPr>
          <w:rFonts w:hint="eastAsia" w:ascii="宋体" w:hAnsi="宋体" w:eastAsia="宋体" w:cs="宋体"/>
          <w:i w:val="0"/>
          <w:caps w:val="0"/>
          <w:color w:val="404040"/>
          <w:spacing w:val="0"/>
          <w:sz w:val="24"/>
          <w:szCs w:val="24"/>
          <w:shd w:val="clear" w:fill="FFFFFF"/>
        </w:rPr>
        <w:t>cco_fin的基本模型相关性。2015年6月（滞后5）和2015年12月（滞后11）是</w:t>
      </w:r>
      <w:r>
        <w:rPr>
          <w:rFonts w:hint="eastAsia" w:ascii="宋体" w:hAnsi="宋体" w:eastAsia="宋体" w:cs="宋体"/>
          <w:i w:val="0"/>
          <w:caps w:val="0"/>
          <w:color w:val="404040"/>
          <w:spacing w:val="0"/>
          <w:sz w:val="24"/>
          <w:szCs w:val="24"/>
          <w:shd w:val="clear" w:fill="FFFFFF"/>
          <w:lang w:val="en-US" w:eastAsia="zh-CN"/>
        </w:rPr>
        <w:t xml:space="preserve">    </w:t>
      </w:r>
    </w:p>
    <w:p>
      <w:pPr>
        <w:pStyle w:val="21"/>
        <w:framePr w:w="0" w:wrap="auto" w:vAnchor="margin" w:hAnchor="text" w:yAlign="inline"/>
        <w:shd w:val="clear" w:color="auto" w:fill="auto"/>
        <w:spacing w:line="348" w:lineRule="auto"/>
        <w:ind w:left="0" w:right="0" w:firstLine="0" w:firstLineChars="0"/>
        <w:jc w:val="center"/>
        <w:rPr>
          <w:rFonts w:hint="eastAsia" w:ascii="宋体" w:hAnsi="宋体" w:eastAsia="宋体" w:cs="宋体"/>
          <w:i w:val="0"/>
          <w:caps w:val="0"/>
          <w:color w:val="404040"/>
          <w:spacing w:val="0"/>
          <w:sz w:val="24"/>
          <w:szCs w:val="24"/>
          <w:shd w:val="clear" w:fill="FFFFFF"/>
        </w:rPr>
      </w:pPr>
      <w:r>
        <w:rPr>
          <w:rFonts w:hint="eastAsia" w:ascii="宋体" w:hAnsi="宋体" w:eastAsia="宋体" w:cs="宋体"/>
          <w:i w:val="0"/>
          <w:caps w:val="0"/>
          <w:color w:val="404040"/>
          <w:spacing w:val="0"/>
          <w:sz w:val="24"/>
          <w:szCs w:val="24"/>
          <w:shd w:val="clear" w:fill="FFFFFF"/>
        </w:rPr>
        <w:t>特殊月份。</w:t>
      </w:r>
    </w:p>
    <w:p>
      <w:pPr>
        <w:pStyle w:val="21"/>
        <w:framePr w:w="0" w:wrap="auto" w:vAnchor="margin" w:hAnchor="text" w:yAlign="inline"/>
        <w:shd w:val="clear" w:color="auto" w:fill="auto"/>
        <w:spacing w:line="348" w:lineRule="auto"/>
        <w:ind w:left="0" w:right="0" w:firstLine="0" w:firstLineChars="0"/>
        <w:jc w:val="center"/>
        <w:rPr>
          <w:rFonts w:hint="eastAsia" w:ascii="宋体" w:hAnsi="宋体" w:eastAsia="宋体" w:cs="宋体"/>
          <w:i w:val="0"/>
          <w:caps w:val="0"/>
          <w:color w:val="404040"/>
          <w:spacing w:val="0"/>
          <w:sz w:val="24"/>
          <w:szCs w:val="24"/>
          <w:shd w:val="clear" w:fill="FFFFFF"/>
        </w:rPr>
      </w:pPr>
      <w:r>
        <w:rPr>
          <w:rFonts w:hint="eastAsia" w:ascii="宋体" w:hAnsi="宋体" w:eastAsia="宋体" w:cs="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drawing>
          <wp:inline distT="0" distB="0" distL="114300" distR="114300">
            <wp:extent cx="5567045" cy="2636520"/>
            <wp:effectExtent l="0" t="0" r="14605" b="11430"/>
            <wp:docPr id="7" name="图片 7" descr="base model correl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base model correlations"/>
                    <pic:cNvPicPr>
                      <a:picLocks noChangeAspect="1"/>
                    </pic:cNvPicPr>
                  </pic:nvPicPr>
                  <pic:blipFill>
                    <a:blip r:embed="rId54"/>
                    <a:stretch>
                      <a:fillRect/>
                    </a:stretch>
                  </pic:blipFill>
                  <pic:spPr>
                    <a:xfrm>
                      <a:off x="0" y="0"/>
                      <a:ext cx="5567045" cy="2636520"/>
                    </a:xfrm>
                    <a:prstGeom prst="rect">
                      <a:avLst/>
                    </a:prstGeom>
                  </pic:spPr>
                </pic:pic>
              </a:graphicData>
            </a:graphic>
          </wp:inline>
        </w:drawing>
      </w:r>
    </w:p>
    <w:p>
      <w:pPr>
        <w:pStyle w:val="21"/>
        <w:framePr w:w="0" w:wrap="auto" w:vAnchor="margin" w:hAnchor="text" w:yAlign="inline"/>
        <w:shd w:val="clear" w:color="auto" w:fill="auto"/>
        <w:spacing w:line="348" w:lineRule="auto"/>
        <w:ind w:left="0" w:right="0" w:firstLine="0" w:firstLineChars="0"/>
        <w:jc w:val="center"/>
        <w:rPr>
          <w:rFonts w:hint="eastAsia" w:ascii="宋体" w:hAnsi="宋体" w:eastAsia="宋体" w:cs="宋体"/>
          <w:i w:val="0"/>
          <w:caps w:val="0"/>
          <w:color w:val="404040"/>
          <w:spacing w:val="0"/>
          <w:sz w:val="24"/>
          <w:szCs w:val="24"/>
          <w:shd w:val="clear" w:fill="FFFFFF"/>
          <w:rtl w:val="0"/>
          <w:lang w:val="zh-CN" w:eastAsia="zh-CN"/>
        </w:rPr>
      </w:pPr>
    </w:p>
    <w:p>
      <w:pPr>
        <w:keepNext w:val="0"/>
        <w:keepLines w:val="0"/>
        <w:framePr w:w="0" w:wrap="auto" w:vAnchor="margin" w:hAnchor="text" w:yAlign="inline"/>
        <w:widowControl/>
        <w:suppressLineNumbers w:val="0"/>
        <w:shd w:val="clear" w:fill="FFFFFF"/>
        <w:ind w:left="0" w:firstLine="0"/>
        <w:jc w:val="center"/>
        <w:rPr>
          <w:rFonts w:hint="eastAsia" w:ascii="宋体" w:hAnsi="宋体" w:eastAsia="宋体" w:cs="宋体"/>
          <w:i w:val="0"/>
          <w:caps w:val="0"/>
          <w:color w:val="404040"/>
          <w:spacing w:val="0"/>
          <w:sz w:val="24"/>
          <w:szCs w:val="24"/>
        </w:rPr>
      </w:pPr>
      <w:r>
        <w:rPr>
          <w:rFonts w:hint="eastAsia" w:ascii="宋体" w:hAnsi="宋体" w:eastAsia="宋体" w:cs="宋体"/>
          <w:i w:val="0"/>
          <w:caps w:val="0"/>
          <w:color w:val="404040"/>
          <w:spacing w:val="0"/>
          <w:w w:val="100"/>
          <w:kern w:val="0"/>
          <w:position w:val="0"/>
          <w:sz w:val="24"/>
          <w:szCs w:val="24"/>
          <w:u w:val="none" w:color="auto"/>
          <w:shd w:val="clear" w:fill="FFFFFF"/>
          <w:vertAlign w:val="baseline"/>
          <w:lang w:val="en-US" w:eastAsia="zh-CN" w:bidi="ar"/>
        </w:rPr>
        <w:t>使用Lag 5（2015年6月）和Lag 11（2015年12月）对cco_fin进行基本模型预测比较。预测的Pearson相关系数为0.86。</w:t>
      </w:r>
    </w:p>
    <w:p>
      <w:pPr>
        <w:pStyle w:val="6"/>
        <w:keepNext w:val="0"/>
        <w:keepLines w:val="0"/>
        <w:framePr/>
        <w:widowControl/>
        <w:suppressLineNumbers w:val="0"/>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auto"/>
          <w:spacing w:val="0"/>
          <w:sz w:val="24"/>
          <w:szCs w:val="24"/>
          <w:shd w:val="clear" w:color="auto" w:fill="auto"/>
        </w:rPr>
      </w:pPr>
      <w:r>
        <w:rPr>
          <w:rFonts w:hint="eastAsia" w:ascii="宋体" w:hAnsi="宋体" w:eastAsia="宋体" w:cs="宋体"/>
          <w:i w:val="0"/>
          <w:caps w:val="0"/>
          <w:color w:val="auto"/>
          <w:spacing w:val="0"/>
          <w:sz w:val="24"/>
          <w:szCs w:val="24"/>
          <w:shd w:val="clear" w:color="auto" w:fill="auto"/>
        </w:rPr>
        <w:t>交</w:t>
      </w:r>
      <w:r>
        <w:rPr>
          <w:rFonts w:hint="eastAsia" w:ascii="宋体" w:hAnsi="宋体" w:eastAsia="宋体" w:cs="宋体"/>
          <w:b w:val="0"/>
          <w:i w:val="0"/>
          <w:caps w:val="0"/>
          <w:color w:val="auto"/>
          <w:spacing w:val="0"/>
          <w:sz w:val="24"/>
          <w:szCs w:val="24"/>
          <w:shd w:val="clear" w:color="auto" w:fill="auto"/>
        </w:rPr>
        <w:t>交互式的基本模型预测应用程序让我想到了各种组合基本模型预测的方法。我尝试了几个加权变换，但是没有找到一个比</w:t>
      </w:r>
      <w:r>
        <w:rPr>
          <w:rFonts w:hint="eastAsia" w:ascii="宋体" w:hAnsi="宋体" w:eastAsia="宋体" w:cs="宋体"/>
          <w:b w:val="0"/>
          <w:i w:val="0"/>
          <w:caps w:val="0"/>
          <w:color w:val="auto"/>
          <w:spacing w:val="0"/>
          <w:sz w:val="24"/>
          <w:szCs w:val="24"/>
          <w:shd w:val="clear" w:color="auto" w:fill="auto"/>
          <w:lang w:val="en-US" w:eastAsia="zh-CN"/>
        </w:rPr>
        <w:t>标准</w:t>
      </w:r>
      <w:r>
        <w:rPr>
          <w:rFonts w:hint="eastAsia" w:ascii="宋体" w:hAnsi="宋体" w:eastAsia="宋体" w:cs="宋体"/>
          <w:b w:val="0"/>
          <w:i w:val="0"/>
          <w:caps w:val="0"/>
          <w:color w:val="auto"/>
          <w:spacing w:val="0"/>
          <w:sz w:val="24"/>
          <w:szCs w:val="24"/>
          <w:shd w:val="clear" w:color="auto" w:fill="auto"/>
        </w:rPr>
        <w:t>的加权平均的基本模型预测更符合目标准则的变换。基于交互分析和公众排行榜反馈，对不同的产品使用不同的权重。例如，ctma_fin的权重在2015年10月之前设置为0，因为在2015年10月之前，购买行为似乎遵循不同的规则。与其他月份相比，Cco_fin在2015年6月和12月表现出了特别不同的行为，这几个月的典型Cco_fin模式和年末(tax)特定模式的混合分布。下表显示了所有产品的相对滞后权重。这些都是标准化的，因此对于每个产品，它们的和为1，但更容易在下面的原始形状中解释。最近几个月通常贡献更大，因为它们可以模拟更丰富的动态，而且大部分权重都集中在2015年6月。所有产品的时滞1(2015年2月)和时滞2(2015年3月)的权重均为0。</w:t>
      </w:r>
    </w:p>
    <w:p>
      <w:pPr>
        <w:pStyle w:val="21"/>
        <w:framePr w:w="0" w:wrap="auto" w:vAnchor="margin" w:hAnchor="text" w:yAlign="inline"/>
        <w:shd w:val="clear" w:color="auto" w:fill="auto"/>
        <w:spacing w:line="348" w:lineRule="auto"/>
        <w:ind w:left="0" w:right="0" w:firstLine="0" w:firstLineChars="0"/>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r>
        <w:rPr>
          <w:rFonts w:hint="eastAsia" w:ascii="宋体" w:hAnsi="宋体" w:eastAsia="宋体" w:cs="宋体"/>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drawing>
          <wp:inline distT="0" distB="0" distL="114300" distR="114300">
            <wp:extent cx="5572125" cy="2337435"/>
            <wp:effectExtent l="0" t="0" r="9525" b="5715"/>
            <wp:docPr id="10" name="图片 10" descr="product weight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roduct weights 2"/>
                    <pic:cNvPicPr>
                      <a:picLocks noChangeAspect="1"/>
                    </pic:cNvPicPr>
                  </pic:nvPicPr>
                  <pic:blipFill>
                    <a:blip r:embed="rId55"/>
                    <a:stretch>
                      <a:fillRect/>
                    </a:stretch>
                  </pic:blipFill>
                  <pic:spPr>
                    <a:xfrm>
                      <a:off x="0" y="0"/>
                      <a:ext cx="5572125" cy="2337435"/>
                    </a:xfrm>
                    <a:prstGeom prst="rect">
                      <a:avLst/>
                    </a:prstGeom>
                  </pic:spPr>
                </pic:pic>
              </a:graphicData>
            </a:graphic>
          </wp:inline>
        </w:drawing>
      </w:r>
    </w:p>
    <w:p>
      <w:pPr>
        <w:keepNext w:val="0"/>
        <w:keepLines w:val="0"/>
        <w:framePr w:w="0" w:wrap="auto" w:vAnchor="margin" w:hAnchor="text" w:yAlign="inline"/>
        <w:widowControl/>
        <w:suppressLineNumbers w:val="0"/>
        <w:shd w:val="clear" w:fill="FFFFFF"/>
        <w:ind w:left="0" w:firstLine="0"/>
        <w:jc w:val="center"/>
        <w:rPr>
          <w:rFonts w:hint="eastAsia" w:ascii="宋体" w:hAnsi="宋体" w:eastAsia="宋体" w:cs="宋体"/>
          <w:i w:val="0"/>
          <w:caps w:val="0"/>
          <w:color w:val="auto"/>
          <w:spacing w:val="0"/>
          <w:sz w:val="24"/>
          <w:szCs w:val="24"/>
        </w:rPr>
      </w:pPr>
      <w:r>
        <w:rPr>
          <w:rFonts w:hint="eastAsia" w:ascii="宋体" w:hAnsi="宋体" w:eastAsia="宋体" w:cs="宋体"/>
          <w:i w:val="0"/>
          <w:caps w:val="0"/>
          <w:color w:val="auto"/>
          <w:spacing w:val="0"/>
          <w:w w:val="100"/>
          <w:kern w:val="0"/>
          <w:position w:val="0"/>
          <w:sz w:val="24"/>
          <w:szCs w:val="24"/>
          <w:u w:val="none" w:color="auto"/>
          <w:shd w:val="clear" w:fill="FFFFFF"/>
          <w:vertAlign w:val="baseline"/>
          <w:lang w:val="en-US" w:eastAsia="zh-CN" w:bidi="ar"/>
        </w:rPr>
        <w:t>按产品相对的基础模型权重</w:t>
      </w:r>
    </w:p>
    <w:p>
      <w:pPr>
        <w:pStyle w:val="6"/>
        <w:keepNext w:val="0"/>
        <w:keepLines w:val="0"/>
        <w:framePr/>
        <w:widowControl/>
        <w:suppressLineNumbers w:val="0"/>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一些产品的</w:t>
      </w:r>
      <w:r>
        <w:rPr>
          <w:rFonts w:hint="eastAsia" w:ascii="宋体" w:hAnsi="宋体" w:eastAsia="宋体" w:cs="宋体"/>
          <w:i w:val="0"/>
          <w:caps w:val="0"/>
          <w:color w:val="auto"/>
          <w:spacing w:val="0"/>
          <w:sz w:val="24"/>
          <w:szCs w:val="24"/>
          <w:shd w:val="clear" w:fill="FFFFFF"/>
          <w:lang w:val="en-US" w:eastAsia="zh-CN"/>
        </w:rPr>
        <w:t>正</w:t>
      </w:r>
      <w:r>
        <w:rPr>
          <w:rFonts w:hint="eastAsia" w:ascii="宋体" w:hAnsi="宋体" w:eastAsia="宋体" w:cs="宋体"/>
          <w:i w:val="0"/>
          <w:caps w:val="0"/>
          <w:color w:val="auto"/>
          <w:spacing w:val="0"/>
          <w:sz w:val="24"/>
          <w:szCs w:val="24"/>
          <w:shd w:val="clear" w:fill="FFFFFF"/>
        </w:rPr>
        <w:t>侧翼如nomina和nom_pens主要依赖于之前滞后的信息，但是当有更多滞后信息时，像recibo这样的产品</w:t>
      </w:r>
      <w:r>
        <w:rPr>
          <w:rFonts w:hint="eastAsia" w:ascii="宋体" w:hAnsi="宋体" w:eastAsia="宋体" w:cs="宋体"/>
          <w:i w:val="0"/>
          <w:caps w:val="0"/>
          <w:color w:val="auto"/>
          <w:spacing w:val="0"/>
          <w:sz w:val="24"/>
          <w:szCs w:val="24"/>
          <w:shd w:val="clear" w:fill="FFFFFF"/>
          <w:lang w:val="en-US" w:eastAsia="zh-CN"/>
        </w:rPr>
        <w:t>正</w:t>
      </w:r>
      <w:r>
        <w:rPr>
          <w:rFonts w:hint="eastAsia" w:ascii="宋体" w:hAnsi="宋体" w:eastAsia="宋体" w:cs="宋体"/>
          <w:i w:val="0"/>
          <w:caps w:val="0"/>
          <w:color w:val="auto"/>
          <w:spacing w:val="0"/>
          <w:sz w:val="24"/>
          <w:szCs w:val="24"/>
          <w:shd w:val="clear" w:fill="FFFFFF"/>
        </w:rPr>
        <w:t>侧翼会更有信心。例如，假设recibo在2015年10月被取消并在2015年11月被</w:t>
      </w:r>
      <w:r>
        <w:rPr>
          <w:rFonts w:hint="eastAsia" w:ascii="宋体" w:hAnsi="宋体" w:eastAsia="宋体" w:cs="宋体"/>
          <w:i w:val="0"/>
          <w:caps w:val="0"/>
          <w:color w:val="auto"/>
          <w:spacing w:val="0"/>
          <w:sz w:val="24"/>
          <w:szCs w:val="24"/>
          <w:shd w:val="clear" w:fill="FFFFFF"/>
          <w:lang w:val="en-US" w:eastAsia="zh-CN"/>
        </w:rPr>
        <w:t>应用</w:t>
      </w:r>
      <w:r>
        <w:rPr>
          <w:rFonts w:hint="eastAsia" w:ascii="宋体" w:hAnsi="宋体" w:eastAsia="宋体" w:cs="宋体"/>
          <w:i w:val="0"/>
          <w:caps w:val="0"/>
          <w:color w:val="auto"/>
          <w:spacing w:val="0"/>
          <w:sz w:val="24"/>
          <w:szCs w:val="24"/>
          <w:shd w:val="clear" w:fill="FFFFFF"/>
        </w:rPr>
        <w:t>。2015年6月的模型将无法使用此信息，因为仅使用5个测试滞后月来评估测试集上的模型（2016年1月 - 2016年5月）。在这些情况下，</w:t>
      </w:r>
      <w:r>
        <w:rPr>
          <w:rFonts w:hint="eastAsia" w:ascii="宋体" w:hAnsi="宋体" w:eastAsia="宋体" w:cs="宋体"/>
          <w:i w:val="0"/>
          <w:caps w:val="0"/>
          <w:color w:val="auto"/>
          <w:spacing w:val="0"/>
          <w:sz w:val="24"/>
          <w:szCs w:val="24"/>
          <w:shd w:val="clear" w:fill="FFFFFF"/>
          <w:lang w:val="en-US" w:eastAsia="zh-CN"/>
        </w:rPr>
        <w:t>根据在</w:t>
      </w:r>
      <w:r>
        <w:rPr>
          <w:rFonts w:hint="eastAsia" w:ascii="宋体" w:hAnsi="宋体" w:eastAsia="宋体" w:cs="宋体"/>
          <w:i w:val="0"/>
          <w:caps w:val="0"/>
          <w:color w:val="auto"/>
          <w:spacing w:val="0"/>
          <w:sz w:val="24"/>
          <w:szCs w:val="24"/>
          <w:shd w:val="clear" w:fill="FFFFFF"/>
        </w:rPr>
        <w:t>一些提交中使用更多数据的模型的概率</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lang w:val="en-US" w:eastAsia="zh-CN"/>
        </w:rPr>
        <w:t>我调整了</w:t>
      </w:r>
      <w:r>
        <w:rPr>
          <w:rFonts w:hint="eastAsia" w:ascii="宋体" w:hAnsi="宋体" w:eastAsia="宋体" w:cs="宋体"/>
          <w:i w:val="0"/>
          <w:caps w:val="0"/>
          <w:color w:val="auto"/>
          <w:spacing w:val="0"/>
          <w:sz w:val="24"/>
          <w:szCs w:val="24"/>
          <w:shd w:val="clear" w:fill="FFFFFF"/>
        </w:rPr>
        <w:t>概率。事后看来，我希望我已将它应用于所有提交内容。下一个图使用上表中的权重与仅包含滞后子集的调整后预测来比较2016年5月的加权预测。</w:t>
      </w:r>
    </w:p>
    <w:p>
      <w:pPr>
        <w:pStyle w:val="6"/>
        <w:keepNext w:val="0"/>
        <w:keepLines w:val="0"/>
        <w:framePr/>
        <w:widowControl/>
        <w:suppressLineNumbers w:val="0"/>
        <w:shd w:val="clear" w:fill="FFFFFF"/>
        <w:spacing w:before="450" w:beforeAutospacing="0" w:after="450" w:afterAutospacing="0" w:line="23" w:lineRule="atLeast"/>
        <w:ind w:left="0" w:right="0" w:firstLine="0"/>
        <w:rPr>
          <w:rFonts w:hint="eastAsia" w:ascii="宋体" w:hAnsi="宋体" w:eastAsia="宋体" w:cs="宋体"/>
          <w:i w:val="0"/>
          <w:caps w:val="0"/>
          <w:color w:val="404040"/>
          <w:spacing w:val="0"/>
          <w:sz w:val="24"/>
          <w:szCs w:val="24"/>
          <w:shd w:val="clear" w:fill="FFFFFF"/>
          <w:lang w:eastAsia="zh-CN"/>
        </w:rPr>
      </w:pPr>
      <w:r>
        <w:rPr>
          <w:rFonts w:hint="eastAsia" w:ascii="宋体" w:hAnsi="宋体" w:eastAsia="宋体" w:cs="宋体"/>
          <w:i w:val="0"/>
          <w:caps w:val="0"/>
          <w:color w:val="404040"/>
          <w:spacing w:val="0"/>
          <w:sz w:val="24"/>
          <w:szCs w:val="24"/>
          <w:shd w:val="clear" w:fill="FFFFFF"/>
          <w:lang w:eastAsia="zh-CN"/>
        </w:rPr>
        <w:drawing>
          <wp:inline distT="0" distB="0" distL="114300" distR="114300">
            <wp:extent cx="5565775" cy="2108200"/>
            <wp:effectExtent l="0" t="0" r="15875" b="6350"/>
            <wp:docPr id="11" name="图片 11" descr="Predictions Alig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redictions Aligner"/>
                    <pic:cNvPicPr>
                      <a:picLocks noChangeAspect="1"/>
                    </pic:cNvPicPr>
                  </pic:nvPicPr>
                  <pic:blipFill>
                    <a:blip r:embed="rId56"/>
                    <a:stretch>
                      <a:fillRect/>
                    </a:stretch>
                  </pic:blipFill>
                  <pic:spPr>
                    <a:xfrm>
                      <a:off x="0" y="0"/>
                      <a:ext cx="5565775" cy="2108200"/>
                    </a:xfrm>
                    <a:prstGeom prst="rect">
                      <a:avLst/>
                    </a:prstGeom>
                  </pic:spPr>
                </pic:pic>
              </a:graphicData>
            </a:graphic>
          </wp:inline>
        </w:drawing>
      </w:r>
    </w:p>
    <w:p>
      <w:pPr>
        <w:pStyle w:val="6"/>
        <w:keepNext w:val="0"/>
        <w:keepLines w:val="0"/>
        <w:framePr/>
        <w:widowControl/>
        <w:suppressLineNumbers w:val="0"/>
        <w:shd w:val="clear" w:fill="FFFFFF"/>
        <w:spacing w:before="450" w:beforeAutospacing="0" w:after="450" w:afterAutospacing="0" w:line="240" w:lineRule="auto"/>
        <w:ind w:left="0" w:right="0" w:firstLine="0"/>
        <w:jc w:val="center"/>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用户17211的基本模型recibo预测比较</w:t>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line="240" w:lineRule="auto"/>
        <w:ind w:left="0" w:firstLine="0"/>
        <w:rPr>
          <w:rFonts w:hint="eastAsia" w:ascii="宋体" w:hAnsi="宋体" w:eastAsia="宋体" w:cs="宋体"/>
          <w:b/>
          <w:i w:val="0"/>
          <w:caps w:val="0"/>
          <w:color w:val="404040"/>
          <w:spacing w:val="0"/>
          <w:sz w:val="28"/>
          <w:szCs w:val="28"/>
        </w:rPr>
      </w:pPr>
      <w:r>
        <w:rPr>
          <w:rFonts w:hint="eastAsia" w:ascii="宋体" w:hAnsi="宋体" w:eastAsia="宋体" w:cs="宋体"/>
          <w:b/>
          <w:i w:val="0"/>
          <w:caps w:val="0"/>
          <w:color w:val="404040"/>
          <w:spacing w:val="0"/>
          <w:sz w:val="28"/>
          <w:szCs w:val="28"/>
          <w:u w:val="none"/>
          <w:shd w:val="clear" w:fill="FFFFFF"/>
        </w:rPr>
        <w:t>后期处理</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240" w:lineRule="auto"/>
        <w:ind w:left="0" w:right="0" w:firstLine="0"/>
        <w:rPr>
          <w:rStyle w:val="10"/>
          <w:rFonts w:hint="eastAsia" w:ascii="宋体" w:hAnsi="宋体" w:eastAsia="宋体" w:cs="宋体"/>
          <w:b/>
          <w:i w:val="0"/>
          <w:caps w:val="0"/>
          <w:color w:val="auto"/>
          <w:spacing w:val="0"/>
          <w:sz w:val="24"/>
          <w:szCs w:val="24"/>
          <w:shd w:val="clear" w:color="auto" w:fill="auto"/>
        </w:rPr>
      </w:pPr>
      <w:r>
        <w:rPr>
          <w:rStyle w:val="10"/>
          <w:rFonts w:hint="eastAsia" w:ascii="宋体" w:hAnsi="宋体" w:eastAsia="宋体" w:cs="宋体"/>
          <w:b/>
          <w:i w:val="0"/>
          <w:caps w:val="0"/>
          <w:color w:val="auto"/>
          <w:spacing w:val="0"/>
          <w:sz w:val="24"/>
          <w:szCs w:val="24"/>
          <w:shd w:val="clear" w:color="auto" w:fill="auto"/>
        </w:rPr>
        <w:t>产品概率归一化</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将测试概率提升到指数，使产品概率的和与外推的公共排行榜计数相匹配，从而转换测试概率。指数变换比线性变换的优点是，它主要影响低概率。在这里，重要的是要认识到，调查的公众排行榜得分不能直接转化为积极的排行榜计数。因此</w:t>
      </w:r>
      <w:r>
        <w:rPr>
          <w:rFonts w:hint="eastAsia" w:ascii="宋体" w:hAnsi="宋体" w:eastAsia="宋体" w:cs="宋体"/>
          <w:b w:val="0"/>
          <w:i w:val="0"/>
          <w:caps w:val="0"/>
          <w:color w:val="auto"/>
          <w:spacing w:val="0"/>
          <w:sz w:val="24"/>
          <w:szCs w:val="24"/>
          <w:shd w:val="clear" w:color="auto" w:fill="auto"/>
          <w:lang w:eastAsia="zh-CN"/>
        </w:rPr>
        <w:t>，</w:t>
      </w:r>
      <w:r>
        <w:rPr>
          <w:rFonts w:hint="eastAsia" w:ascii="宋体" w:hAnsi="宋体" w:eastAsia="宋体" w:cs="宋体"/>
          <w:b w:val="0"/>
          <w:i w:val="0"/>
          <w:caps w:val="0"/>
          <w:color w:val="auto"/>
          <w:spacing w:val="0"/>
          <w:sz w:val="24"/>
          <w:szCs w:val="24"/>
          <w:shd w:val="clear" w:color="auto" w:fill="auto"/>
        </w:rPr>
        <w:t>经常与nom_pens和cno_fin一起购买的nomina等产品</w:t>
      </w:r>
      <w:r>
        <w:rPr>
          <w:rFonts w:hint="eastAsia" w:ascii="宋体" w:hAnsi="宋体" w:eastAsia="宋体" w:cs="宋体"/>
          <w:b w:val="0"/>
          <w:i w:val="0"/>
          <w:caps w:val="0"/>
          <w:color w:val="auto"/>
          <w:spacing w:val="0"/>
          <w:sz w:val="24"/>
          <w:szCs w:val="24"/>
          <w:shd w:val="clear" w:color="auto" w:fill="auto"/>
          <w:lang w:eastAsia="zh-CN"/>
        </w:rPr>
        <w:t>，</w:t>
      </w:r>
      <w:r>
        <w:rPr>
          <w:rFonts w:hint="eastAsia" w:ascii="宋体" w:hAnsi="宋体" w:eastAsia="宋体" w:cs="宋体"/>
          <w:b w:val="0"/>
          <w:i w:val="0"/>
          <w:caps w:val="0"/>
          <w:color w:val="auto"/>
          <w:spacing w:val="0"/>
          <w:sz w:val="24"/>
          <w:szCs w:val="24"/>
          <w:shd w:val="clear" w:color="auto" w:fill="auto"/>
        </w:rPr>
        <w:t>在一定程度上比它们对MAP的贡献更有可能。</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240" w:lineRule="auto"/>
        <w:ind w:left="0" w:right="0" w:firstLine="0"/>
        <w:rPr>
          <w:rStyle w:val="10"/>
          <w:rFonts w:hint="eastAsia" w:ascii="宋体" w:hAnsi="宋体" w:eastAsia="宋体" w:cs="宋体"/>
          <w:b/>
          <w:i w:val="0"/>
          <w:caps w:val="0"/>
          <w:color w:val="auto"/>
          <w:spacing w:val="0"/>
          <w:sz w:val="24"/>
          <w:szCs w:val="24"/>
          <w:shd w:val="clear" w:fill="FFFFFF"/>
        </w:rPr>
      </w:pPr>
      <w:r>
        <w:rPr>
          <w:rStyle w:val="10"/>
          <w:rFonts w:hint="eastAsia" w:ascii="宋体" w:hAnsi="宋体" w:eastAsia="宋体" w:cs="宋体"/>
          <w:b/>
          <w:i w:val="0"/>
          <w:caps w:val="0"/>
          <w:color w:val="auto"/>
          <w:spacing w:val="0"/>
          <w:sz w:val="24"/>
          <w:szCs w:val="24"/>
          <w:shd w:val="clear" w:fill="FFFFFF"/>
        </w:rPr>
        <w:t>置信度</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000000" w:themeColor="text1"/>
          <w:spacing w:val="0"/>
          <w:sz w:val="24"/>
          <w:szCs w:val="24"/>
          <w14:textFill>
            <w14:solidFill>
              <w14:schemeClr w14:val="tx1"/>
            </w14:solidFill>
          </w14:textFill>
        </w:rPr>
      </w:pPr>
      <w:r>
        <w:rPr>
          <w:rFonts w:hint="eastAsia" w:ascii="宋体" w:hAnsi="宋体" w:eastAsia="宋体" w:cs="宋体"/>
          <w:i w:val="0"/>
          <w:caps w:val="0"/>
          <w:color w:val="auto"/>
          <w:spacing w:val="0"/>
          <w:sz w:val="24"/>
          <w:szCs w:val="24"/>
          <w:shd w:val="clear" w:fill="FFFFFF"/>
        </w:rPr>
        <w:t>通过模拟研究，我可以证实我怀疑</w:t>
      </w:r>
      <w:r>
        <w:rPr>
          <w:rFonts w:hint="eastAsia" w:ascii="宋体" w:hAnsi="宋体" w:eastAsia="宋体" w:cs="宋体"/>
          <w:i w:val="0"/>
          <w:caps w:val="0"/>
          <w:color w:val="auto"/>
          <w:spacing w:val="0"/>
          <w:sz w:val="24"/>
          <w:szCs w:val="24"/>
          <w:shd w:val="clear" w:fill="FFFFFF"/>
          <w:lang w:eastAsia="zh-CN"/>
        </w:rPr>
        <w:t>，</w:t>
      </w:r>
      <w:r>
        <w:rPr>
          <w:rFonts w:hint="eastAsia" w:ascii="宋体" w:hAnsi="宋体" w:eastAsia="宋体" w:cs="宋体"/>
          <w:i w:val="0"/>
          <w:caps w:val="0"/>
          <w:color w:val="auto"/>
          <w:spacing w:val="0"/>
          <w:sz w:val="24"/>
          <w:szCs w:val="24"/>
          <w:shd w:val="clear" w:fill="FFFFFF"/>
        </w:rPr>
        <w:t>为了优化预期的MAP，对于更自信的预测</w:t>
      </w:r>
      <w:r>
        <w:rPr>
          <w:rFonts w:hint="eastAsia" w:ascii="宋体" w:hAnsi="宋体" w:eastAsia="宋体" w:cs="宋体"/>
          <w:i w:val="0"/>
          <w:caps w:val="0"/>
          <w:color w:val="auto"/>
          <w:spacing w:val="0"/>
          <w:sz w:val="24"/>
          <w:szCs w:val="24"/>
          <w:shd w:val="clear" w:fill="FFFFFF"/>
          <w:lang w:val="en-US" w:eastAsia="zh-CN"/>
        </w:rPr>
        <w:t>,</w:t>
      </w:r>
      <w:r>
        <w:rPr>
          <w:rFonts w:hint="eastAsia" w:ascii="宋体" w:hAnsi="宋体" w:eastAsia="宋体" w:cs="宋体"/>
          <w:i w:val="0"/>
          <w:caps w:val="0"/>
          <w:color w:val="auto"/>
          <w:spacing w:val="0"/>
          <w:sz w:val="24"/>
          <w:szCs w:val="24"/>
          <w:shd w:val="clear" w:fill="FFFFFF"/>
        </w:rPr>
        <w:t>应该缩小不太自信的预测。我在我的一些提交中应用了这个，这为最终的</w:t>
      </w:r>
      <w:r>
        <w:rPr>
          <w:rFonts w:hint="eastAsia" w:ascii="宋体" w:hAnsi="宋体" w:eastAsia="宋体" w:cs="宋体"/>
          <w:i w:val="0"/>
          <w:caps w:val="0"/>
          <w:color w:val="auto"/>
          <w:spacing w:val="0"/>
          <w:sz w:val="24"/>
          <w:szCs w:val="24"/>
          <w:shd w:val="clear" w:fill="FFFFFF"/>
          <w:lang w:val="en-US" w:eastAsia="zh-CN"/>
        </w:rPr>
        <w:t>集成</w:t>
      </w:r>
      <w:r>
        <w:rPr>
          <w:rFonts w:hint="eastAsia" w:ascii="宋体" w:hAnsi="宋体" w:eastAsia="宋体" w:cs="宋体"/>
          <w:i w:val="0"/>
          <w:caps w:val="0"/>
          <w:color w:val="auto"/>
          <w:spacing w:val="0"/>
          <w:sz w:val="24"/>
          <w:szCs w:val="24"/>
          <w:shd w:val="clear" w:fill="FFFFFF"/>
        </w:rPr>
        <w:t>增加了有限但重要的价值。我将</w:t>
      </w:r>
      <w:r>
        <w:rPr>
          <w:rStyle w:val="12"/>
          <w:rFonts w:hint="eastAsia" w:ascii="宋体" w:hAnsi="宋体" w:eastAsia="宋体" w:cs="宋体"/>
          <w:i w:val="0"/>
          <w:caps w:val="0"/>
          <w:color w:val="auto"/>
          <w:spacing w:val="0"/>
          <w:sz w:val="24"/>
          <w:szCs w:val="24"/>
          <w:shd w:val="clear" w:fill="FFFFFF"/>
        </w:rPr>
        <w:t>置信度</w:t>
      </w:r>
      <w:r>
        <w:rPr>
          <w:rFonts w:hint="eastAsia" w:ascii="宋体" w:hAnsi="宋体" w:eastAsia="宋体" w:cs="宋体"/>
          <w:i w:val="0"/>
          <w:caps w:val="0"/>
          <w:color w:val="auto"/>
          <w:spacing w:val="0"/>
          <w:sz w:val="24"/>
          <w:szCs w:val="24"/>
          <w:shd w:val="clear" w:fill="FFFFFF"/>
        </w:rPr>
        <w:t>计算为均值（预测给定</w:t>
      </w:r>
      <w:r>
        <w:rPr>
          <w:rFonts w:hint="eastAsia" w:ascii="宋体" w:hAnsi="宋体" w:eastAsia="宋体" w:cs="宋体"/>
          <w:i w:val="0"/>
          <w:caps w:val="0"/>
          <w:color w:val="auto"/>
          <w:spacing w:val="0"/>
          <w:sz w:val="24"/>
          <w:szCs w:val="24"/>
          <w:shd w:val="clear" w:fill="FFFFFF"/>
          <w:lang w:val="en-US" w:eastAsia="zh-CN"/>
        </w:rPr>
        <w:t>的</w:t>
      </w:r>
      <w:r>
        <w:rPr>
          <w:rFonts w:hint="eastAsia" w:ascii="宋体" w:hAnsi="宋体" w:eastAsia="宋体" w:cs="宋体"/>
          <w:i w:val="0"/>
          <w:caps w:val="0"/>
          <w:color w:val="auto"/>
          <w:spacing w:val="0"/>
          <w:sz w:val="24"/>
          <w:szCs w:val="24"/>
          <w:shd w:val="clear" w:fill="FFFFFF"/>
        </w:rPr>
        <w:t>实际正侧翼）/均值（预测没有给出正侧翼），其中预测是在基础模型的10倍交叉验证中的折叠记录上计算的。</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50" w:beforeAutospacing="0" w:after="450" w:afterAutospacing="0" w:line="240" w:lineRule="auto"/>
        <w:ind w:left="0" w:right="0" w:firstLine="0"/>
        <w:textAlignment w:val="auto"/>
        <w:rPr>
          <w:rStyle w:val="10"/>
          <w:rFonts w:hint="eastAsia" w:ascii="宋体" w:hAnsi="宋体" w:eastAsia="宋体" w:cs="宋体"/>
          <w:b/>
          <w:i w:val="0"/>
          <w:caps w:val="0"/>
          <w:color w:val="000000" w:themeColor="text1"/>
          <w:spacing w:val="0"/>
          <w:sz w:val="24"/>
          <w:szCs w:val="24"/>
          <w:shd w:val="clear" w:fill="FFFFFF"/>
          <w14:textFill>
            <w14:solidFill>
              <w14:schemeClr w14:val="tx1"/>
            </w14:solidFill>
          </w14:textFill>
        </w:rPr>
      </w:pP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50" w:beforeAutospacing="0" w:after="450" w:afterAutospacing="0" w:line="240" w:lineRule="auto"/>
        <w:ind w:left="0" w:right="0" w:firstLine="0"/>
        <w:textAlignment w:val="auto"/>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pPr>
      <w:r>
        <w:rPr>
          <w:rStyle w:val="10"/>
          <w:rFonts w:hint="eastAsia" w:ascii="宋体" w:hAnsi="宋体" w:eastAsia="宋体" w:cs="宋体"/>
          <w:b/>
          <w:i w:val="0"/>
          <w:caps w:val="0"/>
          <w:color w:val="000000" w:themeColor="text1"/>
          <w:spacing w:val="0"/>
          <w:sz w:val="24"/>
          <w:szCs w:val="24"/>
          <w:shd w:val="clear" w:fill="FFFFFF"/>
          <w14:textFill>
            <w14:solidFill>
              <w14:schemeClr w14:val="tx1"/>
            </w14:solidFill>
          </w14:textFill>
        </w:rPr>
        <w:t>Nomina Nom_pens重新订购</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 </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50" w:beforeAutospacing="0" w:after="450" w:afterAutospacing="0" w:line="360" w:lineRule="auto"/>
        <w:ind w:left="0" w:right="0" w:firstLine="480" w:firstLineChars="200"/>
        <w:textAlignment w:val="auto"/>
        <w:rPr>
          <w:rFonts w:hint="eastAsia" w:ascii="宋体" w:hAnsi="宋体" w:eastAsia="宋体" w:cs="宋体"/>
          <w:i w:val="0"/>
          <w:caps w:val="0"/>
          <w:color w:val="auto"/>
          <w:spacing w:val="0"/>
          <w:sz w:val="24"/>
          <w:szCs w:val="24"/>
          <w:shd w:val="clear" w:fill="FFFFFF"/>
        </w:rPr>
      </w:pP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Nomina</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如果没有</w:t>
      </w: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nom_pens</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则永远不会购买，如果</w:t>
      </w: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nom_pens</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不是在上个月拥有的话。如果</w:t>
      </w: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nomina</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的排名高于</w:t>
      </w:r>
      <w:r>
        <w:rPr>
          <w:rStyle w:val="12"/>
          <w:rFonts w:hint="eastAsia" w:ascii="宋体" w:hAnsi="宋体" w:eastAsia="宋体" w:cs="宋体"/>
          <w:i w:val="0"/>
          <w:caps w:val="0"/>
          <w:color w:val="000000" w:themeColor="text1"/>
          <w:spacing w:val="0"/>
          <w:sz w:val="24"/>
          <w:szCs w:val="24"/>
          <w:shd w:val="clear" w:fill="FFFFFF"/>
          <w14:textFill>
            <w14:solidFill>
              <w14:schemeClr w14:val="tx1"/>
            </w14:solidFill>
          </w14:textFill>
        </w:rPr>
        <w:t>nom_pens</w:t>
      </w:r>
      <w:r>
        <w:rPr>
          <w:rFonts w:hint="eastAsia" w:ascii="宋体" w:hAnsi="宋体" w:eastAsia="宋体" w:cs="宋体"/>
          <w:i w:val="0"/>
          <w:caps w:val="0"/>
          <w:color w:val="000000" w:themeColor="text1"/>
          <w:spacing w:val="0"/>
          <w:sz w:val="24"/>
          <w:szCs w:val="24"/>
          <w:shd w:val="clear" w:fill="FFFFFF"/>
          <w14:textFill>
            <w14:solidFill>
              <w14:schemeClr w14:val="tx1"/>
            </w14:solidFill>
          </w14:textFill>
        </w:rPr>
        <w:t>，并且两者都不属于上个月，我只是交换</w:t>
      </w:r>
      <w:r>
        <w:rPr>
          <w:rFonts w:hint="eastAsia" w:ascii="宋体" w:hAnsi="宋体" w:eastAsia="宋体" w:cs="宋体"/>
          <w:i w:val="0"/>
          <w:caps w:val="0"/>
          <w:color w:val="auto"/>
          <w:spacing w:val="0"/>
          <w:sz w:val="24"/>
          <w:szCs w:val="24"/>
          <w:shd w:val="clear" w:fill="FFFFFF"/>
        </w:rPr>
        <w:t>了他们预测的概率。</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50" w:beforeAutospacing="0" w:after="450" w:afterAutospacing="0" w:line="240" w:lineRule="auto"/>
        <w:ind w:left="0" w:right="0" w:firstLine="0"/>
        <w:textAlignment w:val="auto"/>
        <w:rPr>
          <w:rStyle w:val="10"/>
          <w:rFonts w:hint="eastAsia" w:ascii="宋体" w:hAnsi="宋体" w:eastAsia="宋体" w:cs="宋体"/>
          <w:b/>
          <w:i w:val="0"/>
          <w:caps w:val="0"/>
          <w:color w:val="auto"/>
          <w:spacing w:val="0"/>
          <w:sz w:val="24"/>
          <w:szCs w:val="24"/>
          <w:shd w:val="clear" w:fill="FFFFFF"/>
        </w:rPr>
      </w:pPr>
      <w:r>
        <w:rPr>
          <w:rStyle w:val="10"/>
          <w:rFonts w:hint="eastAsia" w:ascii="宋体" w:hAnsi="宋体" w:eastAsia="宋体" w:cs="宋体"/>
          <w:b/>
          <w:i w:val="0"/>
          <w:caps w:val="0"/>
          <w:color w:val="auto"/>
          <w:spacing w:val="0"/>
          <w:sz w:val="24"/>
          <w:szCs w:val="24"/>
          <w:shd w:val="clear" w:fill="FFFFFF"/>
        </w:rPr>
        <w:t>MAP优化</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450" w:beforeAutospacing="0" w:after="450" w:afterAutospacing="0" w:line="360" w:lineRule="auto"/>
        <w:ind w:left="0" w:right="0" w:firstLine="480" w:firstLineChars="200"/>
        <w:textAlignment w:val="auto"/>
        <w:rPr>
          <w:rFonts w:hint="eastAsia" w:ascii="宋体" w:hAnsi="宋体" w:eastAsia="宋体" w:cs="宋体"/>
          <w:i w:val="0"/>
          <w:caps w:val="0"/>
          <w:color w:val="auto"/>
          <w:spacing w:val="0"/>
          <w:sz w:val="24"/>
          <w:szCs w:val="24"/>
          <w:shd w:val="clear" w:fill="FFFFFF"/>
        </w:rPr>
      </w:pPr>
      <w:r>
        <w:rPr>
          <w:rFonts w:hint="eastAsia" w:ascii="宋体" w:hAnsi="宋体" w:eastAsia="宋体" w:cs="宋体"/>
          <w:i w:val="0"/>
          <w:caps w:val="0"/>
          <w:color w:val="auto"/>
          <w:spacing w:val="0"/>
          <w:sz w:val="24"/>
          <w:szCs w:val="24"/>
          <w:shd w:val="clear" w:fill="FFFFFF"/>
        </w:rPr>
        <w:t>想象一下这种情况：</w:t>
      </w:r>
      <w:r>
        <w:rPr>
          <w:rStyle w:val="12"/>
          <w:rFonts w:hint="eastAsia" w:ascii="宋体" w:hAnsi="宋体" w:eastAsia="宋体" w:cs="宋体"/>
          <w:i w:val="0"/>
          <w:caps w:val="0"/>
          <w:color w:val="auto"/>
          <w:spacing w:val="0"/>
          <w:sz w:val="24"/>
          <w:szCs w:val="24"/>
          <w:shd w:val="clear" w:fill="FFFFFF"/>
        </w:rPr>
        <w:t>cco_fin</w:t>
      </w:r>
      <w:r>
        <w:rPr>
          <w:rFonts w:hint="eastAsia" w:ascii="宋体" w:hAnsi="宋体" w:eastAsia="宋体" w:cs="宋体"/>
          <w:i w:val="0"/>
          <w:caps w:val="0"/>
          <w:color w:val="auto"/>
          <w:spacing w:val="0"/>
          <w:sz w:val="24"/>
          <w:szCs w:val="24"/>
          <w:shd w:val="clear" w:fill="FFFFFF"/>
        </w:rPr>
        <w:t>的正侧翼概率为0.3，而</w:t>
      </w:r>
      <w:r>
        <w:rPr>
          <w:rStyle w:val="12"/>
          <w:rFonts w:hint="eastAsia" w:ascii="宋体" w:hAnsi="宋体" w:eastAsia="宋体" w:cs="宋体"/>
          <w:i w:val="0"/>
          <w:caps w:val="0"/>
          <w:color w:val="auto"/>
          <w:spacing w:val="0"/>
          <w:sz w:val="24"/>
          <w:szCs w:val="24"/>
          <w:shd w:val="clear" w:fill="FFFFFF"/>
        </w:rPr>
        <w:t>nomina</w:t>
      </w:r>
      <w:r>
        <w:rPr>
          <w:rFonts w:hint="eastAsia" w:ascii="宋体" w:hAnsi="宋体" w:eastAsia="宋体" w:cs="宋体"/>
          <w:i w:val="0"/>
          <w:caps w:val="0"/>
          <w:color w:val="auto"/>
          <w:spacing w:val="0"/>
          <w:sz w:val="24"/>
          <w:szCs w:val="24"/>
          <w:shd w:val="clear" w:fill="FFFFFF"/>
        </w:rPr>
        <w:t>和</w:t>
      </w:r>
      <w:r>
        <w:rPr>
          <w:rStyle w:val="12"/>
          <w:rFonts w:hint="eastAsia" w:ascii="宋体" w:hAnsi="宋体" w:eastAsia="宋体" w:cs="宋体"/>
          <w:i w:val="0"/>
          <w:caps w:val="0"/>
          <w:color w:val="auto"/>
          <w:spacing w:val="0"/>
          <w:sz w:val="24"/>
          <w:szCs w:val="24"/>
          <w:shd w:val="clear" w:fill="FFFFFF"/>
        </w:rPr>
        <w:t>nom_pens</w:t>
      </w:r>
      <w:r>
        <w:rPr>
          <w:rFonts w:hint="eastAsia" w:ascii="宋体" w:hAnsi="宋体" w:eastAsia="宋体" w:cs="宋体"/>
          <w:i w:val="0"/>
          <w:caps w:val="0"/>
          <w:color w:val="auto"/>
          <w:spacing w:val="0"/>
          <w:sz w:val="24"/>
          <w:szCs w:val="24"/>
          <w:shd w:val="clear" w:fill="FFFFFF"/>
        </w:rPr>
        <w:t>的概率均为0.4，但它们总是具有相同的值。假设所有其他产品概率为零。下图显示了预期MAP的模拟研究，其中组合（</w:t>
      </w:r>
      <w:r>
        <w:rPr>
          <w:rStyle w:val="12"/>
          <w:rFonts w:hint="eastAsia" w:ascii="宋体" w:hAnsi="宋体" w:eastAsia="宋体" w:cs="宋体"/>
          <w:i w:val="0"/>
          <w:caps w:val="0"/>
          <w:color w:val="auto"/>
          <w:spacing w:val="0"/>
          <w:sz w:val="24"/>
          <w:szCs w:val="24"/>
          <w:shd w:val="clear" w:fill="FFFFFF"/>
        </w:rPr>
        <w:t>nomina</w:t>
      </w:r>
      <w:r>
        <w:rPr>
          <w:rFonts w:hint="eastAsia" w:ascii="宋体" w:hAnsi="宋体" w:eastAsia="宋体" w:cs="宋体"/>
          <w:i w:val="0"/>
          <w:caps w:val="0"/>
          <w:color w:val="auto"/>
          <w:spacing w:val="0"/>
          <w:sz w:val="24"/>
          <w:szCs w:val="24"/>
          <w:shd w:val="clear" w:fill="FFFFFF"/>
        </w:rPr>
        <w:t>和</w:t>
      </w:r>
      <w:r>
        <w:rPr>
          <w:rStyle w:val="12"/>
          <w:rFonts w:hint="eastAsia" w:ascii="宋体" w:hAnsi="宋体" w:eastAsia="宋体" w:cs="宋体"/>
          <w:i w:val="0"/>
          <w:caps w:val="0"/>
          <w:color w:val="auto"/>
          <w:spacing w:val="0"/>
          <w:sz w:val="24"/>
          <w:szCs w:val="24"/>
          <w:shd w:val="clear" w:fill="FFFFFF"/>
        </w:rPr>
        <w:t>nom_pens</w:t>
      </w:r>
      <w:r>
        <w:rPr>
          <w:rFonts w:hint="eastAsia" w:ascii="宋体" w:hAnsi="宋体" w:eastAsia="宋体" w:cs="宋体"/>
          <w:i w:val="0"/>
          <w:caps w:val="0"/>
          <w:color w:val="auto"/>
          <w:spacing w:val="0"/>
          <w:sz w:val="24"/>
          <w:szCs w:val="24"/>
          <w:shd w:val="clear" w:fill="FFFFFF"/>
        </w:rPr>
        <w:t>）概率设置为0.4，单个（</w:t>
      </w:r>
      <w:r>
        <w:rPr>
          <w:rStyle w:val="12"/>
          <w:rFonts w:hint="eastAsia" w:ascii="宋体" w:hAnsi="宋体" w:eastAsia="宋体" w:cs="宋体"/>
          <w:i w:val="0"/>
          <w:caps w:val="0"/>
          <w:color w:val="auto"/>
          <w:spacing w:val="0"/>
          <w:sz w:val="24"/>
          <w:szCs w:val="24"/>
          <w:shd w:val="clear" w:fill="FFFFFF"/>
        </w:rPr>
        <w:t>cco_fin</w:t>
      </w:r>
      <w:r>
        <w:rPr>
          <w:rFonts w:hint="eastAsia" w:ascii="宋体" w:hAnsi="宋体" w:eastAsia="宋体" w:cs="宋体"/>
          <w:i w:val="0"/>
          <w:caps w:val="0"/>
          <w:color w:val="auto"/>
          <w:spacing w:val="0"/>
          <w:sz w:val="24"/>
          <w:szCs w:val="24"/>
          <w:shd w:val="clear" w:fill="FFFFFF"/>
        </w:rPr>
        <w:t>）概率在0.2和0.4之间变化。该图与</w:t>
      </w:r>
      <w:r>
        <w:rPr>
          <w:rFonts w:hint="eastAsia" w:ascii="宋体" w:hAnsi="宋体" w:eastAsia="宋体" w:cs="宋体"/>
          <w:i w:val="0"/>
          <w:caps w:val="0"/>
          <w:color w:val="auto"/>
          <w:spacing w:val="0"/>
          <w:sz w:val="24"/>
          <w:szCs w:val="24"/>
          <w:u w:val="single"/>
          <w:shd w:val="clear" w:fill="FFFFFF"/>
        </w:rPr>
        <w:fldChar w:fldCharType="begin"/>
      </w:r>
      <w:r>
        <w:rPr>
          <w:rFonts w:hint="eastAsia" w:ascii="宋体" w:hAnsi="宋体" w:eastAsia="宋体" w:cs="宋体"/>
          <w:i w:val="0"/>
          <w:caps w:val="0"/>
          <w:color w:val="auto"/>
          <w:spacing w:val="0"/>
          <w:sz w:val="24"/>
          <w:szCs w:val="24"/>
          <w:u w:val="single"/>
          <w:shd w:val="clear" w:fill="FFFFFF"/>
        </w:rPr>
        <w:instrText xml:space="preserve"> HYPERLINK "https://www.kaggle.com/c/santander-product-recommendation/forums/t/26824/2nd-place-solution?forumMessageId=151987" \l "post151987" \t "https://ttvand.github.io/Second-place-in-the-Santander-product-Recommendation-Kaggle-competition/_blank" </w:instrText>
      </w:r>
      <w:r>
        <w:rPr>
          <w:rFonts w:hint="eastAsia" w:ascii="宋体" w:hAnsi="宋体" w:eastAsia="宋体" w:cs="宋体"/>
          <w:i w:val="0"/>
          <w:caps w:val="0"/>
          <w:color w:val="auto"/>
          <w:spacing w:val="0"/>
          <w:sz w:val="24"/>
          <w:szCs w:val="24"/>
          <w:u w:val="single"/>
          <w:shd w:val="clear" w:fill="FFFFFF"/>
        </w:rPr>
        <w:fldChar w:fldCharType="separate"/>
      </w:r>
      <w:r>
        <w:rPr>
          <w:rStyle w:val="13"/>
          <w:rFonts w:hint="eastAsia" w:ascii="宋体" w:hAnsi="宋体" w:eastAsia="宋体" w:cs="宋体"/>
          <w:i w:val="0"/>
          <w:caps w:val="0"/>
          <w:color w:val="auto"/>
          <w:spacing w:val="0"/>
          <w:sz w:val="24"/>
          <w:szCs w:val="24"/>
          <w:u w:val="single"/>
          <w:shd w:val="clear" w:fill="FFFFFF"/>
        </w:rPr>
        <w:t>数学推导一致</w:t>
      </w:r>
      <w:r>
        <w:rPr>
          <w:rFonts w:hint="eastAsia" w:ascii="宋体" w:hAnsi="宋体" w:eastAsia="宋体" w:cs="宋体"/>
          <w:i w:val="0"/>
          <w:caps w:val="0"/>
          <w:color w:val="auto"/>
          <w:spacing w:val="0"/>
          <w:sz w:val="24"/>
          <w:szCs w:val="24"/>
          <w:u w:val="single"/>
          <w:shd w:val="clear" w:fill="FFFFFF"/>
        </w:rPr>
        <w:fldChar w:fldCharType="end"/>
      </w:r>
      <w:r>
        <w:rPr>
          <w:rFonts w:hint="eastAsia" w:ascii="宋体" w:hAnsi="宋体" w:eastAsia="宋体" w:cs="宋体"/>
          <w:i w:val="0"/>
          <w:caps w:val="0"/>
          <w:color w:val="auto"/>
          <w:spacing w:val="0"/>
          <w:sz w:val="24"/>
          <w:szCs w:val="24"/>
          <w:shd w:val="clear" w:fill="FFFFFF"/>
        </w:rPr>
        <w:t>得出结论，如果cco_fin的概率高于0.294，则应将cco_fin列为最大化预期MAP的最佳产品。当相对概率差异有限时，我还关闭了</w:t>
      </w:r>
      <w:r>
        <w:rPr>
          <w:rStyle w:val="12"/>
          <w:rFonts w:hint="eastAsia" w:ascii="宋体" w:hAnsi="宋体" w:eastAsia="宋体" w:cs="宋体"/>
          <w:i w:val="0"/>
          <w:caps w:val="0"/>
          <w:color w:val="auto"/>
          <w:spacing w:val="0"/>
          <w:sz w:val="24"/>
          <w:szCs w:val="24"/>
          <w:shd w:val="clear" w:fill="FFFFFF"/>
        </w:rPr>
        <w:t>nomina</w:t>
      </w:r>
      <w:r>
        <w:rPr>
          <w:rFonts w:hint="eastAsia" w:ascii="宋体" w:hAnsi="宋体" w:eastAsia="宋体" w:cs="宋体"/>
          <w:i w:val="0"/>
          <w:caps w:val="0"/>
          <w:color w:val="auto"/>
          <w:spacing w:val="0"/>
          <w:sz w:val="24"/>
          <w:szCs w:val="24"/>
          <w:shd w:val="clear" w:fill="FFFFFF"/>
        </w:rPr>
        <w:t>和</w:t>
      </w:r>
      <w:r>
        <w:rPr>
          <w:rStyle w:val="12"/>
          <w:rFonts w:hint="eastAsia" w:ascii="宋体" w:hAnsi="宋体" w:eastAsia="宋体" w:cs="宋体"/>
          <w:i w:val="0"/>
          <w:caps w:val="0"/>
          <w:color w:val="auto"/>
          <w:spacing w:val="0"/>
          <w:sz w:val="24"/>
          <w:szCs w:val="24"/>
          <w:shd w:val="clear" w:fill="FFFFFF"/>
        </w:rPr>
        <w:t>nom_pens</w:t>
      </w:r>
      <w:r>
        <w:rPr>
          <w:rFonts w:hint="eastAsia" w:ascii="宋体" w:hAnsi="宋体" w:eastAsia="宋体" w:cs="宋体"/>
          <w:i w:val="0"/>
          <w:caps w:val="0"/>
          <w:color w:val="auto"/>
          <w:spacing w:val="0"/>
          <w:sz w:val="24"/>
          <w:szCs w:val="24"/>
          <w:shd w:val="clear" w:fill="FFFFFF"/>
        </w:rPr>
        <w:t>之间的“差距” 。这种MAP优化在局部验证中具有很大的效果（~0.2％提升）但在公共排行榜上的价值有限。事实证明，对私人排行榜的影响具有相似的正值，但我过度拟合，导致我错误地认为MAP优化总体上价值有限。</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0"/>
        <w:jc w:val="center"/>
        <w:rPr>
          <w:rFonts w:hint="eastAsia" w:ascii="宋体" w:hAnsi="宋体" w:eastAsia="宋体" w:cs="宋体"/>
          <w:i w:val="0"/>
          <w:caps w:val="0"/>
          <w:color w:val="404040"/>
          <w:spacing w:val="0"/>
          <w:sz w:val="24"/>
          <w:szCs w:val="24"/>
          <w:shd w:val="clear" w:fill="FFFFFF"/>
          <w:lang w:eastAsia="zh-CN"/>
        </w:rPr>
      </w:pPr>
      <w:r>
        <w:rPr>
          <w:rFonts w:hint="eastAsia" w:ascii="宋体" w:hAnsi="宋体" w:eastAsia="宋体" w:cs="宋体"/>
          <w:i w:val="0"/>
          <w:caps w:val="0"/>
          <w:color w:val="404040"/>
          <w:spacing w:val="0"/>
          <w:sz w:val="24"/>
          <w:szCs w:val="24"/>
          <w:shd w:val="clear" w:fill="FFFFFF"/>
          <w:lang w:eastAsia="zh-CN"/>
        </w:rPr>
        <w:drawing>
          <wp:inline distT="0" distB="0" distL="114300" distR="114300">
            <wp:extent cx="4946650" cy="2265680"/>
            <wp:effectExtent l="0" t="0" r="6350" b="1270"/>
            <wp:docPr id="12" name="图片 12" descr="Combined 0.4 SimStu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ombined 0.4 SimStudy"/>
                    <pic:cNvPicPr>
                      <a:picLocks noChangeAspect="1"/>
                    </pic:cNvPicPr>
                  </pic:nvPicPr>
                  <pic:blipFill>
                    <a:blip r:embed="rId57"/>
                    <a:stretch>
                      <a:fillRect/>
                    </a:stretch>
                  </pic:blipFill>
                  <pic:spPr>
                    <a:xfrm>
                      <a:off x="0" y="0"/>
                      <a:ext cx="4946650" cy="2265680"/>
                    </a:xfrm>
                    <a:prstGeom prst="rect">
                      <a:avLst/>
                    </a:prstGeom>
                  </pic:spPr>
                </pic:pic>
              </a:graphicData>
            </a:graphic>
          </wp:inline>
        </w:drawing>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0"/>
        <w:jc w:val="center"/>
        <w:rPr>
          <w:rFonts w:hint="eastAsia" w:ascii="宋体" w:hAnsi="宋体" w:eastAsia="宋体" w:cs="宋体"/>
          <w:i w:val="0"/>
          <w:caps w:val="0"/>
          <w:color w:val="auto"/>
          <w:spacing w:val="0"/>
          <w:sz w:val="24"/>
          <w:szCs w:val="24"/>
          <w:shd w:val="clear" w:fill="FFFFFF"/>
          <w:lang w:eastAsia="zh-CN"/>
        </w:rPr>
      </w:pPr>
      <w:r>
        <w:rPr>
          <w:rFonts w:hint="eastAsia" w:ascii="宋体" w:hAnsi="宋体" w:eastAsia="宋体" w:cs="宋体"/>
          <w:i w:val="0"/>
          <w:caps w:val="0"/>
          <w:color w:val="auto"/>
          <w:spacing w:val="0"/>
          <w:sz w:val="24"/>
          <w:szCs w:val="24"/>
          <w:shd w:val="clear" w:fill="FFFFFF"/>
        </w:rPr>
        <w:t>MAP @ 7的平均值，使用两种可能排序的模拟研究，组合概率设置为0.4。单个概率在0.2和0.4之间变化。每个数据点使用200,000个独立模拟。</w:t>
      </w:r>
    </w:p>
    <w:p>
      <w:pPr>
        <w:pStyle w:val="2"/>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150" w:afterAutospacing="0" w:line="360" w:lineRule="auto"/>
        <w:ind w:left="0" w:firstLine="0"/>
        <w:rPr>
          <w:rFonts w:hint="eastAsia" w:ascii="宋体" w:hAnsi="宋体" w:eastAsia="宋体" w:cs="宋体"/>
          <w:b/>
          <w:i w:val="0"/>
          <w:caps w:val="0"/>
          <w:color w:val="404040"/>
          <w:spacing w:val="0"/>
          <w:sz w:val="28"/>
          <w:szCs w:val="28"/>
        </w:rPr>
      </w:pPr>
      <w:r>
        <w:rPr>
          <w:rFonts w:hint="eastAsia" w:ascii="宋体" w:hAnsi="宋体" w:eastAsia="宋体" w:cs="宋体"/>
          <w:b/>
          <w:i w:val="0"/>
          <w:caps w:val="0"/>
          <w:color w:val="404040"/>
          <w:spacing w:val="0"/>
          <w:sz w:val="28"/>
          <w:szCs w:val="28"/>
          <w:u w:val="none"/>
          <w:shd w:val="clear" w:fill="FFFFFF"/>
        </w:rPr>
        <w:t>Ensembling</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480" w:firstLineChars="200"/>
        <w:rPr>
          <w:rFonts w:hint="eastAsia" w:ascii="宋体" w:hAnsi="宋体" w:eastAsia="宋体" w:cs="宋体"/>
          <w:i w:val="0"/>
          <w:caps w:val="0"/>
          <w:color w:val="404040"/>
          <w:spacing w:val="0"/>
          <w:sz w:val="24"/>
          <w:szCs w:val="24"/>
        </w:rPr>
      </w:pPr>
      <w:r>
        <w:rPr>
          <w:rFonts w:hint="eastAsia" w:ascii="宋体" w:hAnsi="宋体" w:eastAsia="宋体" w:cs="宋体"/>
          <w:i w:val="0"/>
          <w:caps w:val="0"/>
          <w:color w:val="404040"/>
          <w:spacing w:val="0"/>
          <w:sz w:val="24"/>
          <w:szCs w:val="24"/>
          <w:shd w:val="clear" w:fill="FFFFFF"/>
        </w:rPr>
        <w:t>我提交了两个合奏：一个使用我最近的26个提交，其中加权概率是根据与其他提交和公共排行榜得分的相关性计算的。第二个集合包括手动选择这26个提交中的4个，这些提交再次被选中并使用它们与其他提交和公共排行榜反馈的相关性进行加权。提交的详细信息可在</w:t>
      </w:r>
      <w:r>
        <w:rPr>
          <w:rFonts w:hint="eastAsia" w:ascii="宋体" w:hAnsi="宋体" w:eastAsia="宋体" w:cs="宋体"/>
          <w:i w:val="0"/>
          <w:caps w:val="0"/>
          <w:color w:val="404040"/>
          <w:spacing w:val="0"/>
          <w:sz w:val="24"/>
          <w:szCs w:val="24"/>
          <w:u w:val="single"/>
          <w:shd w:val="clear" w:fill="FFFFFF"/>
        </w:rPr>
        <w:fldChar w:fldCharType="begin"/>
      </w:r>
      <w:r>
        <w:rPr>
          <w:rFonts w:hint="eastAsia" w:ascii="宋体" w:hAnsi="宋体" w:eastAsia="宋体" w:cs="宋体"/>
          <w:i w:val="0"/>
          <w:caps w:val="0"/>
          <w:color w:val="404040"/>
          <w:spacing w:val="0"/>
          <w:sz w:val="24"/>
          <w:szCs w:val="24"/>
          <w:u w:val="single"/>
          <w:shd w:val="clear" w:fill="FFFFFF"/>
        </w:rPr>
        <w:instrText xml:space="preserve"> HYPERLINK "https://github.com/ttvand/Santander-Product-Recommendation/blob/master/Ensembling/Submission Inventory.xlsx" \t "https://ttvand.github.io/Second-place-in-the-Santander-product-Recommendation-Kaggle-competition/_blank" </w:instrText>
      </w:r>
      <w:r>
        <w:rPr>
          <w:rFonts w:hint="eastAsia" w:ascii="宋体" w:hAnsi="宋体" w:eastAsia="宋体" w:cs="宋体"/>
          <w:i w:val="0"/>
          <w:caps w:val="0"/>
          <w:color w:val="404040"/>
          <w:spacing w:val="0"/>
          <w:sz w:val="24"/>
          <w:szCs w:val="24"/>
          <w:u w:val="single"/>
          <w:shd w:val="clear" w:fill="FFFFFF"/>
        </w:rPr>
        <w:fldChar w:fldCharType="separate"/>
      </w:r>
      <w:r>
        <w:rPr>
          <w:rStyle w:val="13"/>
          <w:rFonts w:hint="eastAsia" w:ascii="宋体" w:hAnsi="宋体" w:eastAsia="宋体" w:cs="宋体"/>
          <w:i w:val="0"/>
          <w:caps w:val="0"/>
          <w:color w:val="404040"/>
          <w:spacing w:val="0"/>
          <w:sz w:val="24"/>
          <w:szCs w:val="24"/>
          <w:u w:val="single"/>
          <w:shd w:val="clear" w:fill="FFFFFF"/>
        </w:rPr>
        <w:t>GitHub上获得</w:t>
      </w:r>
      <w:r>
        <w:rPr>
          <w:rFonts w:hint="eastAsia" w:ascii="宋体" w:hAnsi="宋体" w:eastAsia="宋体" w:cs="宋体"/>
          <w:i w:val="0"/>
          <w:caps w:val="0"/>
          <w:color w:val="404040"/>
          <w:spacing w:val="0"/>
          <w:sz w:val="24"/>
          <w:szCs w:val="24"/>
          <w:u w:val="single"/>
          <w:shd w:val="clear" w:fill="FFFFFF"/>
        </w:rPr>
        <w:fldChar w:fldCharType="end"/>
      </w:r>
      <w:r>
        <w:rPr>
          <w:rFonts w:hint="eastAsia" w:ascii="宋体" w:hAnsi="宋体" w:eastAsia="宋体" w:cs="宋体"/>
          <w:i w:val="0"/>
          <w:caps w:val="0"/>
          <w:color w:val="404040"/>
          <w:spacing w:val="0"/>
          <w:sz w:val="24"/>
          <w:szCs w:val="24"/>
          <w:shd w:val="clear" w:fill="FFFFFF"/>
        </w:rPr>
        <w:t>。下一个图显示了所有最终26个提交的公共排行榜得分与平均相互等级相关性。我使用此图表和提交的等级相关性选择了手动子集，以使提交尽可能不相关，同时仍获得良好的公共排行榜反馈。</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left="0" w:right="0" w:firstLine="0"/>
        <w:rPr>
          <w:rFonts w:hint="eastAsia" w:ascii="宋体" w:hAnsi="宋体" w:eastAsia="宋体" w:cs="宋体"/>
          <w:i w:val="0"/>
          <w:caps w:val="0"/>
          <w:color w:val="404040"/>
          <w:spacing w:val="0"/>
          <w:sz w:val="24"/>
          <w:szCs w:val="24"/>
          <w:lang w:eastAsia="zh-CN"/>
        </w:rPr>
      </w:pPr>
      <w:r>
        <w:rPr>
          <w:rFonts w:hint="eastAsia" w:ascii="宋体" w:hAnsi="宋体" w:eastAsia="宋体" w:cs="宋体"/>
          <w:i w:val="0"/>
          <w:caps w:val="0"/>
          <w:color w:val="404040"/>
          <w:spacing w:val="0"/>
          <w:sz w:val="24"/>
          <w:szCs w:val="24"/>
          <w:lang w:eastAsia="zh-CN"/>
        </w:rPr>
        <w:drawing>
          <wp:inline distT="0" distB="0" distL="114300" distR="114300">
            <wp:extent cx="4841240" cy="2217420"/>
            <wp:effectExtent l="0" t="0" r="16510" b="11430"/>
            <wp:docPr id="13" name="图片 13" descr="final submis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final submissions"/>
                    <pic:cNvPicPr>
                      <a:picLocks noChangeAspect="1"/>
                    </pic:cNvPicPr>
                  </pic:nvPicPr>
                  <pic:blipFill>
                    <a:blip r:embed="rId58"/>
                    <a:stretch>
                      <a:fillRect/>
                    </a:stretch>
                  </pic:blipFill>
                  <pic:spPr>
                    <a:xfrm>
                      <a:off x="0" y="0"/>
                      <a:ext cx="4841240" cy="2217420"/>
                    </a:xfrm>
                    <a:prstGeom prst="rect">
                      <a:avLst/>
                    </a:prstGeom>
                  </pic:spPr>
                </pic:pic>
              </a:graphicData>
            </a:graphic>
          </wp:inline>
        </w:drawing>
      </w:r>
    </w:p>
    <w:p>
      <w:pPr>
        <w:keepNext w:val="0"/>
        <w:keepLines w:val="0"/>
        <w:framePr w:w="0" w:wrap="auto" w:vAnchor="margin" w:hAnchor="text" w:yAlign="inline"/>
        <w:widowControl/>
        <w:suppressLineNumbers w:val="0"/>
        <w:pBdr>
          <w:top w:val="none" w:color="auto" w:sz="0" w:space="0"/>
          <w:left w:val="none" w:color="auto" w:sz="0" w:space="0"/>
          <w:bottom w:val="none" w:color="auto" w:sz="0" w:space="0"/>
          <w:right w:val="none" w:color="auto" w:sz="0" w:space="0"/>
        </w:pBdr>
        <w:shd w:val="clear" w:fill="FFFFFF"/>
        <w:spacing w:line="360" w:lineRule="auto"/>
        <w:ind w:left="0" w:firstLine="0"/>
        <w:jc w:val="center"/>
        <w:rPr>
          <w:rFonts w:hint="eastAsia" w:ascii="宋体" w:hAnsi="宋体" w:eastAsia="宋体" w:cs="宋体"/>
          <w:i w:val="0"/>
          <w:caps w:val="0"/>
          <w:color w:val="404040"/>
          <w:spacing w:val="0"/>
          <w:sz w:val="24"/>
          <w:szCs w:val="24"/>
        </w:rPr>
      </w:pPr>
      <w:r>
        <w:rPr>
          <w:rFonts w:hint="eastAsia" w:ascii="宋体" w:hAnsi="宋体" w:eastAsia="宋体" w:cs="宋体"/>
          <w:i w:val="0"/>
          <w:caps w:val="0"/>
          <w:color w:val="404040"/>
          <w:spacing w:val="0"/>
          <w:w w:val="100"/>
          <w:kern w:val="0"/>
          <w:position w:val="0"/>
          <w:sz w:val="24"/>
          <w:szCs w:val="24"/>
          <w:u w:val="none" w:color="auto"/>
          <w:shd w:val="clear" w:fill="FFFFFF"/>
          <w:vertAlign w:val="baseline"/>
          <w:lang w:val="en-US" w:eastAsia="zh-CN" w:bidi="ar"/>
        </w:rPr>
        <w:t>公共排行榜得分与最终26份提交的平均相互排名相关性。在两份最终提交的第一份中使用了红色的四份提交材料。第二次最终提交使用了所有26份提交。</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450" w:beforeAutospacing="0" w:after="450" w:afterAutospacing="0" w:line="360" w:lineRule="auto"/>
        <w:ind w:right="0" w:firstLine="240" w:firstLineChars="100"/>
        <w:rPr>
          <w:rFonts w:hint="eastAsia" w:ascii="Times New Roman" w:hAnsi="Times New Roman" w:eastAsia="宋体" w:cs="Times New Roman"/>
          <w:i w:val="0"/>
          <w:caps w:val="0"/>
          <w:color w:val="404040"/>
          <w:spacing w:val="0"/>
          <w:sz w:val="30"/>
          <w:szCs w:val="30"/>
          <w:lang w:eastAsia="zh-CN"/>
        </w:rPr>
      </w:pPr>
      <w:r>
        <w:rPr>
          <w:rFonts w:hint="eastAsia" w:ascii="宋体" w:hAnsi="宋体" w:eastAsia="宋体" w:cs="宋体"/>
          <w:i w:val="0"/>
          <w:caps w:val="0"/>
          <w:color w:val="404040"/>
          <w:spacing w:val="0"/>
          <w:sz w:val="24"/>
          <w:szCs w:val="24"/>
          <w:shd w:val="clear" w:fill="FFFFFF"/>
        </w:rPr>
        <w:t>我只是在比赛的最后一天进行了整合，并且仅在截止日期之后才发现排名平均通常比概率平均效果更好。主要原因可能是我在最终提交内容中包含的变体的性质</w:t>
      </w:r>
      <w:r>
        <w:rPr>
          <w:rFonts w:hint="eastAsia" w:ascii="宋体" w:hAnsi="宋体" w:eastAsia="宋体" w:cs="宋体"/>
          <w:i w:val="0"/>
          <w:caps w:val="0"/>
          <w:color w:val="404040"/>
          <w:spacing w:val="0"/>
          <w:sz w:val="24"/>
          <w:szCs w:val="24"/>
          <w:shd w:val="clear" w:fill="FFFFFF"/>
          <w:lang w:eastAsia="zh-CN"/>
        </w:rPr>
        <w:t>，</w:t>
      </w:r>
      <w:r>
        <w:rPr>
          <w:rFonts w:hint="eastAsia" w:ascii="宋体" w:hAnsi="宋体" w:eastAsia="宋体" w:cs="宋体"/>
          <w:i w:val="0"/>
          <w:caps w:val="0"/>
          <w:color w:val="404040"/>
          <w:spacing w:val="0"/>
          <w:sz w:val="24"/>
          <w:szCs w:val="24"/>
          <w:shd w:val="clear" w:fill="FFFFFF"/>
        </w:rPr>
        <w:t>因为大多数变体都在后处理步骤中。</w:t>
      </w:r>
    </w:p>
    <w:p>
      <w:pPr>
        <w:pStyle w:val="6"/>
        <w:keepNext w:val="0"/>
        <w:keepLines w:val="0"/>
        <w:framePr/>
        <w:widowControl/>
        <w:suppressLineNumbers w:val="0"/>
        <w:shd w:val="clear" w:fill="FFFFFF"/>
        <w:spacing w:before="450" w:beforeAutospacing="0" w:after="450" w:afterAutospacing="0" w:line="23" w:lineRule="atLeast"/>
        <w:ind w:left="0" w:right="0" w:firstLine="0"/>
        <w:jc w:val="center"/>
        <w:rPr>
          <w:rFonts w:hint="eastAsia" w:ascii="华文宋体" w:hAnsi="华文宋体" w:eastAsia="华文宋体" w:cs="华文宋体"/>
          <w:i w:val="0"/>
          <w:caps w:val="0"/>
          <w:color w:val="404040"/>
          <w:spacing w:val="0"/>
          <w:sz w:val="24"/>
          <w:szCs w:val="24"/>
          <w:shd w:val="clear" w:fill="FFFFFF"/>
          <w:lang w:eastAsia="zh-CN"/>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bCs/>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pPr>
      <w:bookmarkStart w:id="44" w:name="_Toc27957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t xml:space="preserve">3.1.3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t>方案一结果、排名等</w:t>
      </w:r>
      <w:bookmarkEnd w:id="44"/>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t>结果：</w:t>
      </w:r>
      <w:r>
        <w:rPr>
          <w:rFonts w:hint="default" w:ascii="Arial" w:hAnsi="Arial" w:eastAsia="sans-serif" w:cs="Arial"/>
          <w:i w:val="0"/>
          <w:caps w:val="0"/>
          <w:color w:val="auto"/>
          <w:spacing w:val="0"/>
          <w:sz w:val="21"/>
          <w:szCs w:val="21"/>
        </w:rPr>
        <w:t>0.03131</w:t>
      </w:r>
    </w:p>
    <w:p>
      <w:pPr>
        <w:pStyle w:val="21"/>
        <w:framePr w:w="0" w:wrap="auto" w:vAnchor="margin" w:hAnchor="text" w:yAlign="inline"/>
        <w:shd w:val="clear" w:color="auto" w:fill="auto"/>
        <w:spacing w:line="348" w:lineRule="auto"/>
        <w:ind w:left="0" w:right="0" w:firstLine="0" w:firstLineChars="0"/>
        <w:rPr>
          <w:rFonts w:hint="default"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t>排名：第二名</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pPr>
      <w:bookmarkStart w:id="45" w:name="_Toc21429_WPSOffice_Level3"/>
      <w:r>
        <w:rPr>
          <w:rFonts w:hint="eastAsia" w:asciiTheme="minorHAnsi" w:hAnsiTheme="minorHAnsi" w:eastAsiaTheme="minorHAnsi" w:cstheme="minorBidi"/>
          <w:b/>
          <w:bCs/>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t xml:space="preserve">3.1.4 </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t>方案一算法流程图</w:t>
      </w:r>
      <w:bookmarkEnd w:id="45"/>
    </w:p>
    <w:p>
      <w:pPr>
        <w:pStyle w:val="15"/>
        <w:framePr w:w="0" w:wrap="auto" w:vAnchor="margin" w:hAnchor="text" w:yAlign="inline"/>
        <w:shd w:val="clear" w:color="auto" w:fill="auto"/>
        <w:spacing w:line="360" w:lineRule="auto"/>
        <w:rPr>
          <w:rFonts w:hint="eastAsia" w:hAnsi="华文宋体" w:eastAsia="华文宋体" w:cs="华文宋体" w:asciiTheme="majorAscii"/>
          <w:b/>
          <w:bCs/>
          <w:i w:val="0"/>
          <w:iCs w:val="0"/>
          <w:caps w:val="0"/>
          <w:smallCaps w:val="0"/>
          <w:strike w:val="0"/>
          <w:dstrike w:val="0"/>
          <w:outline w:val="0"/>
          <w:emboss w:val="0"/>
          <w:imprint w:val="0"/>
          <w:vanish w:val="0"/>
          <w:spacing w:val="8"/>
          <w:sz w:val="24"/>
          <w:szCs w:val="24"/>
          <w:rtl w:val="0"/>
          <w:lang w:val="zh-CN" w:eastAsia="zh-CN"/>
        </w:rPr>
      </w:pPr>
      <w:bookmarkStart w:id="46" w:name="_Toc27957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drawing>
          <wp:inline distT="0" distB="0" distL="114300" distR="114300">
            <wp:extent cx="5567680" cy="6927215"/>
            <wp:effectExtent l="0" t="0" r="0" b="0"/>
            <wp:docPr id="16" name="图片 16"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2-1"/>
                    <pic:cNvPicPr>
                      <a:picLocks noChangeAspect="1"/>
                    </pic:cNvPicPr>
                  </pic:nvPicPr>
                  <pic:blipFill>
                    <a:blip r:embed="rId59"/>
                    <a:stretch>
                      <a:fillRect/>
                    </a:stretch>
                  </pic:blipFill>
                  <pic:spPr>
                    <a:xfrm>
                      <a:off x="0" y="0"/>
                      <a:ext cx="5567680" cy="6927215"/>
                    </a:xfrm>
                    <a:prstGeom prst="rect">
                      <a:avLst/>
                    </a:prstGeom>
                  </pic:spPr>
                </pic:pic>
              </a:graphicData>
            </a:graphic>
          </wp:inline>
        </w:drawing>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3</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2</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方案二</w:t>
      </w:r>
      <w:bookmarkEnd w:id="46"/>
    </w:p>
    <w:p>
      <w:pPr>
        <w:pStyle w:val="15"/>
        <w:framePr w:w="0" w:wrap="auto" w:vAnchor="margin" w:hAnchor="text" w:yAlign="inline"/>
        <w:shd w:val="clear" w:color="auto"/>
        <w:spacing w:line="360" w:lineRule="auto"/>
        <w:ind w:firstLine="480" w:firstLineChars="200"/>
        <w:rPr>
          <w:rFonts w:hint="eastAsia" w:ascii="宋体" w:hAnsi="宋体" w:eastAsia="宋体" w:cs="宋体"/>
          <w:b/>
          <w:bCs/>
          <w:i w:val="0"/>
          <w:iCs w:val="0"/>
          <w:caps w:val="0"/>
          <w:smallCaps w:val="0"/>
          <w:strike w:val="0"/>
          <w:dstrike w:val="0"/>
          <w:outline w:val="0"/>
          <w:emboss w:val="0"/>
          <w:imprint w:val="0"/>
          <w:vanish w:val="0"/>
          <w:spacing w:val="8"/>
          <w:sz w:val="24"/>
          <w:szCs w:val="24"/>
          <w:rtl w:val="0"/>
          <w:lang w:val="en-US" w:eastAsia="zh-CN"/>
        </w:rPr>
      </w:pPr>
      <w:r>
        <w:rPr>
          <w:rFonts w:hint="eastAsia" w:ascii="宋体" w:hAnsi="宋体" w:eastAsia="宋体" w:cs="宋体"/>
          <w:i w:val="0"/>
          <w:caps w:val="0"/>
          <w:spacing w:val="0"/>
          <w:sz w:val="24"/>
          <w:szCs w:val="24"/>
          <w:shd w:val="clear" w:fill="FFFFFF"/>
        </w:rPr>
        <w:t>这个解决方案是12个神经网络和8个GBM的集合，具有数百个特征</w:t>
      </w:r>
      <w:r>
        <w:rPr>
          <w:rFonts w:hint="eastAsia" w:ascii="宋体" w:hAnsi="宋体" w:eastAsia="宋体" w:cs="宋体"/>
          <w:i w:val="0"/>
          <w:caps w:val="0"/>
          <w:spacing w:val="0"/>
          <w:sz w:val="24"/>
          <w:szCs w:val="24"/>
          <w:shd w:val="clear" w:fill="FFFFFF"/>
          <w:lang w:eastAsia="zh-CN"/>
        </w:rPr>
        <w:t>。</w:t>
      </w:r>
    </w:p>
    <w:p>
      <w:pPr>
        <w:pStyle w:val="21"/>
        <w:framePr w:w="0" w:wrap="auto" w:vAnchor="margin" w:hAnchor="text" w:yAlign="inline"/>
        <w:shd w:val="clear" w:color="auto" w:fill="auto"/>
        <w:spacing w:line="360"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7" w:name="_Toc4600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.1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数据预处理及特征工程部分方案</w:t>
      </w:r>
      <w:bookmarkEnd w:id="47"/>
    </w:p>
    <w:p>
      <w:pPr>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60" w:beforeAutospacing="0" w:after="160" w:afterAutospacing="0" w:line="300" w:lineRule="auto"/>
        <w:ind w:left="-360" w:leftChars="0" w:right="0" w:rightChars="0" w:firstLine="482" w:firstLineChars="200"/>
        <w:jc w:val="left"/>
        <w:textAlignment w:val="baseline"/>
        <w:rPr>
          <w:rFonts w:hint="eastAsia" w:ascii="宋体" w:hAnsi="宋体" w:eastAsia="宋体" w:cs="宋体"/>
          <w:sz w:val="24"/>
          <w:szCs w:val="24"/>
        </w:rPr>
      </w:pPr>
      <w:r>
        <w:rPr>
          <w:rStyle w:val="10"/>
          <w:rFonts w:hint="eastAsia" w:ascii="宋体" w:hAnsi="宋体" w:eastAsia="宋体" w:cs="宋体"/>
          <w:i w:val="0"/>
          <w:caps w:val="0"/>
          <w:spacing w:val="0"/>
          <w:sz w:val="24"/>
          <w:szCs w:val="24"/>
          <w:shd w:val="clear" w:fill="FFFFFF"/>
          <w:vertAlign w:val="baseline"/>
        </w:rPr>
        <w:t>特征</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160" w:afterAutospacing="0" w:line="300" w:lineRule="auto"/>
        <w:ind w:left="0" w:right="0" w:firstLine="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在大多数情况下，这些与人们在论坛上提到的相似：产品滞后，产品存在的时间，产品的平均值，自上次购买产品以来的时间等。</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160" w:afterAutospacing="0" w:line="300" w:lineRule="auto"/>
        <w:ind w:left="0" w:right="0" w:firstLine="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我在其他地方没有提到过的一些特征是</w:t>
      </w:r>
      <w:r>
        <w:rPr>
          <w:rFonts w:hint="eastAsia" w:ascii="宋体" w:hAnsi="宋体" w:eastAsia="宋体" w:cs="宋体"/>
          <w:b w:val="0"/>
          <w:i w:val="0"/>
          <w:caps w:val="0"/>
          <w:color w:val="333333"/>
          <w:spacing w:val="0"/>
          <w:sz w:val="24"/>
          <w:szCs w:val="24"/>
          <w:shd w:val="clear" w:color="auto" w:fill="auto"/>
        </w:rPr>
        <w:t>时间的变化和一些非产品属性的滞后</w:t>
      </w:r>
      <w:r>
        <w:rPr>
          <w:rFonts w:hint="eastAsia" w:ascii="宋体" w:hAnsi="宋体" w:eastAsia="宋体" w:cs="宋体"/>
          <w:i w:val="0"/>
          <w:caps w:val="0"/>
          <w:spacing w:val="0"/>
          <w:sz w:val="24"/>
          <w:szCs w:val="24"/>
          <w:shd w:val="clear" w:fill="FFFFFF"/>
          <w:vertAlign w:val="baseline"/>
        </w:rPr>
        <w:t>：segmento，ind </w:t>
      </w:r>
      <w:r>
        <w:rPr>
          <w:rStyle w:val="12"/>
          <w:rFonts w:hint="eastAsia" w:ascii="宋体" w:hAnsi="宋体" w:eastAsia="宋体" w:cs="宋体"/>
          <w:i/>
          <w:caps w:val="0"/>
          <w:spacing w:val="0"/>
          <w:sz w:val="24"/>
          <w:szCs w:val="24"/>
          <w:shd w:val="clear" w:fill="FFFFFF"/>
          <w:vertAlign w:val="baseline"/>
        </w:rPr>
        <w:t>actividad</w:t>
      </w:r>
      <w:r>
        <w:rPr>
          <w:rFonts w:hint="eastAsia" w:ascii="宋体" w:hAnsi="宋体" w:eastAsia="宋体" w:cs="宋体"/>
          <w:i w:val="0"/>
          <w:caps w:val="0"/>
          <w:spacing w:val="0"/>
          <w:sz w:val="24"/>
          <w:szCs w:val="24"/>
          <w:shd w:val="clear" w:fill="FFFFFF"/>
          <w:vertAlign w:val="baseline"/>
        </w:rPr>
        <w:t>cliente，cod </w:t>
      </w:r>
      <w:r>
        <w:rPr>
          <w:rStyle w:val="12"/>
          <w:rFonts w:hint="eastAsia" w:ascii="宋体" w:hAnsi="宋体" w:eastAsia="宋体" w:cs="宋体"/>
          <w:i/>
          <w:caps w:val="0"/>
          <w:spacing w:val="0"/>
          <w:sz w:val="24"/>
          <w:szCs w:val="24"/>
          <w:shd w:val="clear" w:fill="FFFFFF"/>
          <w:vertAlign w:val="baseline"/>
        </w:rPr>
        <w:t>prov，canal</w:t>
      </w:r>
      <w:r>
        <w:rPr>
          <w:rFonts w:hint="eastAsia" w:ascii="宋体" w:hAnsi="宋体" w:eastAsia="宋体" w:cs="宋体"/>
          <w:i w:val="0"/>
          <w:caps w:val="0"/>
          <w:spacing w:val="0"/>
          <w:sz w:val="24"/>
          <w:szCs w:val="24"/>
          <w:shd w:val="clear" w:fill="FFFFFF"/>
          <w:vertAlign w:val="baseline"/>
        </w:rPr>
        <w:t> entrada，indrel </w:t>
      </w:r>
      <w:r>
        <w:rPr>
          <w:rStyle w:val="12"/>
          <w:rFonts w:hint="eastAsia" w:ascii="宋体" w:hAnsi="宋体" w:eastAsia="宋体" w:cs="宋体"/>
          <w:i/>
          <w:caps w:val="0"/>
          <w:spacing w:val="0"/>
          <w:sz w:val="24"/>
          <w:szCs w:val="24"/>
          <w:shd w:val="clear" w:fill="FFFFFF"/>
          <w:vertAlign w:val="baseline"/>
        </w:rPr>
        <w:t>1mes，tiprel</w:t>
      </w:r>
      <w:r>
        <w:rPr>
          <w:rFonts w:hint="eastAsia" w:ascii="宋体" w:hAnsi="宋体" w:eastAsia="宋体" w:cs="宋体"/>
          <w:i w:val="0"/>
          <w:caps w:val="0"/>
          <w:spacing w:val="0"/>
          <w:sz w:val="24"/>
          <w:szCs w:val="24"/>
          <w:shd w:val="clear" w:fill="FFFFFF"/>
          <w:vertAlign w:val="baseline"/>
        </w:rPr>
        <w:t> 1mes。</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160" w:afterAutospacing="0" w:line="300" w:lineRule="auto"/>
        <w:ind w:left="0" w:right="0" w:firstLine="0"/>
        <w:jc w:val="left"/>
        <w:textAlignment w:val="baseline"/>
        <w:rPr>
          <w:rFonts w:hint="eastAsia" w:ascii="宋体" w:hAnsi="宋体" w:eastAsia="宋体" w:cs="宋体"/>
          <w:i/>
          <w:iCs/>
          <w:caps w:val="0"/>
          <w:spacing w:val="0"/>
          <w:sz w:val="24"/>
          <w:szCs w:val="24"/>
        </w:rPr>
      </w:pPr>
      <w:r>
        <w:rPr>
          <w:rFonts w:hint="eastAsia" w:ascii="宋体" w:hAnsi="宋体" w:eastAsia="宋体" w:cs="宋体"/>
          <w:i w:val="0"/>
          <w:caps w:val="0"/>
          <w:spacing w:val="0"/>
          <w:sz w:val="24"/>
          <w:szCs w:val="24"/>
          <w:shd w:val="clear" w:fill="FFFFFF"/>
          <w:vertAlign w:val="baseline"/>
        </w:rPr>
        <w:t>这些特征似乎伤害了个别的子模型，但无论如何都进入了整体，是产品的历史平均分段：</w:t>
      </w:r>
      <w:r>
        <w:rPr>
          <w:rFonts w:hint="eastAsia" w:ascii="宋体" w:hAnsi="宋体" w:eastAsia="宋体" w:cs="宋体"/>
          <w:i/>
          <w:iCs/>
          <w:caps w:val="0"/>
          <w:spacing w:val="0"/>
          <w:sz w:val="24"/>
          <w:szCs w:val="24"/>
          <w:shd w:val="clear" w:fill="FFFFFF"/>
          <w:vertAlign w:val="baseline"/>
          <w:lang w:val="en-US" w:eastAsia="zh-CN"/>
        </w:rPr>
        <w:t>canal</w:t>
      </w:r>
      <w:r>
        <w:rPr>
          <w:rStyle w:val="12"/>
          <w:rFonts w:hint="eastAsia" w:ascii="宋体" w:hAnsi="宋体" w:eastAsia="宋体" w:cs="宋体"/>
          <w:i/>
          <w:iCs/>
          <w:caps w:val="0"/>
          <w:spacing w:val="0"/>
          <w:sz w:val="24"/>
          <w:szCs w:val="24"/>
          <w:shd w:val="clear" w:fill="FFFFFF"/>
          <w:vertAlign w:val="baseline"/>
        </w:rPr>
        <w:t>entrada，segmento，cod</w:t>
      </w:r>
      <w:r>
        <w:rPr>
          <w:rFonts w:hint="eastAsia" w:ascii="宋体" w:hAnsi="宋体" w:eastAsia="宋体" w:cs="宋体"/>
          <w:i/>
          <w:iCs/>
          <w:caps w:val="0"/>
          <w:spacing w:val="0"/>
          <w:sz w:val="24"/>
          <w:szCs w:val="24"/>
          <w:shd w:val="clear" w:fill="FFFFFF"/>
          <w:vertAlign w:val="baseline"/>
        </w:rPr>
        <w:t>prov。</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8" w:name="_Toc11226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.2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模型设计、建立部分方案</w:t>
      </w:r>
      <w:bookmarkEnd w:id="48"/>
    </w:p>
    <w:p>
      <w:pPr>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60" w:beforeAutospacing="0" w:after="60" w:afterAutospacing="0" w:line="300" w:lineRule="auto"/>
        <w:ind w:left="-360" w:leftChars="0" w:right="0" w:rightChars="0" w:firstLine="482" w:firstLineChars="200"/>
        <w:jc w:val="left"/>
        <w:textAlignment w:val="baseline"/>
        <w:rPr>
          <w:rFonts w:hint="eastAsia" w:ascii="宋体" w:hAnsi="宋体" w:eastAsia="宋体" w:cs="宋体"/>
          <w:sz w:val="24"/>
          <w:szCs w:val="24"/>
        </w:rPr>
      </w:pPr>
      <w:r>
        <w:rPr>
          <w:rStyle w:val="10"/>
          <w:rFonts w:hint="eastAsia" w:ascii="宋体" w:hAnsi="宋体" w:eastAsia="宋体" w:cs="宋体"/>
          <w:i w:val="0"/>
          <w:caps w:val="0"/>
          <w:spacing w:val="0"/>
          <w:sz w:val="24"/>
          <w:szCs w:val="24"/>
          <w:shd w:val="clear" w:fill="FFFFFF"/>
          <w:vertAlign w:val="baseline"/>
        </w:rPr>
        <w:t>GBM模型</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这些子模型彼此相似，但与论坛上的流行方法略有不同。它们是17类多项式模型，针对16种最受欢迎的产品添加。剩余的第17类表示没有添加或添加剩余的8个产品之一。</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如其他地方所述，通过添加具有不同目标的重复行来处理多个产品添加。这些重复的行由添加的产品数量的倒数加权。</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添加第17个“无添加”类会大大扩展训练数据量。最大的子模型涵盖了6月15日至5月16日，约为1000万行。LightGBM是快速构建这些模型的关键。</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子模型之间的差异主要是由于在不同</w:t>
      </w:r>
      <w:r>
        <w:rPr>
          <w:rFonts w:hint="eastAsia" w:ascii="宋体" w:hAnsi="宋体" w:eastAsia="宋体" w:cs="宋体"/>
          <w:i w:val="0"/>
          <w:caps w:val="0"/>
          <w:spacing w:val="0"/>
          <w:sz w:val="24"/>
          <w:szCs w:val="24"/>
          <w:shd w:val="clear" w:fill="FFFFFF"/>
          <w:vertAlign w:val="baseline"/>
          <w:lang w:val="en-US" w:eastAsia="zh-CN"/>
        </w:rPr>
        <w:t>的</w:t>
      </w:r>
      <w:r>
        <w:rPr>
          <w:rFonts w:hint="eastAsia" w:ascii="宋体" w:hAnsi="宋体" w:eastAsia="宋体" w:cs="宋体"/>
          <w:i w:val="0"/>
          <w:caps w:val="0"/>
          <w:spacing w:val="0"/>
          <w:sz w:val="24"/>
          <w:szCs w:val="24"/>
          <w:shd w:val="clear" w:fill="FFFFFF"/>
          <w:vertAlign w:val="baseline"/>
        </w:rPr>
        <w:t>时间框架上</w:t>
      </w:r>
      <w:r>
        <w:rPr>
          <w:rFonts w:hint="eastAsia" w:ascii="宋体" w:hAnsi="宋体" w:eastAsia="宋体" w:cs="宋体"/>
          <w:i w:val="0"/>
          <w:caps w:val="0"/>
          <w:spacing w:val="0"/>
          <w:sz w:val="24"/>
          <w:szCs w:val="24"/>
          <w:shd w:val="clear" w:fill="FFFFFF"/>
          <w:vertAlign w:val="baseline"/>
          <w:lang w:val="en-US" w:eastAsia="zh-CN"/>
        </w:rPr>
        <w:t>进行</w:t>
      </w:r>
      <w:r>
        <w:rPr>
          <w:rFonts w:hint="eastAsia" w:ascii="宋体" w:hAnsi="宋体" w:eastAsia="宋体" w:cs="宋体"/>
          <w:i w:val="0"/>
          <w:caps w:val="0"/>
          <w:spacing w:val="0"/>
          <w:sz w:val="24"/>
          <w:szCs w:val="24"/>
          <w:shd w:val="clear" w:fill="FFFFFF"/>
          <w:vertAlign w:val="baseline"/>
        </w:rPr>
        <w:t>训练和使用不同的特征组合。</w:t>
      </w:r>
    </w:p>
    <w:p>
      <w:pPr>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60" w:beforeAutospacing="0" w:after="60" w:afterAutospacing="0" w:line="300" w:lineRule="auto"/>
        <w:ind w:left="-360" w:leftChars="0" w:right="0" w:rightChars="0" w:firstLine="482" w:firstLineChars="200"/>
        <w:jc w:val="left"/>
        <w:textAlignment w:val="baseline"/>
        <w:rPr>
          <w:rFonts w:hint="eastAsia" w:ascii="宋体" w:hAnsi="宋体" w:eastAsia="宋体" w:cs="宋体"/>
          <w:sz w:val="24"/>
          <w:szCs w:val="24"/>
        </w:rPr>
      </w:pPr>
      <w:r>
        <w:rPr>
          <w:rStyle w:val="10"/>
          <w:rFonts w:hint="eastAsia" w:ascii="宋体" w:hAnsi="宋体" w:eastAsia="宋体" w:cs="宋体"/>
          <w:i w:val="0"/>
          <w:caps w:val="0"/>
          <w:spacing w:val="0"/>
          <w:sz w:val="24"/>
          <w:szCs w:val="24"/>
          <w:shd w:val="clear" w:fill="FFFFFF"/>
          <w:vertAlign w:val="baseline"/>
        </w:rPr>
        <w:t>NN模型</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b w:val="0"/>
          <w:i w:val="0"/>
          <w:caps w:val="0"/>
          <w:color w:val="4A90E2"/>
          <w:spacing w:val="0"/>
          <w:sz w:val="24"/>
          <w:szCs w:val="24"/>
          <w:shd w:val="clear" w:fill="F7F8FA"/>
        </w:rPr>
      </w:pPr>
      <w:r>
        <w:rPr>
          <w:rFonts w:hint="eastAsia" w:ascii="宋体" w:hAnsi="宋体" w:eastAsia="宋体" w:cs="宋体"/>
          <w:i w:val="0"/>
          <w:caps w:val="0"/>
          <w:spacing w:val="0"/>
          <w:sz w:val="24"/>
          <w:szCs w:val="24"/>
          <w:shd w:val="clear" w:fill="FFFFFF"/>
          <w:vertAlign w:val="baseline"/>
        </w:rPr>
        <w:t>这些子模型不是针对产</w:t>
      </w:r>
      <w:r>
        <w:rPr>
          <w:rFonts w:hint="eastAsia" w:ascii="宋体" w:hAnsi="宋体" w:eastAsia="宋体" w:cs="宋体"/>
          <w:i w:val="0"/>
          <w:caps w:val="0"/>
          <w:color w:val="auto"/>
          <w:spacing w:val="0"/>
          <w:sz w:val="24"/>
          <w:szCs w:val="24"/>
          <w:shd w:val="clear" w:color="auto" w:fill="auto"/>
          <w:vertAlign w:val="baseline"/>
        </w:rPr>
        <w:t>品的添加目标，而是针对给定月份中产品的存在。</w:t>
      </w:r>
      <w:r>
        <w:rPr>
          <w:rFonts w:hint="eastAsia" w:ascii="宋体" w:hAnsi="宋体" w:eastAsia="宋体" w:cs="宋体"/>
          <w:b w:val="0"/>
          <w:i w:val="0"/>
          <w:caps w:val="0"/>
          <w:color w:val="auto"/>
          <w:spacing w:val="0"/>
          <w:sz w:val="24"/>
          <w:szCs w:val="24"/>
          <w:shd w:val="clear" w:color="auto" w:fill="auto"/>
        </w:rPr>
        <w:t>他们对产品是</w:t>
      </w:r>
      <w:r>
        <w:rPr>
          <w:rFonts w:hint="eastAsia" w:ascii="宋体" w:hAnsi="宋体" w:eastAsia="宋体" w:cs="宋体"/>
          <w:b w:val="0"/>
          <w:i w:val="0"/>
          <w:caps w:val="0"/>
          <w:color w:val="auto"/>
          <w:spacing w:val="0"/>
          <w:sz w:val="24"/>
          <w:szCs w:val="24"/>
          <w:shd w:val="clear" w:color="auto" w:fill="auto"/>
          <w:lang w:val="en-US" w:eastAsia="zh-CN"/>
        </w:rPr>
        <w:t>客户</w:t>
      </w:r>
      <w:r>
        <w:rPr>
          <w:rFonts w:hint="eastAsia" w:ascii="宋体" w:hAnsi="宋体" w:eastAsia="宋体" w:cs="宋体"/>
          <w:b w:val="0"/>
          <w:i w:val="0"/>
          <w:caps w:val="0"/>
          <w:color w:val="auto"/>
          <w:spacing w:val="0"/>
          <w:sz w:val="24"/>
          <w:szCs w:val="24"/>
          <w:shd w:val="clear" w:color="auto" w:fill="auto"/>
        </w:rPr>
        <w:t>新</w:t>
      </w:r>
      <w:r>
        <w:rPr>
          <w:rFonts w:hint="eastAsia" w:ascii="宋体" w:hAnsi="宋体" w:eastAsia="宋体" w:cs="宋体"/>
          <w:b w:val="0"/>
          <w:i w:val="0"/>
          <w:caps w:val="0"/>
          <w:color w:val="auto"/>
          <w:spacing w:val="0"/>
          <w:sz w:val="24"/>
          <w:szCs w:val="24"/>
          <w:shd w:val="clear" w:color="auto" w:fill="auto"/>
          <w:lang w:val="en-US" w:eastAsia="zh-CN"/>
        </w:rPr>
        <w:t>使用</w:t>
      </w:r>
      <w:r>
        <w:rPr>
          <w:rFonts w:hint="eastAsia" w:ascii="宋体" w:hAnsi="宋体" w:eastAsia="宋体" w:cs="宋体"/>
          <w:b w:val="0"/>
          <w:i w:val="0"/>
          <w:caps w:val="0"/>
          <w:color w:val="auto"/>
          <w:spacing w:val="0"/>
          <w:sz w:val="24"/>
          <w:szCs w:val="24"/>
          <w:shd w:val="clear" w:color="auto" w:fill="auto"/>
        </w:rPr>
        <w:t>的还是客户一直</w:t>
      </w:r>
      <w:r>
        <w:rPr>
          <w:rFonts w:hint="eastAsia" w:ascii="宋体" w:hAnsi="宋体" w:eastAsia="宋体" w:cs="宋体"/>
          <w:b w:val="0"/>
          <w:i w:val="0"/>
          <w:caps w:val="0"/>
          <w:color w:val="auto"/>
          <w:spacing w:val="0"/>
          <w:sz w:val="24"/>
          <w:szCs w:val="24"/>
          <w:shd w:val="clear" w:color="auto" w:fill="auto"/>
          <w:lang w:val="en-US" w:eastAsia="zh-CN"/>
        </w:rPr>
        <w:t>使用的</w:t>
      </w:r>
      <w:r>
        <w:rPr>
          <w:rFonts w:hint="eastAsia" w:ascii="宋体" w:hAnsi="宋体" w:eastAsia="宋体" w:cs="宋体"/>
          <w:b w:val="0"/>
          <w:i w:val="0"/>
          <w:caps w:val="0"/>
          <w:color w:val="auto"/>
          <w:spacing w:val="0"/>
          <w:sz w:val="24"/>
          <w:szCs w:val="24"/>
          <w:shd w:val="clear" w:color="auto" w:fill="auto"/>
        </w:rPr>
        <w:t>感到矛盾。</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这些模型是多目标而不是多项</w:t>
      </w:r>
      <w:r>
        <w:rPr>
          <w:rFonts w:hint="eastAsia" w:ascii="宋体" w:hAnsi="宋体" w:eastAsia="宋体" w:cs="宋体"/>
          <w:i w:val="0"/>
          <w:caps w:val="0"/>
          <w:spacing w:val="0"/>
          <w:sz w:val="24"/>
          <w:szCs w:val="24"/>
          <w:shd w:val="clear" w:fill="FFFFFF"/>
          <w:vertAlign w:val="baseline"/>
          <w:lang w:val="en-US" w:eastAsia="zh-CN"/>
        </w:rPr>
        <w:t>的</w:t>
      </w:r>
      <w:r>
        <w:rPr>
          <w:rFonts w:hint="eastAsia" w:ascii="宋体" w:hAnsi="宋体" w:eastAsia="宋体" w:cs="宋体"/>
          <w:i w:val="0"/>
          <w:caps w:val="0"/>
          <w:spacing w:val="0"/>
          <w:sz w:val="24"/>
          <w:szCs w:val="24"/>
          <w:shd w:val="clear" w:fill="FFFFFF"/>
          <w:vertAlign w:val="baseline"/>
        </w:rPr>
        <w:t>。它们针对更受欢迎的</w:t>
      </w:r>
      <w:r>
        <w:rPr>
          <w:rFonts w:hint="eastAsia" w:ascii="宋体" w:hAnsi="宋体" w:eastAsia="宋体" w:cs="宋体"/>
          <w:i w:val="0"/>
          <w:caps w:val="0"/>
          <w:spacing w:val="0"/>
          <w:sz w:val="24"/>
          <w:szCs w:val="24"/>
          <w:shd w:val="clear" w:fill="FFFFFF"/>
          <w:vertAlign w:val="baseline"/>
        </w:rPr>
        <w:t>16</w:t>
      </w:r>
      <w:r>
        <w:rPr>
          <w:rFonts w:hint="eastAsia" w:ascii="宋体" w:hAnsi="宋体" w:eastAsia="宋体" w:cs="宋体"/>
          <w:i w:val="0"/>
          <w:caps w:val="0"/>
          <w:spacing w:val="0"/>
          <w:sz w:val="24"/>
          <w:szCs w:val="24"/>
          <w:shd w:val="clear" w:fill="FFFFFF"/>
          <w:vertAlign w:val="baseline"/>
          <w:lang w:val="en-US" w:eastAsia="zh-CN"/>
        </w:rPr>
        <w:t>个</w:t>
      </w:r>
      <w:r>
        <w:rPr>
          <w:rFonts w:hint="eastAsia" w:ascii="宋体" w:hAnsi="宋体" w:eastAsia="宋体" w:cs="宋体"/>
          <w:i w:val="0"/>
          <w:caps w:val="0"/>
          <w:spacing w:val="0"/>
          <w:sz w:val="24"/>
          <w:szCs w:val="24"/>
          <w:shd w:val="clear" w:fill="FFFFFF"/>
          <w:vertAlign w:val="baseline"/>
        </w:rPr>
        <w:t>产品</w:t>
      </w:r>
      <w:r>
        <w:rPr>
          <w:rFonts w:hint="eastAsia" w:ascii="宋体" w:hAnsi="宋体" w:eastAsia="宋体" w:cs="宋体"/>
          <w:i w:val="0"/>
          <w:caps w:val="0"/>
          <w:spacing w:val="0"/>
          <w:sz w:val="24"/>
          <w:szCs w:val="24"/>
          <w:shd w:val="clear" w:fill="FFFFFF"/>
          <w:vertAlign w:val="baseline"/>
          <w:lang w:val="en-US" w:eastAsia="zh-CN"/>
        </w:rPr>
        <w:t>和</w:t>
      </w:r>
      <w:r>
        <w:rPr>
          <w:rFonts w:hint="eastAsia" w:ascii="宋体" w:hAnsi="宋体" w:eastAsia="宋体" w:cs="宋体"/>
          <w:i w:val="0"/>
          <w:caps w:val="0"/>
          <w:spacing w:val="0"/>
          <w:sz w:val="24"/>
          <w:szCs w:val="24"/>
          <w:shd w:val="clear" w:fill="FFFFFF"/>
          <w:vertAlign w:val="baseline"/>
        </w:rPr>
        <w:t>培训所有</w:t>
      </w:r>
      <w:r>
        <w:rPr>
          <w:rFonts w:hint="eastAsia" w:ascii="宋体" w:hAnsi="宋体" w:eastAsia="宋体" w:cs="宋体"/>
          <w:i w:val="0"/>
          <w:caps w:val="0"/>
          <w:spacing w:val="0"/>
          <w:sz w:val="24"/>
          <w:szCs w:val="24"/>
          <w:shd w:val="clear" w:fill="FFFFFF"/>
          <w:vertAlign w:val="baseline"/>
          <w:lang w:val="en-US" w:eastAsia="zh-CN"/>
        </w:rPr>
        <w:t>的</w:t>
      </w:r>
      <w:r>
        <w:rPr>
          <w:rFonts w:hint="eastAsia" w:ascii="宋体" w:hAnsi="宋体" w:eastAsia="宋体" w:cs="宋体"/>
          <w:i w:val="0"/>
          <w:caps w:val="0"/>
          <w:spacing w:val="0"/>
          <w:sz w:val="24"/>
          <w:szCs w:val="24"/>
          <w:shd w:val="clear" w:fill="FFFFFF"/>
          <w:vertAlign w:val="baseline"/>
        </w:rPr>
        <w:t>客户</w:t>
      </w:r>
      <w:r>
        <w:rPr>
          <w:rFonts w:hint="eastAsia" w:ascii="宋体" w:hAnsi="宋体" w:eastAsia="宋体" w:cs="宋体"/>
          <w:i w:val="0"/>
          <w:caps w:val="0"/>
          <w:spacing w:val="0"/>
          <w:sz w:val="24"/>
          <w:szCs w:val="24"/>
          <w:shd w:val="clear" w:fill="FFFFFF"/>
          <w:vertAlign w:val="baseline"/>
        </w:rPr>
        <w:t>，无论</w:t>
      </w:r>
      <w:r>
        <w:rPr>
          <w:rFonts w:hint="eastAsia" w:ascii="宋体" w:hAnsi="宋体" w:eastAsia="宋体" w:cs="宋体"/>
          <w:i w:val="0"/>
          <w:caps w:val="0"/>
          <w:spacing w:val="0"/>
          <w:sz w:val="24"/>
          <w:szCs w:val="24"/>
          <w:shd w:val="clear" w:fill="FFFFFF"/>
          <w:vertAlign w:val="baseline"/>
          <w:lang w:val="en-US" w:eastAsia="zh-CN"/>
        </w:rPr>
        <w:t>客户</w:t>
      </w:r>
      <w:r>
        <w:rPr>
          <w:rFonts w:hint="eastAsia" w:ascii="宋体" w:hAnsi="宋体" w:eastAsia="宋体" w:cs="宋体"/>
          <w:i w:val="0"/>
          <w:caps w:val="0"/>
          <w:spacing w:val="0"/>
          <w:sz w:val="24"/>
          <w:szCs w:val="24"/>
          <w:shd w:val="clear" w:fill="FFFFFF"/>
          <w:vertAlign w:val="baseline"/>
        </w:rPr>
        <w:t>是否添加了产品。</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所有网的结构都是一样的。它们有一个输入层，两个</w:t>
      </w:r>
      <w:r>
        <w:rPr>
          <w:rFonts w:hint="eastAsia" w:ascii="宋体" w:hAnsi="宋体" w:eastAsia="宋体" w:cs="宋体"/>
          <w:i w:val="0"/>
          <w:caps w:val="0"/>
          <w:spacing w:val="0"/>
          <w:sz w:val="24"/>
          <w:szCs w:val="24"/>
          <w:shd w:val="clear" w:fill="FFFFFF"/>
          <w:vertAlign w:val="baseline"/>
          <w:lang w:val="en-US" w:eastAsia="zh-CN"/>
        </w:rPr>
        <w:t>包含</w:t>
      </w:r>
      <w:r>
        <w:rPr>
          <w:rFonts w:hint="eastAsia" w:ascii="宋体" w:hAnsi="宋体" w:eastAsia="宋体" w:cs="宋体"/>
          <w:i w:val="0"/>
          <w:caps w:val="0"/>
          <w:spacing w:val="0"/>
          <w:sz w:val="24"/>
          <w:szCs w:val="24"/>
          <w:shd w:val="clear" w:fill="FFFFFF"/>
          <w:vertAlign w:val="baseline"/>
        </w:rPr>
        <w:t>512个节点的隐藏层和</w:t>
      </w:r>
      <w:r>
        <w:rPr>
          <w:rFonts w:hint="eastAsia" w:ascii="宋体" w:hAnsi="宋体" w:eastAsia="宋体" w:cs="宋体"/>
          <w:i w:val="0"/>
          <w:caps w:val="0"/>
          <w:spacing w:val="0"/>
          <w:sz w:val="24"/>
          <w:szCs w:val="24"/>
          <w:shd w:val="clear" w:fill="FFFFFF"/>
          <w:vertAlign w:val="baseline"/>
          <w:lang w:val="en-US" w:eastAsia="zh-CN"/>
        </w:rPr>
        <w:t>一个</w:t>
      </w:r>
      <w:r>
        <w:rPr>
          <w:rFonts w:hint="eastAsia" w:ascii="宋体" w:hAnsi="宋体" w:eastAsia="宋体" w:cs="宋体"/>
          <w:i w:val="0"/>
          <w:caps w:val="0"/>
          <w:spacing w:val="0"/>
          <w:sz w:val="24"/>
          <w:szCs w:val="24"/>
          <w:shd w:val="clear" w:fill="FFFFFF"/>
          <w:vertAlign w:val="baseline"/>
        </w:rPr>
        <w:t>16个节点输出层。这里最大的训练集也是大约1000万行，但Keras使这些网易于设置并且构建起来相对较快。</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val="0"/>
        <w:spacing w:before="158" w:beforeAutospacing="0" w:after="60" w:afterAutospacing="0" w:line="300" w:lineRule="auto"/>
        <w:ind w:left="0" w:right="0" w:firstLine="480" w:firstLineChars="20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这些模型之间的差异再次是时间框架和特征以及具有不同种子的多次运行。</w:t>
      </w:r>
    </w:p>
    <w:p>
      <w:pPr>
        <w:keepNext w:val="0"/>
        <w:keepLines w:val="0"/>
        <w:pageBreakBefore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val="0"/>
        <w:spacing w:before="60" w:beforeAutospacing="0" w:after="60" w:afterAutospacing="0" w:line="360" w:lineRule="auto"/>
        <w:ind w:left="-360" w:leftChars="0" w:right="0" w:rightChars="0" w:firstLine="482" w:firstLineChars="200"/>
        <w:jc w:val="left"/>
        <w:textAlignment w:val="baseline"/>
        <w:rPr>
          <w:rFonts w:hint="eastAsia" w:ascii="宋体" w:hAnsi="宋体" w:eastAsia="宋体" w:cs="宋体"/>
          <w:sz w:val="24"/>
          <w:szCs w:val="24"/>
        </w:rPr>
      </w:pPr>
      <w:r>
        <w:rPr>
          <w:rStyle w:val="10"/>
          <w:rFonts w:hint="eastAsia" w:ascii="宋体" w:hAnsi="宋体" w:eastAsia="宋体" w:cs="宋体"/>
          <w:i w:val="0"/>
          <w:caps w:val="0"/>
          <w:spacing w:val="0"/>
          <w:sz w:val="24"/>
          <w:szCs w:val="24"/>
          <w:shd w:val="clear" w:fill="FFFFFF"/>
          <w:vertAlign w:val="baseline"/>
        </w:rPr>
        <w:t>后期处理</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val="0"/>
        <w:spacing w:before="0" w:beforeAutospacing="0" w:after="60" w:afterAutospacing="0" w:line="360" w:lineRule="auto"/>
        <w:ind w:left="0" w:right="0" w:firstLine="480" w:firstLineChars="200"/>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在适用的情况下，每个子模型得分一次为6月16日，一次为6月15日，一次为12月15日。所谓“score as”，是通过将fechadato转换为数值(1到18)，将其合并到模型中。在测试集中修改fechadato会导致我们将“score as”设置为另一个月。</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val="0"/>
        <w:spacing w:before="0" w:beforeAutospacing="0" w:after="60" w:afterAutospacing="0" w:line="360" w:lineRule="auto"/>
        <w:ind w:left="0" w:right="0" w:firstLine="480" w:firstLineChars="200"/>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一般来说，每个子模型的Jun-16分数都被保留，除了reca分数被Jun-15分数代替，cco分数被Dec-15分数代替。</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kinsoku/>
        <w:wordWrap/>
        <w:overflowPunct/>
        <w:topLinePunct w:val="0"/>
        <w:autoSpaceDE/>
        <w:autoSpaceDN/>
        <w:bidi w:val="0"/>
        <w:adjustRightInd/>
        <w:snapToGrid w:val="0"/>
        <w:spacing w:before="0" w:beforeAutospacing="0" w:after="60" w:afterAutospacing="0" w:line="360" w:lineRule="auto"/>
        <w:ind w:left="0" w:right="0" w:firstLine="480" w:firstLineChars="200"/>
        <w:rPr>
          <w:rFonts w:hint="eastAsia" w:ascii="宋体" w:hAnsi="宋体" w:eastAsia="宋体" w:cs="宋体"/>
          <w:b w:val="0"/>
          <w:i w:val="0"/>
          <w:caps w:val="0"/>
          <w:color w:val="auto"/>
          <w:spacing w:val="0"/>
          <w:sz w:val="24"/>
          <w:szCs w:val="24"/>
          <w:shd w:val="clear" w:color="auto" w:fill="auto"/>
        </w:rPr>
      </w:pPr>
      <w:r>
        <w:rPr>
          <w:rFonts w:hint="eastAsia" w:ascii="宋体" w:hAnsi="宋体" w:eastAsia="宋体" w:cs="宋体"/>
          <w:b w:val="0"/>
          <w:i w:val="0"/>
          <w:caps w:val="0"/>
          <w:color w:val="auto"/>
          <w:spacing w:val="0"/>
          <w:sz w:val="24"/>
          <w:szCs w:val="24"/>
          <w:shd w:val="clear" w:color="auto" w:fill="auto"/>
        </w:rPr>
        <w:t>当客户在前一个月拥有一个产品时，子模型得分被设置为零。然后，将单个产品的得分与公共排行榜的水平挂钩。这是通过乘以平均产品得分与仅提交该产品在公共排行榜上获得的价值之比来实现的。</w:t>
      </w:r>
    </w:p>
    <w:p>
      <w:pPr>
        <w:pStyle w:val="21"/>
        <w:keepNext w:val="0"/>
        <w:keepLines w:val="0"/>
        <w:pageBreakBefore w:val="0"/>
        <w:framePr w:w="0" w:wrap="auto" w:vAnchor="margin" w:hAnchor="text" w:yAlign="inline"/>
        <w:shd w:val="clear" w:color="auto" w:fill="auto"/>
        <w:kinsoku/>
        <w:wordWrap/>
        <w:overflowPunct/>
        <w:topLinePunct w:val="0"/>
        <w:autoSpaceDE/>
        <w:autoSpaceDN/>
        <w:bidi w:val="0"/>
        <w:adjustRightInd/>
        <w:snapToGrid w:val="0"/>
        <w:spacing w:after="60" w:line="348" w:lineRule="auto"/>
        <w:ind w:left="0" w:right="0" w:firstLine="480" w:firstLineChars="200"/>
        <w:rPr>
          <w:rFonts w:hint="eastAsia" w:ascii="宋体" w:hAnsi="宋体" w:eastAsia="宋体" w:cs="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宋体" w:hAnsi="宋体" w:eastAsia="宋体" w:cs="宋体"/>
          <w:b w:val="0"/>
          <w:i w:val="0"/>
          <w:caps w:val="0"/>
          <w:color w:val="auto"/>
          <w:spacing w:val="0"/>
          <w:sz w:val="24"/>
          <w:szCs w:val="24"/>
          <w:shd w:val="clear" w:color="auto" w:fill="auto"/>
        </w:rPr>
        <w:t>最终的集成是子模型的加权平均，权重来自于排行榜反馈。</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49" w:name="_Toc8802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.3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结果、排名等</w:t>
      </w:r>
      <w:bookmarkEnd w:id="49"/>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结果：</w:t>
      </w:r>
      <w:r>
        <w:rPr>
          <w:rFonts w:hint="default" w:ascii="Arial" w:hAnsi="Arial" w:eastAsia="sans-serif" w:cs="Arial"/>
          <w:i w:val="0"/>
          <w:caps w:val="0"/>
          <w:color w:val="auto"/>
          <w:spacing w:val="0"/>
          <w:sz w:val="21"/>
          <w:szCs w:val="21"/>
        </w:rPr>
        <w:t>0.03140</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排名：第一名</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50" w:name="_Toc27565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2</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.4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二</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算法流程图</w:t>
      </w:r>
      <w:bookmarkEnd w:id="50"/>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  </w:t>
      </w:r>
      <w:r>
        <w:drawing>
          <wp:inline distT="0" distB="0" distL="114300" distR="114300">
            <wp:extent cx="5438775" cy="2545080"/>
            <wp:effectExtent l="0" t="0" r="952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0"/>
                    <a:stretch>
                      <a:fillRect/>
                    </a:stretch>
                  </pic:blipFill>
                  <pic:spPr>
                    <a:xfrm>
                      <a:off x="0" y="0"/>
                      <a:ext cx="5438775" cy="2545080"/>
                    </a:xfrm>
                    <a:prstGeom prst="rect">
                      <a:avLst/>
                    </a:prstGeom>
                    <a:noFill/>
                    <a:ln>
                      <a:noFill/>
                    </a:ln>
                  </pic:spPr>
                </pic:pic>
              </a:graphicData>
            </a:graphic>
          </wp:inline>
        </w:drawing>
      </w:r>
    </w:p>
    <w:p>
      <w:pPr>
        <w:pStyle w:val="15"/>
        <w:framePr w:w="0" w:wrap="auto" w:vAnchor="margin" w:hAnchor="text" w:yAlign="inline"/>
        <w:shd w:val="clear" w:color="auto" w:fill="auto"/>
        <w:rPr>
          <w:rFonts w:hint="default" w:hAnsi="华文宋体" w:eastAsia="华文宋体" w:cs="华文宋体" w:asciiTheme="majorAscii"/>
          <w:b/>
          <w:bCs/>
          <w:i w:val="0"/>
          <w:iCs w:val="0"/>
          <w:caps w:val="0"/>
          <w:smallCaps w:val="0"/>
          <w:strike w:val="0"/>
          <w:dstrike w:val="0"/>
          <w:vanish w:val="0"/>
          <w:spacing w:val="8"/>
          <w:sz w:val="28"/>
          <w:szCs w:val="28"/>
          <w:rtl w:val="0"/>
          <w:lang w:val="en-US" w:eastAsia="zh-CN"/>
        </w:rPr>
      </w:pPr>
      <w:bookmarkStart w:id="51" w:name="_Toc21429_WPSOffice_Level2"/>
      <w:r>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t>3</w:t>
      </w:r>
      <w:r>
        <w:rPr>
          <w:rFonts w:hint="eastAsia" w:hAnsi="华文宋体" w:eastAsia="华文宋体" w:cs="华文宋体" w:asciiTheme="majorAscii"/>
          <w:b/>
          <w:bCs/>
          <w:i w:val="0"/>
          <w:iCs w:val="0"/>
          <w:caps w:val="0"/>
          <w:smallCaps w:val="0"/>
          <w:strike w:val="0"/>
          <w:dstrike w:val="0"/>
          <w:vanish w:val="0"/>
          <w:spacing w:val="8"/>
          <w:sz w:val="28"/>
          <w:szCs w:val="28"/>
          <w:rtl w:val="0"/>
          <w:lang w:val="en-US" w:eastAsia="zh-CN"/>
        </w:rPr>
        <w:t>.</w:t>
      </w:r>
      <w:r>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t>2</w:t>
      </w:r>
      <w:r>
        <w:rPr>
          <w:rFonts w:hint="eastAsia" w:hAnsi="华文宋体" w:eastAsia="华文宋体" w:cs="华文宋体" w:asciiTheme="majorAscii"/>
          <w:b/>
          <w:bCs/>
          <w:i w:val="0"/>
          <w:iCs w:val="0"/>
          <w:caps w:val="0"/>
          <w:smallCaps w:val="0"/>
          <w:strike w:val="0"/>
          <w:dstrike w:val="0"/>
          <w:vanish w:val="0"/>
          <w:spacing w:val="8"/>
          <w:sz w:val="28"/>
          <w:szCs w:val="28"/>
          <w:rtl w:val="0"/>
          <w:lang w:val="en-US" w:eastAsia="zh-CN"/>
        </w:rPr>
        <w:t xml:space="preserve"> </w:t>
      </w:r>
      <w:r>
        <w:rPr>
          <w:rFonts w:hint="eastAsia" w:hAnsi="华文宋体" w:eastAsia="华文宋体" w:cs="华文宋体" w:asciiTheme="majorAscii"/>
          <w:b/>
          <w:bCs/>
          <w:i w:val="0"/>
          <w:iCs w:val="0"/>
          <w:caps w:val="0"/>
          <w:smallCaps w:val="0"/>
          <w:strike w:val="0"/>
          <w:dstrike w:val="0"/>
          <w:vanish w:val="0"/>
          <w:spacing w:val="8"/>
          <w:sz w:val="28"/>
          <w:szCs w:val="28"/>
          <w:rtl w:val="0"/>
          <w:lang w:val="zh-CN" w:eastAsia="zh-CN"/>
        </w:rPr>
        <w:t>方案</w:t>
      </w:r>
      <w:r>
        <w:rPr>
          <w:rFonts w:hint="eastAsia" w:hAnsi="华文宋体" w:eastAsia="华文宋体" w:cs="华文宋体" w:asciiTheme="majorAscii"/>
          <w:b/>
          <w:bCs/>
          <w:i w:val="0"/>
          <w:iCs w:val="0"/>
          <w:caps w:val="0"/>
          <w:smallCaps w:val="0"/>
          <w:strike w:val="0"/>
          <w:dstrike w:val="0"/>
          <w:vanish w:val="0"/>
          <w:spacing w:val="8"/>
          <w:sz w:val="28"/>
          <w:szCs w:val="28"/>
          <w:rtl w:val="0"/>
          <w:lang w:val="en-US" w:eastAsia="zh-CN"/>
        </w:rPr>
        <w:t>三</w:t>
      </w:r>
      <w:bookmarkEnd w:id="51"/>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52" w:name="_Toc23770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.1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数据预处理及特征工程部分方案</w:t>
      </w:r>
      <w:bookmarkEnd w:id="52"/>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代码：</w:t>
      </w:r>
    </w:p>
    <w:p>
      <w:pPr>
        <w:pStyle w:val="21"/>
        <w:framePr w:w="0" w:wrap="auto" w:vAnchor="margin" w:hAnchor="text" w:yAlign="inline"/>
        <w:shd w:val="clear" w:color="auto" w:fill="auto"/>
        <w:spacing w:line="348" w:lineRule="auto"/>
        <w:ind w:left="0" w:right="0" w:firstLine="0" w:firstLineChars="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object>
          <v:shape id="_x0000_i1025" o:spt="75" type="#_x0000_t75" style="height:32.05pt;width:74.25pt;" o:ole="t" filled="f" o:preferrelative="t" stroked="f" coordsize="21600,21600">
            <v:path/>
            <v:fill on="f" focussize="0,0"/>
            <v:stroke on="f"/>
            <v:imagedata r:id="rId62" o:title=""/>
            <o:lock v:ext="edit" aspectratio="t"/>
            <w10:wrap type="none"/>
            <w10:anchorlock/>
          </v:shape>
          <o:OLEObject Type="Embed" ProgID="Package" ShapeID="_x0000_i1025" DrawAspect="Content" ObjectID="_1468075725" r:id="rId61">
            <o:LockedField>false</o:LockedField>
          </o:OLEObject>
        </w:object>
      </w:r>
      <w:r>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object>
          <v:shape id="_x0000_i1026" o:spt="75" type="#_x0000_t75" style="height:32.05pt;width:51.2pt;" o:ole="t" filled="f" o:preferrelative="t" stroked="f" coordsize="21600,21600">
            <v:path/>
            <v:fill on="f" focussize="0,0"/>
            <v:stroke on="f"/>
            <v:imagedata r:id="rId64" o:title=""/>
            <o:lock v:ext="edit" aspectratio="t"/>
            <w10:wrap type="none"/>
            <w10:anchorlock/>
          </v:shape>
          <o:OLEObject Type="Embed" ProgID="Package" ShapeID="_x0000_i1026" DrawAspect="Content" ObjectID="_1468075726" r:id="rId63">
            <o:LockedField>false</o:LockedField>
          </o:OLEObject>
        </w:objec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0"/>
        <w:jc w:val="left"/>
        <w:textAlignment w:val="baseline"/>
        <w:rPr>
          <w:rFonts w:hint="eastAsia" w:ascii="宋体" w:hAnsi="宋体" w:eastAsia="宋体" w:cs="宋体"/>
          <w:i w:val="0"/>
          <w:caps w:val="0"/>
          <w:spacing w:val="0"/>
          <w:sz w:val="24"/>
          <w:szCs w:val="24"/>
        </w:rPr>
      </w:pPr>
      <w:r>
        <w:rPr>
          <w:rStyle w:val="10"/>
          <w:rFonts w:hint="eastAsia" w:ascii="宋体" w:hAnsi="宋体" w:eastAsia="宋体" w:cs="宋体"/>
          <w:i w:val="0"/>
          <w:caps w:val="0"/>
          <w:spacing w:val="0"/>
          <w:sz w:val="24"/>
          <w:szCs w:val="24"/>
          <w:shd w:val="clear" w:fill="FFFFFF"/>
          <w:vertAlign w:val="baseline"/>
        </w:rPr>
        <w:t>特征</w:t>
      </w:r>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使用的</w:t>
      </w:r>
      <w:r>
        <w:rPr>
          <w:rFonts w:hint="eastAsia" w:ascii="宋体" w:hAnsi="宋体" w:eastAsia="宋体" w:cs="宋体"/>
          <w:i w:val="0"/>
          <w:caps w:val="0"/>
          <w:spacing w:val="0"/>
          <w:sz w:val="24"/>
          <w:szCs w:val="24"/>
          <w:shd w:val="clear" w:fill="FFFFFF"/>
          <w:vertAlign w:val="baseline"/>
          <w:lang w:val="en-US" w:eastAsia="zh-CN"/>
        </w:rPr>
        <w:t>特征</w:t>
      </w:r>
      <w:r>
        <w:rPr>
          <w:rFonts w:hint="eastAsia" w:ascii="宋体" w:hAnsi="宋体" w:eastAsia="宋体" w:cs="宋体"/>
          <w:i w:val="0"/>
          <w:caps w:val="0"/>
          <w:spacing w:val="0"/>
          <w:sz w:val="24"/>
          <w:szCs w:val="24"/>
          <w:shd w:val="clear" w:fill="FFFFFF"/>
          <w:vertAlign w:val="baseline"/>
        </w:rPr>
        <w:t>数量为142.详情如下。</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除了'fecha dato </w:t>
      </w:r>
      <w:r>
        <w:rPr>
          <w:rStyle w:val="12"/>
          <w:rFonts w:hint="eastAsia" w:ascii="宋体" w:hAnsi="宋体" w:eastAsia="宋体" w:cs="宋体"/>
          <w:i/>
          <w:caps w:val="0"/>
          <w:spacing w:val="0"/>
          <w:sz w:val="24"/>
          <w:szCs w:val="24"/>
          <w:shd w:val="clear" w:fill="FFFFFF"/>
          <w:vertAlign w:val="baseline"/>
        </w:rPr>
        <w:t>'，'ncodpers'，'fecha</w:t>
      </w:r>
      <w:r>
        <w:rPr>
          <w:rFonts w:hint="eastAsia" w:ascii="宋体" w:hAnsi="宋体" w:eastAsia="宋体" w:cs="宋体"/>
          <w:i w:val="0"/>
          <w:caps w:val="0"/>
          <w:spacing w:val="0"/>
          <w:sz w:val="24"/>
          <w:szCs w:val="24"/>
          <w:shd w:val="clear" w:fill="FFFFFF"/>
          <w:vertAlign w:val="baseline"/>
        </w:rPr>
        <w:t> alta'，'ult </w:t>
      </w:r>
      <w:r>
        <w:rPr>
          <w:rStyle w:val="12"/>
          <w:rFonts w:hint="eastAsia" w:ascii="宋体" w:hAnsi="宋体" w:eastAsia="宋体" w:cs="宋体"/>
          <w:i/>
          <w:caps w:val="0"/>
          <w:spacing w:val="0"/>
          <w:sz w:val="24"/>
          <w:szCs w:val="24"/>
          <w:shd w:val="clear" w:fill="FFFFFF"/>
          <w:vertAlign w:val="baseline"/>
        </w:rPr>
        <w:t>fec</w:t>
      </w:r>
      <w:r>
        <w:rPr>
          <w:rFonts w:hint="eastAsia" w:ascii="宋体" w:hAnsi="宋体" w:eastAsia="宋体" w:cs="宋体"/>
          <w:i w:val="0"/>
          <w:caps w:val="0"/>
          <w:spacing w:val="0"/>
          <w:sz w:val="24"/>
          <w:szCs w:val="24"/>
          <w:shd w:val="clear" w:fill="FFFFFF"/>
          <w:vertAlign w:val="baseline"/>
        </w:rPr>
        <w:t> cli </w:t>
      </w:r>
      <w:r>
        <w:rPr>
          <w:rStyle w:val="12"/>
          <w:rFonts w:hint="eastAsia" w:ascii="宋体" w:hAnsi="宋体" w:eastAsia="宋体" w:cs="宋体"/>
          <w:i/>
          <w:caps w:val="0"/>
          <w:spacing w:val="0"/>
          <w:sz w:val="24"/>
          <w:szCs w:val="24"/>
          <w:shd w:val="clear" w:fill="FFFFFF"/>
          <w:vertAlign w:val="baseline"/>
        </w:rPr>
        <w:t>1t'，'tipodom'和'cod</w:t>
      </w:r>
      <w:r>
        <w:rPr>
          <w:rFonts w:hint="eastAsia" w:ascii="宋体" w:hAnsi="宋体" w:eastAsia="宋体" w:cs="宋体"/>
          <w:i w:val="0"/>
          <w:caps w:val="0"/>
          <w:spacing w:val="0"/>
          <w:sz w:val="24"/>
          <w:szCs w:val="24"/>
          <w:shd w:val="clear" w:fill="FFFFFF"/>
          <w:vertAlign w:val="baseline"/>
        </w:rPr>
        <w:t> prov' 之外的原始特征（18个特征）</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'ind </w:t>
      </w:r>
      <w:r>
        <w:rPr>
          <w:rStyle w:val="12"/>
          <w:rFonts w:hint="eastAsia" w:ascii="宋体" w:hAnsi="宋体" w:eastAsia="宋体" w:cs="宋体"/>
          <w:i/>
          <w:caps w:val="0"/>
          <w:spacing w:val="0"/>
          <w:sz w:val="24"/>
          <w:szCs w:val="24"/>
          <w:shd w:val="clear" w:fill="FFFFFF"/>
          <w:vertAlign w:val="baseline"/>
        </w:rPr>
        <w:t>actividad</w:t>
      </w:r>
      <w:r>
        <w:rPr>
          <w:rFonts w:hint="eastAsia" w:ascii="宋体" w:hAnsi="宋体" w:eastAsia="宋体" w:cs="宋体"/>
          <w:i w:val="0"/>
          <w:caps w:val="0"/>
          <w:spacing w:val="0"/>
          <w:sz w:val="24"/>
          <w:szCs w:val="24"/>
          <w:shd w:val="clear" w:fill="FFFFFF"/>
          <w:vertAlign w:val="baseline"/>
        </w:rPr>
        <w:t> cliente'和</w:t>
      </w:r>
      <w:r>
        <w:rPr>
          <w:rFonts w:hint="eastAsia" w:ascii="宋体" w:hAnsi="宋体" w:eastAsia="宋体" w:cs="宋体"/>
          <w:i w:val="0"/>
          <w:caps w:val="0"/>
          <w:spacing w:val="0"/>
          <w:sz w:val="24"/>
          <w:szCs w:val="24"/>
          <w:shd w:val="clear" w:fill="FFFFFF"/>
          <w:vertAlign w:val="baseline"/>
          <w:lang w:val="en-US" w:eastAsia="zh-CN"/>
        </w:rPr>
        <w:t>前一个</w:t>
      </w:r>
      <w:r>
        <w:rPr>
          <w:rFonts w:hint="eastAsia" w:ascii="宋体" w:hAnsi="宋体" w:eastAsia="宋体" w:cs="宋体"/>
          <w:i w:val="0"/>
          <w:caps w:val="0"/>
          <w:spacing w:val="0"/>
          <w:sz w:val="24"/>
          <w:szCs w:val="24"/>
          <w:shd w:val="clear" w:fill="FFFFFF"/>
          <w:vertAlign w:val="baseline"/>
        </w:rPr>
        <w:t>月的值（1个特征）的串联</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'tiprel_1mes'和</w:t>
      </w:r>
      <w:r>
        <w:rPr>
          <w:rFonts w:hint="eastAsia" w:ascii="宋体" w:hAnsi="宋体" w:eastAsia="宋体" w:cs="宋体"/>
          <w:i w:val="0"/>
          <w:caps w:val="0"/>
          <w:spacing w:val="0"/>
          <w:sz w:val="24"/>
          <w:szCs w:val="24"/>
          <w:shd w:val="clear" w:fill="FFFFFF"/>
          <w:vertAlign w:val="baseline"/>
          <w:lang w:val="en-US" w:eastAsia="zh-CN"/>
        </w:rPr>
        <w:t>前一个</w:t>
      </w:r>
      <w:r>
        <w:rPr>
          <w:rFonts w:hint="eastAsia" w:ascii="宋体" w:hAnsi="宋体" w:eastAsia="宋体" w:cs="宋体"/>
          <w:i w:val="0"/>
          <w:caps w:val="0"/>
          <w:spacing w:val="0"/>
          <w:sz w:val="24"/>
          <w:szCs w:val="24"/>
          <w:shd w:val="clear" w:fill="FFFFFF"/>
          <w:vertAlign w:val="baseline"/>
        </w:rPr>
        <w:t>月</w:t>
      </w:r>
      <w:r>
        <w:rPr>
          <w:rFonts w:hint="eastAsia" w:ascii="宋体" w:hAnsi="宋体" w:eastAsia="宋体" w:cs="宋体"/>
          <w:i w:val="0"/>
          <w:caps w:val="0"/>
          <w:spacing w:val="0"/>
          <w:sz w:val="24"/>
          <w:szCs w:val="24"/>
          <w:shd w:val="clear" w:fill="FFFFFF"/>
          <w:vertAlign w:val="baseline"/>
        </w:rPr>
        <w:t>的值（1个特征）的串联</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20件商品</w:t>
      </w:r>
      <w:r>
        <w:rPr>
          <w:rFonts w:hint="eastAsia" w:ascii="宋体" w:hAnsi="宋体" w:eastAsia="宋体" w:cs="宋体"/>
          <w:i w:val="0"/>
          <w:caps w:val="0"/>
          <w:spacing w:val="0"/>
          <w:sz w:val="24"/>
          <w:szCs w:val="24"/>
          <w:shd w:val="clear" w:fill="FFFFFF"/>
          <w:vertAlign w:val="baseline"/>
          <w:lang w:val="en-US" w:eastAsia="zh-CN"/>
        </w:rPr>
        <w:t>前一个</w:t>
      </w:r>
      <w:r>
        <w:rPr>
          <w:rFonts w:hint="eastAsia" w:ascii="宋体" w:hAnsi="宋体" w:eastAsia="宋体" w:cs="宋体"/>
          <w:i w:val="0"/>
          <w:caps w:val="0"/>
          <w:spacing w:val="0"/>
          <w:sz w:val="24"/>
          <w:szCs w:val="24"/>
          <w:shd w:val="clear" w:fill="FFFFFF"/>
          <w:vertAlign w:val="baseline"/>
        </w:rPr>
        <w:t>月</w:t>
      </w:r>
      <w:r>
        <w:rPr>
          <w:rFonts w:hint="eastAsia" w:ascii="宋体" w:hAnsi="宋体" w:eastAsia="宋体" w:cs="宋体"/>
          <w:i w:val="0"/>
          <w:caps w:val="0"/>
          <w:spacing w:val="0"/>
          <w:sz w:val="24"/>
          <w:szCs w:val="24"/>
          <w:shd w:val="clear" w:fill="FFFFFF"/>
          <w:vertAlign w:val="baseline"/>
          <w:lang w:val="en-US" w:eastAsia="zh-CN"/>
        </w:rPr>
        <w:t>的</w:t>
      </w:r>
      <w:r>
        <w:rPr>
          <w:rFonts w:hint="eastAsia" w:ascii="宋体" w:hAnsi="宋体" w:eastAsia="宋体" w:cs="宋体"/>
          <w:i w:val="0"/>
          <w:caps w:val="0"/>
          <w:spacing w:val="0"/>
          <w:sz w:val="24"/>
          <w:szCs w:val="24"/>
          <w:shd w:val="clear" w:fill="FFFFFF"/>
          <w:vertAlign w:val="baseline"/>
        </w:rPr>
        <w:t>值（20个特点）</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将上述20个特征串联为一个字符（1个特征）</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上个月购买的产品数量（1个功能）</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索引更改模式的计数（0到0,0到1,1到0和1到1）直到</w:t>
      </w:r>
      <w:r>
        <w:rPr>
          <w:rFonts w:hint="eastAsia" w:ascii="宋体" w:hAnsi="宋体" w:eastAsia="宋体" w:cs="宋体"/>
          <w:i w:val="0"/>
          <w:caps w:val="0"/>
          <w:spacing w:val="0"/>
          <w:sz w:val="24"/>
          <w:szCs w:val="24"/>
          <w:shd w:val="clear" w:fill="FFFFFF"/>
          <w:vertAlign w:val="baseline"/>
          <w:lang w:val="en-US" w:eastAsia="zh-CN"/>
        </w:rPr>
        <w:t>前一个</w:t>
      </w:r>
      <w:r>
        <w:rPr>
          <w:rFonts w:hint="eastAsia" w:ascii="宋体" w:hAnsi="宋体" w:eastAsia="宋体" w:cs="宋体"/>
          <w:i w:val="0"/>
          <w:caps w:val="0"/>
          <w:spacing w:val="0"/>
          <w:sz w:val="24"/>
          <w:szCs w:val="24"/>
          <w:shd w:val="clear" w:fill="FFFFFF"/>
          <w:vertAlign w:val="baseline"/>
        </w:rPr>
        <w:t>月</w:t>
      </w:r>
      <w:r>
        <w:rPr>
          <w:rFonts w:hint="eastAsia" w:ascii="宋体" w:hAnsi="宋体" w:eastAsia="宋体" w:cs="宋体"/>
          <w:i w:val="0"/>
          <w:caps w:val="0"/>
          <w:spacing w:val="0"/>
          <w:sz w:val="24"/>
          <w:szCs w:val="24"/>
          <w:shd w:val="clear" w:fill="FFFFFF"/>
          <w:vertAlign w:val="baseline"/>
          <w:lang w:eastAsia="zh-CN"/>
        </w:rPr>
        <w:t>，</w:t>
      </w:r>
      <w:r>
        <w:rPr>
          <w:rFonts w:hint="eastAsia" w:ascii="宋体" w:hAnsi="宋体" w:eastAsia="宋体" w:cs="宋体"/>
          <w:i w:val="0"/>
          <w:caps w:val="0"/>
          <w:spacing w:val="0"/>
          <w:sz w:val="24"/>
          <w:szCs w:val="24"/>
          <w:shd w:val="clear" w:fill="FFFFFF"/>
          <w:vertAlign w:val="baseline"/>
        </w:rPr>
        <w:t>20个产品（80个功能）</w:t>
      </w:r>
    </w:p>
    <w:p>
      <w:pPr>
        <w:keepNext w:val="0"/>
        <w:keepLines w:val="0"/>
        <w:pageBreakBefore w:val="0"/>
        <w:framePr w:w="0" w:wrap="auto" w:vAnchor="margin" w:hAnchor="text" w:yAlign="inline"/>
        <w:widowControl/>
        <w:numPr>
          <w:ilvl w:val="0"/>
          <w:numId w:val="2"/>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val="0"/>
        <w:snapToGrid w:val="0"/>
        <w:spacing w:before="60" w:beforeAutospacing="0" w:after="60" w:afterAutospacing="0" w:line="360" w:lineRule="auto"/>
        <w:ind w:left="-360" w:leftChars="0" w:right="0" w:rightChars="0" w:firstLine="480" w:firstLineChars="20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连续0</w:t>
      </w:r>
      <w:r>
        <w:rPr>
          <w:rFonts w:hint="eastAsia" w:ascii="宋体" w:hAnsi="宋体" w:eastAsia="宋体" w:cs="宋体"/>
          <w:i w:val="0"/>
          <w:caps w:val="0"/>
          <w:spacing w:val="0"/>
          <w:sz w:val="24"/>
          <w:szCs w:val="24"/>
          <w:shd w:val="clear" w:fill="FFFFFF"/>
          <w:vertAlign w:val="baseline"/>
          <w:lang w:val="en-US" w:eastAsia="zh-CN"/>
        </w:rPr>
        <w:t>索引</w:t>
      </w:r>
      <w:r>
        <w:rPr>
          <w:rFonts w:hint="eastAsia" w:ascii="宋体" w:hAnsi="宋体" w:eastAsia="宋体" w:cs="宋体"/>
          <w:i w:val="0"/>
          <w:caps w:val="0"/>
          <w:spacing w:val="0"/>
          <w:sz w:val="24"/>
          <w:szCs w:val="24"/>
          <w:shd w:val="clear" w:fill="FFFFFF"/>
          <w:vertAlign w:val="baseline"/>
        </w:rPr>
        <w:t>的长度直到</w:t>
      </w:r>
      <w:r>
        <w:rPr>
          <w:rFonts w:hint="eastAsia" w:ascii="宋体" w:hAnsi="宋体" w:eastAsia="宋体" w:cs="宋体"/>
          <w:i w:val="0"/>
          <w:caps w:val="0"/>
          <w:spacing w:val="0"/>
          <w:sz w:val="24"/>
          <w:szCs w:val="24"/>
          <w:shd w:val="clear" w:fill="FFFFFF"/>
          <w:vertAlign w:val="baseline"/>
          <w:lang w:val="en-US" w:eastAsia="zh-CN"/>
        </w:rPr>
        <w:t>前一个</w:t>
      </w:r>
      <w:r>
        <w:rPr>
          <w:rFonts w:hint="eastAsia" w:ascii="宋体" w:hAnsi="宋体" w:eastAsia="宋体" w:cs="宋体"/>
          <w:i w:val="0"/>
          <w:caps w:val="0"/>
          <w:spacing w:val="0"/>
          <w:sz w:val="24"/>
          <w:szCs w:val="24"/>
          <w:shd w:val="clear" w:fill="FFFFFF"/>
          <w:vertAlign w:val="baseline"/>
        </w:rPr>
        <w:t>月</w:t>
      </w:r>
      <w:r>
        <w:rPr>
          <w:rFonts w:hint="eastAsia" w:ascii="宋体" w:hAnsi="宋体" w:eastAsia="宋体" w:cs="宋体"/>
          <w:i w:val="0"/>
          <w:caps w:val="0"/>
          <w:spacing w:val="0"/>
          <w:sz w:val="24"/>
          <w:szCs w:val="24"/>
          <w:shd w:val="clear" w:fill="FFFFFF"/>
          <w:vertAlign w:val="baseline"/>
          <w:lang w:eastAsia="zh-CN"/>
        </w:rPr>
        <w:t>，</w:t>
      </w:r>
      <w:r>
        <w:rPr>
          <w:rFonts w:hint="eastAsia" w:ascii="宋体" w:hAnsi="宋体" w:eastAsia="宋体" w:cs="宋体"/>
          <w:i w:val="0"/>
          <w:caps w:val="0"/>
          <w:spacing w:val="0"/>
          <w:sz w:val="24"/>
          <w:szCs w:val="24"/>
          <w:shd w:val="clear" w:fill="FFFFFF"/>
          <w:vertAlign w:val="baseline"/>
        </w:rPr>
        <w:t>20个产品（20个特征）</w:t>
      </w:r>
    </w:p>
    <w:p>
      <w:pPr>
        <w:pStyle w:val="6"/>
        <w:keepNext w:val="0"/>
        <w:keepLines w:val="0"/>
        <w:pageBreakBefore w:val="0"/>
        <w:framePr/>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val="0"/>
        <w:snapToGrid w:val="0"/>
        <w:spacing w:before="158" w:beforeAutospacing="0" w:after="158" w:afterAutospacing="0" w:line="360" w:lineRule="auto"/>
        <w:ind w:left="0" w:right="0" w:firstLine="0"/>
        <w:jc w:val="left"/>
        <w:textAlignment w:val="baseline"/>
        <w:rPr>
          <w:rFonts w:hint="eastAsia" w:ascii="宋体" w:hAnsi="宋体" w:eastAsia="宋体" w:cs="宋体"/>
          <w:i w:val="0"/>
          <w:caps w:val="0"/>
          <w:spacing w:val="0"/>
          <w:sz w:val="24"/>
          <w:szCs w:val="24"/>
        </w:rPr>
      </w:pPr>
      <w:r>
        <w:rPr>
          <w:rFonts w:hint="eastAsia" w:ascii="宋体" w:hAnsi="宋体" w:eastAsia="宋体" w:cs="宋体"/>
          <w:i w:val="0"/>
          <w:caps w:val="0"/>
          <w:spacing w:val="0"/>
          <w:sz w:val="24"/>
          <w:szCs w:val="24"/>
          <w:shd w:val="clear" w:fill="FFFFFF"/>
          <w:vertAlign w:val="baseline"/>
        </w:rPr>
        <w:t>在每个建模过程中，字符（因子）变量被目标均值替换。</w:t>
      </w:r>
    </w:p>
    <w:p>
      <w:pPr>
        <w:pStyle w:val="21"/>
        <w:framePr w:w="0" w:wrap="auto" w:vAnchor="margin" w:hAnchor="text" w:yAlign="inline"/>
        <w:shd w:val="clear" w:color="auto" w:fill="auto"/>
        <w:spacing w:line="360" w:lineRule="auto"/>
        <w:ind w:left="0" w:right="0" w:firstLine="0" w:firstLineChars="0"/>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hd w:val="clear" w:color="auto" w:fill="auto"/>
        <w:spacing w:line="360"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53" w:name="_Toc26397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.2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模型设计、建立部分方案</w:t>
      </w:r>
      <w:bookmarkEnd w:id="53"/>
    </w:p>
    <w:p>
      <w:pPr>
        <w:pStyle w:val="6"/>
        <w:keepNext w:val="0"/>
        <w:keepLines w:val="0"/>
        <w:framePr/>
        <w:widowControl/>
        <w:suppressLineNumbers w:val="0"/>
        <w:pBdr>
          <w:top w:val="none" w:color="auto" w:sz="0" w:space="0"/>
          <w:left w:val="none" w:color="auto" w:sz="0" w:space="0"/>
          <w:bottom w:val="none" w:color="auto" w:sz="0" w:space="0"/>
          <w:right w:val="none" w:color="auto" w:sz="0" w:space="0"/>
        </w:pBdr>
        <w:shd w:val="clear" w:fill="FFFFFF"/>
        <w:spacing w:before="158" w:beforeAutospacing="0" w:after="158" w:afterAutospacing="0" w:line="360" w:lineRule="auto"/>
        <w:ind w:left="0" w:right="0" w:firstLine="0"/>
        <w:jc w:val="left"/>
        <w:textAlignment w:val="baseline"/>
        <w:rPr>
          <w:rFonts w:hint="eastAsia" w:ascii="宋体" w:hAnsi="宋体" w:eastAsia="宋体" w:cs="宋体"/>
          <w:i w:val="0"/>
          <w:caps w:val="0"/>
          <w:spacing w:val="0"/>
          <w:sz w:val="24"/>
          <w:szCs w:val="24"/>
          <w:lang w:val="en-US" w:eastAsia="zh-CN"/>
        </w:rPr>
      </w:pPr>
      <w:r>
        <w:rPr>
          <w:rStyle w:val="10"/>
          <w:rFonts w:hint="eastAsia" w:ascii="宋体" w:hAnsi="宋体" w:eastAsia="宋体" w:cs="宋体"/>
          <w:i w:val="0"/>
          <w:caps w:val="0"/>
          <w:spacing w:val="0"/>
          <w:sz w:val="24"/>
          <w:szCs w:val="24"/>
          <w:shd w:val="clear" w:fill="FFFFFF"/>
          <w:vertAlign w:val="baseline"/>
        </w:rPr>
        <w:t>模</w:t>
      </w:r>
      <w:r>
        <w:rPr>
          <w:rStyle w:val="10"/>
          <w:rFonts w:hint="eastAsia" w:ascii="宋体" w:hAnsi="宋体" w:eastAsia="宋体" w:cs="宋体"/>
          <w:i w:val="0"/>
          <w:caps w:val="0"/>
          <w:spacing w:val="0"/>
          <w:sz w:val="24"/>
          <w:szCs w:val="24"/>
          <w:shd w:val="clear" w:fill="FFFFFF"/>
          <w:vertAlign w:val="baseline"/>
          <w:lang w:val="en-US" w:eastAsia="zh-CN"/>
        </w:rPr>
        <w:t>型</w:t>
      </w:r>
    </w:p>
    <w:p>
      <w:pPr>
        <w:keepNext w:val="0"/>
        <w:keepLines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60" w:afterAutospacing="0" w:line="360" w:lineRule="auto"/>
        <w:ind w:right="0" w:rightChars="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通过xgboost模型计算新购买每种产品的概率（由Pr表示）（除了ahor </w:t>
      </w:r>
      <w:r>
        <w:rPr>
          <w:rStyle w:val="12"/>
          <w:rFonts w:hint="eastAsia" w:ascii="宋体" w:hAnsi="宋体" w:eastAsia="宋体" w:cs="宋体"/>
          <w:i/>
          <w:caps w:val="0"/>
          <w:spacing w:val="0"/>
          <w:sz w:val="24"/>
          <w:szCs w:val="24"/>
          <w:shd w:val="clear" w:fill="FFFFFF"/>
          <w:vertAlign w:val="baseline"/>
        </w:rPr>
        <w:t>fin，aval</w:t>
      </w:r>
      <w:r>
        <w:rPr>
          <w:rFonts w:hint="eastAsia" w:ascii="宋体" w:hAnsi="宋体" w:eastAsia="宋体" w:cs="宋体"/>
          <w:i w:val="0"/>
          <w:caps w:val="0"/>
          <w:spacing w:val="0"/>
          <w:sz w:val="24"/>
          <w:szCs w:val="24"/>
          <w:shd w:val="clear" w:fill="FFFFFF"/>
          <w:vertAlign w:val="baseline"/>
        </w:rPr>
        <w:t> fin，deco </w:t>
      </w:r>
      <w:r>
        <w:rPr>
          <w:rStyle w:val="12"/>
          <w:rFonts w:hint="eastAsia" w:ascii="宋体" w:hAnsi="宋体" w:eastAsia="宋体" w:cs="宋体"/>
          <w:i/>
          <w:caps w:val="0"/>
          <w:spacing w:val="0"/>
          <w:sz w:val="24"/>
          <w:szCs w:val="24"/>
          <w:shd w:val="clear" w:fill="FFFFFF"/>
          <w:vertAlign w:val="baseline"/>
        </w:rPr>
        <w:t>fin和deme</w:t>
      </w:r>
      <w:r>
        <w:rPr>
          <w:rFonts w:hint="eastAsia" w:ascii="宋体" w:hAnsi="宋体" w:eastAsia="宋体" w:cs="宋体"/>
          <w:i w:val="0"/>
          <w:caps w:val="0"/>
          <w:spacing w:val="0"/>
          <w:sz w:val="24"/>
          <w:szCs w:val="24"/>
          <w:shd w:val="clear" w:fill="FFFFFF"/>
          <w:vertAlign w:val="baseline"/>
        </w:rPr>
        <w:t> fin 之外的20种产品）。</w:t>
      </w:r>
    </w:p>
    <w:p>
      <w:pPr>
        <w:keepNext w:val="0"/>
        <w:keepLines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60" w:afterAutospacing="0" w:line="360" w:lineRule="auto"/>
        <w:ind w:left="0" w:leftChars="0" w:right="0" w:rightChars="0" w:firstLine="0" w:firstLineChars="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cco_fin的Pr仅在2015-12-28数据中预测。</w:t>
      </w:r>
    </w:p>
    <w:p>
      <w:pPr>
        <w:keepNext w:val="0"/>
        <w:keepLines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60" w:afterAutospacing="0" w:line="360" w:lineRule="auto"/>
        <w:ind w:left="0" w:leftChars="0" w:right="0" w:rightChars="0" w:firstLine="0" w:firstLineChars="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reca_fin的Pr仅在2015-06-28数据预测。</w:t>
      </w:r>
    </w:p>
    <w:p>
      <w:pPr>
        <w:keepNext w:val="0"/>
        <w:keepLines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60" w:afterAutospacing="0" w:line="360" w:lineRule="auto"/>
        <w:ind w:left="0" w:leftChars="0" w:right="0" w:rightChars="0" w:firstLine="0" w:firstLineChars="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其他18种产品的Pr分别在2016-05-28,2016-04-28,2016-03-28,2016-02</w:t>
      </w:r>
      <w:r>
        <w:rPr>
          <w:rFonts w:hint="eastAsia" w:ascii="宋体" w:hAnsi="宋体" w:eastAsia="宋体" w:cs="宋体"/>
          <w:i w:val="0"/>
          <w:caps w:val="0"/>
          <w:spacing w:val="0"/>
          <w:sz w:val="24"/>
          <w:szCs w:val="24"/>
          <w:shd w:val="clear" w:fill="FFFFFF"/>
          <w:vertAlign w:val="baseline"/>
          <w:lang w:val="en-US" w:eastAsia="zh-CN"/>
        </w:rPr>
        <w:t>-</w:t>
      </w:r>
      <w:r>
        <w:rPr>
          <w:rFonts w:hint="eastAsia" w:ascii="宋体" w:hAnsi="宋体" w:eastAsia="宋体" w:cs="宋体"/>
          <w:i w:val="0"/>
          <w:caps w:val="0"/>
          <w:spacing w:val="0"/>
          <w:sz w:val="24"/>
          <w:szCs w:val="24"/>
          <w:shd w:val="clear" w:fill="FFFFFF"/>
          <w:vertAlign w:val="baseline"/>
        </w:rPr>
        <w:t>28,2016-01-28和2015-12-28预测。</w:t>
      </w:r>
    </w:p>
    <w:p>
      <w:pPr>
        <w:keepNext w:val="0"/>
        <w:keepLines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60" w:afterAutospacing="0" w:line="360" w:lineRule="auto"/>
        <w:ind w:left="0" w:leftChars="0" w:right="0" w:rightChars="0" w:firstLine="0" w:firstLineChars="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其他18种产品的Pr也通过2015-12-28至2016-04-28的数据预测，仅使用具有新购买产品的记录。</w:t>
      </w:r>
    </w:p>
    <w:p>
      <w:pPr>
        <w:keepNext w:val="0"/>
        <w:keepLines w:val="0"/>
        <w:framePr w:w="0" w:wrap="auto" w:vAnchor="margin" w:hAnchor="text" w:yAlign="inline"/>
        <w:widowControl/>
        <w:numPr>
          <w:ilvl w:val="0"/>
          <w:numId w:val="3"/>
        </w:numPr>
        <w:suppressLineNumbers w:val="0"/>
        <w:pBdr>
          <w:top w:val="none" w:color="auto" w:sz="0" w:space="0"/>
          <w:left w:val="none" w:color="auto" w:sz="0" w:space="0"/>
          <w:bottom w:val="none" w:color="auto" w:sz="0" w:space="0"/>
          <w:right w:val="none" w:color="auto" w:sz="0" w:space="0"/>
        </w:pBdr>
        <w:spacing w:before="60" w:beforeAutospacing="0" w:after="60" w:afterAutospacing="0" w:line="360" w:lineRule="auto"/>
        <w:ind w:left="0" w:leftChars="0" w:right="0" w:rightChars="0" w:firstLine="0" w:firstLineChars="0"/>
        <w:jc w:val="left"/>
        <w:textAlignment w:val="baseline"/>
        <w:rPr>
          <w:rFonts w:hint="eastAsia" w:ascii="宋体" w:hAnsi="宋体" w:eastAsia="宋体" w:cs="宋体"/>
          <w:sz w:val="24"/>
          <w:szCs w:val="24"/>
        </w:rPr>
      </w:pPr>
      <w:r>
        <w:rPr>
          <w:rFonts w:hint="eastAsia" w:ascii="宋体" w:hAnsi="宋体" w:eastAsia="宋体" w:cs="宋体"/>
          <w:i w:val="0"/>
          <w:caps w:val="0"/>
          <w:spacing w:val="0"/>
          <w:sz w:val="24"/>
          <w:szCs w:val="24"/>
          <w:shd w:val="clear" w:fill="FFFFFF"/>
          <w:vertAlign w:val="baseline"/>
        </w:rPr>
        <w:t>ahor </w:t>
      </w:r>
      <w:r>
        <w:rPr>
          <w:rStyle w:val="12"/>
          <w:rFonts w:hint="eastAsia" w:ascii="宋体" w:hAnsi="宋体" w:eastAsia="宋体" w:cs="宋体"/>
          <w:i/>
          <w:caps w:val="0"/>
          <w:spacing w:val="0"/>
          <w:sz w:val="24"/>
          <w:szCs w:val="24"/>
          <w:shd w:val="clear" w:fill="FFFFFF"/>
          <w:vertAlign w:val="baseline"/>
        </w:rPr>
        <w:t>fin，aval</w:t>
      </w:r>
      <w:r>
        <w:rPr>
          <w:rFonts w:hint="eastAsia" w:ascii="宋体" w:hAnsi="宋体" w:eastAsia="宋体" w:cs="宋体"/>
          <w:i w:val="0"/>
          <w:caps w:val="0"/>
          <w:spacing w:val="0"/>
          <w:sz w:val="24"/>
          <w:szCs w:val="24"/>
          <w:shd w:val="clear" w:fill="FFFFFF"/>
          <w:vertAlign w:val="baseline"/>
        </w:rPr>
        <w:t> fin，deco </w:t>
      </w:r>
      <w:r>
        <w:rPr>
          <w:rStyle w:val="12"/>
          <w:rFonts w:hint="eastAsia" w:ascii="宋体" w:hAnsi="宋体" w:eastAsia="宋体" w:cs="宋体"/>
          <w:i/>
          <w:caps w:val="0"/>
          <w:spacing w:val="0"/>
          <w:sz w:val="24"/>
          <w:szCs w:val="24"/>
          <w:shd w:val="clear" w:fill="FFFFFF"/>
          <w:vertAlign w:val="baseline"/>
        </w:rPr>
        <w:t>fin和deme</w:t>
      </w:r>
      <w:r>
        <w:rPr>
          <w:rFonts w:hint="eastAsia" w:ascii="宋体" w:hAnsi="宋体" w:eastAsia="宋体" w:cs="宋体"/>
          <w:i w:val="0"/>
          <w:caps w:val="0"/>
          <w:spacing w:val="0"/>
          <w:sz w:val="24"/>
          <w:szCs w:val="24"/>
          <w:shd w:val="clear" w:fill="FFFFFF"/>
          <w:vertAlign w:val="baseline"/>
        </w:rPr>
        <w:t> fin的Pr 固定为1 ^ -10。</w:t>
      </w:r>
    </w:p>
    <w:p>
      <w:pPr>
        <w:pStyle w:val="21"/>
        <w:framePr w:w="0" w:wrap="auto" w:vAnchor="margin" w:hAnchor="text" w:yAlign="inline"/>
        <w:shd w:val="clear" w:color="auto" w:fill="auto"/>
        <w:spacing w:line="360" w:lineRule="auto"/>
        <w:ind w:left="0" w:right="0" w:firstLine="0" w:firstLineChars="0"/>
        <w:rPr>
          <w:rFonts w:hint="eastAsia" w:ascii="宋体" w:hAnsi="宋体" w:eastAsia="宋体" w:cs="宋体"/>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宋体" w:hAnsi="宋体" w:eastAsia="宋体" w:cs="宋体"/>
          <w:i w:val="0"/>
          <w:caps w:val="0"/>
          <w:spacing w:val="0"/>
          <w:sz w:val="24"/>
          <w:szCs w:val="24"/>
          <w:shd w:val="clear" w:fill="FFFFFF"/>
          <w:vertAlign w:val="baseline"/>
        </w:rPr>
        <w:t>我基本上使用'2016-05-28'数据作为验证数据集，但当我使用'2016-05-28'数据作为训练数据集时，我使用'2016-04-28'数据作为验证数据集。</w:t>
      </w:r>
    </w:p>
    <w:p>
      <w:pPr>
        <w:keepNext w:val="0"/>
        <w:keepLines w:val="0"/>
        <w:framePr w:w="0" w:wrap="auto"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pBdr>
        <w:spacing w:before="60" w:beforeAutospacing="0" w:after="60" w:afterAutospacing="0"/>
        <w:ind w:right="0" w:rightChars="0"/>
        <w:jc w:val="left"/>
        <w:textAlignment w:val="baseline"/>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54" w:name="_Toc8227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.3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结果、排名等</w:t>
      </w:r>
      <w:bookmarkEnd w:id="54"/>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结果：</w:t>
      </w:r>
      <w:r>
        <w:rPr>
          <w:rFonts w:hint="default" w:ascii="Arial" w:hAnsi="Arial" w:eastAsia="sans-serif" w:cs="Arial"/>
          <w:i w:val="0"/>
          <w:caps w:val="0"/>
          <w:color w:val="auto"/>
          <w:spacing w:val="0"/>
          <w:sz w:val="21"/>
          <w:szCs w:val="21"/>
        </w:rPr>
        <w:t>0.03131</w:t>
      </w:r>
    </w:p>
    <w:p>
      <w:pPr>
        <w:pStyle w:val="21"/>
        <w:framePr w:w="0" w:wrap="auto" w:vAnchor="margin" w:hAnchor="text" w:yAlign="inline"/>
        <w:shd w:val="clear" w:color="auto" w:fill="auto"/>
        <w:spacing w:line="348" w:lineRule="auto"/>
        <w:ind w:left="0" w:right="0" w:firstLine="0" w:firstLineChars="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排名：第三名</w:t>
      </w: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p>
    <w:p>
      <w:pPr>
        <w:pStyle w:val="21"/>
        <w:framePr w:w="0" w:wrap="auto" w:vAnchor="margin" w:hAnchor="text" w:yAlign="inline"/>
        <w:shd w:val="clear" w:color="auto" w:fill="auto"/>
        <w:spacing w:line="348" w:lineRule="auto"/>
        <w:ind w:left="0" w:right="0" w:firstLine="0" w:firstLineChars="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bookmarkStart w:id="55" w:name="_Toc23057_WPSOffice_Level3"/>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3</w:t>
      </w:r>
      <w:r>
        <w:rPr>
          <w:rFonts w:hint="eastAsia" w:asciiTheme="minorHAnsi" w:hAnsiTheme="minorHAnsi" w:eastAsiaTheme="minorHAnsi" w:cstheme="minorBidi"/>
          <w:b/>
          <w:bCs/>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 xml:space="preserve">.4 </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方案</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三</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算法流程图</w:t>
      </w:r>
      <w:bookmarkEnd w:id="55"/>
    </w:p>
    <w:p>
      <w:pPr>
        <w:pStyle w:val="21"/>
        <w:framePr w:w="0" w:wrap="auto" w:vAnchor="margin" w:hAnchor="text" w:yAlign="inline"/>
        <w:spacing w:line="348" w:lineRule="auto"/>
        <w:ind w:left="0" w:leftChars="0" w:right="0" w:firstLine="0" w:firstLineChars="0"/>
        <w:rPr>
          <w:rFonts w:hint="eastAsia" w:ascii="华文宋体" w:hAnsi="华文宋体" w:eastAsia="华文宋体" w:cs="华文宋体"/>
          <w:lang w:val="en-US" w:eastAsia="zh-CN"/>
        </w:rPr>
      </w:pPr>
      <w:r>
        <w:rPr>
          <w:rFonts w:hint="eastAsia" w:ascii="华文宋体" w:hAnsi="华文宋体" w:eastAsia="华文宋体" w:cs="华文宋体"/>
          <w:lang w:val="en-US" w:eastAsia="zh-CN"/>
        </w:rPr>
        <w:drawing>
          <wp:inline distT="0" distB="0" distL="114300" distR="114300">
            <wp:extent cx="5418455" cy="3091180"/>
            <wp:effectExtent l="0" t="0" r="10795" b="13970"/>
            <wp:docPr id="2" name="图片 2"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overview"/>
                    <pic:cNvPicPr>
                      <a:picLocks noChangeAspect="1"/>
                    </pic:cNvPicPr>
                  </pic:nvPicPr>
                  <pic:blipFill>
                    <a:blip r:embed="rId65"/>
                    <a:stretch>
                      <a:fillRect/>
                    </a:stretch>
                  </pic:blipFill>
                  <pic:spPr>
                    <a:xfrm>
                      <a:off x="0" y="0"/>
                      <a:ext cx="5418455" cy="3091180"/>
                    </a:xfrm>
                    <a:prstGeom prst="rect">
                      <a:avLst/>
                    </a:prstGeom>
                  </pic:spPr>
                </pic:pic>
              </a:graphicData>
            </a:graphic>
          </wp:inline>
        </w:drawing>
      </w:r>
    </w:p>
    <w:p>
      <w:pPr>
        <w:pStyle w:val="21"/>
        <w:framePr w:w="0" w:wrap="auto" w:vAnchor="margin" w:hAnchor="text" w:yAlign="inline"/>
        <w:spacing w:line="348" w:lineRule="auto"/>
        <w:ind w:left="0" w:right="0" w:firstLine="592" w:firstLineChars="200"/>
        <w:rPr>
          <w:rFonts w:hint="eastAsia" w:ascii="华文宋体" w:hAnsi="华文宋体" w:eastAsia="华文宋体" w:cs="华文宋体"/>
          <w:lang w:val="en-US"/>
        </w:rPr>
      </w:pPr>
    </w:p>
    <w:p>
      <w:pPr>
        <w:pStyle w:val="18"/>
        <w:framePr w:w="0" w:wrap="auto" w:vAnchor="margin" w:hAnchor="text" w:yAlign="inline"/>
        <w:shd w:val="clear" w:color="auto" w:fill="auto"/>
        <w:ind w:left="0" w:leftChars="0" w:firstLine="0" w:firstLineChars="0"/>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pPr>
      <w:bookmarkStart w:id="56" w:name="_Toc28485_WPSOffice_Level1"/>
      <w:bookmarkStart w:id="61" w:name="_GoBack"/>
      <w:bookmarkEnd w:id="61"/>
      <w:r>
        <w:rPr>
          <w:rFonts w:hint="eastAsia" w:hAnsi="华文宋体" w:eastAsia="华文宋体" w:cs="华文宋体" w:asciiTheme="majorAscii"/>
          <w:i w:val="0"/>
          <w:iCs w:val="0"/>
          <w:caps w:val="0"/>
          <w:smallCaps w:val="0"/>
          <w:strike w:val="0"/>
          <w:dstrike w:val="0"/>
          <w:outline w:val="0"/>
          <w:emboss w:val="0"/>
          <w:imprint w:val="0"/>
          <w:vanish w:val="0"/>
          <w:rtl w:val="0"/>
          <w:lang w:val="en-US" w:eastAsia="zh-CN"/>
        </w:rPr>
        <w:t xml:space="preserve">4. </w:t>
      </w:r>
      <w:r>
        <w:rPr>
          <w:rFonts w:hint="eastAsia" w:hAnsi="华文宋体" w:eastAsia="华文宋体" w:cs="华文宋体" w:asciiTheme="majorAscii"/>
          <w:i w:val="0"/>
          <w:iCs w:val="0"/>
          <w:caps w:val="0"/>
          <w:smallCaps w:val="0"/>
          <w:strike w:val="0"/>
          <w:dstrike w:val="0"/>
          <w:outline w:val="0"/>
          <w:emboss w:val="0"/>
          <w:imprint w:val="0"/>
          <w:vanish w:val="0"/>
          <w:rtl w:val="0"/>
          <w:lang w:val="zh-CN" w:eastAsia="zh-CN"/>
        </w:rPr>
        <w:t>算法比较</w:t>
      </w:r>
      <w:bookmarkEnd w:id="56"/>
    </w:p>
    <w:p>
      <w:pPr>
        <w:pStyle w:val="21"/>
        <w:framePr w:w="0" w:wrap="auto" w:vAnchor="margin" w:hAnchor="text" w:yAlign="inline"/>
        <w:shd w:val="clear" w:color="auto" w:fill="auto"/>
        <w:spacing w:line="348" w:lineRule="auto"/>
        <w:ind w:left="0" w:right="0" w:firstLine="592"/>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TW" w:eastAsia="zh-TW"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描述几种算法的基本情况及效果对比，以表格形式：</w:t>
      </w:r>
    </w:p>
    <w:p>
      <w:pPr>
        <w:pStyle w:val="21"/>
        <w:framePr w:w="0" w:wrap="auto" w:vAnchor="margin" w:hAnchor="text" w:yAlign="inline"/>
        <w:shd w:val="clear" w:color="auto" w:fill="auto"/>
        <w:spacing w:line="348" w:lineRule="auto"/>
        <w:ind w:left="0" w:right="0" w:firstLine="592"/>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TW"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例如： 特征工程和建模部分可以描述建模用到的基础算法名称（</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TW" w:bidi="ar-SA"/>
        </w:rPr>
        <w:t>PCA</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TW" w:bidi="ar-SA"/>
        </w:rPr>
        <w:t>LSTM</w:t>
      </w: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CN" w:eastAsia="zh-CN" w:bidi="ar-SA"/>
        </w:rPr>
        <w:t>、时间衍生等）基本库指用到的基本库（sklearn等）</w:t>
      </w:r>
    </w:p>
    <w:p>
      <w:pPr>
        <w:pStyle w:val="21"/>
        <w:framePr w:w="0" w:wrap="auto" w:vAnchor="margin" w:hAnchor="text" w:yAlign="inline"/>
        <w:shd w:val="clear" w:color="auto" w:fill="auto"/>
        <w:spacing w:line="348" w:lineRule="auto"/>
        <w:ind w:left="41" w:right="0" w:firstLine="0"/>
        <w:jc w:val="cente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TW" w:eastAsia="zh-TW"/>
        </w:rPr>
      </w:pPr>
      <w:bookmarkStart w:id="57" w:name="_Toc4600_WPSOffice_Level2"/>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表4</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en-US" w:eastAsia="zh-TW"/>
        </w:rPr>
        <w:t>-1</w:t>
      </w:r>
      <w:r>
        <w:rPr>
          <w:rFonts w:hint="eastAsia" w:hAnsi="华文宋体" w:eastAsia="华文宋体" w:cs="华文宋体" w:asciiTheme="minorAscii"/>
          <w:b/>
          <w:bCs/>
          <w:i w:val="0"/>
          <w:iCs w:val="0"/>
          <w:caps w:val="0"/>
          <w:smallCaps w:val="0"/>
          <w:strike w:val="0"/>
          <w:dstrike w:val="0"/>
          <w:outline w:val="0"/>
          <w:emboss w:val="0"/>
          <w:imprint w:val="0"/>
          <w:vanish w:val="0"/>
          <w:sz w:val="24"/>
          <w:szCs w:val="24"/>
          <w:rtl w:val="0"/>
          <w:lang w:val="zh-CN" w:eastAsia="zh-CN"/>
        </w:rPr>
        <w:t xml:space="preserve">  算法比较</w:t>
      </w:r>
      <w:bookmarkEnd w:id="57"/>
    </w:p>
    <w:tbl>
      <w:tblPr>
        <w:tblStyle w:val="7"/>
        <w:tblpPr w:leftFromText="180" w:rightFromText="180" w:vertAnchor="text" w:horzAnchor="page" w:tblpX="2004" w:tblpY="395"/>
        <w:tblOverlap w:val="never"/>
        <w:tblW w:w="8761" w:type="dxa"/>
        <w:tblInd w:w="0" w:type="dxa"/>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
      <w:tblGrid>
        <w:gridCol w:w="843"/>
        <w:gridCol w:w="1230"/>
        <w:gridCol w:w="3183"/>
        <w:gridCol w:w="1752"/>
        <w:gridCol w:w="1753"/>
      </w:tblGrid>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445" w:hRule="atLeast"/>
          <w:tblHeader/>
        </w:trPr>
        <w:tc>
          <w:tcPr>
            <w:tcW w:w="843"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framePr w:w="0" w:wrap="auto" w:vAnchor="margin" w:hAnchor="text" w:yAlign="inline"/>
              <w:rPr>
                <w:rFonts w:hint="eastAsia" w:ascii="华文宋体" w:hAnsi="华文宋体" w:eastAsia="华文宋体" w:cs="华文宋体"/>
                <w:color w:val="FFFFFF"/>
                <w:sz w:val="22"/>
                <w:szCs w:val="22"/>
              </w:rPr>
            </w:pPr>
          </w:p>
        </w:tc>
        <w:tc>
          <w:tcPr>
            <w:tcW w:w="1230"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评估指标</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lang w:eastAsia="zh-CN"/>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lang w:eastAsia="zh-CN"/>
              </w:rPr>
              <w:t>（</w:t>
            </w:r>
            <w:r>
              <w:rPr>
                <w:rFonts w:hint="eastAsia" w:ascii="宋体" w:hAnsi="宋体" w:eastAsia="宋体" w:cs="宋体"/>
                <w:b w:val="0"/>
                <w:bCs w:val="0"/>
                <w:color w:val="FFFFFF" w:themeColor="background1"/>
                <w:spacing w:val="0"/>
                <w:sz w:val="22"/>
                <w:szCs w:val="22"/>
                <w:rtl w:val="0"/>
                <w:lang w:val="en-US" w:eastAsia="zh-CN"/>
                <w14:textFill>
                  <w14:solidFill>
                    <w14:schemeClr w14:val="bg1"/>
                  </w14:solidFill>
                </w14:textFill>
              </w:rPr>
              <w:t>平均精度均值</w:t>
            </w:r>
            <w:r>
              <w:rPr>
                <w:rFonts w:hint="eastAsia" w:ascii="宋体" w:hAnsi="宋体" w:eastAsia="宋体" w:cs="宋体"/>
                <w:b w:val="0"/>
                <w:bCs w:val="0"/>
                <w:i w:val="0"/>
                <w:caps w:val="0"/>
                <w:color w:val="FFFFFF" w:themeColor="background1"/>
                <w:spacing w:val="0"/>
                <w:sz w:val="22"/>
                <w:szCs w:val="22"/>
                <w:shd w:val="clear" w:fill="FFFFFF"/>
                <w14:textFill>
                  <w14:solidFill>
                    <w14:schemeClr w14:val="bg1"/>
                  </w14:solidFill>
                </w14:textFill>
              </w:rPr>
              <w:t>@7</w:t>
            </w: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lang w:eastAsia="zh-CN"/>
              </w:rPr>
              <w:t>）</w:t>
            </w:r>
          </w:p>
        </w:tc>
        <w:tc>
          <w:tcPr>
            <w:tcW w:w="3183"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特征工程</w:t>
            </w:r>
          </w:p>
        </w:tc>
        <w:tc>
          <w:tcPr>
            <w:tcW w:w="1752"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基础算法</w:t>
            </w:r>
          </w:p>
        </w:tc>
        <w:tc>
          <w:tcPr>
            <w:tcW w:w="1753" w:type="dxa"/>
            <w:tcBorders>
              <w:top w:val="single" w:color="4F81BD" w:sz="8" w:space="0"/>
              <w:left w:val="single" w:color="4F81BD" w:sz="8" w:space="0"/>
              <w:bottom w:val="single" w:color="FFFFFF" w:sz="8" w:space="0"/>
              <w:right w:val="single" w:color="4F81BD" w:sz="8" w:space="0"/>
            </w:tcBorders>
            <w:shd w:val="clear" w:color="auto" w:fill="4F81BD"/>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color w:val="FFFFFF"/>
                <w:sz w:val="22"/>
                <w:szCs w:val="22"/>
                <w:rtl w:val="0"/>
              </w:rPr>
            </w:pPr>
            <w:r>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t>基本库</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shd w:val="clear" w:color="auto" w:fill="4F81BD"/>
          <w:tblLayout w:type="fixed"/>
          <w:tblCellMar>
            <w:top w:w="0" w:type="dxa"/>
            <w:left w:w="10" w:type="dxa"/>
            <w:bottom w:w="0" w:type="dxa"/>
            <w:right w:w="10" w:type="dxa"/>
          </w:tblCellMar>
        </w:tblPrEx>
        <w:trPr>
          <w:trHeight w:val="771" w:hRule="atLeast"/>
          <w:tblHeader/>
          <w:hidden/>
        </w:trPr>
        <w:tc>
          <w:tcPr>
            <w:tcW w:w="843"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framePr w:w="0" w:wrap="auto" w:vAnchor="margin" w:hAnchor="text" w:yAlign="inline"/>
              <w:rPr>
                <w:rFonts w:hint="eastAsia" w:ascii="华文宋体" w:hAnsi="华文宋体" w:eastAsia="华文宋体" w:cs="华文宋体"/>
                <w:color w:val="000000"/>
                <w:sz w:val="22"/>
                <w:szCs w:val="22"/>
                <w:lang w:val="en-US" w:eastAsia="zh-CN"/>
              </w:rPr>
            </w:pP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eastAsia="zh-CN"/>
              </w:rPr>
              <w:t>算法</w:t>
            </w: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val="en-US" w:eastAsia="zh-CN"/>
              </w:rPr>
              <w:t>1</w:t>
            </w:r>
          </w:p>
        </w:tc>
        <w:tc>
          <w:tcPr>
            <w:tcW w:w="1230"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pPr>
            <w:r>
              <w:rPr>
                <w:rFonts w:hint="default" w:ascii="Arial" w:hAnsi="Arial" w:eastAsia="sans-serif" w:cs="Arial"/>
                <w:i w:val="0"/>
                <w:caps w:val="0"/>
                <w:color w:val="auto"/>
                <w:spacing w:val="0"/>
                <w:sz w:val="21"/>
                <w:szCs w:val="21"/>
              </w:rPr>
              <w:t>0.03131</w:t>
            </w:r>
          </w:p>
        </w:tc>
        <w:tc>
          <w:tcPr>
            <w:tcW w:w="3183"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华文宋体" w:hAnsi="华文宋体" w:eastAsia="华文宋体" w:cs="华文宋体"/>
                <w:b w:val="0"/>
                <w:bCs w:val="0"/>
                <w:i w:val="0"/>
                <w:iCs w:val="0"/>
                <w:caps w:val="0"/>
                <w:smallCaps w:val="0"/>
                <w:strike w:val="0"/>
                <w:dstrike w:val="0"/>
                <w:color w:val="FFFFFF"/>
                <w:spacing w:val="0"/>
                <w:kern w:val="0"/>
                <w:position w:val="0"/>
                <w:sz w:val="24"/>
                <w:szCs w:val="24"/>
                <w:u w:val="none"/>
                <w:vertAlign w:val="baseline"/>
                <w:rtl w:val="0"/>
                <w:lang w:val="en-US" w:eastAsia="zh-CN"/>
              </w:rPr>
            </w:pPr>
            <w:r>
              <w:rPr>
                <w:rFonts w:hint="eastAsia" w:ascii="华文宋体" w:hAnsi="华文宋体" w:eastAsia="华文宋体" w:cs="华文宋体"/>
                <w:b w:val="0"/>
                <w:bCs w:val="0"/>
                <w:i w:val="0"/>
                <w:iCs w:val="0"/>
                <w:caps w:val="0"/>
                <w:smallCaps w:val="0"/>
                <w:strike w:val="0"/>
                <w:dstrike w:val="0"/>
                <w:color w:val="auto"/>
                <w:spacing w:val="0"/>
                <w:kern w:val="0"/>
                <w:position w:val="0"/>
                <w:sz w:val="21"/>
                <w:szCs w:val="21"/>
                <w:u w:val="none"/>
                <w:vertAlign w:val="baseline"/>
                <w:rtl w:val="0"/>
                <w:lang w:val="en-US" w:eastAsia="zh-CN"/>
              </w:rPr>
              <w:t>时序特征：滞后</w:t>
            </w:r>
          </w:p>
        </w:tc>
        <w:tc>
          <w:tcPr>
            <w:tcW w:w="1752"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pPr>
            <w:r>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t>xgboost</w:t>
            </w:r>
          </w:p>
        </w:tc>
        <w:tc>
          <w:tcPr>
            <w:tcW w:w="1753" w:type="dxa"/>
            <w:tcBorders>
              <w:top w:val="single" w:color="FFFFFF" w:sz="8" w:space="0"/>
              <w:left w:val="single" w:color="4F81BD" w:sz="8" w:space="0"/>
              <w:bottom w:val="single" w:color="4F81BD" w:sz="8" w:space="0"/>
              <w:right w:val="single" w:color="4F81BD" w:sz="8" w:space="0"/>
            </w:tcBorders>
            <w:shd w:val="clear" w:color="auto" w:fill="B8CCE4"/>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strike w:val="0"/>
                <w:dstrike w:val="0"/>
                <w:vanish w:val="0"/>
                <w:color w:val="000000"/>
                <w:spacing w:val="0"/>
                <w:w w:val="100"/>
                <w:kern w:val="2"/>
                <w:position w:val="0"/>
                <w:sz w:val="24"/>
                <w:szCs w:val="24"/>
                <w:u w:val="none" w:color="000000"/>
                <w:vertAlign w:val="baseline"/>
                <w:rtl w:val="0"/>
                <w:lang w:val="zh-CN" w:eastAsia="zh-CN" w:bidi="ar-SA"/>
              </w:rPr>
              <w:t>S</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klearn</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Pandas</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ascii="微软雅黑" w:hAnsi="微软雅黑" w:eastAsia="微软雅黑" w:cs="微软雅黑"/>
                <w:b w:val="0"/>
                <w:i w:val="0"/>
                <w:caps w:val="0"/>
                <w:color w:val="auto"/>
                <w:spacing w:val="0"/>
                <w:sz w:val="21"/>
                <w:szCs w:val="21"/>
              </w:rPr>
              <w:t>XGBoost</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445" w:hRule="atLeast"/>
          <w:tblHeader/>
          <w:hidden/>
        </w:trPr>
        <w:tc>
          <w:tcPr>
            <w:tcW w:w="84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framePr w:w="0" w:wrap="auto" w:vAnchor="margin" w:hAnchor="text" w:yAlign="inline"/>
              <w:rPr>
                <w:rFonts w:hint="eastAsia" w:ascii="华文宋体" w:hAnsi="华文宋体" w:eastAsia="华文宋体" w:cs="华文宋体"/>
                <w:color w:val="000000"/>
                <w:sz w:val="22"/>
                <w:szCs w:val="22"/>
                <w:lang w:val="en-US" w:eastAsia="zh-CN"/>
              </w:rPr>
            </w:pP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eastAsia="zh-CN"/>
              </w:rPr>
              <w:t>算法</w:t>
            </w: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val="en-US" w:eastAsia="zh-CN"/>
              </w:rPr>
              <w:t>2</w:t>
            </w:r>
          </w:p>
        </w:tc>
        <w:tc>
          <w:tcPr>
            <w:tcW w:w="1230"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auto"/>
                <w:spacing w:val="0"/>
                <w:kern w:val="0"/>
                <w:position w:val="0"/>
                <w:sz w:val="24"/>
                <w:szCs w:val="24"/>
                <w:u w:val="none"/>
                <w:vertAlign w:val="baseline"/>
                <w:rtl w:val="0"/>
              </w:rPr>
            </w:pPr>
            <w:r>
              <w:rPr>
                <w:rFonts w:hint="default" w:ascii="Arial" w:hAnsi="Arial" w:eastAsia="sans-serif" w:cs="Arial"/>
                <w:i w:val="0"/>
                <w:caps w:val="0"/>
                <w:color w:val="auto"/>
                <w:spacing w:val="0"/>
                <w:sz w:val="21"/>
                <w:szCs w:val="21"/>
              </w:rPr>
              <w:t>0.03140</w:t>
            </w:r>
          </w:p>
        </w:tc>
        <w:tc>
          <w:tcPr>
            <w:tcW w:w="318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宋体" w:hAnsi="宋体" w:eastAsia="宋体" w:cs="宋体"/>
                <w:b w:val="0"/>
                <w:bCs w:val="0"/>
                <w:i w:val="0"/>
                <w:caps w:val="0"/>
                <w:color w:val="auto"/>
                <w:spacing w:val="0"/>
                <w:sz w:val="21"/>
                <w:szCs w:val="21"/>
                <w:shd w:val="clear" w:fill="FFFFFF"/>
                <w:vertAlign w:val="baseline"/>
              </w:rPr>
            </w:pPr>
            <w:r>
              <w:rPr>
                <w:rFonts w:hint="eastAsia" w:ascii="宋体" w:hAnsi="宋体" w:eastAsia="宋体" w:cs="宋体"/>
                <w:b w:val="0"/>
                <w:bCs w:val="0"/>
                <w:i w:val="0"/>
                <w:caps w:val="0"/>
                <w:color w:val="auto"/>
                <w:spacing w:val="0"/>
                <w:sz w:val="21"/>
                <w:szCs w:val="21"/>
                <w:shd w:val="clear" w:fill="FFFFFF"/>
                <w:vertAlign w:val="baseline"/>
              </w:rPr>
              <w:t>产品滞后，产品存在的时间，</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sans-serif" w:hAnsi="sans-serif" w:eastAsia="sans-serif" w:cs="sans-serif"/>
                <w:b w:val="0"/>
                <w:bCs w:val="0"/>
                <w:i w:val="0"/>
                <w:caps w:val="0"/>
                <w:color w:val="auto"/>
                <w:spacing w:val="0"/>
                <w:sz w:val="21"/>
                <w:szCs w:val="21"/>
                <w:shd w:val="clear" w:fill="FFFFFF"/>
                <w:vertAlign w:val="baseline"/>
                <w:rtl w:val="0"/>
              </w:rPr>
            </w:pPr>
            <w:r>
              <w:rPr>
                <w:rFonts w:hint="eastAsia" w:ascii="宋体" w:hAnsi="宋体" w:eastAsia="宋体" w:cs="宋体"/>
                <w:b w:val="0"/>
                <w:bCs w:val="0"/>
                <w:i w:val="0"/>
                <w:caps w:val="0"/>
                <w:color w:val="auto"/>
                <w:spacing w:val="0"/>
                <w:sz w:val="21"/>
                <w:szCs w:val="21"/>
                <w:shd w:val="clear" w:fill="FFFFFF"/>
                <w:vertAlign w:val="baseline"/>
              </w:rPr>
              <w:t>产品的平均值，自上次购买产品以来的时间</w:t>
            </w:r>
            <w:r>
              <w:rPr>
                <w:rFonts w:hint="eastAsia" w:ascii="宋体" w:hAnsi="宋体" w:eastAsia="宋体" w:cs="宋体"/>
                <w:b w:val="0"/>
                <w:bCs w:val="0"/>
                <w:i w:val="0"/>
                <w:caps w:val="0"/>
                <w:color w:val="auto"/>
                <w:spacing w:val="0"/>
                <w:sz w:val="21"/>
                <w:szCs w:val="21"/>
                <w:shd w:val="clear" w:fill="FFFFFF"/>
                <w:vertAlign w:val="baseline"/>
                <w:lang w:eastAsia="zh-CN"/>
              </w:rPr>
              <w:t>，</w:t>
            </w:r>
            <w:r>
              <w:rPr>
                <w:rFonts w:hint="eastAsia" w:ascii="宋体" w:hAnsi="宋体" w:eastAsia="宋体" w:cs="宋体"/>
                <w:b w:val="0"/>
                <w:bCs w:val="0"/>
                <w:i w:val="0"/>
                <w:caps w:val="0"/>
                <w:color w:val="auto"/>
                <w:spacing w:val="0"/>
                <w:sz w:val="21"/>
                <w:szCs w:val="21"/>
                <w:shd w:val="clear" w:color="auto" w:fill="auto"/>
              </w:rPr>
              <w:t>时间的变化和一些非产品属性的滞后</w:t>
            </w:r>
          </w:p>
        </w:tc>
        <w:tc>
          <w:tcPr>
            <w:tcW w:w="1752"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pPr>
            <w:r>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t>GBM(lightGBM)</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pPr>
            <w:r>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t>NN模型</w:t>
            </w:r>
          </w:p>
        </w:tc>
        <w:tc>
          <w:tcPr>
            <w:tcW w:w="175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strike w:val="0"/>
                <w:dstrike w:val="0"/>
                <w:vanish w:val="0"/>
                <w:color w:val="000000"/>
                <w:spacing w:val="0"/>
                <w:w w:val="100"/>
                <w:kern w:val="2"/>
                <w:position w:val="0"/>
                <w:sz w:val="24"/>
                <w:szCs w:val="24"/>
                <w:u w:val="none" w:color="000000"/>
                <w:vertAlign w:val="baseline"/>
                <w:rtl w:val="0"/>
                <w:lang w:val="zh-CN" w:eastAsia="zh-CN" w:bidi="ar-SA"/>
              </w:rPr>
              <w:t>S</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klearn</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Pandas</w:t>
            </w:r>
          </w:p>
        </w:tc>
      </w:tr>
      <w:tr>
        <w:tblPrEx>
          <w:tblBorders>
            <w:top w:val="single" w:color="FFFFFF" w:sz="8" w:space="0"/>
            <w:left w:val="single" w:color="FFFFFF" w:sz="8" w:space="0"/>
            <w:bottom w:val="single" w:color="FFFFFF" w:sz="8" w:space="0"/>
            <w:right w:val="single" w:color="FFFFFF" w:sz="8" w:space="0"/>
            <w:insideH w:val="single" w:color="FFFFFF" w:sz="8" w:space="0"/>
            <w:insideV w:val="single" w:color="FFFFFF" w:sz="8" w:space="0"/>
          </w:tblBorders>
          <w:tblLayout w:type="fixed"/>
          <w:tblCellMar>
            <w:top w:w="0" w:type="dxa"/>
            <w:left w:w="10" w:type="dxa"/>
            <w:bottom w:w="0" w:type="dxa"/>
            <w:right w:w="10" w:type="dxa"/>
          </w:tblCellMar>
        </w:tblPrEx>
        <w:trPr>
          <w:trHeight w:val="445" w:hRule="atLeast"/>
          <w:tblHeader/>
          <w:hidden/>
        </w:trPr>
        <w:tc>
          <w:tcPr>
            <w:tcW w:w="84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framePr w:w="0" w:wrap="auto" w:vAnchor="margin" w:hAnchor="text" w:yAlign="inline"/>
              <w:rPr>
                <w:rFonts w:hint="default"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val="en-US" w:eastAsia="zh-CN"/>
              </w:rPr>
            </w:pPr>
            <w:r>
              <w:rPr>
                <w:rFonts w:hint="eastAsia" w:ascii="华文宋体" w:hAnsi="华文宋体" w:eastAsia="华文宋体" w:cs="华文宋体"/>
                <w:b/>
                <w:bCs/>
                <w:i w:val="0"/>
                <w:iCs w:val="0"/>
                <w:caps w:val="0"/>
                <w:smallCaps w:val="0"/>
                <w:strike w:val="0"/>
                <w:dstrike w:val="0"/>
                <w:outline w:val="0"/>
                <w:emboss w:val="0"/>
                <w:imprint w:val="0"/>
                <w:vanish w:val="0"/>
                <w:color w:val="auto"/>
                <w:spacing w:val="0"/>
                <w:kern w:val="0"/>
                <w:position w:val="0"/>
                <w:sz w:val="24"/>
                <w:szCs w:val="24"/>
                <w:u w:val="none"/>
                <w:vertAlign w:val="baseline"/>
                <w:rtl w:val="0"/>
                <w:lang w:val="en-US" w:eastAsia="zh-CN"/>
              </w:rPr>
              <w:t>算法3</w:t>
            </w:r>
          </w:p>
        </w:tc>
        <w:tc>
          <w:tcPr>
            <w:tcW w:w="1230"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华文宋体" w:hAnsi="华文宋体" w:eastAsia="华文宋体" w:cs="华文宋体"/>
                <w:b/>
                <w:bCs/>
                <w:i w:val="0"/>
                <w:iCs w:val="0"/>
                <w:caps w:val="0"/>
                <w:smallCaps w:val="0"/>
                <w:strike w:val="0"/>
                <w:dstrike w:val="0"/>
                <w:color w:val="FFFFFF"/>
                <w:spacing w:val="0"/>
                <w:kern w:val="0"/>
                <w:position w:val="0"/>
                <w:sz w:val="24"/>
                <w:szCs w:val="24"/>
                <w:u w:val="none"/>
                <w:vertAlign w:val="baseline"/>
                <w:rtl w:val="0"/>
              </w:rPr>
            </w:pPr>
            <w:r>
              <w:rPr>
                <w:rFonts w:hint="default" w:ascii="Arial" w:hAnsi="Arial" w:eastAsia="sans-serif" w:cs="Arial"/>
                <w:i w:val="0"/>
                <w:caps w:val="0"/>
                <w:color w:val="auto"/>
                <w:spacing w:val="0"/>
                <w:sz w:val="21"/>
                <w:szCs w:val="21"/>
              </w:rPr>
              <w:t>0.03131</w:t>
            </w:r>
          </w:p>
        </w:tc>
        <w:tc>
          <w:tcPr>
            <w:tcW w:w="318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宋体" w:hAnsi="宋体" w:eastAsia="宋体" w:cs="宋体"/>
                <w:b w:val="0"/>
                <w:bCs w:val="0"/>
                <w:i w:val="0"/>
                <w:iCs w:val="0"/>
                <w:caps w:val="0"/>
                <w:smallCaps w:val="0"/>
                <w:strike w:val="0"/>
                <w:dstrike w:val="0"/>
                <w:color w:val="auto"/>
                <w:spacing w:val="0"/>
                <w:kern w:val="0"/>
                <w:position w:val="0"/>
                <w:sz w:val="21"/>
                <w:szCs w:val="21"/>
                <w:u w:val="none"/>
                <w:vertAlign w:val="baseline"/>
                <w:rtl w:val="0"/>
                <w:lang w:val="en-US" w:eastAsia="zh-CN"/>
              </w:rPr>
            </w:pPr>
            <w:r>
              <w:rPr>
                <w:rFonts w:hint="eastAsia" w:ascii="宋体" w:hAnsi="宋体" w:eastAsia="宋体" w:cs="宋体"/>
                <w:b w:val="0"/>
                <w:bCs w:val="0"/>
                <w:i w:val="0"/>
                <w:iCs w:val="0"/>
                <w:caps w:val="0"/>
                <w:smallCaps w:val="0"/>
                <w:strike w:val="0"/>
                <w:dstrike w:val="0"/>
                <w:color w:val="auto"/>
                <w:spacing w:val="0"/>
                <w:kern w:val="0"/>
                <w:position w:val="0"/>
                <w:sz w:val="21"/>
                <w:szCs w:val="21"/>
                <w:u w:val="none"/>
                <w:vertAlign w:val="baseline"/>
                <w:rtl w:val="0"/>
                <w:lang w:val="en-US" w:eastAsia="zh-CN"/>
              </w:rPr>
              <w:t>18个原始数据，串联，</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default" w:ascii="华文宋体" w:hAnsi="华文宋体" w:eastAsia="华文宋体" w:cs="华文宋体"/>
                <w:b w:val="0"/>
                <w:bCs w:val="0"/>
                <w:i w:val="0"/>
                <w:iCs w:val="0"/>
                <w:caps w:val="0"/>
                <w:smallCaps w:val="0"/>
                <w:strike w:val="0"/>
                <w:dstrike w:val="0"/>
                <w:color w:val="auto"/>
                <w:spacing w:val="0"/>
                <w:kern w:val="0"/>
                <w:position w:val="0"/>
                <w:sz w:val="24"/>
                <w:szCs w:val="24"/>
                <w:u w:val="none"/>
                <w:vertAlign w:val="baseline"/>
                <w:rtl w:val="0"/>
                <w:lang w:val="en-US" w:eastAsia="zh-CN"/>
              </w:rPr>
            </w:pPr>
            <w:r>
              <w:rPr>
                <w:rFonts w:hint="eastAsia" w:ascii="宋体" w:hAnsi="宋体" w:eastAsia="宋体" w:cs="宋体"/>
                <w:b w:val="0"/>
                <w:bCs w:val="0"/>
                <w:i w:val="0"/>
                <w:iCs w:val="0"/>
                <w:caps w:val="0"/>
                <w:smallCaps w:val="0"/>
                <w:strike w:val="0"/>
                <w:dstrike w:val="0"/>
                <w:color w:val="auto"/>
                <w:spacing w:val="0"/>
                <w:kern w:val="0"/>
                <w:position w:val="0"/>
                <w:sz w:val="21"/>
                <w:szCs w:val="21"/>
                <w:u w:val="none"/>
                <w:vertAlign w:val="baseline"/>
                <w:rtl w:val="0"/>
                <w:lang w:val="en-US" w:eastAsia="zh-CN"/>
              </w:rPr>
              <w:t>替换字符变量</w:t>
            </w:r>
          </w:p>
        </w:tc>
        <w:tc>
          <w:tcPr>
            <w:tcW w:w="1752"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pPr>
            <w:r>
              <w:rPr>
                <w:rFonts w:hint="eastAsia" w:ascii="宋体" w:hAnsi="宋体" w:eastAsia="宋体" w:cs="宋体"/>
                <w:b w:val="0"/>
                <w:bCs w:val="0"/>
                <w:i w:val="0"/>
                <w:iCs w:val="0"/>
                <w:caps w:val="0"/>
                <w:smallCaps w:val="0"/>
                <w:strike w:val="0"/>
                <w:dstrike w:val="0"/>
                <w:color w:val="auto"/>
                <w:spacing w:val="0"/>
                <w:kern w:val="0"/>
                <w:position w:val="0"/>
                <w:sz w:val="24"/>
                <w:szCs w:val="24"/>
                <w:u w:val="none"/>
                <w:vertAlign w:val="baseline"/>
                <w:rtl w:val="0"/>
                <w:lang w:val="en-US" w:eastAsia="zh-CN"/>
              </w:rPr>
              <w:t>xgboost</w:t>
            </w:r>
          </w:p>
        </w:tc>
        <w:tc>
          <w:tcPr>
            <w:tcW w:w="1753" w:type="dxa"/>
            <w:tcBorders>
              <w:top w:val="single" w:color="4F81BD" w:sz="8" w:space="0"/>
              <w:left w:val="single" w:color="4F81BD" w:sz="8" w:space="0"/>
              <w:bottom w:val="single" w:color="4F81BD" w:sz="8" w:space="0"/>
              <w:right w:val="single" w:color="4F81BD" w:sz="8" w:space="0"/>
            </w:tcBorders>
            <w:shd w:val="clear" w:color="auto" w:fill="FFFFFF"/>
            <w:tcMar>
              <w:top w:w="0" w:type="dxa"/>
              <w:left w:w="0" w:type="dxa"/>
              <w:bottom w:w="0" w:type="dxa"/>
              <w:right w:w="0" w:type="dxa"/>
            </w:tcMar>
            <w:vAlign w:val="top"/>
          </w:tcPr>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pPr>
            <w:r>
              <w:rPr>
                <w:rFonts w:hint="eastAsia" w:asciiTheme="minorHAnsi" w:hAnsiTheme="minorHAnsi" w:eastAsiaTheme="minorHAnsi" w:cstheme="minorBidi"/>
                <w:b w:val="0"/>
                <w:bCs w:val="0"/>
                <w:i w:val="0"/>
                <w:iCs w:val="0"/>
                <w:strike w:val="0"/>
                <w:dstrike w:val="0"/>
                <w:vanish w:val="0"/>
                <w:color w:val="000000"/>
                <w:spacing w:val="0"/>
                <w:w w:val="100"/>
                <w:kern w:val="2"/>
                <w:position w:val="0"/>
                <w:sz w:val="24"/>
                <w:szCs w:val="24"/>
                <w:u w:val="none" w:color="000000"/>
                <w:vertAlign w:val="baseline"/>
                <w:rtl w:val="0"/>
                <w:lang w:val="zh-CN" w:eastAsia="zh-CN" w:bidi="ar-SA"/>
              </w:rPr>
              <w:t>S</w:t>
            </w: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zh-CN" w:eastAsia="zh-CN" w:bidi="ar-SA"/>
              </w:rPr>
              <w:t>klearn</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t>Pandas</w:t>
            </w:r>
          </w:p>
          <w:p>
            <w:pPr>
              <w:keepNext w:val="0"/>
              <w:keepLines w:val="0"/>
              <w:pageBreakBefore w:val="0"/>
              <w:framePr w:w="0" w:wrap="auto" w:vAnchor="margin" w:hAnchor="text" w:yAlign="inline"/>
              <w:widowControl/>
              <w:shd w:val="clear" w:color="auto" w:fill="auto"/>
              <w:tabs>
                <w:tab w:val="left" w:pos="1440"/>
              </w:tabs>
              <w:suppressAutoHyphens/>
              <w:bidi w:val="0"/>
              <w:spacing w:before="0" w:after="0" w:line="240" w:lineRule="auto"/>
              <w:ind w:left="0" w:right="0" w:firstLine="0"/>
              <w:jc w:val="left"/>
              <w:outlineLvl w:val="0"/>
              <w:rPr>
                <w:rFonts w:hint="eastAsia" w:asciiTheme="minorHAnsi" w:hAnsiTheme="minorHAnsi" w:eastAsiaTheme="minorHAnsi" w:cstheme="minorBidi"/>
                <w:b w:val="0"/>
                <w:bCs w:val="0"/>
                <w:i w:val="0"/>
                <w:iCs w:val="0"/>
                <w:caps w:val="0"/>
                <w:smallCaps w:val="0"/>
                <w:strike w:val="0"/>
                <w:dstrike w:val="0"/>
                <w:vanish w:val="0"/>
                <w:color w:val="000000"/>
                <w:spacing w:val="0"/>
                <w:w w:val="100"/>
                <w:kern w:val="2"/>
                <w:position w:val="0"/>
                <w:sz w:val="24"/>
                <w:szCs w:val="24"/>
                <w:u w:val="none" w:color="000000"/>
                <w:vertAlign w:val="baseline"/>
                <w:rtl w:val="0"/>
                <w:lang w:val="en-US" w:eastAsia="zh-CN" w:bidi="ar-SA"/>
              </w:rPr>
            </w:pPr>
            <w:r>
              <w:rPr>
                <w:rFonts w:ascii="微软雅黑" w:hAnsi="微软雅黑" w:eastAsia="微软雅黑" w:cs="微软雅黑"/>
                <w:b w:val="0"/>
                <w:i w:val="0"/>
                <w:caps w:val="0"/>
                <w:color w:val="auto"/>
                <w:spacing w:val="0"/>
                <w:sz w:val="21"/>
                <w:szCs w:val="21"/>
              </w:rPr>
              <w:t>XGBoost</w:t>
            </w:r>
          </w:p>
        </w:tc>
      </w:tr>
    </w:tbl>
    <w:p>
      <w:pPr>
        <w:pStyle w:val="21"/>
        <w:framePr w:w="0" w:wrap="auto" w:vAnchor="margin" w:hAnchor="text" w:yAlign="inline"/>
        <w:spacing w:line="240" w:lineRule="auto"/>
        <w:ind w:left="0" w:right="0" w:firstLine="0"/>
        <w:jc w:val="center"/>
        <w:rPr>
          <w:rFonts w:hint="eastAsia" w:ascii="华文宋体" w:hAnsi="华文宋体" w:eastAsia="华文宋体" w:cs="华文宋体"/>
        </w:rPr>
      </w:pPr>
    </w:p>
    <w:p>
      <w:pPr>
        <w:pStyle w:val="21"/>
        <w:framePr w:w="0" w:wrap="auto" w:vAnchor="margin" w:hAnchor="text" w:yAlign="inline"/>
        <w:shd w:val="clear" w:color="auto" w:fill="auto"/>
        <w:spacing w:line="348" w:lineRule="auto"/>
        <w:ind w:left="0" w:leftChars="0" w:right="0" w:firstLine="0" w:firstLineChars="0"/>
        <w:rPr>
          <w:rFonts w:hint="eastAsia" w:ascii="宋体" w:hAnsi="宋体" w:eastAsia="宋体" w:cs="宋体"/>
          <w:b/>
          <w:bCs/>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pPr>
      <w:r>
        <w:rPr>
          <w:rFonts w:hint="eastAsia" w:ascii="宋体" w:hAnsi="宋体" w:eastAsia="宋体" w:cs="宋体"/>
          <w:b/>
          <w:bCs/>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zh-CN" w:eastAsia="zh-CN" w:bidi="ar-SA"/>
        </w:rPr>
        <w:t>想法描述</w:t>
      </w:r>
      <w:r>
        <w:rPr>
          <w:rFonts w:hint="eastAsia" w:ascii="宋体" w:hAnsi="宋体" w:eastAsia="宋体" w:cs="宋体"/>
          <w:b/>
          <w:bCs/>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t>:</w:t>
      </w:r>
    </w:p>
    <w:p>
      <w:pPr>
        <w:pStyle w:val="21"/>
        <w:framePr w:w="0" w:wrap="auto" w:vAnchor="margin" w:hAnchor="text" w:yAlign="inline"/>
        <w:shd w:val="clear" w:color="auto" w:fill="auto"/>
        <w:spacing w:line="348" w:lineRule="auto"/>
        <w:ind w:left="0" w:leftChars="0" w:right="0" w:firstLine="0" w:firstLineChars="0"/>
        <w:rPr>
          <w:rFonts w:hint="eastAsia" w:ascii="宋体" w:hAnsi="宋体" w:eastAsia="宋体" w:cs="宋体"/>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pPr>
      <w:r>
        <w:rPr>
          <w:rFonts w:hint="eastAsia" w:ascii="宋体" w:hAnsi="宋体" w:eastAsia="宋体" w:cs="宋体"/>
          <w:b w:val="0"/>
          <w:bCs w:val="0"/>
          <w:i w:val="0"/>
          <w:iCs w:val="0"/>
          <w:caps w:val="0"/>
          <w:smallCaps w:val="0"/>
          <w:strike w:val="0"/>
          <w:dstrike w:val="0"/>
          <w:outline w:val="0"/>
          <w:emboss w:val="0"/>
          <w:imprint w:val="0"/>
          <w:vanish w:val="0"/>
          <w:color w:val="auto"/>
          <w:spacing w:val="0"/>
          <w:w w:val="100"/>
          <w:kern w:val="2"/>
          <w:position w:val="0"/>
          <w:sz w:val="24"/>
          <w:szCs w:val="24"/>
          <w:u w:val="none" w:color="000000"/>
          <w:vertAlign w:val="baseline"/>
          <w:rtl w:val="0"/>
          <w:lang w:val="en-US" w:eastAsia="zh-CN" w:bidi="ar-SA"/>
        </w:rPr>
        <w:t>此竞赛目的是为客户生成下月的推荐产品。</w:t>
      </w:r>
    </w:p>
    <w:p>
      <w:pPr>
        <w:pStyle w:val="21"/>
        <w:framePr w:w="0" w:wrap="auto" w:vAnchor="margin" w:hAnchor="text" w:yAlign="inline"/>
        <w:shd w:val="clear" w:color="auto" w:fill="auto"/>
        <w:spacing w:line="348" w:lineRule="auto"/>
        <w:ind w:left="0" w:leftChars="0" w:right="0" w:firstLine="0" w:firstLineChars="0"/>
        <w:rPr>
          <w:rFonts w:hint="default" w:ascii="宋体" w:hAnsi="宋体" w:eastAsia="宋体" w:cs="宋体"/>
          <w:b/>
          <w:bCs/>
          <w:i w:val="0"/>
          <w:caps w:val="0"/>
          <w:color w:val="auto"/>
          <w:spacing w:val="0"/>
          <w:sz w:val="24"/>
          <w:szCs w:val="24"/>
          <w:lang w:val="en-US" w:eastAsia="zh-CN"/>
        </w:rPr>
      </w:pPr>
      <w:r>
        <w:rPr>
          <w:rFonts w:hint="eastAsia" w:ascii="宋体" w:hAnsi="宋体" w:eastAsia="宋体" w:cs="宋体"/>
          <w:b/>
          <w:bCs/>
          <w:i w:val="0"/>
          <w:caps w:val="0"/>
          <w:color w:val="auto"/>
          <w:spacing w:val="0"/>
          <w:sz w:val="24"/>
          <w:szCs w:val="24"/>
          <w:lang w:val="en-US" w:eastAsia="zh-CN"/>
        </w:rPr>
        <w:t>建模思路相同</w:t>
      </w:r>
    </w:p>
    <w:p>
      <w:pPr>
        <w:pStyle w:val="21"/>
        <w:framePr w:w="0" w:wrap="auto" w:vAnchor="margin" w:hAnchor="text" w:yAlign="inline"/>
        <w:shd w:val="clear" w:color="auto" w:fill="auto"/>
        <w:spacing w:line="348" w:lineRule="auto"/>
        <w:ind w:left="0" w:leftChars="0" w:right="0" w:firstLine="0" w:firstLineChars="0"/>
        <w:rPr>
          <w:rFonts w:hint="eastAsia" w:ascii="宋体" w:hAnsi="宋体" w:eastAsia="宋体" w:cs="宋体"/>
          <w:b w:val="0"/>
          <w:i w:val="0"/>
          <w:caps w:val="0"/>
          <w:color w:val="auto"/>
          <w:spacing w:val="0"/>
          <w:sz w:val="24"/>
          <w:szCs w:val="24"/>
          <w:lang w:val="en-US" w:eastAsia="zh-CN"/>
        </w:rPr>
      </w:pPr>
      <w:r>
        <w:rPr>
          <w:rFonts w:hint="eastAsia" w:ascii="宋体" w:hAnsi="宋体" w:eastAsia="宋体" w:cs="宋体"/>
          <w:b w:val="0"/>
          <w:i w:val="0"/>
          <w:caps w:val="0"/>
          <w:color w:val="auto"/>
          <w:spacing w:val="0"/>
          <w:sz w:val="24"/>
          <w:szCs w:val="24"/>
          <w:lang w:val="en-US" w:eastAsia="zh-CN"/>
        </w:rPr>
        <w:t>通过每个客户的24个特征对24种产品进行推荐排序。</w:t>
      </w:r>
    </w:p>
    <w:p>
      <w:pPr>
        <w:pStyle w:val="21"/>
        <w:framePr w:w="0" w:wrap="auto" w:vAnchor="margin" w:hAnchor="text" w:yAlign="inline"/>
        <w:shd w:val="clear" w:color="auto" w:fill="auto"/>
        <w:spacing w:line="348" w:lineRule="auto"/>
        <w:ind w:left="0" w:leftChars="0" w:right="0" w:firstLine="0" w:firstLineChars="0"/>
        <w:rPr>
          <w:rFonts w:hint="eastAsia" w:ascii="宋体" w:hAnsi="宋体" w:eastAsia="宋体" w:cs="宋体"/>
          <w:b w:val="0"/>
          <w:i w:val="0"/>
          <w:caps w:val="0"/>
          <w:color w:val="auto"/>
          <w:spacing w:val="0"/>
          <w:sz w:val="24"/>
          <w:szCs w:val="24"/>
          <w:lang w:val="en-US" w:eastAsia="zh-CN"/>
        </w:rPr>
      </w:pPr>
      <w:r>
        <w:rPr>
          <w:rFonts w:hint="eastAsia" w:ascii="宋体" w:hAnsi="宋体" w:eastAsia="宋体" w:cs="宋体"/>
          <w:b w:val="0"/>
          <w:i w:val="0"/>
          <w:caps w:val="0"/>
          <w:color w:val="auto"/>
          <w:spacing w:val="0"/>
          <w:sz w:val="24"/>
          <w:szCs w:val="24"/>
          <w:lang w:val="en-US" w:eastAsia="zh-CN"/>
        </w:rPr>
        <w:t>所有方案都是为每个产品建立子模型，通过每个产品选出的特征进行建模。</w:t>
      </w:r>
    </w:p>
    <w:p>
      <w:pPr>
        <w:pStyle w:val="21"/>
        <w:framePr w:w="0" w:wrap="auto" w:vAnchor="margin" w:hAnchor="text" w:yAlign="inline"/>
        <w:shd w:val="clear" w:color="auto" w:fill="auto"/>
        <w:spacing w:line="348" w:lineRule="auto"/>
        <w:ind w:left="0" w:leftChars="0" w:right="0" w:firstLine="0" w:firstLineChars="0"/>
        <w:rPr>
          <w:rFonts w:hint="default" w:ascii="宋体" w:hAnsi="宋体" w:eastAsia="宋体" w:cs="宋体"/>
          <w:b/>
          <w:bCs/>
          <w:i w:val="0"/>
          <w:caps w:val="0"/>
          <w:color w:val="auto"/>
          <w:spacing w:val="0"/>
          <w:sz w:val="24"/>
          <w:szCs w:val="24"/>
          <w:lang w:val="en-US" w:eastAsia="zh-CN"/>
        </w:rPr>
      </w:pPr>
      <w:r>
        <w:rPr>
          <w:rFonts w:hint="eastAsia" w:ascii="宋体" w:hAnsi="宋体" w:eastAsia="宋体" w:cs="宋体"/>
          <w:b/>
          <w:bCs/>
          <w:i w:val="0"/>
          <w:caps w:val="0"/>
          <w:color w:val="auto"/>
          <w:spacing w:val="0"/>
          <w:sz w:val="24"/>
          <w:szCs w:val="24"/>
          <w:lang w:val="en-US" w:eastAsia="zh-CN"/>
        </w:rPr>
        <w:t>子模型种类不同</w:t>
      </w:r>
    </w:p>
    <w:p>
      <w:pPr>
        <w:pStyle w:val="21"/>
        <w:framePr w:w="0" w:wrap="auto" w:vAnchor="margin" w:hAnchor="text" w:yAlign="inline"/>
        <w:shd w:val="clear" w:color="auto" w:fill="auto"/>
        <w:spacing w:line="348" w:lineRule="auto"/>
        <w:ind w:left="0" w:leftChars="0" w:right="0" w:firstLine="0" w:firstLineChars="0"/>
        <w:rPr>
          <w:rFonts w:hint="eastAsia" w:ascii="宋体" w:hAnsi="宋体" w:eastAsia="宋体" w:cs="宋体"/>
          <w:b w:val="0"/>
          <w:i w:val="0"/>
          <w:caps w:val="0"/>
          <w:color w:val="auto"/>
          <w:spacing w:val="0"/>
          <w:sz w:val="24"/>
          <w:szCs w:val="24"/>
          <w:lang w:val="en-US" w:eastAsia="zh-CN"/>
        </w:rPr>
      </w:pPr>
      <w:r>
        <w:rPr>
          <w:rFonts w:hint="eastAsia" w:ascii="宋体" w:hAnsi="宋体" w:eastAsia="宋体" w:cs="宋体"/>
          <w:b w:val="0"/>
          <w:i w:val="0"/>
          <w:caps w:val="0"/>
          <w:color w:val="auto"/>
          <w:spacing w:val="0"/>
          <w:sz w:val="24"/>
          <w:szCs w:val="24"/>
          <w:lang w:val="en-US" w:eastAsia="zh-CN"/>
        </w:rPr>
        <w:t>方案一和三都是建立的xgboost模型；</w:t>
      </w:r>
    </w:p>
    <w:p>
      <w:pPr>
        <w:pStyle w:val="21"/>
        <w:framePr w:w="0" w:wrap="auto" w:vAnchor="margin" w:hAnchor="text" w:yAlign="inline"/>
        <w:shd w:val="clear" w:color="auto" w:fill="auto"/>
        <w:spacing w:line="348" w:lineRule="auto"/>
        <w:ind w:left="0" w:leftChars="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zh-TW" w:eastAsia="zh-TW" w:bidi="ar-SA"/>
        </w:rPr>
      </w:pPr>
      <w:r>
        <w:rPr>
          <w:rFonts w:hint="eastAsia" w:ascii="宋体" w:hAnsi="宋体" w:eastAsia="宋体" w:cs="宋体"/>
          <w:b w:val="0"/>
          <w:i w:val="0"/>
          <w:caps w:val="0"/>
          <w:color w:val="auto"/>
          <w:spacing w:val="0"/>
          <w:sz w:val="24"/>
          <w:szCs w:val="24"/>
          <w:lang w:val="en-US" w:eastAsia="zh-CN"/>
        </w:rPr>
        <w:t>方案二运用GBM与NN模型。</w:t>
      </w:r>
    </w:p>
    <w:p>
      <w:pPr>
        <w:pStyle w:val="18"/>
        <w:framePr w:w="0" w:wrap="auto" w:vAnchor="margin" w:hAnchor="text" w:yAlign="inline"/>
        <w:ind w:left="0" w:firstLine="0"/>
        <w:rPr>
          <w:rFonts w:hint="eastAsia" w:hAnsi="华文宋体" w:eastAsia="华文宋体" w:cs="华文宋体" w:asciiTheme="majorAscii"/>
        </w:rPr>
      </w:pPr>
      <w:bookmarkStart w:id="58" w:name="_Toc17269_WPSOffice_Level1"/>
      <w:r>
        <w:rPr>
          <w:rFonts w:hint="eastAsia" w:hAnsi="华文宋体" w:eastAsia="华文宋体" w:cs="华文宋体" w:asciiTheme="majorAscii"/>
          <w:rtl w:val="0"/>
          <w:lang w:val="zh-CN" w:eastAsia="zh-CN"/>
        </w:rPr>
        <w:t>5</w:t>
      </w:r>
      <w:r>
        <w:rPr>
          <w:rFonts w:hint="eastAsia" w:hAnsi="华文宋体" w:eastAsia="华文宋体" w:cs="华文宋体" w:asciiTheme="majorAscii"/>
          <w:rtl w:val="0"/>
          <w:lang w:val="en-US"/>
        </w:rPr>
        <w:t xml:space="preserve">. </w:t>
      </w:r>
      <w:r>
        <w:rPr>
          <w:rFonts w:hint="eastAsia" w:hAnsi="华文宋体" w:eastAsia="华文宋体" w:cs="华文宋体" w:asciiTheme="majorAscii"/>
          <w:rtl w:val="0"/>
          <w:lang w:val="zh-TW" w:eastAsia="zh-TW"/>
        </w:rPr>
        <w:t>总结与展望</w:t>
      </w:r>
      <w:bookmarkEnd w:id="58"/>
    </w:p>
    <w:p>
      <w:pPr>
        <w:pStyle w:val="15"/>
        <w:framePr w:w="0" w:wrap="auto" w:vAnchor="margin" w:hAnchor="text" w:yAlign="inline"/>
        <w:shd w:val="clear" w:color="auto" w:fill="auto"/>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pPr>
      <w:bookmarkStart w:id="59" w:name="_Toc11226_WPSOffice_Level2"/>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CN" w:eastAsia="zh-CN"/>
        </w:rPr>
        <w:t>5</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en-US" w:eastAsia="zh-CN"/>
        </w:rPr>
        <w:t xml:space="preserve">.1 </w:t>
      </w:r>
      <w:r>
        <w:rPr>
          <w:rFonts w:hint="eastAsia" w:hAnsi="华文宋体" w:eastAsia="华文宋体" w:cs="华文宋体" w:asciiTheme="majorAscii"/>
          <w:b/>
          <w:bCs/>
          <w:i w:val="0"/>
          <w:iCs w:val="0"/>
          <w:caps w:val="0"/>
          <w:smallCaps w:val="0"/>
          <w:strike w:val="0"/>
          <w:dstrike w:val="0"/>
          <w:outline w:val="0"/>
          <w:emboss w:val="0"/>
          <w:imprint w:val="0"/>
          <w:vanish w:val="0"/>
          <w:spacing w:val="8"/>
          <w:sz w:val="28"/>
          <w:szCs w:val="28"/>
          <w:rtl w:val="0"/>
          <w:lang w:val="zh-TW" w:eastAsia="zh-TW"/>
        </w:rPr>
        <w:t>总结</w:t>
      </w:r>
      <w:bookmarkEnd w:id="59"/>
    </w:p>
    <w:p>
      <w:pPr>
        <w:pStyle w:val="21"/>
        <w:framePr w:w="0" w:wrap="auto" w:vAnchor="margin" w:hAnchor="text" w:yAlign="inline"/>
        <w:shd w:val="clear" w:color="auto" w:fill="auto"/>
        <w:spacing w:line="348" w:lineRule="auto"/>
        <w:ind w:left="0" w:leftChars="0" w:right="0" w:firstLine="0" w:firstLineChars="0"/>
        <w:rPr>
          <w:rFonts w:hint="default" w:ascii="宋体" w:hAnsi="宋体" w:eastAsia="宋体" w:cs="宋体"/>
          <w:b/>
          <w:bCs/>
          <w:i w:val="0"/>
          <w:iCs w:val="0"/>
          <w:caps w:val="0"/>
          <w:smallCaps w:val="0"/>
          <w:strike w:val="0"/>
          <w:dstrike w:val="0"/>
          <w:vanish w:val="0"/>
          <w:color w:val="auto"/>
          <w:spacing w:val="0"/>
          <w:w w:val="100"/>
          <w:kern w:val="2"/>
          <w:position w:val="0"/>
          <w:sz w:val="24"/>
          <w:szCs w:val="24"/>
          <w:u w:val="none" w:color="000000"/>
          <w:vertAlign w:val="baseline"/>
          <w:rtl w:val="0"/>
          <w:lang w:val="en-US" w:eastAsia="zh-CN" w:bidi="ar-SA"/>
        </w:rPr>
      </w:pPr>
      <w:bookmarkStart w:id="60" w:name="_Toc8802_WPSOffice_Level2"/>
      <w:r>
        <w:rPr>
          <w:rFonts w:hint="eastAsia" w:ascii="宋体" w:hAnsi="宋体" w:eastAsia="宋体" w:cs="宋体"/>
          <w:b/>
          <w:bCs/>
          <w:i w:val="0"/>
          <w:iCs w:val="0"/>
          <w:caps w:val="0"/>
          <w:smallCaps w:val="0"/>
          <w:strike w:val="0"/>
          <w:dstrike w:val="0"/>
          <w:vanish w:val="0"/>
          <w:color w:val="auto"/>
          <w:spacing w:val="0"/>
          <w:w w:val="100"/>
          <w:kern w:val="2"/>
          <w:position w:val="0"/>
          <w:sz w:val="24"/>
          <w:szCs w:val="24"/>
          <w:u w:val="none" w:color="000000"/>
          <w:vertAlign w:val="baseline"/>
          <w:rtl w:val="0"/>
          <w:lang w:val="en-US" w:eastAsia="zh-CN" w:bidi="ar-SA"/>
        </w:rPr>
        <w:t>特征工程方面：</w:t>
      </w:r>
    </w:p>
    <w:p>
      <w:pPr>
        <w:pStyle w:val="21"/>
        <w:framePr w:w="0" w:wrap="auto" w:vAnchor="margin" w:hAnchor="text" w:yAlign="inline"/>
        <w:shd w:val="clear" w:color="auto" w:fill="auto"/>
        <w:spacing w:line="348" w:lineRule="auto"/>
        <w:ind w:left="0" w:leftChars="0" w:right="0" w:firstLine="480" w:firstLineChars="200"/>
        <w:rPr>
          <w:rFonts w:hint="eastAsia" w:ascii="宋体" w:hAnsi="宋体" w:eastAsia="宋体" w:cs="宋体"/>
          <w:b w:val="0"/>
          <w:i w:val="0"/>
          <w:caps w:val="0"/>
          <w:color w:val="auto"/>
          <w:spacing w:val="0"/>
          <w:sz w:val="24"/>
          <w:szCs w:val="24"/>
          <w:lang w:eastAsia="zh-CN"/>
        </w:rPr>
      </w:pPr>
      <w:r>
        <w:rPr>
          <w:rFonts w:hint="eastAsia" w:ascii="宋体" w:hAnsi="宋体" w:eastAsia="宋体" w:cs="宋体"/>
          <w:b w:val="0"/>
          <w:bCs w:val="0"/>
          <w:i w:val="0"/>
          <w:iCs w:val="0"/>
          <w:caps w:val="0"/>
          <w:smallCaps w:val="0"/>
          <w:strike w:val="0"/>
          <w:dstrike w:val="0"/>
          <w:vanish w:val="0"/>
          <w:color w:val="auto"/>
          <w:spacing w:val="0"/>
          <w:w w:val="100"/>
          <w:kern w:val="2"/>
          <w:position w:val="0"/>
          <w:sz w:val="24"/>
          <w:szCs w:val="24"/>
          <w:u w:val="none" w:color="000000"/>
          <w:vertAlign w:val="baseline"/>
          <w:rtl w:val="0"/>
          <w:lang w:val="en-US" w:eastAsia="zh-CN" w:bidi="ar-SA"/>
        </w:rPr>
        <w:t>主要是基于</w:t>
      </w:r>
      <w:r>
        <w:rPr>
          <w:rFonts w:hint="eastAsia" w:ascii="宋体" w:hAnsi="宋体" w:eastAsia="宋体" w:cs="宋体"/>
          <w:b w:val="0"/>
          <w:i w:val="0"/>
          <w:caps w:val="0"/>
          <w:color w:val="auto"/>
          <w:spacing w:val="0"/>
          <w:sz w:val="24"/>
          <w:szCs w:val="24"/>
        </w:rPr>
        <w:t>时间序列分析</w:t>
      </w:r>
      <w:r>
        <w:rPr>
          <w:rFonts w:hint="eastAsia" w:ascii="宋体" w:hAnsi="宋体" w:eastAsia="宋体" w:cs="宋体"/>
          <w:b w:val="0"/>
          <w:i w:val="0"/>
          <w:caps w:val="0"/>
          <w:color w:val="auto"/>
          <w:spacing w:val="0"/>
          <w:sz w:val="24"/>
          <w:szCs w:val="24"/>
          <w:lang w:eastAsia="zh-CN"/>
        </w:rPr>
        <w:t>，</w:t>
      </w:r>
      <w:r>
        <w:rPr>
          <w:rFonts w:hint="eastAsia" w:ascii="宋体" w:hAnsi="宋体" w:eastAsia="宋体" w:cs="宋体"/>
          <w:b w:val="0"/>
          <w:i w:val="0"/>
          <w:caps w:val="0"/>
          <w:color w:val="auto"/>
          <w:spacing w:val="0"/>
          <w:sz w:val="24"/>
          <w:szCs w:val="24"/>
        </w:rPr>
        <w:t>主要目的是基于历史数据来预测未来信息</w:t>
      </w:r>
      <w:r>
        <w:rPr>
          <w:rFonts w:hint="eastAsia" w:ascii="宋体" w:hAnsi="宋体" w:eastAsia="宋体" w:cs="宋体"/>
          <w:b w:val="0"/>
          <w:i w:val="0"/>
          <w:caps w:val="0"/>
          <w:color w:val="auto"/>
          <w:spacing w:val="0"/>
          <w:sz w:val="24"/>
          <w:szCs w:val="24"/>
          <w:lang w:eastAsia="zh-CN"/>
        </w:rPr>
        <w:t>。</w:t>
      </w:r>
    </w:p>
    <w:p>
      <w:pPr>
        <w:pStyle w:val="21"/>
        <w:framePr w:w="0" w:wrap="auto" w:vAnchor="margin" w:hAnchor="text" w:yAlign="inline"/>
        <w:shd w:val="clear" w:color="auto" w:fill="auto"/>
        <w:spacing w:line="360" w:lineRule="auto"/>
        <w:ind w:left="0" w:leftChars="0" w:right="0" w:firstLine="480" w:firstLineChars="200"/>
        <w:rPr>
          <w:rFonts w:hint="eastAsia" w:ascii="宋体" w:hAnsi="宋体" w:eastAsia="宋体" w:cs="宋体"/>
          <w:b w:val="0"/>
          <w:i w:val="0"/>
          <w:caps w:val="0"/>
          <w:color w:val="auto"/>
          <w:spacing w:val="0"/>
          <w:sz w:val="24"/>
          <w:szCs w:val="24"/>
        </w:rPr>
      </w:pPr>
      <w:r>
        <w:rPr>
          <w:rFonts w:hint="eastAsia" w:ascii="宋体" w:hAnsi="宋体" w:eastAsia="宋体" w:cs="宋体"/>
          <w:b w:val="0"/>
          <w:i w:val="0"/>
          <w:caps w:val="0"/>
          <w:color w:val="auto"/>
          <w:spacing w:val="0"/>
          <w:sz w:val="24"/>
          <w:szCs w:val="24"/>
        </w:rPr>
        <w:t>对于时间序列，关</w:t>
      </w:r>
      <w:r>
        <w:rPr>
          <w:rFonts w:hint="eastAsia" w:ascii="宋体" w:hAnsi="宋体" w:eastAsia="宋体" w:cs="宋体"/>
          <w:b w:val="0"/>
          <w:i w:val="0"/>
          <w:caps w:val="0"/>
          <w:color w:val="auto"/>
          <w:spacing w:val="0"/>
          <w:sz w:val="24"/>
          <w:szCs w:val="24"/>
          <w:lang w:val="en-US" w:eastAsia="zh-CN"/>
        </w:rPr>
        <w:t>注</w:t>
      </w:r>
      <w:r>
        <w:rPr>
          <w:rFonts w:hint="eastAsia" w:ascii="宋体" w:hAnsi="宋体" w:eastAsia="宋体" w:cs="宋体"/>
          <w:b w:val="0"/>
          <w:i w:val="0"/>
          <w:caps w:val="0"/>
          <w:color w:val="auto"/>
          <w:spacing w:val="0"/>
          <w:sz w:val="24"/>
          <w:szCs w:val="24"/>
        </w:rPr>
        <w:t>的是长期的变动趋势、周期性的变动（如季节性变动）以及不规则的变动。对于时间序列信息，当前时间点之前的信息通常很重要，例如滞后特征（也称为lag特征）使用非常广泛。滞后特征是时间序列预测问题转化为监督学习问题的一种经典方法。</w:t>
      </w:r>
    </w:p>
    <w:p>
      <w:pPr>
        <w:pStyle w:val="21"/>
        <w:framePr w:w="0" w:wrap="auto" w:vAnchor="margin" w:hAnchor="text" w:yAlign="inline"/>
        <w:shd w:val="clear" w:color="auto" w:fill="auto"/>
        <w:spacing w:line="360" w:lineRule="auto"/>
        <w:ind w:left="0" w:leftChars="0" w:right="0" w:firstLine="480" w:firstLineChars="200"/>
        <w:rPr>
          <w:rFonts w:hint="eastAsia" w:ascii="宋体" w:hAnsi="宋体" w:eastAsia="宋体" w:cs="宋体"/>
          <w:b w:val="0"/>
          <w:i w:val="0"/>
          <w:caps w:val="0"/>
          <w:color w:val="auto"/>
          <w:spacing w:val="0"/>
          <w:sz w:val="24"/>
          <w:szCs w:val="24"/>
          <w:lang w:val="en-US" w:eastAsia="zh-CN"/>
        </w:rPr>
      </w:pPr>
      <w:r>
        <w:rPr>
          <w:rFonts w:hint="eastAsia" w:ascii="宋体" w:hAnsi="宋体" w:eastAsia="宋体" w:cs="宋体"/>
          <w:b w:val="0"/>
          <w:i w:val="0"/>
          <w:caps w:val="0"/>
          <w:color w:val="auto"/>
          <w:spacing w:val="0"/>
          <w:sz w:val="24"/>
          <w:szCs w:val="24"/>
          <w:lang w:val="en-US" w:eastAsia="zh-CN"/>
        </w:rPr>
        <w:t>本次多数参赛者都用到了滞后特征。</w:t>
      </w:r>
    </w:p>
    <w:p>
      <w:pPr>
        <w:pStyle w:val="21"/>
        <w:framePr w:w="0" w:wrap="auto" w:vAnchor="margin" w:hAnchor="text" w:yAlign="inline"/>
        <w:shd w:val="clear" w:color="auto" w:fill="auto"/>
        <w:spacing w:line="348" w:lineRule="auto"/>
        <w:ind w:left="0" w:leftChars="0" w:right="0" w:firstLine="0" w:firstLineChars="0"/>
        <w:rPr>
          <w:rFonts w:hint="eastAsia" w:ascii="宋体" w:hAnsi="宋体" w:eastAsia="宋体" w:cs="宋体"/>
          <w:b/>
          <w:bCs/>
          <w:i w:val="0"/>
          <w:caps w:val="0"/>
          <w:color w:val="auto"/>
          <w:spacing w:val="0"/>
          <w:sz w:val="24"/>
          <w:szCs w:val="24"/>
          <w:lang w:val="en-US" w:eastAsia="zh-CN"/>
        </w:rPr>
      </w:pPr>
      <w:r>
        <w:rPr>
          <w:rFonts w:hint="eastAsia" w:ascii="宋体" w:hAnsi="宋体" w:eastAsia="宋体" w:cs="宋体"/>
          <w:b/>
          <w:bCs/>
          <w:i w:val="0"/>
          <w:caps w:val="0"/>
          <w:color w:val="auto"/>
          <w:spacing w:val="0"/>
          <w:sz w:val="24"/>
          <w:szCs w:val="24"/>
          <w:lang w:val="en-US" w:eastAsia="zh-CN"/>
        </w:rPr>
        <w:t>建模方面：</w:t>
      </w:r>
    </w:p>
    <w:p>
      <w:pPr>
        <w:pStyle w:val="21"/>
        <w:framePr w:w="0" w:wrap="auto" w:vAnchor="margin" w:hAnchor="text" w:yAlign="inline"/>
        <w:shd w:val="clear" w:color="auto" w:fill="auto"/>
        <w:spacing w:line="348" w:lineRule="auto"/>
        <w:ind w:left="0" w:leftChars="0" w:right="0" w:firstLine="480" w:firstLineChars="200"/>
        <w:rPr>
          <w:rFonts w:hint="eastAsia" w:ascii="宋体" w:hAnsi="宋体" w:eastAsia="宋体" w:cs="宋体"/>
          <w:b w:val="0"/>
          <w:bCs w:val="0"/>
          <w:i w:val="0"/>
          <w:caps w:val="0"/>
          <w:color w:val="auto"/>
          <w:spacing w:val="0"/>
          <w:sz w:val="24"/>
          <w:szCs w:val="24"/>
          <w:lang w:val="en-US" w:eastAsia="zh-CN"/>
        </w:rPr>
      </w:pPr>
      <w:r>
        <w:rPr>
          <w:rFonts w:hint="eastAsia" w:ascii="宋体" w:hAnsi="宋体" w:eastAsia="宋体" w:cs="宋体"/>
          <w:b w:val="0"/>
          <w:bCs w:val="0"/>
          <w:i w:val="0"/>
          <w:caps w:val="0"/>
          <w:color w:val="auto"/>
          <w:spacing w:val="0"/>
          <w:sz w:val="24"/>
          <w:szCs w:val="24"/>
          <w:lang w:val="en-US" w:eastAsia="zh-CN"/>
        </w:rPr>
        <w:t>对每个产品建模，每个产品的模型由其对应的不同的特征集决定。</w:t>
      </w:r>
    </w:p>
    <w:p>
      <w:pPr>
        <w:pStyle w:val="21"/>
        <w:framePr w:w="0" w:wrap="auto" w:vAnchor="margin" w:hAnchor="text" w:yAlign="inline"/>
        <w:shd w:val="clear" w:color="auto" w:fill="auto"/>
        <w:spacing w:line="348" w:lineRule="auto"/>
        <w:ind w:left="0" w:leftChars="0" w:right="0" w:firstLine="480" w:firstLineChars="200"/>
        <w:rPr>
          <w:rFonts w:hint="default" w:ascii="宋体" w:hAnsi="宋体" w:eastAsia="宋体" w:cs="宋体"/>
          <w:b w:val="0"/>
          <w:bCs w:val="0"/>
          <w:i w:val="0"/>
          <w:caps w:val="0"/>
          <w:color w:val="auto"/>
          <w:spacing w:val="0"/>
          <w:sz w:val="24"/>
          <w:szCs w:val="24"/>
          <w:lang w:val="en-US" w:eastAsia="zh-CN"/>
        </w:rPr>
      </w:pPr>
      <w:r>
        <w:rPr>
          <w:rFonts w:hint="eastAsia" w:ascii="宋体" w:hAnsi="宋体" w:eastAsia="宋体" w:cs="宋体"/>
          <w:b w:val="0"/>
          <w:bCs w:val="0"/>
          <w:i w:val="0"/>
          <w:caps w:val="0"/>
          <w:color w:val="auto"/>
          <w:spacing w:val="0"/>
          <w:sz w:val="24"/>
          <w:szCs w:val="24"/>
          <w:lang w:val="en-US" w:eastAsia="zh-CN"/>
        </w:rPr>
        <w:t>将子模型组合，计算出客户对每个产品新使用的概率，排序，生成推荐表。</w:t>
      </w:r>
    </w:p>
    <w:p>
      <w:pPr>
        <w:pStyle w:val="15"/>
        <w:framePr w:w="0" w:wrap="auto" w:vAnchor="margin" w:hAnchor="text" w:yAlign="inline"/>
        <w:rPr>
          <w:rFonts w:hint="default" w:hAnsi="华文宋体" w:eastAsia="华文宋体" w:cs="华文宋体" w:asciiTheme="majorAscii"/>
          <w:b/>
          <w:bCs/>
          <w:spacing w:val="8"/>
          <w:sz w:val="28"/>
          <w:szCs w:val="28"/>
          <w:rtl w:val="0"/>
          <w:lang w:val="en-US" w:eastAsia="zh-CN"/>
        </w:rPr>
      </w:pPr>
    </w:p>
    <w:p>
      <w:pPr>
        <w:pStyle w:val="15"/>
        <w:framePr w:w="0" w:wrap="auto" w:vAnchor="margin" w:hAnchor="text" w:yAlign="inline"/>
        <w:rPr>
          <w:rFonts w:hint="eastAsia" w:hAnsi="华文宋体" w:eastAsia="华文宋体" w:cs="华文宋体" w:asciiTheme="majorAscii"/>
          <w:b/>
          <w:bCs/>
          <w:spacing w:val="8"/>
          <w:sz w:val="28"/>
          <w:szCs w:val="28"/>
        </w:rPr>
      </w:pPr>
      <w:r>
        <w:rPr>
          <w:rFonts w:hint="eastAsia" w:hAnsi="华文宋体" w:eastAsia="华文宋体" w:cs="华文宋体" w:asciiTheme="majorAscii"/>
          <w:b/>
          <w:bCs/>
          <w:spacing w:val="8"/>
          <w:sz w:val="28"/>
          <w:szCs w:val="28"/>
          <w:rtl w:val="0"/>
          <w:lang w:val="zh-CN" w:eastAsia="zh-CN"/>
        </w:rPr>
        <w:t>5</w:t>
      </w:r>
      <w:r>
        <w:rPr>
          <w:rFonts w:hint="eastAsia" w:hAnsi="华文宋体" w:eastAsia="华文宋体" w:cs="华文宋体" w:asciiTheme="majorAscii"/>
          <w:b/>
          <w:bCs/>
          <w:spacing w:val="8"/>
          <w:sz w:val="28"/>
          <w:szCs w:val="28"/>
          <w:rtl w:val="0"/>
          <w:lang w:val="en-US"/>
        </w:rPr>
        <w:t xml:space="preserve">.2 </w:t>
      </w:r>
      <w:r>
        <w:rPr>
          <w:rFonts w:hint="eastAsia" w:hAnsi="华文宋体" w:eastAsia="华文宋体" w:cs="华文宋体" w:asciiTheme="majorAscii"/>
          <w:b/>
          <w:bCs/>
          <w:spacing w:val="8"/>
          <w:sz w:val="28"/>
          <w:szCs w:val="28"/>
          <w:rtl w:val="0"/>
          <w:lang w:val="zh-CN" w:eastAsia="zh-CN"/>
        </w:rPr>
        <w:t>建模</w:t>
      </w:r>
      <w:r>
        <w:rPr>
          <w:rFonts w:hint="eastAsia" w:hAnsi="华文宋体" w:eastAsia="华文宋体" w:cs="华文宋体" w:asciiTheme="majorAscii"/>
          <w:b/>
          <w:bCs/>
          <w:spacing w:val="8"/>
          <w:sz w:val="28"/>
          <w:szCs w:val="28"/>
          <w:rtl w:val="0"/>
          <w:lang w:val="zh-TW" w:eastAsia="zh-TW"/>
        </w:rPr>
        <w:t>思路</w:t>
      </w:r>
      <w:bookmarkEnd w:id="60"/>
    </w:p>
    <w:p>
      <w:pPr>
        <w:pStyle w:val="21"/>
        <w:framePr w:w="0" w:wrap="auto" w:vAnchor="margin" w:hAnchor="text" w:yAlign="inline"/>
        <w:shd w:val="clear" w:color="auto" w:fill="auto"/>
        <w:spacing w:line="348" w:lineRule="auto"/>
        <w:ind w:left="0" w:leftChars="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排除使用率极低的产品</w:t>
      </w:r>
    </w:p>
    <w:p>
      <w:pPr>
        <w:pStyle w:val="21"/>
        <w:framePr w:w="0" w:wrap="auto" w:vAnchor="margin" w:hAnchor="text" w:yAlign="inline"/>
        <w:shd w:val="clear" w:color="auto" w:fill="auto"/>
        <w:spacing w:line="348" w:lineRule="auto"/>
        <w:ind w:left="0" w:leftChars="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对剩下的产品分别进行建模;</w:t>
      </w:r>
    </w:p>
    <w:p>
      <w:pPr>
        <w:pStyle w:val="21"/>
        <w:framePr w:w="0" w:wrap="auto" w:vAnchor="margin" w:hAnchor="text" w:yAlign="inline"/>
        <w:shd w:val="clear" w:color="auto" w:fill="auto"/>
        <w:spacing w:line="348" w:lineRule="auto"/>
        <w:ind w:left="0" w:leftChars="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 xml:space="preserve">   分析每个特征对产品新使用的影响</w:t>
      </w:r>
    </w:p>
    <w:p>
      <w:pPr>
        <w:pStyle w:val="21"/>
        <w:framePr w:w="0" w:wrap="auto" w:vAnchor="margin" w:hAnchor="text" w:yAlign="inline"/>
        <w:shd w:val="clear" w:color="auto" w:fill="auto"/>
        <w:spacing w:line="348" w:lineRule="auto"/>
        <w:ind w:left="0" w:leftChars="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 xml:space="preserve">   选择每个产品建模要用的特征</w:t>
      </w:r>
    </w:p>
    <w:p>
      <w:pPr>
        <w:pStyle w:val="21"/>
        <w:framePr w:w="0" w:wrap="auto" w:vAnchor="margin" w:hAnchor="text" w:yAlign="inline"/>
        <w:shd w:val="clear" w:color="auto" w:fill="auto"/>
        <w:spacing w:line="348" w:lineRule="auto"/>
        <w:ind w:left="0" w:leftChars="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 xml:space="preserve">   建立产品子模型xgboost</w:t>
      </w:r>
    </w:p>
    <w:p>
      <w:pPr>
        <w:pStyle w:val="21"/>
        <w:framePr w:w="0" w:wrap="auto" w:vAnchor="margin" w:hAnchor="text" w:yAlign="inline"/>
        <w:shd w:val="clear" w:color="auto" w:fill="auto"/>
        <w:spacing w:line="348" w:lineRule="auto"/>
        <w:ind w:left="0" w:leftChars="0" w:right="0" w:firstLine="0" w:firstLineChars="0"/>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将子模型组合，为每个产品算出客户新使用的概率。</w:t>
      </w:r>
    </w:p>
    <w:p>
      <w:pPr>
        <w:pStyle w:val="21"/>
        <w:framePr w:w="0" w:wrap="auto" w:vAnchor="margin" w:hAnchor="text" w:yAlign="inline"/>
        <w:shd w:val="clear" w:color="auto" w:fill="auto"/>
        <w:spacing w:line="348" w:lineRule="auto"/>
        <w:ind w:left="0" w:leftChars="0" w:right="0" w:firstLine="0" w:firstLineChars="0"/>
        <w:rPr>
          <w:rFonts w:hint="default"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pPr>
      <w:r>
        <w:rPr>
          <w:rFonts w:hint="eastAsia" w:asciiTheme="minorHAnsi" w:hAnsiTheme="minorHAnsi" w:eastAsiaTheme="minorHAnsi" w:cstheme="minorBidi"/>
          <w:b w:val="0"/>
          <w:bCs w:val="0"/>
          <w:i w:val="0"/>
          <w:iCs w:val="0"/>
          <w:caps w:val="0"/>
          <w:smallCaps w:val="0"/>
          <w:strike w:val="0"/>
          <w:dstrike w:val="0"/>
          <w:outline w:val="0"/>
          <w:emboss w:val="0"/>
          <w:imprint w:val="0"/>
          <w:vanish w:val="0"/>
          <w:color w:val="000000"/>
          <w:spacing w:val="0"/>
          <w:w w:val="100"/>
          <w:kern w:val="2"/>
          <w:position w:val="0"/>
          <w:sz w:val="24"/>
          <w:szCs w:val="24"/>
          <w:u w:val="none" w:color="000000"/>
          <w:vertAlign w:val="baseline"/>
          <w:rtl w:val="0"/>
          <w:lang w:val="en-US" w:eastAsia="zh-CN" w:bidi="ar-SA"/>
        </w:rPr>
        <w:t>选择排名前面的产品推荐给客户</w:t>
      </w:r>
    </w:p>
    <w:p>
      <w:pPr>
        <w:pStyle w:val="15"/>
        <w:framePr w:w="0" w:wrap="auto" w:vAnchor="margin" w:hAnchor="text" w:yAlign="inline"/>
        <w:ind w:firstLine="592"/>
        <w:rPr>
          <w:rFonts w:hint="eastAsia" w:ascii="华文宋体" w:hAnsi="华文宋体" w:eastAsia="华文宋体" w:cs="华文宋体"/>
        </w:rPr>
      </w:pPr>
    </w:p>
    <w:sectPr>
      <w:headerReference r:id="rId3" w:type="default"/>
      <w:footerReference r:id="rId5" w:type="default"/>
      <w:headerReference r:id="rId4" w:type="even"/>
      <w:footerReference r:id="rId6" w:type="even"/>
      <w:pgSz w:w="11900" w:h="16840"/>
      <w:pgMar w:top="1418" w:right="1418" w:bottom="1418" w:left="1701" w:header="1247" w:footer="1418"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Unicode MS">
    <w:altName w:val="宋体"/>
    <w:panose1 w:val="020B0604020202020204"/>
    <w:charset w:val="86"/>
    <w:family w:val="roman"/>
    <w:pitch w:val="default"/>
    <w:sig w:usb0="00000000" w:usb1="00000000" w:usb2="0000003F" w:usb3="00000000" w:csb0="603F01FF" w:csb1="FFFF0000"/>
  </w:font>
  <w:font w:name="Helvetica">
    <w:altName w:val="Arial"/>
    <w:panose1 w:val="00000000000000000000"/>
    <w:charset w:val="00"/>
    <w:family w:val="roman"/>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sans-serif">
    <w:altName w:val="Segoe Print"/>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Arial">
    <w:panose1 w:val="020B0604020202020204"/>
    <w:charset w:val="00"/>
    <w:family w:val="roman"/>
    <w:pitch w:val="default"/>
    <w:sig w:usb0="E0002EFF" w:usb1="C0007843" w:usb2="00000009" w:usb3="00000000" w:csb0="400001FF" w:csb1="FFFF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tabs>
        <w:tab w:val="center" w:pos="1331"/>
        <w:tab w:val="right" w:pos="1561"/>
        <w:tab w:val="clear" w:pos="4153"/>
        <w:tab w:val="clear" w:pos="8306"/>
      </w:tabs>
      <w:ind w:right="360"/>
      <w:rPr>
        <w:rFonts w:ascii="Arial" w:hAnsi="Arial"/>
        <w:position w:val="12"/>
        <w:sz w:val="15"/>
        <w:szCs w:val="15"/>
      </w:rPr>
    </w:pPr>
  </w:p>
  <w:p>
    <w:pPr>
      <w:pStyle w:val="16"/>
      <w:framePr w:w="0" w:wrap="auto" w:vAnchor="margin" w:hAnchor="text" w:yAlign="inline"/>
    </w:pPr>
    <w:r>
      <w:fldChar w:fldCharType="begin"/>
    </w:r>
    <w:r>
      <w:instrText xml:space="preserve"> PAGE </w:instrText>
    </w:r>
    <w:r>
      <w:fldChar w:fldCharType="separate"/>
    </w:r>
    <w:r>
      <w:t>VI</w:t>
    </w:r>
    <w:r>
      <w:fldChar w:fldCharType="end"/>
    </w:r>
  </w:p>
  <w:p>
    <w:pPr>
      <w:pStyle w:val="16"/>
      <w:framePr w:w="0" w:wrap="auto" w:vAnchor="margin" w:hAnchor="text" w:yAlign="inline"/>
      <w:tabs>
        <w:tab w:val="left" w:pos="1101"/>
        <w:tab w:val="clear" w:pos="4153"/>
        <w:tab w:val="clear" w:pos="8306"/>
      </w:tabs>
      <w:ind w:right="359" w:firstLine="750"/>
      <w:rPr>
        <w:rFonts w:ascii="Arial" w:hAnsi="Arial"/>
        <w:position w:val="12"/>
        <w:sz w:val="15"/>
        <w:szCs w:val="15"/>
      </w:rPr>
    </w:pPr>
    <w:r>
      <w:rPr>
        <w:rFonts w:ascii="Arial" w:hAnsi="Arial"/>
        <w:position w:val="12"/>
        <w:sz w:val="15"/>
        <w:szCs w:val="15"/>
      </w:rPr>
      <w:tab/>
    </w:r>
  </w:p>
  <w:p>
    <w:pPr>
      <w:pStyle w:val="16"/>
      <w:framePr w:w="0" w:wrap="auto" w:vAnchor="margin" w:hAnchor="text" w:yAlign="inline"/>
      <w:tabs>
        <w:tab w:val="center" w:pos="1351"/>
        <w:tab w:val="right" w:pos="1581"/>
        <w:tab w:val="clear" w:pos="4153"/>
        <w:tab w:val="clear" w:pos="8306"/>
      </w:tabs>
      <w:ind w:right="359" w:firstLine="4050"/>
    </w:pPr>
    <w:r>
      <w:rPr>
        <w:rFonts w:ascii="宋体" w:hAnsi="宋体" w:eastAsia="宋体" w:cs="宋体"/>
        <w:position w:val="12"/>
        <w:sz w:val="15"/>
        <w:szCs w:val="15"/>
        <w:rtl w:val="0"/>
        <w:lang w:val="zh-TW" w:eastAsia="zh-TW"/>
      </w:rPr>
      <w:t>－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framePr w:w="0" w:wrap="auto" w:vAnchor="margin" w:hAnchor="text" w:yAlign="inline"/>
    </w:pPr>
    <w:r>
      <w:fldChar w:fldCharType="begin"/>
    </w:r>
    <w:r>
      <w:instrText xml:space="preserve"> PAGE </w:instrText>
    </w:r>
    <w:r>
      <w:fldChar w:fldCharType="separate"/>
    </w:r>
    <w:r>
      <w:t>V</w:t>
    </w:r>
    <w:r>
      <w:fldChar w:fldCharType="end"/>
    </w:r>
  </w:p>
  <w:p>
    <w:pPr>
      <w:pStyle w:val="16"/>
      <w:framePr w:w="0" w:wrap="auto" w:vAnchor="margin" w:hAnchor="text" w:yAlign="inline"/>
      <w:tabs>
        <w:tab w:val="center" w:pos="1351"/>
        <w:tab w:val="right" w:pos="1581"/>
        <w:tab w:val="clear" w:pos="4153"/>
        <w:tab w:val="clear" w:pos="8306"/>
      </w:tabs>
      <w:ind w:right="359" w:firstLine="4860"/>
      <w:rPr>
        <w:rFonts w:ascii="Arial" w:hAnsi="Arial" w:eastAsia="Arial" w:cs="Arial"/>
        <w:position w:val="12"/>
        <w:sz w:val="15"/>
        <w:szCs w:val="15"/>
      </w:rPr>
    </w:pPr>
  </w:p>
  <w:p>
    <w:pPr>
      <w:pStyle w:val="16"/>
      <w:framePr w:w="0" w:wrap="auto" w:vAnchor="margin" w:hAnchor="text" w:yAlign="inline"/>
      <w:tabs>
        <w:tab w:val="center" w:pos="1351"/>
        <w:tab w:val="right" w:pos="1581"/>
        <w:tab w:val="clear" w:pos="4153"/>
        <w:tab w:val="clear" w:pos="8306"/>
      </w:tabs>
      <w:ind w:right="359" w:firstLine="3900"/>
    </w:pPr>
    <w:r>
      <w:rPr>
        <w:rFonts w:ascii="宋体" w:hAnsi="宋体" w:eastAsia="宋体" w:cs="宋体"/>
        <w:position w:val="12"/>
        <w:sz w:val="15"/>
        <w:szCs w:val="15"/>
        <w:rtl w:val="0"/>
        <w:lang w:val="zh-TW" w:eastAsia="zh-TW"/>
      </w:rPr>
      <w:t>－　　－</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0" w:wrap="auto" w:vAnchor="margin" w:hAnchor="text" w:yAlign="inline"/>
      <w:spacing w:line="360" w:lineRule="auto"/>
    </w:pPr>
    <w:r>
      <mc:AlternateContent>
        <mc:Choice Requires="wps">
          <w:drawing>
            <wp:anchor distT="152400" distB="152400" distL="152400" distR="152400" simplePos="0" relativeHeight="251658240"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26"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05pt;margin-top:77.25pt;height:0pt;width:440.35pt;mso-position-horizontal-relative:page;mso-position-vertical-relative:page;z-index:-251658240;mso-width-relative:page;mso-height-relative:page;" filled="f" stroked="t" coordsize="21600,21600" o:gfxdata="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Lb&#10;3AjXAAAADAEAAA8AAAAAAAAAAQAgAAAAIgAAAGRycy9kb3ducmV2LnhtbFBLAQIUABQAAAAIAIdO&#10;4kBXAA9WsgEAAFcDAAAOAAAAAAAAAAEAIAAAACYBAABkcnMvZTJvRG9jLnhtbFBLBQYAAAAABgAG&#10;AFkBAABKBQ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1051560</wp:posOffset>
              </wp:positionH>
              <wp:positionV relativeFrom="page">
                <wp:posOffset>9586595</wp:posOffset>
              </wp:positionV>
              <wp:extent cx="5514340" cy="0"/>
              <wp:effectExtent l="0" t="0" r="0" b="0"/>
              <wp:wrapNone/>
              <wp:docPr id="1073741827" name="officeArt object"/>
              <wp:cNvGraphicFramePr/>
              <a:graphic xmlns:a="http://schemas.openxmlformats.org/drawingml/2006/main">
                <a:graphicData uri="http://schemas.microsoft.com/office/word/2010/wordprocessingShape">
                  <wps:wsp>
                    <wps:cNvCnPr/>
                    <wps:spPr>
                      <a:xfrm>
                        <a:off x="0" y="0"/>
                        <a:ext cx="5514341" cy="0"/>
                      </a:xfrm>
                      <a:prstGeom prst="line">
                        <a:avLst/>
                      </a:prstGeom>
                      <a:noFill/>
                      <a:ln w="25400" cap="flat">
                        <a:solidFill>
                          <a:srgbClr val="0064A8"/>
                        </a:solidFill>
                        <a:prstDash val="solid"/>
                        <a:round/>
                      </a:ln>
                      <a:effectLst/>
                    </wps:spPr>
                    <wps:bodyPr/>
                  </wps:wsp>
                </a:graphicData>
              </a:graphic>
            </wp:anchor>
          </w:drawing>
        </mc:Choice>
        <mc:Fallback>
          <w:pict>
            <v:line id="officeArt object" o:spid="_x0000_s1026" o:spt="20" style="position:absolute;left:0pt;margin-left:82.8pt;margin-top:754.85pt;height:0pt;width:434.2pt;mso-position-horizontal-relative:page;mso-position-vertical-relative:page;z-index:-251657216;mso-width-relative:page;mso-height-relative:page;" filled="f" stroked="t" coordsize="21600,21600" o:gfxdata="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vRZGF9gAAAAOAQAADwAAAAAAAAABACAAAAAiAAAAZHJzL2Rvd25yZXYueG1sUEsBAhQAFAAAAAgA&#10;h07iQL4jheqzAQAAVwMAAA4AAAAAAAAAAQAgAAAAJwEAAGRycy9lMm9Eb2MueG1sUEsFBgAAAAAG&#10;AAYAWQEAAEwFAAAAAA==&#10;">
              <v:fill on="f" focussize="0,0"/>
              <v:stroke weight="2pt" color="#0064A8" joinstyle="round"/>
              <v:imagedata o:title=""/>
              <o:lock v:ext="edit" aspectratio="f"/>
            </v:line>
          </w:pict>
        </mc:Fallback>
      </mc:AlternateContent>
    </w:r>
    <w:r>
      <w:rPr>
        <w:color w:val="000000"/>
        <w:kern w:val="0"/>
        <w:sz w:val="16"/>
        <w:szCs w:val="16"/>
        <w:u w:color="000000"/>
        <w:shd w:val="clear" w:color="auto" w:fill="000000"/>
      </w:rPr>
      <w:drawing>
        <wp:inline distT="0" distB="0" distL="0" distR="0">
          <wp:extent cx="635635" cy="169545"/>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5"/>
      <w:framePr w:w="0" w:wrap="auto" w:vAnchor="margin" w:hAnchor="text" w:yAlign="inline"/>
      <w:spacing w:line="360" w:lineRule="auto"/>
      <w:ind w:firstLine="7560"/>
    </w:pPr>
    <w:r>
      <mc:AlternateContent>
        <mc:Choice Requires="wps">
          <w:drawing>
            <wp:anchor distT="152400" distB="152400" distL="152400" distR="152400" simplePos="0" relativeHeight="251658240" behindDoc="1" locked="0" layoutInCell="1" allowOverlap="1">
              <wp:simplePos x="0" y="0"/>
              <wp:positionH relativeFrom="page">
                <wp:posOffset>1079500</wp:posOffset>
              </wp:positionH>
              <wp:positionV relativeFrom="page">
                <wp:posOffset>981075</wp:posOffset>
              </wp:positionV>
              <wp:extent cx="5539740" cy="0"/>
              <wp:effectExtent l="0" t="0" r="0" b="0"/>
              <wp:wrapNone/>
              <wp:docPr id="1073741829"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pt;margin-top:77.25pt;height:0pt;width:436.2pt;mso-position-horizontal-relative:page;mso-position-vertical-relative:page;z-index:-251658240;mso-width-relative:page;mso-height-relative:page;" filled="f" stroked="t" coordsize="21600,21600" o:gfxdata="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O52ykNkAAAAMAQAADwAAAAAAAAABACAAAAAiAAAAZHJzL2Rvd25yZXYueG1sUEsBAhQAFAAAAAgA&#10;h07iQLqaU5uyAQAAVwMAAA4AAAAAAAAAAQAgAAAAKAEAAGRycy9lMm9Eb2MueG1sUEsFBgAAAAAG&#10;AAYAWQEAAEwFA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59264" behindDoc="1" locked="0" layoutInCell="1" allowOverlap="1">
              <wp:simplePos x="0" y="0"/>
              <wp:positionH relativeFrom="page">
                <wp:posOffset>1080135</wp:posOffset>
              </wp:positionH>
              <wp:positionV relativeFrom="page">
                <wp:posOffset>981075</wp:posOffset>
              </wp:positionV>
              <wp:extent cx="5592445" cy="0"/>
              <wp:effectExtent l="0" t="0" r="0" b="0"/>
              <wp:wrapNone/>
              <wp:docPr id="1073741830" name="officeArt object"/>
              <wp:cNvGraphicFramePr/>
              <a:graphic xmlns:a="http://schemas.openxmlformats.org/drawingml/2006/main">
                <a:graphicData uri="http://schemas.microsoft.com/office/word/2010/wordprocessingShape">
                  <wps:wsp>
                    <wps:cNvCnPr/>
                    <wps:spPr>
                      <a:xfrm>
                        <a:off x="0" y="0"/>
                        <a:ext cx="5592446" cy="0"/>
                      </a:xfrm>
                      <a:prstGeom prst="line">
                        <a:avLst/>
                      </a:prstGeom>
                      <a:noFill/>
                      <a:ln w="15875" cap="flat">
                        <a:solidFill>
                          <a:srgbClr val="033E7D"/>
                        </a:solidFill>
                        <a:prstDash val="solid"/>
                        <a:round/>
                      </a:ln>
                      <a:effectLst/>
                    </wps:spPr>
                    <wps:bodyPr/>
                  </wps:wsp>
                </a:graphicData>
              </a:graphic>
            </wp:anchor>
          </w:drawing>
        </mc:Choice>
        <mc:Fallback>
          <w:pict>
            <v:line id="officeArt object" o:spid="_x0000_s1026" o:spt="20" style="position:absolute;left:0pt;margin-left:85.05pt;margin-top:77.25pt;height:0pt;width:440.35pt;mso-position-horizontal-relative:page;mso-position-vertical-relative:page;z-index:-251657216;mso-width-relative:page;mso-height-relative:page;" filled="f" stroked="t" coordsize="21600,21600" o:gfxdata="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ILb&#10;3AjXAAAADAEAAA8AAAAAAAAAAQAgAAAAIgAAAGRycy9kb3ducmV2LnhtbFBLAQIUABQAAAAIAIdO&#10;4kAfbUcAsgEAAFcDAAAOAAAAAAAAAAEAIAAAACYBAABkcnMvZTJvRG9jLnhtbFBLBQYAAAAABgAG&#10;AFkBAABKBQAAAAA=&#10;">
              <v:fill on="f" focussize="0,0"/>
              <v:stroke weight="1.25pt" color="#033E7D" joinstyle="round"/>
              <v:imagedata o:title=""/>
              <o:lock v:ext="edit" aspectratio="f"/>
            </v:line>
          </w:pict>
        </mc:Fallback>
      </mc:AlternateContent>
    </w:r>
    <w:r>
      <mc:AlternateContent>
        <mc:Choice Requires="wps">
          <w:drawing>
            <wp:anchor distT="152400" distB="152400" distL="152400" distR="152400" simplePos="0" relativeHeight="251660288" behindDoc="1" locked="0" layoutInCell="1" allowOverlap="1">
              <wp:simplePos x="0" y="0"/>
              <wp:positionH relativeFrom="page">
                <wp:posOffset>1079500</wp:posOffset>
              </wp:positionH>
              <wp:positionV relativeFrom="page">
                <wp:posOffset>9593580</wp:posOffset>
              </wp:positionV>
              <wp:extent cx="5539740" cy="0"/>
              <wp:effectExtent l="0" t="0" r="0" b="0"/>
              <wp:wrapNone/>
              <wp:docPr id="1073741831" name="officeArt object"/>
              <wp:cNvGraphicFramePr/>
              <a:graphic xmlns:a="http://schemas.openxmlformats.org/drawingml/2006/main">
                <a:graphicData uri="http://schemas.microsoft.com/office/word/2010/wordprocessingShape">
                  <wps:wsp>
                    <wps:cNvCnPr/>
                    <wps:spPr>
                      <a:xfrm>
                        <a:off x="0" y="0"/>
                        <a:ext cx="5539741" cy="0"/>
                      </a:xfrm>
                      <a:prstGeom prst="line">
                        <a:avLst/>
                      </a:prstGeom>
                      <a:noFill/>
                      <a:ln w="25400" cap="flat">
                        <a:solidFill>
                          <a:srgbClr val="0064A8"/>
                        </a:solidFill>
                        <a:prstDash val="solid"/>
                        <a:round/>
                      </a:ln>
                      <a:effectLst/>
                    </wps:spPr>
                    <wps:bodyPr/>
                  </wps:wsp>
                </a:graphicData>
              </a:graphic>
            </wp:anchor>
          </w:drawing>
        </mc:Choice>
        <mc:Fallback>
          <w:pict>
            <v:line id="officeArt object" o:spid="_x0000_s1026" o:spt="20" style="position:absolute;left:0pt;margin-left:85pt;margin-top:755.4pt;height:0pt;width:436.2pt;mso-position-horizontal-relative:page;mso-position-vertical-relative:page;z-index:-251656192;mso-width-relative:page;mso-height-relative:page;" filled="f" stroked="t" coordsize="21600,21600" o:gfxdata="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">
              <v:fill on="f" focussize="0,0"/>
              <v:stroke weight="2pt" color="#0064A8" joinstyle="round"/>
              <v:imagedata o:title=""/>
              <o:lock v:ext="edit" aspectratio="f"/>
            </v:line>
          </w:pict>
        </mc:Fallback>
      </mc:AlternateContent>
    </w:r>
    <w:r>
      <w:rPr>
        <w:color w:val="000000"/>
        <w:kern w:val="0"/>
        <w:sz w:val="16"/>
        <w:szCs w:val="16"/>
        <w:u w:color="000000"/>
        <w:shd w:val="clear" w:color="auto" w:fill="000000"/>
      </w:rPr>
      <w:drawing>
        <wp:inline distT="0" distB="0" distL="0" distR="0">
          <wp:extent cx="635635" cy="169545"/>
          <wp:effectExtent l="0" t="0" r="0" b="0"/>
          <wp:docPr id="1073741828"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8" name="officeArt object"/>
                  <pic:cNvPicPr>
                    <a:picLocks noChangeAspect="1"/>
                  </pic:cNvPicPr>
                </pic:nvPicPr>
                <pic:blipFill>
                  <a:blip r:embed="rId1"/>
                  <a:stretch>
                    <a:fillRect/>
                  </a:stretch>
                </pic:blipFill>
                <pic:spPr>
                  <a:xfrm>
                    <a:off x="0" y="0"/>
                    <a:ext cx="635661" cy="170165"/>
                  </a:xfrm>
                  <a:prstGeom prst="rect">
                    <a:avLst/>
                  </a:prstGeom>
                  <a:ln w="12700" cap="flat">
                    <a:noFill/>
                    <a:miter lim="400000"/>
                    <a:headEnd/>
                    <a:tailEnd/>
                  </a:ln>
                  <a:effectLst/>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570AE5B"/>
    <w:multiLevelType w:val="singleLevel"/>
    <w:tmpl w:val="D570AE5B"/>
    <w:lvl w:ilvl="0" w:tentative="0">
      <w:start w:val="2"/>
      <w:numFmt w:val="decimal"/>
      <w:suff w:val="space"/>
      <w:lvlText w:val="%1."/>
      <w:lvlJc w:val="left"/>
    </w:lvl>
  </w:abstractNum>
  <w:abstractNum w:abstractNumId="1">
    <w:nsid w:val="12F28009"/>
    <w:multiLevelType w:val="singleLevel"/>
    <w:tmpl w:val="12F28009"/>
    <w:lvl w:ilvl="0" w:tentative="0">
      <w:start w:val="1"/>
      <w:numFmt w:val="decimal"/>
      <w:suff w:val="space"/>
      <w:lvlText w:val="%1."/>
      <w:lvlJc w:val="left"/>
    </w:lvl>
  </w:abstractNum>
  <w:abstractNum w:abstractNumId="2">
    <w:nsid w:val="51F828B7"/>
    <w:multiLevelType w:val="singleLevel"/>
    <w:tmpl w:val="51F828B7"/>
    <w:lvl w:ilvl="0" w:tentative="0">
      <w:start w:val="1"/>
      <w:numFmt w:val="decimal"/>
      <w:suff w:val="space"/>
      <w:lvlText w:val="%1."/>
      <w:lvlJc w:val="left"/>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val="0"/>
  <w:bordersDoNotSurroundFooter w:val="0"/>
  <w:documentProtection w:enforcement="0"/>
  <w:defaultTabStop w:val="420"/>
  <w:evenAndOddHeaders w:val="1"/>
  <w:displayHorizontalDrawingGridEvery w:val="1"/>
  <w:displayVerticalDrawingGridEvery w:val="1"/>
  <w:noPunctuationKerning w:val="1"/>
  <w:noLineBreaksAfter w:lang="zh-CN" w:val="‘“(〔[{〈《「『【⦅〘〖«〝︵︷︹︻︽︿﹁﹃﹇﹙﹛﹝｢"/>
  <w:noLineBreaksBefore w:lang="zh-CN" w:val="’”)〕]}〉"/>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28D6FCD"/>
    <w:rsid w:val="144C11F7"/>
    <w:rsid w:val="2A0A3D3B"/>
    <w:rsid w:val="2D5133FF"/>
    <w:rsid w:val="30FF354A"/>
    <w:rsid w:val="3ECB6ACD"/>
    <w:rsid w:val="4ACC3874"/>
    <w:rsid w:val="502A5DDA"/>
    <w:rsid w:val="554568DC"/>
    <w:rsid w:val="56BB5BFE"/>
    <w:rsid w:val="59A74D32"/>
    <w:rsid w:val="6CF05337"/>
    <w:rsid w:val="76EB2EBA"/>
    <w:rsid w:val="773A6F4C"/>
    <w:rsid w:val="7D0D37E6"/>
    <w:rsid w:val="7FB5757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spacing w:before="0" w:beforeAutospacing="0" w:after="0" w:afterAutospacing="0" w:line="240" w:lineRule="auto"/>
      <w:ind w:left="0" w:right="0" w:firstLine="0"/>
      <w:jc w:val="left"/>
      <w:outlineLvl w:val="9"/>
    </w:pPr>
    <w:rPr>
      <w:rFonts w:ascii="Times New Roman" w:hAnsi="Times New Roman" w:eastAsia="Arial Unicode MS" w:cs="Times New Roman"/>
      <w:color w:val="auto"/>
      <w:spacing w:val="0"/>
      <w:w w:val="100"/>
      <w:kern w:val="0"/>
      <w:position w:val="0"/>
      <w:sz w:val="24"/>
      <w:szCs w:val="24"/>
      <w:u w:val="none" w:color="auto"/>
      <w:vertAlign w:val="baseline"/>
      <w:lang w:val="en-US" w:eastAsia="en-US"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character" w:default="1" w:styleId="9">
    <w:name w:val="Default Paragraph Font"/>
    <w:qFormat/>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3">
    <w:name w:val="toc 1"/>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8761"/>
      </w:tabs>
      <w:suppressAutoHyphens w:val="0"/>
      <w:bidi w:val="0"/>
      <w:spacing w:before="0" w:beforeAutospacing="0" w:after="0" w:afterAutospacing="0" w:line="360" w:lineRule="auto"/>
      <w:ind w:left="0" w:right="0" w:firstLine="0"/>
      <w:jc w:val="both"/>
      <w:outlineLvl w:val="9"/>
    </w:pPr>
    <w:rPr>
      <w:rFonts w:ascii="黑体" w:hAnsi="黑体" w:eastAsia="黑体" w:cs="黑体"/>
      <w:b/>
      <w:bCs/>
      <w:color w:val="000000"/>
      <w:spacing w:val="0"/>
      <w:w w:val="100"/>
      <w:kern w:val="2"/>
      <w:position w:val="0"/>
      <w:sz w:val="24"/>
      <w:szCs w:val="24"/>
      <w:u w:val="none" w:color="000000"/>
      <w:vertAlign w:val="baseline"/>
      <w:lang w:val="fr-FR"/>
    </w:rPr>
  </w:style>
  <w:style w:type="paragraph" w:styleId="4">
    <w:name w:val="toc 2"/>
    <w:next w:val="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right" w:leader="dot" w:pos="8761"/>
      </w:tabs>
      <w:suppressAutoHyphens w:val="0"/>
      <w:bidi w:val="0"/>
      <w:spacing w:before="0" w:beforeAutospacing="0" w:after="0" w:afterAutospacing="0" w:line="360" w:lineRule="auto"/>
      <w:ind w:left="420" w:right="0" w:firstLine="0"/>
      <w:jc w:val="both"/>
      <w:outlineLvl w:val="9"/>
    </w:pPr>
    <w:rPr>
      <w:rFonts w:ascii="Times New Roman" w:hAnsi="Times New Roman" w:eastAsia="Times New Roman" w:cs="Times New Roman"/>
      <w:b/>
      <w:bCs/>
      <w:color w:val="000000"/>
      <w:spacing w:val="0"/>
      <w:w w:val="100"/>
      <w:kern w:val="2"/>
      <w:position w:val="0"/>
      <w:sz w:val="24"/>
      <w:szCs w:val="24"/>
      <w:u w:val="none" w:color="000000"/>
      <w:vertAlign w:val="baseline"/>
    </w:r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0">
    <w:name w:val="Strong"/>
    <w:basedOn w:val="9"/>
    <w:qFormat/>
    <w:uiPriority w:val="0"/>
    <w:rPr>
      <w:b/>
    </w:rPr>
  </w:style>
  <w:style w:type="character" w:styleId="11">
    <w:name w:val="FollowedHyperlink"/>
    <w:basedOn w:val="9"/>
    <w:qFormat/>
    <w:uiPriority w:val="0"/>
    <w:rPr>
      <w:color w:val="800080"/>
      <w:u w:val="single"/>
    </w:rPr>
  </w:style>
  <w:style w:type="character" w:styleId="12">
    <w:name w:val="Emphasis"/>
    <w:basedOn w:val="9"/>
    <w:qFormat/>
    <w:uiPriority w:val="0"/>
    <w:rPr>
      <w:i/>
    </w:rPr>
  </w:style>
  <w:style w:type="character" w:styleId="13">
    <w:name w:val="Hyperlink"/>
    <w:qFormat/>
    <w:uiPriority w:val="0"/>
    <w:rPr>
      <w:u w:val="single"/>
    </w:rPr>
  </w:style>
  <w:style w:type="table" w:customStyle="1" w:styleId="14">
    <w:name w:val="Table Normal"/>
    <w:qFormat/>
    <w:uiPriority w:val="0"/>
    <w:tblPr>
      <w:tblLayout w:type="fixed"/>
    </w:tbl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paragraph" w:customStyle="1" w:styleId="15">
    <w:name w:val="正文 A"/>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both"/>
      <w:outlineLvl w:val="9"/>
    </w:pPr>
    <w:rPr>
      <w:rFonts w:ascii="Times New Roman" w:hAnsi="Times New Roman" w:eastAsia="Arial Unicode MS" w:cs="Arial Unicode MS"/>
      <w:color w:val="000000"/>
      <w:spacing w:val="0"/>
      <w:w w:val="100"/>
      <w:kern w:val="2"/>
      <w:position w:val="0"/>
      <w:sz w:val="21"/>
      <w:szCs w:val="21"/>
      <w:u w:val="none" w:color="000000"/>
      <w:vertAlign w:val="baseline"/>
      <w:lang w:val="en-US"/>
    </w:rPr>
  </w:style>
  <w:style w:type="paragraph" w:customStyle="1" w:styleId="16">
    <w:name w:val="页脚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center" w:pos="4153"/>
        <w:tab w:val="right" w:pos="8306"/>
      </w:tabs>
      <w:suppressAutoHyphens w:val="0"/>
      <w:bidi w:val="0"/>
      <w:spacing w:before="0" w:beforeAutospacing="0" w:after="0" w:afterAutospacing="0" w:line="240" w:lineRule="auto"/>
      <w:ind w:left="0" w:right="0" w:firstLine="0"/>
      <w:jc w:val="left"/>
      <w:outlineLvl w:val="9"/>
    </w:pPr>
    <w:rPr>
      <w:rFonts w:ascii="Times New Roman" w:hAnsi="Times New Roman" w:eastAsia="Arial Unicode MS" w:cs="Arial Unicode MS"/>
      <w:color w:val="000000"/>
      <w:spacing w:val="0"/>
      <w:w w:val="100"/>
      <w:kern w:val="2"/>
      <w:position w:val="0"/>
      <w:sz w:val="18"/>
      <w:szCs w:val="18"/>
      <w:u w:val="none" w:color="000000"/>
      <w:vertAlign w:val="baseline"/>
      <w:lang w:val="en-US"/>
    </w:rPr>
  </w:style>
  <w:style w:type="paragraph" w:customStyle="1" w:styleId="17">
    <w:name w:val="目录 11"/>
    <w:next w:val="15"/>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420"/>
        <w:tab w:val="right" w:leader="dot" w:pos="8778"/>
      </w:tabs>
      <w:suppressAutoHyphens w:val="0"/>
      <w:bidi w:val="0"/>
      <w:spacing w:before="0" w:beforeAutospacing="0" w:after="0" w:afterAutospacing="0" w:line="360" w:lineRule="auto"/>
      <w:ind w:left="0" w:right="0" w:firstLine="0"/>
      <w:jc w:val="both"/>
      <w:outlineLvl w:val="9"/>
    </w:pPr>
    <w:rPr>
      <w:rFonts w:ascii="黑体" w:hAnsi="黑体" w:eastAsia="黑体" w:cs="黑体"/>
      <w:b/>
      <w:bCs/>
      <w:color w:val="000000"/>
      <w:spacing w:val="0"/>
      <w:w w:val="100"/>
      <w:kern w:val="2"/>
      <w:position w:val="0"/>
      <w:sz w:val="24"/>
      <w:szCs w:val="24"/>
      <w:u w:val="none" w:color="000000"/>
      <w:vertAlign w:val="baseline"/>
      <w:lang w:val="fr-FR"/>
    </w:rPr>
  </w:style>
  <w:style w:type="paragraph" w:customStyle="1" w:styleId="18">
    <w:name w:val="标题 11"/>
    <w:next w:val="15"/>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340" w:beforeAutospacing="0" w:after="330" w:afterAutospacing="0" w:line="400" w:lineRule="exact"/>
      <w:ind w:left="5" w:right="0" w:hanging="5"/>
      <w:jc w:val="left"/>
      <w:outlineLvl w:val="0"/>
    </w:pPr>
    <w:rPr>
      <w:rFonts w:ascii="Times New Roman" w:hAnsi="Times New Roman" w:eastAsia="Times New Roman" w:cs="Times New Roman"/>
      <w:b/>
      <w:bCs/>
      <w:color w:val="000000"/>
      <w:spacing w:val="0"/>
      <w:w w:val="100"/>
      <w:kern w:val="44"/>
      <w:position w:val="0"/>
      <w:sz w:val="32"/>
      <w:szCs w:val="32"/>
      <w:u w:val="none" w:color="000000"/>
      <w:vertAlign w:val="baseline"/>
      <w:lang w:val="en-US"/>
    </w:rPr>
  </w:style>
  <w:style w:type="paragraph" w:customStyle="1" w:styleId="19">
    <w:name w:val="标题 21"/>
    <w:next w:val="15"/>
    <w:qFormat/>
    <w:uiPriority w:val="0"/>
    <w:pPr>
      <w:keepNext/>
      <w:keepLines/>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260" w:beforeAutospacing="0" w:after="260" w:afterAutospacing="0" w:line="400" w:lineRule="exact"/>
      <w:ind w:left="0" w:right="0" w:firstLine="0"/>
      <w:jc w:val="left"/>
      <w:outlineLvl w:val="1"/>
    </w:pPr>
    <w:rPr>
      <w:rFonts w:ascii="Arial" w:hAnsi="Arial" w:eastAsia="Arial" w:cs="Arial"/>
      <w:b/>
      <w:bCs/>
      <w:color w:val="000000"/>
      <w:spacing w:val="0"/>
      <w:w w:val="100"/>
      <w:kern w:val="2"/>
      <w:position w:val="0"/>
      <w:sz w:val="28"/>
      <w:szCs w:val="28"/>
      <w:u w:val="none" w:color="000000"/>
      <w:vertAlign w:val="baseline"/>
      <w:lang w:val="en-US"/>
    </w:rPr>
  </w:style>
  <w:style w:type="paragraph" w:customStyle="1" w:styleId="20">
    <w:name w:val="目录 21"/>
    <w:next w:val="15"/>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tabs>
        <w:tab w:val="left" w:pos="1100"/>
        <w:tab w:val="right" w:leader="dot" w:pos="8778"/>
      </w:tabs>
      <w:suppressAutoHyphens w:val="0"/>
      <w:bidi w:val="0"/>
      <w:spacing w:before="0" w:beforeAutospacing="0" w:after="0" w:afterAutospacing="0" w:line="360" w:lineRule="auto"/>
      <w:ind w:left="420" w:right="0" w:firstLine="0"/>
      <w:jc w:val="both"/>
      <w:outlineLvl w:val="9"/>
    </w:pPr>
    <w:rPr>
      <w:rFonts w:ascii="Times New Roman" w:hAnsi="Times New Roman" w:eastAsia="Arial Unicode MS" w:cs="Arial Unicode MS"/>
      <w:b/>
      <w:bCs/>
      <w:color w:val="000000"/>
      <w:spacing w:val="0"/>
      <w:w w:val="100"/>
      <w:kern w:val="2"/>
      <w:position w:val="0"/>
      <w:sz w:val="24"/>
      <w:szCs w:val="24"/>
      <w:u w:val="none" w:color="000000"/>
      <w:vertAlign w:val="baseline"/>
      <w:lang w:val="en-US"/>
    </w:rPr>
  </w:style>
  <w:style w:type="paragraph" w:customStyle="1" w:styleId="21">
    <w:name w:val="文本块1"/>
    <w:qFormat/>
    <w:uiPriority w:val="0"/>
    <w:pPr>
      <w:keepNext w:val="0"/>
      <w:keepLines w:val="0"/>
      <w:pageBreakBefore w:val="0"/>
      <w:framePr w:w="0" w:wrap="around" w:vAnchor="margin" w:hAnchor="text" w:yAlign="inline"/>
      <w:widowControl w:val="0"/>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tLeast"/>
      <w:ind w:left="869" w:right="426" w:hanging="574"/>
      <w:jc w:val="both"/>
      <w:outlineLvl w:val="9"/>
    </w:pPr>
    <w:rPr>
      <w:rFonts w:hint="eastAsia" w:ascii="Arial Unicode MS" w:hAnsi="Arial Unicode MS" w:eastAsia="Times New Roman" w:cs="Arial Unicode MS"/>
      <w:color w:val="000000"/>
      <w:spacing w:val="8"/>
      <w:w w:val="100"/>
      <w:kern w:val="2"/>
      <w:position w:val="0"/>
      <w:sz w:val="28"/>
      <w:szCs w:val="28"/>
      <w:u w:val="none" w:color="000000"/>
      <w:vertAlign w:val="baseline"/>
      <w:lang w:val="en-US"/>
    </w:rPr>
  </w:style>
  <w:style w:type="paragraph" w:customStyle="1" w:styleId="22">
    <w:name w:val="默认"/>
    <w:qFormat/>
    <w:uiPriority w:val="0"/>
    <w:pPr>
      <w:keepNext w:val="0"/>
      <w:keepLines w:val="0"/>
      <w:pageBreakBefore w:val="0"/>
      <w:framePr w:w="0" w:wrap="around" w:vAnchor="margin" w:hAnchor="text" w:yAlign="inline"/>
      <w:widowControl/>
      <w:numPr>
        <w:ilvl w:val="0"/>
        <w:numId w:val="0"/>
      </w:numPr>
      <w:suppressLineNumbers w:val="0"/>
      <w:pBdr>
        <w:top w:val="none" w:color="auto" w:sz="0" w:space="0"/>
        <w:left w:val="none" w:color="auto" w:sz="0" w:space="0"/>
        <w:bottom w:val="none" w:color="auto" w:sz="0" w:space="0"/>
        <w:right w:val="none" w:color="auto" w:sz="0" w:space="0"/>
        <w:between w:val="none" w:color="auto" w:sz="0" w:space="0"/>
      </w:pBdr>
      <w:shd w:val="clear" w:color="auto" w:fill="auto"/>
      <w:suppressAutoHyphens w:val="0"/>
      <w:bidi w:val="0"/>
      <w:spacing w:before="0" w:beforeAutospacing="0" w:after="0" w:afterAutospacing="0" w:line="240" w:lineRule="auto"/>
      <w:ind w:left="0" w:right="0" w:firstLine="0"/>
      <w:jc w:val="left"/>
      <w:outlineLvl w:val="9"/>
    </w:pPr>
    <w:rPr>
      <w:rFonts w:ascii="Helvetica" w:hAnsi="Helvetica" w:eastAsia="Helvetica" w:cs="Helvetica"/>
      <w:color w:val="000000"/>
      <w:spacing w:val="0"/>
      <w:w w:val="100"/>
      <w:kern w:val="0"/>
      <w:position w:val="0"/>
      <w:sz w:val="22"/>
      <w:szCs w:val="22"/>
      <w:u w:val="none" w:color="auto"/>
      <w:vertAlign w:val="baseline"/>
    </w:rPr>
  </w:style>
  <w:style w:type="paragraph" w:customStyle="1" w:styleId="23">
    <w:name w:val="WPSOffice手动目录 1"/>
    <w:qFormat/>
    <w:uiPriority w:val="0"/>
    <w:pPr>
      <w:ind w:leftChars="0"/>
    </w:pPr>
    <w:rPr>
      <w:rFonts w:ascii="Times New Roman" w:hAnsi="Times New Roman" w:eastAsia="Arial Unicode MS" w:cs="Times New Roman"/>
      <w:sz w:val="20"/>
      <w:szCs w:val="20"/>
    </w:rPr>
  </w:style>
  <w:style w:type="paragraph" w:customStyle="1" w:styleId="24">
    <w:name w:val="WPSOffice手动目录 2"/>
    <w:qFormat/>
    <w:uiPriority w:val="0"/>
    <w:pPr>
      <w:ind w:leftChars="200"/>
    </w:pPr>
    <w:rPr>
      <w:rFonts w:ascii="Times New Roman" w:hAnsi="Times New Roman" w:eastAsia="Arial Unicode MS" w:cs="Times New Roman"/>
      <w:sz w:val="20"/>
      <w:szCs w:val="20"/>
    </w:rPr>
  </w:style>
  <w:style w:type="paragraph" w:customStyle="1" w:styleId="25">
    <w:name w:val="WPSOffice手动目录 3"/>
    <w:qFormat/>
    <w:uiPriority w:val="0"/>
    <w:pPr>
      <w:ind w:leftChars="400"/>
    </w:pPr>
    <w:rPr>
      <w:rFonts w:ascii="Times New Roman" w:hAnsi="Times New Roman" w:eastAsia="Arial Unicode MS"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theme" Target="theme/theme1.xml"/><Relationship Id="rId69" Type="http://schemas.openxmlformats.org/officeDocument/2006/relationships/glossaryDocument" Target="glossary/document.xml"/><Relationship Id="rId68" Type="http://schemas.openxmlformats.org/officeDocument/2006/relationships/fontTable" Target="fontTable.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57.png"/><Relationship Id="rId64" Type="http://schemas.openxmlformats.org/officeDocument/2006/relationships/image" Target="media/image56.emf"/><Relationship Id="rId63" Type="http://schemas.openxmlformats.org/officeDocument/2006/relationships/oleObject" Target="embeddings/oleObject2.bin"/><Relationship Id="rId62" Type="http://schemas.openxmlformats.org/officeDocument/2006/relationships/image" Target="media/image55.emf"/><Relationship Id="rId61" Type="http://schemas.openxmlformats.org/officeDocument/2006/relationships/oleObject" Target="embeddings/oleObject1.bin"/><Relationship Id="rId60" Type="http://schemas.openxmlformats.org/officeDocument/2006/relationships/image" Target="media/image54.png"/><Relationship Id="rId6" Type="http://schemas.openxmlformats.org/officeDocument/2006/relationships/footer" Target="footer2.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header" Target="header2.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ea6503e4-70fa-4ff4-8148-3e98d1685ee0}"/>
        <w:style w:val=""/>
        <w:category>
          <w:name w:val="常规"/>
          <w:gallery w:val="placeholder"/>
        </w:category>
        <w:types>
          <w:type w:val="bbPlcHdr"/>
        </w:types>
        <w:behaviors>
          <w:behavior w:val="content"/>
        </w:behaviors>
        <w:description w:val=""/>
        <w:guid w:val="{ea6503e4-70fa-4ff4-8148-3e98d1685ee0}"/>
      </w:docPartPr>
      <w:docPartBody>
        <w:p>
          <w:r>
            <w:rPr>
              <w:color w:val="808080"/>
            </w:rPr>
            <w:t>单击此处输入文字。</w:t>
          </w:r>
        </w:p>
      </w:docPartBody>
    </w:docPart>
    <w:docPart>
      <w:docPartPr>
        <w:name w:val="{2fb7cfb1-aca9-4faf-825a-030bc476a29f}"/>
        <w:style w:val=""/>
        <w:category>
          <w:name w:val="常规"/>
          <w:gallery w:val="placeholder"/>
        </w:category>
        <w:types>
          <w:type w:val="bbPlcHdr"/>
        </w:types>
        <w:behaviors>
          <w:behavior w:val="content"/>
        </w:behaviors>
        <w:description w:val=""/>
        <w:guid w:val="{2fb7cfb1-aca9-4faf-825a-030bc476a29f}"/>
      </w:docPartPr>
      <w:docPartBody>
        <w:p>
          <w:r>
            <w:rPr>
              <w:color w:val="808080"/>
            </w:rPr>
            <w:t>单击此处输入文字。</w:t>
          </w:r>
        </w:p>
      </w:docPartBody>
    </w:docPart>
    <w:docPart>
      <w:docPartPr>
        <w:name w:val="{5bdfed7d-250c-4d97-976a-8888bc53a4c4}"/>
        <w:style w:val=""/>
        <w:category>
          <w:name w:val="常规"/>
          <w:gallery w:val="placeholder"/>
        </w:category>
        <w:types>
          <w:type w:val="bbPlcHdr"/>
        </w:types>
        <w:behaviors>
          <w:behavior w:val="content"/>
        </w:behaviors>
        <w:description w:val=""/>
        <w:guid w:val="{5bdfed7d-250c-4d97-976a-8888bc53a4c4}"/>
      </w:docPartPr>
      <w:docPartBody>
        <w:p>
          <w:r>
            <w:rPr>
              <w:color w:val="808080"/>
            </w:rPr>
            <w:t>单击此处输入文字。</w:t>
          </w:r>
        </w:p>
      </w:docPartBody>
    </w:docPart>
    <w:docPart>
      <w:docPartPr>
        <w:name w:val="{3f10cde5-d326-4a15-91d5-d9d4867037ba}"/>
        <w:style w:val=""/>
        <w:category>
          <w:name w:val="常规"/>
          <w:gallery w:val="placeholder"/>
        </w:category>
        <w:types>
          <w:type w:val="bbPlcHdr"/>
        </w:types>
        <w:behaviors>
          <w:behavior w:val="content"/>
        </w:behaviors>
        <w:description w:val=""/>
        <w:guid w:val="{3f10cde5-d326-4a15-91d5-d9d4867037ba}"/>
      </w:docPartPr>
      <w:docPartBody>
        <w:p>
          <w:r>
            <w:rPr>
              <w:color w:val="808080"/>
            </w:rPr>
            <w:t>单击此处输入文字。</w:t>
          </w:r>
        </w:p>
      </w:docPartBody>
    </w:docPart>
    <w:docPart>
      <w:docPartPr>
        <w:name w:val="{a1d47b1d-5c5b-4466-87f5-971ecff78ad0}"/>
        <w:style w:val=""/>
        <w:category>
          <w:name w:val="常规"/>
          <w:gallery w:val="placeholder"/>
        </w:category>
        <w:types>
          <w:type w:val="bbPlcHdr"/>
        </w:types>
        <w:behaviors>
          <w:behavior w:val="content"/>
        </w:behaviors>
        <w:description w:val=""/>
        <w:guid w:val="{a1d47b1d-5c5b-4466-87f5-971ecff78ad0}"/>
      </w:docPartPr>
      <w:docPartBody>
        <w:p>
          <w:r>
            <w:rPr>
              <w:color w:val="808080"/>
            </w:rPr>
            <w:t>单击此处输入文字。</w:t>
          </w:r>
        </w:p>
      </w:docPartBody>
    </w:docPart>
    <w:docPart>
      <w:docPartPr>
        <w:name w:val="{464e95a8-9588-4691-aeef-0cd2134c3fa2}"/>
        <w:style w:val=""/>
        <w:category>
          <w:name w:val="常规"/>
          <w:gallery w:val="placeholder"/>
        </w:category>
        <w:types>
          <w:type w:val="bbPlcHdr"/>
        </w:types>
        <w:behaviors>
          <w:behavior w:val="content"/>
        </w:behaviors>
        <w:description w:val=""/>
        <w:guid w:val="{464e95a8-9588-4691-aeef-0cd2134c3fa2}"/>
      </w:docPartPr>
      <w:docPartBody>
        <w:p>
          <w:r>
            <w:rPr>
              <w:color w:val="808080"/>
            </w:rPr>
            <w:t>单击此处输入文字。</w:t>
          </w:r>
        </w:p>
      </w:docPartBody>
    </w:docPart>
    <w:docPart>
      <w:docPartPr>
        <w:name w:val="{8cf61ec4-2975-46ab-b64d-29dd53d19a9e}"/>
        <w:style w:val=""/>
        <w:category>
          <w:name w:val="常规"/>
          <w:gallery w:val="placeholder"/>
        </w:category>
        <w:types>
          <w:type w:val="bbPlcHdr"/>
        </w:types>
        <w:behaviors>
          <w:behavior w:val="content"/>
        </w:behaviors>
        <w:description w:val=""/>
        <w:guid w:val="{8cf61ec4-2975-46ab-b64d-29dd53d19a9e}"/>
      </w:docPartPr>
      <w:docPartBody>
        <w:p>
          <w:r>
            <w:rPr>
              <w:color w:val="808080"/>
            </w:rPr>
            <w:t>单击此处输入文字。</w:t>
          </w:r>
        </w:p>
      </w:docPartBody>
    </w:docPart>
    <w:docPart>
      <w:docPartPr>
        <w:name w:val="{a7d776cf-ac67-4897-9e37-75f03182fc42}"/>
        <w:style w:val=""/>
        <w:category>
          <w:name w:val="常规"/>
          <w:gallery w:val="placeholder"/>
        </w:category>
        <w:types>
          <w:type w:val="bbPlcHdr"/>
        </w:types>
        <w:behaviors>
          <w:behavior w:val="content"/>
        </w:behaviors>
        <w:description w:val=""/>
        <w:guid w:val="{a7d776cf-ac67-4897-9e37-75f03182fc42}"/>
      </w:docPartPr>
      <w:docPartBody>
        <w:p>
          <w:r>
            <w:rPr>
              <w:color w:val="808080"/>
            </w:rPr>
            <w:t>单击此处输入文字。</w:t>
          </w:r>
        </w:p>
      </w:docPartBody>
    </w:docPart>
    <w:docPart>
      <w:docPartPr>
        <w:name w:val="{35be4d52-c8ad-4150-9f36-6075c19d0212}"/>
        <w:style w:val=""/>
        <w:category>
          <w:name w:val="常规"/>
          <w:gallery w:val="placeholder"/>
        </w:category>
        <w:types>
          <w:type w:val="bbPlcHdr"/>
        </w:types>
        <w:behaviors>
          <w:behavior w:val="content"/>
        </w:behaviors>
        <w:description w:val=""/>
        <w:guid w:val="{35be4d52-c8ad-4150-9f36-6075c19d0212}"/>
      </w:docPartPr>
      <w:docPartBody>
        <w:p>
          <w:r>
            <w:rPr>
              <w:color w:val="808080"/>
            </w:rPr>
            <w:t>单击此处输入文字。</w:t>
          </w:r>
        </w:p>
      </w:docPartBody>
    </w:docPart>
    <w:docPart>
      <w:docPartPr>
        <w:name w:val="{8fb9a2fe-adda-4d36-bfb6-5b3f4e178abd}"/>
        <w:style w:val=""/>
        <w:category>
          <w:name w:val="常规"/>
          <w:gallery w:val="placeholder"/>
        </w:category>
        <w:types>
          <w:type w:val="bbPlcHdr"/>
        </w:types>
        <w:behaviors>
          <w:behavior w:val="content"/>
        </w:behaviors>
        <w:description w:val=""/>
        <w:guid w:val="{8fb9a2fe-adda-4d36-bfb6-5b3f4e178abd}"/>
      </w:docPartPr>
      <w:docPartBody>
        <w:p>
          <w:r>
            <w:rPr>
              <w:color w:val="808080"/>
            </w:rPr>
            <w:t>单击此处输入文字。</w:t>
          </w:r>
        </w:p>
      </w:docPartBody>
    </w:docPart>
    <w:docPart>
      <w:docPartPr>
        <w:name w:val="{97340db5-7f3f-4cbf-8642-b6eda624a703}"/>
        <w:style w:val=""/>
        <w:category>
          <w:name w:val="常规"/>
          <w:gallery w:val="placeholder"/>
        </w:category>
        <w:types>
          <w:type w:val="bbPlcHdr"/>
        </w:types>
        <w:behaviors>
          <w:behavior w:val="content"/>
        </w:behaviors>
        <w:description w:val=""/>
        <w:guid w:val="{97340db5-7f3f-4cbf-8642-b6eda624a703}"/>
      </w:docPartPr>
      <w:docPartBody>
        <w:p>
          <w:r>
            <w:rPr>
              <w:color w:val="808080"/>
            </w:rPr>
            <w:t>单击此处输入文字。</w:t>
          </w:r>
        </w:p>
      </w:docPartBody>
    </w:docPart>
    <w:docPart>
      <w:docPartPr>
        <w:name w:val="{78999ac9-8886-4500-8016-28bb03df886f}"/>
        <w:style w:val=""/>
        <w:category>
          <w:name w:val="常规"/>
          <w:gallery w:val="placeholder"/>
        </w:category>
        <w:types>
          <w:type w:val="bbPlcHdr"/>
        </w:types>
        <w:behaviors>
          <w:behavior w:val="content"/>
        </w:behaviors>
        <w:description w:val=""/>
        <w:guid w:val="{78999ac9-8886-4500-8016-28bb03df886f}"/>
      </w:docPartPr>
      <w:docPartBody>
        <w:p>
          <w:r>
            <w:rPr>
              <w:color w:val="808080"/>
            </w:rPr>
            <w:t>单击此处输入文字。</w:t>
          </w:r>
        </w:p>
      </w:docPartBody>
    </w:docPart>
    <w:docPart>
      <w:docPartPr>
        <w:name w:val="{a9e3fc19-2e5d-487b-a9a8-c8a8441b7598}"/>
        <w:style w:val=""/>
        <w:category>
          <w:name w:val="常规"/>
          <w:gallery w:val="placeholder"/>
        </w:category>
        <w:types>
          <w:type w:val="bbPlcHdr"/>
        </w:types>
        <w:behaviors>
          <w:behavior w:val="content"/>
        </w:behaviors>
        <w:description w:val=""/>
        <w:guid w:val="{a9e3fc19-2e5d-487b-a9a8-c8a8441b7598}"/>
      </w:docPartPr>
      <w:docPartBody>
        <w:p>
          <w:r>
            <w:rPr>
              <w:color w:val="808080"/>
            </w:rPr>
            <w:t>单击此处输入文字。</w:t>
          </w:r>
        </w:p>
      </w:docPartBody>
    </w:docPart>
    <w:docPart>
      <w:docPartPr>
        <w:name w:val="{332cbbf0-0144-4274-9cb5-055b9347965e}"/>
        <w:style w:val=""/>
        <w:category>
          <w:name w:val="常规"/>
          <w:gallery w:val="placeholder"/>
        </w:category>
        <w:types>
          <w:type w:val="bbPlcHdr"/>
        </w:types>
        <w:behaviors>
          <w:behavior w:val="content"/>
        </w:behaviors>
        <w:description w:val=""/>
        <w:guid w:val="{332cbbf0-0144-4274-9cb5-055b9347965e}"/>
      </w:docPartPr>
      <w:docPartBody>
        <w:p>
          <w:r>
            <w:rPr>
              <w:color w:val="808080"/>
            </w:rPr>
            <w:t>单击此处输入文字。</w:t>
          </w:r>
        </w:p>
      </w:docPartBody>
    </w:docPart>
    <w:docPart>
      <w:docPartPr>
        <w:name w:val="{c5b45079-bba5-4407-a225-f2df31630732}"/>
        <w:style w:val=""/>
        <w:category>
          <w:name w:val="常规"/>
          <w:gallery w:val="placeholder"/>
        </w:category>
        <w:types>
          <w:type w:val="bbPlcHdr"/>
        </w:types>
        <w:behaviors>
          <w:behavior w:val="content"/>
        </w:behaviors>
        <w:description w:val=""/>
        <w:guid w:val="{c5b45079-bba5-4407-a225-f2df31630732}"/>
      </w:docPartPr>
      <w:docPartBody>
        <w:p>
          <w:r>
            <w:rPr>
              <w:color w:val="808080"/>
            </w:rPr>
            <w:t>单击此处输入文字。</w:t>
          </w:r>
        </w:p>
      </w:docPartBody>
    </w:docPart>
    <w:docPart>
      <w:docPartPr>
        <w:name w:val="{78eecd9c-cc81-47f4-b71b-1ec4bae6dfeb}"/>
        <w:style w:val=""/>
        <w:category>
          <w:name w:val="常规"/>
          <w:gallery w:val="placeholder"/>
        </w:category>
        <w:types>
          <w:type w:val="bbPlcHdr"/>
        </w:types>
        <w:behaviors>
          <w:behavior w:val="content"/>
        </w:behaviors>
        <w:description w:val=""/>
        <w:guid w:val="{78eecd9c-cc81-47f4-b71b-1ec4bae6dfeb}"/>
      </w:docPartPr>
      <w:docPartBody>
        <w:p>
          <w:r>
            <w:rPr>
              <w:color w:val="808080"/>
            </w:rPr>
            <w:t>单击此处输入文字。</w:t>
          </w:r>
        </w:p>
      </w:docPartBody>
    </w:docPart>
    <w:docPart>
      <w:docPartPr>
        <w:name w:val="{9c2f3465-f87a-4723-9b97-025efc5bec49}"/>
        <w:style w:val=""/>
        <w:category>
          <w:name w:val="常规"/>
          <w:gallery w:val="placeholder"/>
        </w:category>
        <w:types>
          <w:type w:val="bbPlcHdr"/>
        </w:types>
        <w:behaviors>
          <w:behavior w:val="content"/>
        </w:behaviors>
        <w:description w:val=""/>
        <w:guid w:val="{9c2f3465-f87a-4723-9b97-025efc5bec49}"/>
      </w:docPartPr>
      <w:docPartBody>
        <w:p>
          <w:r>
            <w:rPr>
              <w:color w:val="808080"/>
            </w:rPr>
            <w:t>单击此处输入文字。</w:t>
          </w:r>
        </w:p>
      </w:docPartBody>
    </w:docPart>
    <w:docPart>
      <w:docPartPr>
        <w:name w:val="{036ca6bb-089f-48da-9a90-5c3055ac79b7}"/>
        <w:style w:val=""/>
        <w:category>
          <w:name w:val="常规"/>
          <w:gallery w:val="placeholder"/>
        </w:category>
        <w:types>
          <w:type w:val="bbPlcHdr"/>
        </w:types>
        <w:behaviors>
          <w:behavior w:val="content"/>
        </w:behaviors>
        <w:description w:val=""/>
        <w:guid w:val="{036ca6bb-089f-48da-9a90-5c3055ac79b7}"/>
      </w:docPartPr>
      <w:docPartBody>
        <w:p>
          <w:r>
            <w:rPr>
              <w:color w:val="808080"/>
            </w:rPr>
            <w:t>单击此处输入文字。</w:t>
          </w:r>
        </w:p>
      </w:docPartBody>
    </w:docPart>
    <w:docPart>
      <w:docPartPr>
        <w:name w:val="{83586003-6d11-4bf0-99ec-51380f882f1b}"/>
        <w:style w:val=""/>
        <w:category>
          <w:name w:val="常规"/>
          <w:gallery w:val="placeholder"/>
        </w:category>
        <w:types>
          <w:type w:val="bbPlcHdr"/>
        </w:types>
        <w:behaviors>
          <w:behavior w:val="content"/>
        </w:behaviors>
        <w:description w:val=""/>
        <w:guid w:val="{83586003-6d11-4bf0-99ec-51380f882f1b}"/>
      </w:docPartPr>
      <w:docPartBody>
        <w:p>
          <w:r>
            <w:rPr>
              <w:color w:val="808080"/>
            </w:rPr>
            <w:t>单击此处输入文字。</w:t>
          </w:r>
        </w:p>
      </w:docPartBody>
    </w:docPart>
    <w:docPart>
      <w:docPartPr>
        <w:name w:val="{32a25742-cc18-4830-ae82-35c3ab1ec8d1}"/>
        <w:style w:val=""/>
        <w:category>
          <w:name w:val="常规"/>
          <w:gallery w:val="placeholder"/>
        </w:category>
        <w:types>
          <w:type w:val="bbPlcHdr"/>
        </w:types>
        <w:behaviors>
          <w:behavior w:val="content"/>
        </w:behaviors>
        <w:description w:val=""/>
        <w:guid w:val="{32a25742-cc18-4830-ae82-35c3ab1ec8d1}"/>
      </w:docPartPr>
      <w:docPartBody>
        <w:p>
          <w:r>
            <w:rPr>
              <w:color w:val="808080"/>
            </w:rPr>
            <w:t>单击此处输入文字。</w:t>
          </w:r>
        </w:p>
      </w:docPartBody>
    </w:docPart>
    <w:docPart>
      <w:docPartPr>
        <w:name w:val="{cae01309-b025-4c42-8dab-3e27b156c25e}"/>
        <w:style w:val=""/>
        <w:category>
          <w:name w:val="常规"/>
          <w:gallery w:val="placeholder"/>
        </w:category>
        <w:types>
          <w:type w:val="bbPlcHdr"/>
        </w:types>
        <w:behaviors>
          <w:behavior w:val="content"/>
        </w:behaviors>
        <w:description w:val=""/>
        <w:guid w:val="{cae01309-b025-4c42-8dab-3e27b156c25e}"/>
      </w:docPartPr>
      <w:docPartBody>
        <w:p>
          <w:r>
            <w:rPr>
              <w:color w:val="808080"/>
            </w:rPr>
            <w:t>单击此处输入文字。</w:t>
          </w:r>
        </w:p>
      </w:docPartBody>
    </w:docPart>
    <w:docPart>
      <w:docPartPr>
        <w:name w:val="{7506290b-1b79-4e54-b3f7-a031f0823e20}"/>
        <w:style w:val=""/>
        <w:category>
          <w:name w:val="常规"/>
          <w:gallery w:val="placeholder"/>
        </w:category>
        <w:types>
          <w:type w:val="bbPlcHdr"/>
        </w:types>
        <w:behaviors>
          <w:behavior w:val="content"/>
        </w:behaviors>
        <w:description w:val=""/>
        <w:guid w:val="{7506290b-1b79-4e54-b3f7-a031f0823e20}"/>
      </w:docPartPr>
      <w:docPartBody>
        <w:p>
          <w:r>
            <w:rPr>
              <w:color w:val="808080"/>
            </w:rPr>
            <w:t>单击此处输入文字。</w:t>
          </w:r>
        </w:p>
      </w:docPartBody>
    </w:docPart>
    <w:docPart>
      <w:docPartPr>
        <w:name w:val="{417dafcc-4e1a-4be6-aae9-ab4d640b6e3c}"/>
        <w:style w:val=""/>
        <w:category>
          <w:name w:val="常规"/>
          <w:gallery w:val="placeholder"/>
        </w:category>
        <w:types>
          <w:type w:val="bbPlcHdr"/>
        </w:types>
        <w:behaviors>
          <w:behavior w:val="content"/>
        </w:behaviors>
        <w:description w:val=""/>
        <w:guid w:val="{417dafcc-4e1a-4be6-aae9-ab4d640b6e3c}"/>
      </w:docPartPr>
      <w:docPartBody>
        <w:p>
          <w:r>
            <w:rPr>
              <w:color w:val="808080"/>
            </w:rPr>
            <w:t>单击此处输入文字。</w:t>
          </w:r>
        </w:p>
      </w:docPartBody>
    </w:docPart>
    <w:docPart>
      <w:docPartPr>
        <w:name w:val="{9a71fbd4-f795-4e8a-a033-2df499083e2f}"/>
        <w:style w:val=""/>
        <w:category>
          <w:name w:val="常规"/>
          <w:gallery w:val="placeholder"/>
        </w:category>
        <w:types>
          <w:type w:val="bbPlcHdr"/>
        </w:types>
        <w:behaviors>
          <w:behavior w:val="content"/>
        </w:behaviors>
        <w:description w:val=""/>
        <w:guid w:val="{9a71fbd4-f795-4e8a-a033-2df499083e2f}"/>
      </w:docPartPr>
      <w:docPartBody>
        <w:p>
          <w:r>
            <w:rPr>
              <w:color w:val="808080"/>
            </w:rPr>
            <w:t>单击此处输入文字。</w:t>
          </w:r>
        </w:p>
      </w:docPartBody>
    </w:docPart>
    <w:docPart>
      <w:docPartPr>
        <w:name w:val="{cb89c8f9-0b6e-4a94-8f53-eed26ada7cb2}"/>
        <w:style w:val=""/>
        <w:category>
          <w:name w:val="常规"/>
          <w:gallery w:val="placeholder"/>
        </w:category>
        <w:types>
          <w:type w:val="bbPlcHdr"/>
        </w:types>
        <w:behaviors>
          <w:behavior w:val="content"/>
        </w:behaviors>
        <w:description w:val=""/>
        <w:guid w:val="{cb89c8f9-0b6e-4a94-8f53-eed26ada7cb2}"/>
      </w:docPartPr>
      <w:docPartBody>
        <w:p>
          <w:r>
            <w:rPr>
              <w:color w:val="808080"/>
            </w:rPr>
            <w:t>单击此处输入文字。</w:t>
          </w:r>
        </w:p>
      </w:docPartBody>
    </w:docPart>
    <w:docPart>
      <w:docPartPr>
        <w:name w:val="{cbc775f8-a5b5-4c52-b2ca-2b8a52afdbf7}"/>
        <w:style w:val=""/>
        <w:category>
          <w:name w:val="常规"/>
          <w:gallery w:val="placeholder"/>
        </w:category>
        <w:types>
          <w:type w:val="bbPlcHdr"/>
        </w:types>
        <w:behaviors>
          <w:behavior w:val="content"/>
        </w:behaviors>
        <w:description w:val=""/>
        <w:guid w:val="{cbc775f8-a5b5-4c52-b2ca-2b8a52afdbf7}"/>
      </w:docPartPr>
      <w:docPartBody>
        <w:p>
          <w:r>
            <w:rPr>
              <w:color w:val="808080"/>
            </w:rPr>
            <w:t>单击此处输入文字。</w:t>
          </w:r>
        </w:p>
      </w:docPartBody>
    </w:docPart>
    <w:docPart>
      <w:docPartPr>
        <w:name w:val="{bd72b516-9548-40aa-9ce0-03478fb3b73c}"/>
        <w:style w:val=""/>
        <w:category>
          <w:name w:val="常规"/>
          <w:gallery w:val="placeholder"/>
        </w:category>
        <w:types>
          <w:type w:val="bbPlcHdr"/>
        </w:types>
        <w:behaviors>
          <w:behavior w:val="content"/>
        </w:behaviors>
        <w:description w:val=""/>
        <w:guid w:val="{bd72b516-9548-40aa-9ce0-03478fb3b73c}"/>
      </w:docPartPr>
      <w:docPartBody>
        <w:p>
          <w:r>
            <w:rPr>
              <w:color w:val="808080"/>
            </w:rPr>
            <w:t>单击此处输入文字。</w:t>
          </w:r>
        </w:p>
      </w:docPartBody>
    </w:docPart>
    <w:docPart>
      <w:docPartPr>
        <w:name w:val="{e4f2f981-6191-4094-b6a3-2530c0b6baa5}"/>
        <w:style w:val=""/>
        <w:category>
          <w:name w:val="常规"/>
          <w:gallery w:val="placeholder"/>
        </w:category>
        <w:types>
          <w:type w:val="bbPlcHdr"/>
        </w:types>
        <w:behaviors>
          <w:behavior w:val="content"/>
        </w:behaviors>
        <w:description w:val=""/>
        <w:guid w:val="{e4f2f981-6191-4094-b6a3-2530c0b6baa5}"/>
      </w:docPartPr>
      <w:docPartBody>
        <w:p>
          <w:r>
            <w:rPr>
              <w:color w:val="808080"/>
            </w:rPr>
            <w:t>单击此处输入文字。</w:t>
          </w:r>
        </w:p>
      </w:docPartBody>
    </w:docPart>
    <w:docPart>
      <w:docPartPr>
        <w:name w:val="{23fd1608-b973-4d25-92b1-eb422ccd5d11}"/>
        <w:style w:val=""/>
        <w:category>
          <w:name w:val="常规"/>
          <w:gallery w:val="placeholder"/>
        </w:category>
        <w:types>
          <w:type w:val="bbPlcHdr"/>
        </w:types>
        <w:behaviors>
          <w:behavior w:val="content"/>
        </w:behaviors>
        <w:description w:val=""/>
        <w:guid w:val="{23fd1608-b973-4d25-92b1-eb422ccd5d11}"/>
      </w:docPartPr>
      <w:docPartBody>
        <w:p>
          <w:r>
            <w:rPr>
              <w:color w:val="808080"/>
            </w:rPr>
            <w:t>单击此处输入文字。</w:t>
          </w:r>
        </w:p>
      </w:docPartBody>
    </w:docPart>
    <w:docPart>
      <w:docPartPr>
        <w:name w:val="{f230bfb9-9dde-4eb1-afc4-be2784163f1a}"/>
        <w:style w:val=""/>
        <w:category>
          <w:name w:val="常规"/>
          <w:gallery w:val="placeholder"/>
        </w:category>
        <w:types>
          <w:type w:val="bbPlcHdr"/>
        </w:types>
        <w:behaviors>
          <w:behavior w:val="content"/>
        </w:behaviors>
        <w:description w:val=""/>
        <w:guid w:val="{f230bfb9-9dde-4eb1-afc4-be2784163f1a}"/>
      </w:docPartPr>
      <w:docPartBody>
        <w:p>
          <w:r>
            <w:rPr>
              <w:color w:val="808080"/>
            </w:rPr>
            <w:t>单击此处输入文字。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86"/>
    <w:family w:val="auto"/>
    <w:pitch w:val="default"/>
    <w:sig w:usb0="00000000" w:usb1="00000000" w:usb2="00000000" w:usb3="00000000" w:csb0="00000000"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43" w:usb2="00000009" w:usb3="00000000" w:csb0="400001FF" w:csb1="FFFF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compat>
    <w:useFELayou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style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FF00FF"/>
      </a:folHlink>
    </a:clrScheme>
    <a:fontScheme name="Office">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outerShdw blurRad="38100" dist="20000" dir="5400000" rotWithShape="0">
              <a:srgbClr val="000000">
                <a:alpha val="38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spDef>
    <a:lnDef>
      <a:spPr>
        <a:noFill/>
        <a:ln w="25400" cap="flat">
          <a:solidFill>
            <a:schemeClr val="accent1"/>
          </a:solidFill>
          <a:prstDash val="solid"/>
          <a:round/>
        </a:ln>
        <a:effectLst>
          <a:outerShdw blurRad="38100" dist="20000" dir="5400000" rotWithShape="0">
            <a:srgbClr val="000000">
              <a:alpha val="38000"/>
            </a:srgbClr>
          </a:outerShdw>
        </a:effectLst>
      </a:spPr>
      <a:bodyPr rot="0" spcFirstLastPara="1" vertOverflow="overflow" horzOverflow="overflow" vert="horz" wrap="square" lIns="91439" tIns="45719" rIns="91439" bIns="45719" numCol="1" spcCol="38100" rtlCol="0" anchor="t" upright="0">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0" tIns="0" rIns="0" bIns="0" numCol="1" spcCol="38100" rtlCol="0" anchor="t" upright="0">
        <a:spAutoFit/>
      </a:bodyPr>
      <a:lstStyle/>
      <a:style>
        <a:lnRef idx="0">
          <a:srgbClr val="FFFFFF"/>
        </a:lnRef>
        <a:fillRef idx="0">
          <a:srgbClr val="FFFFFF"/>
        </a:fillRef>
        <a:effectRef idx="0">
          <a:srgbClr val="FFFFFF"/>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22</TotalTime>
  <ScaleCrop>false</ScaleCrop>
  <LinksUpToDate>false</LinksUpToDate>
  <Application>WPS Office_11.1.0.8527_F1E327BC-269C-435d-A152-05C5408002CA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2019-01-29T06:20:00Z</dcterms:created>
  <dc:creator>zjkila</dc:creator>
  <cp:lastModifiedBy>Li 7</cp:lastModifiedBy>
  <dcterms:modified xsi:type="dcterms:W3CDTF">2019-03-15T07:18:43Z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