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tblPr>
      <w:tblGrid>
        <w:gridCol w:w="9016"/>
      </w:tblGrid>
      <w:tr w:rsidR="0035266B">
        <w:trPr>
          <w:trHeight w:val="2198"/>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35266B" w:rsidRDefault="00840AA4">
            <w:pPr>
              <w:pStyle w:val="A5"/>
              <w:framePr w:wrap="auto"/>
              <w:widowControl/>
              <w:jc w:val="center"/>
              <w:rPr>
                <w:rFonts w:ascii="华文宋体" w:eastAsia="华文宋体" w:hAnsi="华文宋体" w:cs="华文宋体"/>
                <w:b/>
                <w:bCs/>
                <w:sz w:val="72"/>
                <w:szCs w:val="72"/>
              </w:rPr>
            </w:pPr>
            <w:r>
              <w:rPr>
                <w:rFonts w:ascii="华文宋体" w:eastAsia="华文宋体" w:hAnsi="华文宋体" w:cs="华文宋体" w:hint="eastAsia"/>
                <w:b/>
                <w:bCs/>
                <w:sz w:val="72"/>
                <w:szCs w:val="72"/>
                <w:lang w:val="zh-TW" w:eastAsia="zh-TW"/>
              </w:rPr>
              <w:t>机器学习</w:t>
            </w:r>
          </w:p>
          <w:p w:rsidR="0035266B" w:rsidRDefault="0035266B">
            <w:pPr>
              <w:pStyle w:val="A5"/>
              <w:framePr w:wrap="auto"/>
              <w:widowControl/>
              <w:jc w:val="center"/>
              <w:rPr>
                <w:rFonts w:ascii="华文宋体" w:eastAsia="华文宋体" w:hAnsi="华文宋体" w:cs="华文宋体"/>
              </w:rPr>
            </w:pPr>
          </w:p>
        </w:tc>
      </w:tr>
      <w:tr w:rsidR="0035266B">
        <w:trPr>
          <w:trHeight w:val="905"/>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5547F2" w:rsidRPr="00543425" w:rsidRDefault="00543425" w:rsidP="005547F2">
            <w:pPr>
              <w:pStyle w:val="1"/>
              <w:framePr w:wrap="auto"/>
              <w:shd w:val="clear" w:color="auto" w:fill="FFFFFF"/>
              <w:spacing w:before="0" w:after="301" w:line="301" w:lineRule="atLeast"/>
              <w:jc w:val="center"/>
              <w:textAlignment w:val="baseline"/>
              <w:rPr>
                <w:rFonts w:asciiTheme="minorEastAsia" w:eastAsiaTheme="minorEastAsia" w:hAnsiTheme="minorEastAsia" w:hint="eastAsia"/>
                <w:bCs w:val="0"/>
                <w:color w:val="000000"/>
                <w:sz w:val="40"/>
                <w:szCs w:val="25"/>
                <w:lang w:eastAsia="zh-CN"/>
              </w:rPr>
            </w:pPr>
            <w:r w:rsidRPr="00543425">
              <w:rPr>
                <w:rFonts w:asciiTheme="minorEastAsia" w:eastAsiaTheme="minorEastAsia" w:hAnsiTheme="minorEastAsia" w:hint="eastAsia"/>
                <w:bCs w:val="0"/>
                <w:color w:val="000000"/>
                <w:sz w:val="40"/>
                <w:szCs w:val="25"/>
                <w:lang w:eastAsia="zh-CN"/>
              </w:rPr>
              <w:t>下了多少雨？</w:t>
            </w:r>
          </w:p>
          <w:p w:rsidR="0035266B" w:rsidRDefault="0035266B">
            <w:pPr>
              <w:pStyle w:val="A5"/>
              <w:framePr w:wrap="auto"/>
              <w:spacing w:line="348" w:lineRule="auto"/>
              <w:jc w:val="center"/>
              <w:rPr>
                <w:rFonts w:ascii="华文宋体" w:eastAsia="华文宋体" w:hAnsi="华文宋体" w:cs="华文宋体"/>
              </w:rPr>
            </w:pPr>
          </w:p>
        </w:tc>
      </w:tr>
      <w:tr w:rsidR="0035266B">
        <w:trPr>
          <w:trHeight w:val="820"/>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35266B" w:rsidRDefault="00840AA4">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主   研   人：</w:t>
            </w:r>
            <w:r w:rsidR="004D7B0A">
              <w:rPr>
                <w:rFonts w:ascii="华文宋体" w:eastAsia="华文宋体" w:hAnsi="华文宋体" w:cs="华文宋体" w:hint="eastAsia"/>
                <w:kern w:val="0"/>
                <w:sz w:val="28"/>
                <w:szCs w:val="28"/>
                <w:lang w:val="zh-TW"/>
              </w:rPr>
              <w:t>赵翰宇</w:t>
            </w:r>
          </w:p>
          <w:p w:rsidR="0035266B" w:rsidRDefault="00840AA4">
            <w:pPr>
              <w:pStyle w:val="A5"/>
              <w:framePr w:wrap="auto"/>
              <w:widowControl/>
              <w:ind w:firstLine="2956"/>
              <w:jc w:val="left"/>
              <w:rPr>
                <w:rFonts w:ascii="华文宋体" w:eastAsia="华文宋体" w:hAnsi="华文宋体" w:cs="华文宋体"/>
              </w:rPr>
            </w:pPr>
            <w:r>
              <w:rPr>
                <w:rFonts w:ascii="华文宋体" w:eastAsia="华文宋体" w:hAnsi="华文宋体" w:cs="华文宋体" w:hint="eastAsia"/>
                <w:kern w:val="0"/>
                <w:sz w:val="28"/>
                <w:szCs w:val="28"/>
                <w:lang w:val="zh-TW" w:eastAsia="zh-TW"/>
              </w:rPr>
              <w:t>参   研   人：</w:t>
            </w:r>
          </w:p>
        </w:tc>
      </w:tr>
      <w:tr w:rsidR="0035266B">
        <w:trPr>
          <w:trHeight w:val="1220"/>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35266B" w:rsidRDefault="00840AA4">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审   核   人：</w:t>
            </w:r>
          </w:p>
          <w:p w:rsidR="0035266B" w:rsidRDefault="00840AA4">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方        向：</w:t>
            </w:r>
            <w:r>
              <w:rPr>
                <w:rFonts w:ascii="华文宋体" w:eastAsia="华文宋体" w:hAnsi="华文宋体" w:cs="华文宋体" w:hint="eastAsia"/>
                <w:kern w:val="0"/>
                <w:sz w:val="28"/>
                <w:szCs w:val="28"/>
                <w:lang w:val="zh-CN"/>
              </w:rPr>
              <w:t>工业算法案例研究</w:t>
            </w:r>
          </w:p>
          <w:p w:rsidR="0035266B" w:rsidRDefault="00840AA4">
            <w:pPr>
              <w:pStyle w:val="A5"/>
              <w:framePr w:wrap="auto"/>
              <w:widowControl/>
              <w:ind w:firstLine="2956"/>
              <w:jc w:val="left"/>
              <w:rPr>
                <w:rFonts w:ascii="华文宋体" w:eastAsia="华文宋体" w:hAnsi="华文宋体" w:cs="华文宋体"/>
              </w:rPr>
            </w:pPr>
            <w:r>
              <w:rPr>
                <w:rFonts w:ascii="华文宋体" w:eastAsia="华文宋体" w:hAnsi="华文宋体" w:cs="华文宋体" w:hint="eastAsia"/>
                <w:kern w:val="0"/>
                <w:sz w:val="28"/>
                <w:szCs w:val="28"/>
                <w:lang w:val="zh-TW" w:eastAsia="zh-TW"/>
              </w:rPr>
              <w:t>版   本   号：</w:t>
            </w:r>
            <w:r>
              <w:rPr>
                <w:rFonts w:ascii="华文宋体" w:eastAsia="华文宋体" w:hAnsi="华文宋体" w:cs="华文宋体" w:hint="eastAsia"/>
                <w:kern w:val="0"/>
                <w:sz w:val="28"/>
                <w:szCs w:val="28"/>
              </w:rPr>
              <w:t>A</w:t>
            </w:r>
          </w:p>
        </w:tc>
      </w:tr>
      <w:tr w:rsidR="0035266B">
        <w:trPr>
          <w:trHeight w:val="5181"/>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35266B" w:rsidRDefault="0035266B">
            <w:pPr>
              <w:pStyle w:val="A5"/>
              <w:framePr w:wrap="auto"/>
              <w:widowControl/>
              <w:jc w:val="left"/>
              <w:rPr>
                <w:rFonts w:ascii="华文宋体" w:eastAsia="华文宋体" w:hAnsi="华文宋体" w:cs="华文宋体"/>
              </w:rPr>
            </w:pPr>
          </w:p>
          <w:p w:rsidR="0035266B" w:rsidRDefault="0035266B">
            <w:pPr>
              <w:pStyle w:val="A5"/>
              <w:framePr w:wrap="auto"/>
              <w:widowControl/>
              <w:jc w:val="left"/>
              <w:rPr>
                <w:rFonts w:ascii="华文宋体" w:eastAsia="华文宋体" w:hAnsi="华文宋体" w:cs="华文宋体"/>
              </w:rPr>
            </w:pPr>
          </w:p>
          <w:p w:rsidR="0035266B" w:rsidRDefault="0035266B">
            <w:pPr>
              <w:pStyle w:val="A5"/>
              <w:framePr w:wrap="auto"/>
              <w:widowControl/>
              <w:jc w:val="left"/>
              <w:rPr>
                <w:rFonts w:ascii="华文宋体" w:eastAsia="华文宋体" w:hAnsi="华文宋体" w:cs="华文宋体"/>
              </w:rPr>
            </w:pPr>
          </w:p>
          <w:p w:rsidR="0035266B" w:rsidRDefault="0035266B">
            <w:pPr>
              <w:pStyle w:val="A5"/>
              <w:framePr w:wrap="auto"/>
              <w:widowControl/>
              <w:jc w:val="left"/>
              <w:rPr>
                <w:rFonts w:ascii="华文宋体" w:eastAsia="华文宋体" w:hAnsi="华文宋体" w:cs="华文宋体"/>
              </w:rPr>
            </w:pPr>
          </w:p>
          <w:p w:rsidR="0035266B" w:rsidRDefault="00840AA4">
            <w:pPr>
              <w:pStyle w:val="A5"/>
              <w:framePr w:wrap="auto"/>
              <w:widowControl/>
              <w:jc w:val="left"/>
              <w:rPr>
                <w:rFonts w:ascii="华文宋体" w:eastAsia="华文宋体" w:hAnsi="华文宋体" w:cs="华文宋体"/>
              </w:rPr>
            </w:pPr>
            <w:r>
              <w:rPr>
                <w:rFonts w:ascii="华文宋体" w:eastAsia="华文宋体" w:hAnsi="华文宋体" w:cs="华文宋体" w:hint="eastAsia"/>
                <w:noProof/>
              </w:rPr>
              <w:drawing>
                <wp:inline distT="0" distB="0" distL="0" distR="0">
                  <wp:extent cx="5484495" cy="256603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9"/>
                          <a:stretch>
                            <a:fillRect/>
                          </a:stretch>
                        </pic:blipFill>
                        <pic:spPr>
                          <a:xfrm>
                            <a:off x="0" y="0"/>
                            <a:ext cx="5484524" cy="2566479"/>
                          </a:xfrm>
                          <a:prstGeom prst="rect">
                            <a:avLst/>
                          </a:prstGeom>
                          <a:ln w="12700" cap="flat">
                            <a:noFill/>
                            <a:miter lim="400000"/>
                            <a:headEnd/>
                            <a:tailEnd/>
                          </a:ln>
                          <a:effectLst/>
                        </pic:spPr>
                      </pic:pic>
                    </a:graphicData>
                  </a:graphic>
                </wp:inline>
              </w:drawing>
            </w:r>
          </w:p>
        </w:tc>
      </w:tr>
    </w:tbl>
    <w:p w:rsidR="0035266B" w:rsidRDefault="00840AA4">
      <w:pPr>
        <w:pStyle w:val="A5"/>
        <w:framePr w:wrap="auto"/>
        <w:spacing w:before="312" w:after="312"/>
        <w:rPr>
          <w:rFonts w:ascii="华文宋体" w:eastAsia="华文宋体" w:hAnsi="华文宋体" w:cs="华文宋体"/>
          <w:sz w:val="32"/>
          <w:szCs w:val="32"/>
        </w:rPr>
      </w:pPr>
      <w:r>
        <w:rPr>
          <w:rFonts w:ascii="华文宋体" w:eastAsia="华文宋体" w:hAnsi="华文宋体" w:cs="华文宋体" w:hint="eastAsia"/>
          <w:sz w:val="32"/>
          <w:szCs w:val="32"/>
        </w:rPr>
        <w:br w:type="page"/>
      </w:r>
    </w:p>
    <w:p w:rsidR="0035266B" w:rsidRDefault="00840AA4">
      <w:pPr>
        <w:pStyle w:val="A5"/>
        <w:framePr w:wrap="auto"/>
        <w:spacing w:before="312" w:after="312"/>
        <w:rPr>
          <w:rFonts w:ascii="华文宋体" w:eastAsia="华文宋体" w:hAnsi="华文宋体" w:cs="华文宋体"/>
          <w:b/>
          <w:bCs/>
          <w:lang w:val="zh-TW" w:eastAsia="zh-TW"/>
        </w:rPr>
      </w:pPr>
      <w:r>
        <w:rPr>
          <w:rFonts w:ascii="华文宋体" w:eastAsia="华文宋体" w:hAnsi="华文宋体" w:cs="华文宋体" w:hint="eastAsia"/>
          <w:b/>
          <w:bCs/>
          <w:lang w:val="zh-TW" w:eastAsia="zh-TW"/>
        </w:rPr>
        <w:lastRenderedPageBreak/>
        <w:t>版本更新</w:t>
      </w:r>
    </w:p>
    <w:tbl>
      <w:tblPr>
        <w:tblW w:w="8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tblPr>
      <w:tblGrid>
        <w:gridCol w:w="1268"/>
        <w:gridCol w:w="1072"/>
        <w:gridCol w:w="4140"/>
        <w:gridCol w:w="1980"/>
      </w:tblGrid>
      <w:tr w:rsidR="0035266B">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日期</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版本</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更新描述</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作者</w:t>
            </w:r>
          </w:p>
        </w:tc>
      </w:tr>
      <w:tr w:rsidR="0035266B">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rsidP="004D7B0A">
            <w:pPr>
              <w:pStyle w:val="A5"/>
              <w:framePr w:wrap="auto"/>
              <w:rPr>
                <w:rFonts w:ascii="华文宋体" w:eastAsia="华文宋体" w:hAnsi="华文宋体" w:cs="华文宋体"/>
              </w:rPr>
            </w:pPr>
            <w:r>
              <w:rPr>
                <w:rFonts w:ascii="华文宋体" w:eastAsia="华文宋体" w:hAnsi="华文宋体" w:cs="华文宋体" w:hint="eastAsia"/>
              </w:rPr>
              <w:t>201</w:t>
            </w:r>
            <w:r w:rsidR="004D7B0A">
              <w:rPr>
                <w:rFonts w:ascii="华文宋体" w:eastAsia="华文宋体" w:hAnsi="华文宋体" w:cs="华文宋体" w:hint="eastAsia"/>
              </w:rPr>
              <w:t>9</w:t>
            </w:r>
            <w:r>
              <w:rPr>
                <w:rFonts w:ascii="华文宋体" w:eastAsia="华文宋体" w:hAnsi="华文宋体" w:cs="华文宋体" w:hint="eastAsia"/>
              </w:rPr>
              <w:t>/</w:t>
            </w:r>
            <w:r w:rsidR="00543425">
              <w:rPr>
                <w:rFonts w:ascii="华文宋体" w:eastAsia="华文宋体" w:hAnsi="华文宋体" w:cs="华文宋体" w:hint="eastAsia"/>
              </w:rPr>
              <w:t>3</w:t>
            </w:r>
            <w:r>
              <w:rPr>
                <w:rFonts w:ascii="华文宋体" w:eastAsia="华文宋体" w:hAnsi="华文宋体" w:cs="华文宋体" w:hint="eastAsia"/>
              </w:rPr>
              <w:t>/</w:t>
            </w:r>
            <w:r w:rsidR="00543425">
              <w:rPr>
                <w:rFonts w:ascii="华文宋体" w:eastAsia="华文宋体" w:hAnsi="华文宋体" w:cs="华文宋体" w:hint="eastAsia"/>
              </w:rPr>
              <w:t>15</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rPr>
              <w:t>A</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rPr>
                <w:rFonts w:ascii="华文宋体" w:eastAsia="华文宋体" w:hAnsi="华文宋体" w:cs="华文宋体"/>
              </w:rPr>
            </w:pPr>
            <w:r>
              <w:rPr>
                <w:rFonts w:ascii="华文宋体" w:eastAsia="华文宋体" w:hAnsi="华文宋体" w:cs="华文宋体" w:hint="eastAsia"/>
                <w:lang w:val="zh-TW" w:eastAsia="zh-TW"/>
              </w:rPr>
              <w:t>初稿</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4D7B0A">
            <w:pPr>
              <w:framePr w:wrap="auto"/>
              <w:rPr>
                <w:rFonts w:ascii="华文宋体" w:eastAsia="华文宋体" w:hAnsi="华文宋体" w:cs="华文宋体"/>
                <w:lang w:eastAsia="zh-CN"/>
              </w:rPr>
            </w:pPr>
            <w:r>
              <w:rPr>
                <w:rFonts w:ascii="华文宋体" w:eastAsia="华文宋体" w:hAnsi="华文宋体" w:cs="华文宋体" w:hint="eastAsia"/>
                <w:lang w:eastAsia="zh-CN"/>
              </w:rPr>
              <w:t>赵翰宇</w:t>
            </w:r>
          </w:p>
        </w:tc>
      </w:tr>
    </w:tbl>
    <w:p w:rsidR="0035266B" w:rsidRDefault="0035266B">
      <w:pPr>
        <w:pStyle w:val="A5"/>
        <w:framePr w:wrap="auto"/>
        <w:spacing w:before="312" w:after="312"/>
        <w:rPr>
          <w:rFonts w:ascii="华文宋体" w:eastAsia="华文宋体" w:hAnsi="华文宋体" w:cs="华文宋体"/>
          <w:b/>
          <w:bCs/>
          <w:lang w:val="zh-TW" w:eastAsia="zh-TW"/>
        </w:rPr>
      </w:pPr>
    </w:p>
    <w:p w:rsidR="0035266B" w:rsidRDefault="00840AA4">
      <w:pPr>
        <w:pStyle w:val="A5"/>
        <w:framePr w:wrap="auto"/>
        <w:spacing w:before="312" w:after="312"/>
        <w:rPr>
          <w:rFonts w:ascii="华文宋体" w:eastAsia="华文宋体" w:hAnsi="华文宋体" w:cs="华文宋体"/>
          <w:b/>
          <w:bCs/>
          <w:lang w:val="zh-TW"/>
        </w:rPr>
      </w:pPr>
      <w:r>
        <w:rPr>
          <w:rFonts w:ascii="华文宋体" w:eastAsia="华文宋体" w:hAnsi="华文宋体" w:cs="华文宋体" w:hint="eastAsia"/>
          <w:b/>
          <w:bCs/>
          <w:lang w:val="zh-TW"/>
        </w:rPr>
        <w:t>选题表格</w:t>
      </w:r>
    </w:p>
    <w:tbl>
      <w:tblPr>
        <w:tblW w:w="8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tblPr>
      <w:tblGrid>
        <w:gridCol w:w="1268"/>
        <w:gridCol w:w="1964"/>
        <w:gridCol w:w="3260"/>
        <w:gridCol w:w="1968"/>
      </w:tblGrid>
      <w:tr w:rsidR="0035266B" w:rsidTr="004D7B0A">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66B" w:rsidRDefault="00840AA4">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rPr>
              <w:t>时间</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66B" w:rsidRDefault="00840AA4">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rPr>
              <w:t>竞赛名</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66B" w:rsidRDefault="00840AA4">
            <w:pPr>
              <w:framePr w:wrap="auto"/>
              <w:textAlignment w:val="center"/>
              <w:rPr>
                <w:rFonts w:ascii="华文宋体" w:eastAsia="华文宋体" w:hAnsi="华文宋体" w:cs="华文宋体"/>
                <w:lang w:eastAsia="zh-CN"/>
              </w:rPr>
            </w:pPr>
            <w:r>
              <w:rPr>
                <w:rFonts w:ascii="微软雅黑" w:eastAsia="微软雅黑" w:hAnsi="微软雅黑" w:cs="微软雅黑" w:hint="eastAsia"/>
                <w:color w:val="000000"/>
                <w:sz w:val="20"/>
                <w:szCs w:val="20"/>
                <w:lang w:eastAsia="zh-CN"/>
              </w:rPr>
              <w:t>竞赛背景描述（50字以内）</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66B" w:rsidRDefault="00840AA4">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rPr>
              <w:t>类型（分类/回归）</w:t>
            </w:r>
          </w:p>
        </w:tc>
      </w:tr>
      <w:tr w:rsidR="0035266B" w:rsidTr="004D7B0A">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rsidP="004D7B0A">
            <w:pPr>
              <w:pStyle w:val="A5"/>
              <w:framePr w:wrap="auto"/>
              <w:rPr>
                <w:rFonts w:ascii="华文宋体" w:eastAsia="华文宋体" w:hAnsi="华文宋体" w:cs="华文宋体"/>
              </w:rPr>
            </w:pPr>
            <w:r>
              <w:rPr>
                <w:rFonts w:ascii="华文宋体" w:eastAsia="华文宋体" w:hAnsi="华文宋体" w:cs="华文宋体" w:hint="eastAsia"/>
              </w:rPr>
              <w:t>201</w:t>
            </w:r>
            <w:r w:rsidR="004D7B0A">
              <w:rPr>
                <w:rFonts w:ascii="华文宋体" w:eastAsia="华文宋体" w:hAnsi="华文宋体" w:cs="华文宋体" w:hint="eastAsia"/>
              </w:rPr>
              <w:t>9</w:t>
            </w:r>
            <w:r>
              <w:rPr>
                <w:rFonts w:ascii="华文宋体" w:eastAsia="华文宋体" w:hAnsi="华文宋体" w:cs="华文宋体" w:hint="eastAsia"/>
              </w:rPr>
              <w:t>/</w:t>
            </w:r>
            <w:r w:rsidR="00543425">
              <w:rPr>
                <w:rFonts w:ascii="华文宋体" w:eastAsia="华文宋体" w:hAnsi="华文宋体" w:cs="华文宋体" w:hint="eastAsia"/>
              </w:rPr>
              <w:t>3</w:t>
            </w:r>
            <w:r>
              <w:rPr>
                <w:rFonts w:ascii="华文宋体" w:eastAsia="华文宋体" w:hAnsi="华文宋体" w:cs="华文宋体" w:hint="eastAsia"/>
              </w:rPr>
              <w:t>/</w:t>
            </w:r>
            <w:r w:rsidR="00543425">
              <w:rPr>
                <w:rFonts w:ascii="华文宋体" w:eastAsia="华文宋体" w:hAnsi="华文宋体" w:cs="华文宋体" w:hint="eastAsia"/>
              </w:rPr>
              <w:t>4</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Pr="004D7B0A" w:rsidRDefault="00543425" w:rsidP="004D7B0A">
            <w:pPr>
              <w:framePr w:wrap="auto"/>
              <w:jc w:val="center"/>
              <w:rPr>
                <w:rFonts w:ascii="微软雅黑" w:eastAsia="微软雅黑" w:hAnsi="微软雅黑" w:cs="宋体"/>
                <w:color w:val="000000"/>
                <w:sz w:val="20"/>
                <w:szCs w:val="20"/>
                <w:lang w:eastAsia="zh-CN"/>
              </w:rPr>
            </w:pPr>
            <w:r>
              <w:rPr>
                <w:rFonts w:ascii="微软雅黑" w:eastAsia="微软雅黑" w:hAnsi="微软雅黑" w:hint="eastAsia"/>
                <w:color w:val="000000"/>
                <w:sz w:val="17"/>
                <w:szCs w:val="17"/>
                <w:shd w:val="clear" w:color="auto" w:fill="FFFFFF"/>
              </w:rPr>
              <w:t>How Much Did It Rain?（Kaggle）</w:t>
            </w:r>
            <w:bookmarkStart w:id="0" w:name="_GoBack"/>
            <w:bookmarkEnd w:id="0"/>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425" w:rsidRDefault="00543425" w:rsidP="00543425">
            <w:pPr>
              <w:framePr w:wrap="auto"/>
              <w:jc w:val="both"/>
              <w:rPr>
                <w:rFonts w:ascii="微软雅黑" w:eastAsia="微软雅黑" w:hAnsi="微软雅黑" w:cs="宋体"/>
                <w:color w:val="000000"/>
                <w:sz w:val="20"/>
                <w:szCs w:val="20"/>
              </w:rPr>
            </w:pPr>
            <w:r>
              <w:rPr>
                <w:rFonts w:ascii="微软雅黑" w:eastAsia="微软雅黑" w:hAnsi="微软雅黑" w:hint="eastAsia"/>
                <w:color w:val="000000"/>
                <w:sz w:val="20"/>
                <w:szCs w:val="20"/>
              </w:rPr>
              <w:t>对于农业而言，了解特定油田的降雨量非常重要。极化雷达发射具有水平和垂直方向的无线电波脉冲，可以从两个方向的不同反射率推断雨滴的大小和水凝物的类型，生成每小时雨量计总量的概率分布</w:t>
            </w:r>
          </w:p>
          <w:p w:rsidR="0035266B" w:rsidRDefault="0035266B">
            <w:pPr>
              <w:pStyle w:val="A5"/>
              <w:framePr w:wrap="auto"/>
              <w:rPr>
                <w:rFonts w:ascii="华文宋体" w:eastAsia="华文宋体" w:hAnsi="华文宋体" w:cs="华文宋体"/>
              </w:rPr>
            </w:pP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425" w:rsidRDefault="00543425" w:rsidP="00543425">
            <w:pPr>
              <w:framePr w:wrap="auto"/>
              <w:rPr>
                <w:rFonts w:ascii="微软雅黑" w:eastAsia="微软雅黑" w:hAnsi="微软雅黑" w:cs="宋体"/>
                <w:color w:val="000000"/>
                <w:sz w:val="20"/>
                <w:szCs w:val="20"/>
              </w:rPr>
            </w:pPr>
            <w:r>
              <w:rPr>
                <w:rFonts w:ascii="微软雅黑" w:eastAsia="微软雅黑" w:hAnsi="微软雅黑" w:hint="eastAsia"/>
                <w:color w:val="000000"/>
                <w:sz w:val="20"/>
                <w:szCs w:val="20"/>
              </w:rPr>
              <w:t>分类</w:t>
            </w:r>
          </w:p>
          <w:p w:rsidR="0035266B" w:rsidRDefault="0035266B">
            <w:pPr>
              <w:framePr w:wrap="auto"/>
              <w:rPr>
                <w:rFonts w:ascii="华文宋体" w:eastAsia="华文宋体" w:hAnsi="华文宋体" w:cs="华文宋体"/>
                <w:lang w:eastAsia="zh-CN"/>
              </w:rPr>
            </w:pPr>
          </w:p>
        </w:tc>
      </w:tr>
    </w:tbl>
    <w:p w:rsidR="0035266B" w:rsidRDefault="0035266B">
      <w:pPr>
        <w:pStyle w:val="A5"/>
        <w:framePr w:wrap="auto"/>
        <w:spacing w:before="312" w:after="312"/>
        <w:rPr>
          <w:rFonts w:ascii="华文宋体" w:eastAsia="华文宋体" w:hAnsi="华文宋体" w:cs="华文宋体"/>
          <w:b/>
          <w:bCs/>
          <w:lang w:val="zh-TW" w:eastAsia="zh-TW"/>
        </w:rPr>
      </w:pPr>
    </w:p>
    <w:p w:rsidR="0035266B" w:rsidRDefault="00840AA4">
      <w:pPr>
        <w:pStyle w:val="A5"/>
        <w:framePr w:wrap="auto"/>
        <w:spacing w:line="360" w:lineRule="auto"/>
        <w:jc w:val="center"/>
        <w:rPr>
          <w:rFonts w:ascii="华文宋体" w:eastAsia="华文宋体" w:hAnsi="华文宋体" w:cs="华文宋体"/>
        </w:rPr>
      </w:pPr>
      <w:r>
        <w:rPr>
          <w:rFonts w:ascii="华文宋体" w:eastAsia="华文宋体" w:hAnsi="华文宋体" w:cs="华文宋体" w:hint="eastAsia"/>
          <w:sz w:val="32"/>
          <w:szCs w:val="32"/>
        </w:rPr>
        <w:br w:type="page"/>
      </w:r>
    </w:p>
    <w:bookmarkStart w:id="1" w:name="_Toc5940_WPSOffice_Type3" w:displacedByCustomXml="next"/>
    <w:sdt>
      <w:sdtPr>
        <w:rPr>
          <w:rFonts w:ascii="宋体" w:eastAsia="宋体" w:hAnsi="宋体"/>
          <w:sz w:val="21"/>
          <w:szCs w:val="20"/>
          <w:lang w:eastAsia="zh-CN"/>
        </w:rPr>
        <w:id w:val="147479619"/>
        <w:docPartObj>
          <w:docPartGallery w:val="Table of Contents"/>
          <w:docPartUnique/>
        </w:docPartObj>
      </w:sdtPr>
      <w:sdtEndPr>
        <w:rPr>
          <w:sz w:val="28"/>
        </w:rPr>
      </w:sdtEndPr>
      <w:sdtContent>
        <w:p w:rsidR="0035266B" w:rsidRPr="00781B3B" w:rsidRDefault="00840AA4">
          <w:pPr>
            <w:framePr w:wrap="auto"/>
            <w:jc w:val="center"/>
            <w:rPr>
              <w:sz w:val="40"/>
              <w:lang w:eastAsia="zh-CN"/>
            </w:rPr>
          </w:pPr>
          <w:r w:rsidRPr="00781B3B">
            <w:rPr>
              <w:rFonts w:ascii="宋体" w:eastAsia="宋体" w:hAnsi="宋体"/>
              <w:sz w:val="32"/>
              <w:lang w:eastAsia="zh-CN"/>
            </w:rPr>
            <w:t>目录</w:t>
          </w:r>
        </w:p>
        <w:p w:rsidR="0035266B" w:rsidRPr="00781B3B" w:rsidRDefault="00A7319B">
          <w:pPr>
            <w:pStyle w:val="WPSOffice1"/>
            <w:tabs>
              <w:tab w:val="right" w:leader="dot" w:pos="8781"/>
            </w:tabs>
            <w:rPr>
              <w:sz w:val="28"/>
            </w:rPr>
          </w:pPr>
          <w:hyperlink w:anchor="_Toc25575_WPSOffice_Level1" w:history="1">
            <w:r w:rsidR="00840AA4" w:rsidRPr="00781B3B">
              <w:rPr>
                <w:rFonts w:asciiTheme="majorHAnsi" w:eastAsia="华文宋体" w:hAnsi="华文宋体" w:cs="华文宋体" w:hint="eastAsia"/>
                <w:sz w:val="28"/>
              </w:rPr>
              <w:t xml:space="preserve">1. </w:t>
            </w:r>
            <w:r w:rsidR="00840AA4" w:rsidRPr="00781B3B">
              <w:rPr>
                <w:rFonts w:asciiTheme="majorHAnsi" w:eastAsia="华文宋体" w:hAnsi="华文宋体" w:cs="华文宋体" w:hint="eastAsia"/>
                <w:sz w:val="28"/>
              </w:rPr>
              <w:t>背景描述</w:t>
            </w:r>
            <w:r w:rsidR="00840AA4" w:rsidRPr="00781B3B">
              <w:rPr>
                <w:sz w:val="28"/>
              </w:rPr>
              <w:tab/>
            </w:r>
            <w:bookmarkStart w:id="2" w:name="_Toc25575_WPSOffice_Level1Page"/>
            <w:r w:rsidR="00840AA4" w:rsidRPr="00781B3B">
              <w:rPr>
                <w:sz w:val="28"/>
              </w:rPr>
              <w:t>4</w:t>
            </w:r>
            <w:bookmarkEnd w:id="2"/>
          </w:hyperlink>
        </w:p>
        <w:p w:rsidR="0035266B" w:rsidRPr="00781B3B" w:rsidRDefault="00A7319B" w:rsidP="00781B3B">
          <w:pPr>
            <w:pStyle w:val="WPSOffice2"/>
            <w:tabs>
              <w:tab w:val="right" w:leader="dot" w:pos="8781"/>
            </w:tabs>
            <w:ind w:left="480"/>
            <w:rPr>
              <w:sz w:val="28"/>
            </w:rPr>
          </w:pPr>
          <w:hyperlink w:anchor="_Toc5940_WPSOffice_Level2" w:history="1">
            <w:r w:rsidR="00840AA4" w:rsidRPr="00781B3B">
              <w:rPr>
                <w:rFonts w:asciiTheme="majorHAnsi" w:eastAsia="华文宋体" w:hAnsi="华文宋体" w:cs="华文宋体" w:hint="eastAsia"/>
                <w:sz w:val="28"/>
              </w:rPr>
              <w:t xml:space="preserve">1.1 </w:t>
            </w:r>
            <w:r w:rsidR="00840AA4" w:rsidRPr="00781B3B">
              <w:rPr>
                <w:rFonts w:asciiTheme="majorHAnsi" w:eastAsia="华文宋体" w:hAnsi="华文宋体" w:cs="华文宋体" w:hint="eastAsia"/>
                <w:sz w:val="28"/>
              </w:rPr>
              <w:t>竞赛赛题描述</w:t>
            </w:r>
            <w:r w:rsidR="00840AA4" w:rsidRPr="00781B3B">
              <w:rPr>
                <w:sz w:val="28"/>
              </w:rPr>
              <w:tab/>
            </w:r>
            <w:bookmarkStart w:id="3" w:name="_Toc5940_WPSOffice_Level2Page"/>
            <w:r w:rsidR="00840AA4" w:rsidRPr="00781B3B">
              <w:rPr>
                <w:sz w:val="28"/>
              </w:rPr>
              <w:t>4</w:t>
            </w:r>
            <w:bookmarkEnd w:id="3"/>
          </w:hyperlink>
        </w:p>
        <w:p w:rsidR="0035266B" w:rsidRPr="00781B3B" w:rsidRDefault="00A7319B" w:rsidP="00781B3B">
          <w:pPr>
            <w:pStyle w:val="WPSOffice2"/>
            <w:tabs>
              <w:tab w:val="right" w:leader="dot" w:pos="8781"/>
            </w:tabs>
            <w:ind w:left="480"/>
            <w:rPr>
              <w:sz w:val="28"/>
            </w:rPr>
          </w:pPr>
          <w:hyperlink w:anchor="_Toc12357_WPSOffice_Level2" w:history="1">
            <w:r w:rsidR="00840AA4" w:rsidRPr="00781B3B">
              <w:rPr>
                <w:rFonts w:asciiTheme="majorHAnsi" w:eastAsia="华文宋体" w:hAnsi="华文宋体" w:cs="华文宋体" w:hint="eastAsia"/>
                <w:sz w:val="28"/>
              </w:rPr>
              <w:t xml:space="preserve">1.2 </w:t>
            </w:r>
            <w:r w:rsidR="00840AA4" w:rsidRPr="00781B3B">
              <w:rPr>
                <w:rFonts w:asciiTheme="majorHAnsi" w:eastAsia="华文宋体" w:hAnsi="华文宋体" w:cs="华文宋体" w:hint="eastAsia"/>
                <w:sz w:val="28"/>
              </w:rPr>
              <w:t>评估指标描述</w:t>
            </w:r>
            <w:r w:rsidR="00840AA4" w:rsidRPr="00781B3B">
              <w:rPr>
                <w:sz w:val="28"/>
              </w:rPr>
              <w:tab/>
            </w:r>
            <w:r w:rsidR="00BC53F7">
              <w:rPr>
                <w:rFonts w:hint="eastAsia"/>
                <w:sz w:val="28"/>
              </w:rPr>
              <w:t>4</w:t>
            </w:r>
          </w:hyperlink>
        </w:p>
        <w:p w:rsidR="0035266B" w:rsidRPr="00781B3B" w:rsidRDefault="00A7319B">
          <w:pPr>
            <w:pStyle w:val="WPSOffice1"/>
            <w:tabs>
              <w:tab w:val="right" w:leader="dot" w:pos="8781"/>
            </w:tabs>
            <w:rPr>
              <w:sz w:val="28"/>
            </w:rPr>
          </w:pPr>
          <w:hyperlink w:anchor="_Toc5940_WPSOffice_Level1" w:history="1">
            <w:r w:rsidR="00840AA4" w:rsidRPr="00781B3B">
              <w:rPr>
                <w:rFonts w:asciiTheme="majorHAnsi" w:eastAsia="华文宋体" w:hAnsi="华文宋体" w:cs="华文宋体" w:hint="eastAsia"/>
                <w:sz w:val="28"/>
              </w:rPr>
              <w:t xml:space="preserve">2. </w:t>
            </w:r>
            <w:r w:rsidR="00840AA4" w:rsidRPr="00781B3B">
              <w:rPr>
                <w:rFonts w:asciiTheme="majorHAnsi" w:eastAsia="华文宋体" w:hAnsi="华文宋体" w:cs="华文宋体" w:hint="eastAsia"/>
                <w:sz w:val="28"/>
              </w:rPr>
              <w:t>数据来源及描述性统计分析</w:t>
            </w:r>
            <w:r w:rsidR="00840AA4" w:rsidRPr="00781B3B">
              <w:rPr>
                <w:sz w:val="28"/>
              </w:rPr>
              <w:tab/>
            </w:r>
            <w:bookmarkStart w:id="4" w:name="_Toc5940_WPSOffice_Level1Page"/>
            <w:r w:rsidR="00840AA4" w:rsidRPr="00781B3B">
              <w:rPr>
                <w:sz w:val="28"/>
              </w:rPr>
              <w:t>5</w:t>
            </w:r>
            <w:bookmarkEnd w:id="4"/>
          </w:hyperlink>
        </w:p>
        <w:p w:rsidR="0035266B" w:rsidRPr="00781B3B" w:rsidRDefault="00A7319B" w:rsidP="00781B3B">
          <w:pPr>
            <w:pStyle w:val="WPSOffice2"/>
            <w:tabs>
              <w:tab w:val="right" w:leader="dot" w:pos="8781"/>
            </w:tabs>
            <w:ind w:left="480"/>
            <w:rPr>
              <w:sz w:val="28"/>
            </w:rPr>
          </w:pPr>
          <w:hyperlink w:anchor="_Toc22683_WPSOffice_Level2" w:history="1">
            <w:r w:rsidR="00840AA4" w:rsidRPr="00781B3B">
              <w:rPr>
                <w:rFonts w:asciiTheme="majorHAnsi" w:eastAsia="华文宋体" w:hAnsi="华文宋体" w:cs="华文宋体" w:hint="eastAsia"/>
                <w:sz w:val="28"/>
              </w:rPr>
              <w:t xml:space="preserve">2.1 </w:t>
            </w:r>
            <w:r w:rsidR="00840AA4" w:rsidRPr="00781B3B">
              <w:rPr>
                <w:rFonts w:asciiTheme="majorHAnsi" w:eastAsia="华文宋体" w:hAnsi="华文宋体" w:cs="华文宋体" w:hint="eastAsia"/>
                <w:sz w:val="28"/>
              </w:rPr>
              <w:t>大赛数据来源</w:t>
            </w:r>
            <w:r w:rsidR="00840AA4" w:rsidRPr="00781B3B">
              <w:rPr>
                <w:sz w:val="28"/>
              </w:rPr>
              <w:tab/>
            </w:r>
            <w:bookmarkStart w:id="5" w:name="_Toc22683_WPSOffice_Level2Page"/>
            <w:r w:rsidR="00840AA4" w:rsidRPr="00781B3B">
              <w:rPr>
                <w:sz w:val="28"/>
              </w:rPr>
              <w:t>5</w:t>
            </w:r>
            <w:bookmarkEnd w:id="5"/>
          </w:hyperlink>
        </w:p>
        <w:p w:rsidR="0035266B" w:rsidRPr="00781B3B" w:rsidRDefault="00A7319B" w:rsidP="00781B3B">
          <w:pPr>
            <w:pStyle w:val="WPSOffice2"/>
            <w:tabs>
              <w:tab w:val="right" w:leader="dot" w:pos="8781"/>
            </w:tabs>
            <w:ind w:left="480"/>
            <w:rPr>
              <w:sz w:val="28"/>
            </w:rPr>
          </w:pPr>
          <w:hyperlink w:anchor="_Toc16174_WPSOffice_Level2" w:history="1">
            <w:r w:rsidR="00840AA4" w:rsidRPr="00781B3B">
              <w:rPr>
                <w:rFonts w:asciiTheme="majorHAnsi" w:eastAsia="华文宋体" w:hAnsi="华文宋体" w:cs="华文宋体" w:hint="eastAsia"/>
                <w:sz w:val="28"/>
              </w:rPr>
              <w:t xml:space="preserve">2.2 </w:t>
            </w:r>
            <w:r w:rsidR="00840AA4" w:rsidRPr="00781B3B">
              <w:rPr>
                <w:rFonts w:asciiTheme="majorHAnsi" w:eastAsia="华文宋体" w:hAnsi="华文宋体" w:cs="华文宋体" w:hint="eastAsia"/>
                <w:sz w:val="28"/>
              </w:rPr>
              <w:t>数据的描述性统计</w:t>
            </w:r>
            <w:r w:rsidR="00840AA4" w:rsidRPr="00781B3B">
              <w:rPr>
                <w:sz w:val="28"/>
              </w:rPr>
              <w:tab/>
            </w:r>
            <w:bookmarkStart w:id="6" w:name="_Toc16174_WPSOffice_Level2Page"/>
            <w:r w:rsidR="00840AA4" w:rsidRPr="00781B3B">
              <w:rPr>
                <w:sz w:val="28"/>
              </w:rPr>
              <w:t>5</w:t>
            </w:r>
            <w:bookmarkEnd w:id="6"/>
          </w:hyperlink>
        </w:p>
        <w:p w:rsidR="0035266B" w:rsidRPr="00781B3B" w:rsidRDefault="00A7319B" w:rsidP="00781B3B">
          <w:pPr>
            <w:pStyle w:val="WPSOffice3"/>
            <w:tabs>
              <w:tab w:val="right" w:leader="dot" w:pos="8781"/>
            </w:tabs>
            <w:ind w:left="960"/>
            <w:rPr>
              <w:sz w:val="28"/>
            </w:rPr>
          </w:pPr>
          <w:hyperlink w:anchor="_Toc5940_WPSOffice_Level3" w:history="1">
            <w:r w:rsidR="00840AA4" w:rsidRPr="00781B3B">
              <w:rPr>
                <w:rFonts w:asciiTheme="minorHAnsi" w:eastAsiaTheme="minorHAnsi" w:hAnsiTheme="minorHAnsi" w:cstheme="minorBidi" w:hint="eastAsia"/>
                <w:sz w:val="28"/>
              </w:rPr>
              <w:t>2.2.1 数据基本情况描述：</w:t>
            </w:r>
            <w:r w:rsidR="00840AA4" w:rsidRPr="00781B3B">
              <w:rPr>
                <w:sz w:val="28"/>
              </w:rPr>
              <w:tab/>
            </w:r>
            <w:bookmarkStart w:id="7" w:name="_Toc5940_WPSOffice_Level3Page"/>
            <w:r w:rsidR="00840AA4" w:rsidRPr="00781B3B">
              <w:rPr>
                <w:sz w:val="28"/>
              </w:rPr>
              <w:t>5</w:t>
            </w:r>
            <w:bookmarkEnd w:id="7"/>
          </w:hyperlink>
        </w:p>
        <w:p w:rsidR="0035266B" w:rsidRPr="00781B3B" w:rsidRDefault="00A7319B" w:rsidP="00781B3B">
          <w:pPr>
            <w:pStyle w:val="WPSOffice3"/>
            <w:tabs>
              <w:tab w:val="right" w:leader="dot" w:pos="8781"/>
            </w:tabs>
            <w:ind w:left="960"/>
            <w:rPr>
              <w:sz w:val="28"/>
            </w:rPr>
          </w:pPr>
          <w:hyperlink w:anchor="_Toc12357_WPSOffice_Level3" w:history="1">
            <w:r w:rsidR="00840AA4" w:rsidRPr="00781B3B">
              <w:rPr>
                <w:rFonts w:asciiTheme="minorHAnsi" w:eastAsiaTheme="minorHAnsi" w:hAnsiTheme="minorHAnsi" w:cstheme="minorBidi" w:hint="eastAsia"/>
                <w:sz w:val="28"/>
              </w:rPr>
              <w:t>2.2.2  数据字段介绍：</w:t>
            </w:r>
            <w:r w:rsidR="00840AA4" w:rsidRPr="00781B3B">
              <w:rPr>
                <w:sz w:val="28"/>
              </w:rPr>
              <w:tab/>
            </w:r>
            <w:r w:rsidR="00BC53F7">
              <w:rPr>
                <w:rFonts w:hint="eastAsia"/>
                <w:sz w:val="28"/>
              </w:rPr>
              <w:t>5</w:t>
            </w:r>
          </w:hyperlink>
        </w:p>
        <w:p w:rsidR="0035266B" w:rsidRPr="00781B3B" w:rsidRDefault="00A7319B" w:rsidP="00781B3B">
          <w:pPr>
            <w:pStyle w:val="WPSOffice3"/>
            <w:tabs>
              <w:tab w:val="right" w:leader="dot" w:pos="8781"/>
            </w:tabs>
            <w:ind w:left="960"/>
            <w:rPr>
              <w:sz w:val="28"/>
            </w:rPr>
          </w:pPr>
          <w:hyperlink w:anchor="_Toc22683_WPSOffice_Level3" w:history="1">
            <w:r w:rsidR="00840AA4" w:rsidRPr="00781B3B">
              <w:rPr>
                <w:rFonts w:asciiTheme="minorHAnsi" w:eastAsiaTheme="minorHAnsi" w:hAnsiTheme="minorHAnsi" w:cstheme="minorBidi" w:hint="eastAsia"/>
                <w:sz w:val="28"/>
              </w:rPr>
              <w:t>2.2.3 数据描述性统计</w:t>
            </w:r>
            <w:r w:rsidR="00840AA4" w:rsidRPr="00781B3B">
              <w:rPr>
                <w:sz w:val="28"/>
              </w:rPr>
              <w:tab/>
            </w:r>
            <w:r w:rsidR="00BC53F7">
              <w:rPr>
                <w:rFonts w:hint="eastAsia"/>
                <w:sz w:val="28"/>
              </w:rPr>
              <w:t>7</w:t>
            </w:r>
          </w:hyperlink>
        </w:p>
        <w:p w:rsidR="0035266B" w:rsidRPr="00781B3B" w:rsidRDefault="00A7319B">
          <w:pPr>
            <w:pStyle w:val="WPSOffice1"/>
            <w:tabs>
              <w:tab w:val="right" w:leader="dot" w:pos="8781"/>
            </w:tabs>
            <w:rPr>
              <w:sz w:val="28"/>
            </w:rPr>
          </w:pPr>
          <w:hyperlink w:anchor="_Toc12357_WPSOffice_Level1" w:history="1">
            <w:r w:rsidR="00840AA4" w:rsidRPr="00781B3B">
              <w:rPr>
                <w:rFonts w:asciiTheme="majorHAnsi" w:eastAsia="华文宋体" w:hAnsi="华文宋体" w:cs="华文宋体" w:hint="eastAsia"/>
                <w:sz w:val="28"/>
              </w:rPr>
              <w:t xml:space="preserve">3. </w:t>
            </w:r>
            <w:r w:rsidR="00840AA4" w:rsidRPr="00781B3B">
              <w:rPr>
                <w:rFonts w:asciiTheme="majorHAnsi" w:eastAsia="华文宋体" w:hAnsi="华文宋体" w:cs="华文宋体" w:hint="eastAsia"/>
                <w:sz w:val="28"/>
              </w:rPr>
              <w:t>优秀算法思路</w:t>
            </w:r>
            <w:r w:rsidR="00840AA4" w:rsidRPr="00781B3B">
              <w:rPr>
                <w:sz w:val="28"/>
              </w:rPr>
              <w:tab/>
            </w:r>
            <w:r w:rsidR="00BC53F7">
              <w:rPr>
                <w:rFonts w:hint="eastAsia"/>
                <w:sz w:val="28"/>
              </w:rPr>
              <w:t>7</w:t>
            </w:r>
          </w:hyperlink>
        </w:p>
        <w:p w:rsidR="0035266B" w:rsidRPr="00781B3B" w:rsidRDefault="00A7319B" w:rsidP="00781B3B">
          <w:pPr>
            <w:pStyle w:val="WPSOffice2"/>
            <w:tabs>
              <w:tab w:val="right" w:leader="dot" w:pos="8781"/>
            </w:tabs>
            <w:ind w:left="480"/>
            <w:rPr>
              <w:sz w:val="28"/>
            </w:rPr>
          </w:pPr>
          <w:hyperlink w:anchor="_Toc32293_WPSOffice_Level2" w:history="1">
            <w:r w:rsidR="00840AA4" w:rsidRPr="00781B3B">
              <w:rPr>
                <w:rFonts w:asciiTheme="majorHAnsi" w:eastAsia="华文宋体" w:hAnsi="华文宋体" w:cs="华文宋体" w:hint="eastAsia"/>
                <w:sz w:val="28"/>
              </w:rPr>
              <w:t xml:space="preserve">3.1 </w:t>
            </w:r>
            <w:r w:rsidR="00840AA4" w:rsidRPr="00781B3B">
              <w:rPr>
                <w:rFonts w:asciiTheme="majorHAnsi" w:eastAsia="华文宋体" w:hAnsi="华文宋体" w:cs="华文宋体" w:hint="eastAsia"/>
                <w:sz w:val="28"/>
              </w:rPr>
              <w:t>方案一</w:t>
            </w:r>
            <w:r w:rsidR="00840AA4" w:rsidRPr="00781B3B">
              <w:rPr>
                <w:sz w:val="28"/>
              </w:rPr>
              <w:tab/>
            </w:r>
            <w:r w:rsidR="00BC53F7">
              <w:rPr>
                <w:rFonts w:hint="eastAsia"/>
                <w:sz w:val="28"/>
              </w:rPr>
              <w:t>7</w:t>
            </w:r>
          </w:hyperlink>
        </w:p>
        <w:p w:rsidR="0035266B" w:rsidRPr="00781B3B" w:rsidRDefault="00A7319B" w:rsidP="00781B3B">
          <w:pPr>
            <w:pStyle w:val="WPSOffice3"/>
            <w:tabs>
              <w:tab w:val="right" w:leader="dot" w:pos="8781"/>
            </w:tabs>
            <w:ind w:left="960"/>
            <w:rPr>
              <w:sz w:val="28"/>
            </w:rPr>
          </w:pPr>
          <w:hyperlink w:anchor="_Toc16174_WPSOffice_Level3" w:history="1">
            <w:r w:rsidR="00840AA4" w:rsidRPr="00781B3B">
              <w:rPr>
                <w:rFonts w:asciiTheme="minorHAnsi" w:eastAsiaTheme="minorHAnsi" w:hAnsiTheme="minorHAnsi" w:cstheme="minorBidi" w:hint="eastAsia"/>
                <w:sz w:val="28"/>
              </w:rPr>
              <w:t>3.1.1 方案一特征</w:t>
            </w:r>
            <w:r w:rsidR="008652BC">
              <w:rPr>
                <w:rFonts w:asciiTheme="minorHAnsi" w:eastAsiaTheme="minorEastAsia" w:hAnsiTheme="minorHAnsi" w:cstheme="minorBidi" w:hint="eastAsia"/>
                <w:sz w:val="28"/>
              </w:rPr>
              <w:t>提取</w:t>
            </w:r>
            <w:r w:rsidR="00840AA4" w:rsidRPr="00781B3B">
              <w:rPr>
                <w:sz w:val="28"/>
              </w:rPr>
              <w:tab/>
            </w:r>
            <w:r w:rsidR="00BC53F7">
              <w:rPr>
                <w:rFonts w:hint="eastAsia"/>
                <w:sz w:val="28"/>
              </w:rPr>
              <w:t>7</w:t>
            </w:r>
          </w:hyperlink>
        </w:p>
        <w:p w:rsidR="0035266B" w:rsidRPr="00781B3B" w:rsidRDefault="00A7319B" w:rsidP="00781B3B">
          <w:pPr>
            <w:pStyle w:val="WPSOffice3"/>
            <w:tabs>
              <w:tab w:val="right" w:leader="dot" w:pos="8781"/>
            </w:tabs>
            <w:ind w:left="960"/>
            <w:rPr>
              <w:sz w:val="28"/>
            </w:rPr>
          </w:pPr>
          <w:hyperlink w:anchor="_Toc32293_WPSOffice_Level3" w:history="1">
            <w:r w:rsidR="00840AA4" w:rsidRPr="00781B3B">
              <w:rPr>
                <w:rFonts w:asciiTheme="minorHAnsi" w:eastAsiaTheme="minorHAnsi" w:hAnsiTheme="minorHAnsi" w:cstheme="minorBidi" w:hint="eastAsia"/>
                <w:sz w:val="28"/>
              </w:rPr>
              <w:t>3.1.2 方案一模型设计</w:t>
            </w:r>
            <w:r w:rsidR="008652BC">
              <w:rPr>
                <w:rFonts w:asciiTheme="minorHAnsi" w:eastAsiaTheme="minorEastAsia" w:hAnsiTheme="minorHAnsi" w:cstheme="minorBidi" w:hint="eastAsia"/>
                <w:sz w:val="28"/>
              </w:rPr>
              <w:t>与</w:t>
            </w:r>
            <w:r w:rsidR="00840AA4" w:rsidRPr="00781B3B">
              <w:rPr>
                <w:rFonts w:asciiTheme="minorHAnsi" w:eastAsiaTheme="minorHAnsi" w:hAnsiTheme="minorHAnsi" w:cstheme="minorBidi" w:hint="eastAsia"/>
                <w:sz w:val="28"/>
              </w:rPr>
              <w:t>建立</w:t>
            </w:r>
            <w:r w:rsidR="00840AA4" w:rsidRPr="00781B3B">
              <w:rPr>
                <w:sz w:val="28"/>
              </w:rPr>
              <w:tab/>
            </w:r>
            <w:r w:rsidR="00BC53F7">
              <w:rPr>
                <w:rFonts w:hint="eastAsia"/>
                <w:sz w:val="28"/>
              </w:rPr>
              <w:t>8</w:t>
            </w:r>
          </w:hyperlink>
        </w:p>
        <w:p w:rsidR="0035266B" w:rsidRPr="00781B3B" w:rsidRDefault="00A7319B" w:rsidP="00781B3B">
          <w:pPr>
            <w:pStyle w:val="WPSOffice3"/>
            <w:tabs>
              <w:tab w:val="right" w:leader="dot" w:pos="8781"/>
            </w:tabs>
            <w:ind w:left="960"/>
            <w:rPr>
              <w:sz w:val="28"/>
            </w:rPr>
          </w:pPr>
          <w:hyperlink w:anchor="_Toc29922_WPSOffice_Level3" w:history="1">
            <w:r w:rsidR="00840AA4" w:rsidRPr="00781B3B">
              <w:rPr>
                <w:rFonts w:asciiTheme="minorHAnsi" w:eastAsiaTheme="minorHAnsi" w:hAnsiTheme="minorHAnsi" w:cstheme="minorBidi" w:hint="eastAsia"/>
                <w:sz w:val="28"/>
              </w:rPr>
              <w:t>3.1.3 方案一结果、排名等</w:t>
            </w:r>
            <w:r w:rsidR="00840AA4" w:rsidRPr="00781B3B">
              <w:rPr>
                <w:sz w:val="28"/>
              </w:rPr>
              <w:tab/>
            </w:r>
            <w:r w:rsidR="00BC53F7">
              <w:rPr>
                <w:rFonts w:hint="eastAsia"/>
                <w:sz w:val="28"/>
              </w:rPr>
              <w:t>9</w:t>
            </w:r>
          </w:hyperlink>
        </w:p>
        <w:p w:rsidR="0035266B" w:rsidRPr="00781B3B" w:rsidRDefault="00A7319B" w:rsidP="00781B3B">
          <w:pPr>
            <w:pStyle w:val="WPSOffice3"/>
            <w:tabs>
              <w:tab w:val="right" w:leader="dot" w:pos="8781"/>
            </w:tabs>
            <w:ind w:left="960"/>
            <w:rPr>
              <w:sz w:val="28"/>
            </w:rPr>
          </w:pPr>
          <w:hyperlink w:anchor="_Toc4787_WPSOffice_Level3" w:history="1">
            <w:r w:rsidR="00840AA4" w:rsidRPr="00781B3B">
              <w:rPr>
                <w:rFonts w:asciiTheme="minorHAnsi" w:eastAsiaTheme="minorHAnsi" w:hAnsiTheme="minorHAnsi" w:cstheme="minorBidi" w:hint="eastAsia"/>
                <w:sz w:val="28"/>
              </w:rPr>
              <w:t>3.1.4 方案一算法流程图</w:t>
            </w:r>
            <w:r w:rsidR="00840AA4" w:rsidRPr="00781B3B">
              <w:rPr>
                <w:sz w:val="28"/>
              </w:rPr>
              <w:tab/>
            </w:r>
            <w:r w:rsidR="002B3E43">
              <w:rPr>
                <w:rFonts w:hint="eastAsia"/>
                <w:sz w:val="28"/>
              </w:rPr>
              <w:t>9</w:t>
            </w:r>
          </w:hyperlink>
        </w:p>
        <w:p w:rsidR="0035266B" w:rsidRPr="00781B3B" w:rsidRDefault="00A7319B" w:rsidP="008652BC">
          <w:pPr>
            <w:pStyle w:val="WPSOffice1"/>
            <w:tabs>
              <w:tab w:val="right" w:leader="dot" w:pos="8781"/>
            </w:tabs>
            <w:rPr>
              <w:sz w:val="28"/>
            </w:rPr>
          </w:pPr>
          <w:hyperlink w:anchor="_Toc22683_WPSOffice_Level1" w:history="1">
            <w:r w:rsidR="00840AA4" w:rsidRPr="00781B3B">
              <w:rPr>
                <w:rFonts w:asciiTheme="majorHAnsi" w:eastAsia="华文宋体" w:hAnsi="华文宋体" w:cs="华文宋体" w:hint="eastAsia"/>
                <w:sz w:val="28"/>
              </w:rPr>
              <w:t xml:space="preserve">4. </w:t>
            </w:r>
            <w:r w:rsidR="00840AA4" w:rsidRPr="00781B3B">
              <w:rPr>
                <w:rFonts w:asciiTheme="majorHAnsi" w:eastAsia="华文宋体" w:hAnsi="华文宋体" w:cs="华文宋体" w:hint="eastAsia"/>
                <w:sz w:val="28"/>
              </w:rPr>
              <w:t>算法比较</w:t>
            </w:r>
            <w:r w:rsidR="00840AA4" w:rsidRPr="00781B3B">
              <w:rPr>
                <w:sz w:val="28"/>
              </w:rPr>
              <w:tab/>
            </w:r>
            <w:r w:rsidR="00BC53F7">
              <w:rPr>
                <w:rFonts w:hint="eastAsia"/>
                <w:sz w:val="28"/>
              </w:rPr>
              <w:t>9</w:t>
            </w:r>
          </w:hyperlink>
        </w:p>
        <w:p w:rsidR="0035266B" w:rsidRPr="00781B3B" w:rsidRDefault="00A7319B" w:rsidP="00781B3B">
          <w:pPr>
            <w:pStyle w:val="WPSOffice2"/>
            <w:tabs>
              <w:tab w:val="right" w:leader="dot" w:pos="8781"/>
            </w:tabs>
            <w:ind w:left="480"/>
            <w:rPr>
              <w:sz w:val="28"/>
            </w:rPr>
          </w:pPr>
          <w:hyperlink w:anchor="_Toc7253_WPSOffice_Level2" w:history="1">
            <w:r w:rsidR="00840AA4" w:rsidRPr="00781B3B">
              <w:rPr>
                <w:rFonts w:asciiTheme="minorHAnsi" w:eastAsia="华文宋体" w:hAnsi="华文宋体" w:cs="华文宋体" w:hint="eastAsia"/>
                <w:sz w:val="28"/>
              </w:rPr>
              <w:t>表</w:t>
            </w:r>
            <w:r w:rsidR="00840AA4" w:rsidRPr="00781B3B">
              <w:rPr>
                <w:rFonts w:asciiTheme="minorHAnsi" w:eastAsia="华文宋体" w:hAnsi="华文宋体" w:cs="华文宋体" w:hint="eastAsia"/>
                <w:sz w:val="28"/>
              </w:rPr>
              <w:t xml:space="preserve">4-1  </w:t>
            </w:r>
            <w:r w:rsidR="00840AA4" w:rsidRPr="00781B3B">
              <w:rPr>
                <w:rFonts w:asciiTheme="minorHAnsi" w:eastAsia="华文宋体" w:hAnsi="华文宋体" w:cs="华文宋体" w:hint="eastAsia"/>
                <w:sz w:val="28"/>
              </w:rPr>
              <w:t>算法比较</w:t>
            </w:r>
            <w:r w:rsidR="00840AA4" w:rsidRPr="00781B3B">
              <w:rPr>
                <w:sz w:val="28"/>
              </w:rPr>
              <w:tab/>
            </w:r>
            <w:r w:rsidR="00BC53F7">
              <w:rPr>
                <w:rFonts w:hint="eastAsia"/>
                <w:sz w:val="28"/>
              </w:rPr>
              <w:t>9</w:t>
            </w:r>
          </w:hyperlink>
        </w:p>
        <w:p w:rsidR="0035266B" w:rsidRPr="00781B3B" w:rsidRDefault="00A7319B">
          <w:pPr>
            <w:pStyle w:val="WPSOffice1"/>
            <w:tabs>
              <w:tab w:val="right" w:leader="dot" w:pos="8781"/>
            </w:tabs>
            <w:rPr>
              <w:sz w:val="28"/>
            </w:rPr>
          </w:pPr>
          <w:hyperlink w:anchor="_Toc16174_WPSOffice_Level1" w:history="1">
            <w:r w:rsidR="00840AA4" w:rsidRPr="00781B3B">
              <w:rPr>
                <w:rFonts w:asciiTheme="majorHAnsi" w:eastAsia="华文宋体" w:hAnsi="华文宋体" w:cs="华文宋体" w:hint="eastAsia"/>
                <w:sz w:val="28"/>
              </w:rPr>
              <w:t xml:space="preserve">5. </w:t>
            </w:r>
            <w:r w:rsidR="00840AA4" w:rsidRPr="00781B3B">
              <w:rPr>
                <w:rFonts w:asciiTheme="majorHAnsi" w:eastAsia="华文宋体" w:hAnsi="华文宋体" w:cs="华文宋体" w:hint="eastAsia"/>
                <w:sz w:val="28"/>
              </w:rPr>
              <w:t>总结与展望</w:t>
            </w:r>
            <w:r w:rsidR="00840AA4" w:rsidRPr="00781B3B">
              <w:rPr>
                <w:sz w:val="28"/>
              </w:rPr>
              <w:tab/>
            </w:r>
            <w:r w:rsidR="002B3E43">
              <w:rPr>
                <w:rFonts w:hint="eastAsia"/>
                <w:sz w:val="28"/>
              </w:rPr>
              <w:t>1</w:t>
            </w:r>
            <w:r w:rsidR="00BC53F7">
              <w:rPr>
                <w:rFonts w:hint="eastAsia"/>
                <w:sz w:val="28"/>
              </w:rPr>
              <w:t>0</w:t>
            </w:r>
          </w:hyperlink>
        </w:p>
        <w:p w:rsidR="0035266B" w:rsidRPr="00781B3B" w:rsidRDefault="00A7319B" w:rsidP="00781B3B">
          <w:pPr>
            <w:pStyle w:val="WPSOffice2"/>
            <w:tabs>
              <w:tab w:val="right" w:leader="dot" w:pos="8781"/>
            </w:tabs>
            <w:ind w:left="480"/>
            <w:rPr>
              <w:sz w:val="28"/>
            </w:rPr>
          </w:pPr>
          <w:hyperlink w:anchor="_Toc23198_WPSOffice_Level2" w:history="1">
            <w:r w:rsidR="00840AA4" w:rsidRPr="00781B3B">
              <w:rPr>
                <w:rFonts w:asciiTheme="majorHAnsi" w:eastAsia="华文宋体" w:hAnsi="华文宋体" w:cs="华文宋体" w:hint="eastAsia"/>
                <w:sz w:val="28"/>
              </w:rPr>
              <w:t xml:space="preserve">5.1 </w:t>
            </w:r>
            <w:r w:rsidR="00840AA4" w:rsidRPr="00781B3B">
              <w:rPr>
                <w:rFonts w:asciiTheme="majorHAnsi" w:eastAsia="华文宋体" w:hAnsi="华文宋体" w:cs="华文宋体" w:hint="eastAsia"/>
                <w:sz w:val="28"/>
              </w:rPr>
              <w:t>总结</w:t>
            </w:r>
            <w:r w:rsidR="00840AA4" w:rsidRPr="00781B3B">
              <w:rPr>
                <w:sz w:val="28"/>
              </w:rPr>
              <w:tab/>
            </w:r>
            <w:r w:rsidR="002B3E43">
              <w:rPr>
                <w:rFonts w:hint="eastAsia"/>
                <w:sz w:val="28"/>
              </w:rPr>
              <w:t>1</w:t>
            </w:r>
            <w:r w:rsidR="00BC53F7">
              <w:rPr>
                <w:rFonts w:hint="eastAsia"/>
                <w:sz w:val="28"/>
              </w:rPr>
              <w:t>0</w:t>
            </w:r>
          </w:hyperlink>
        </w:p>
        <w:p w:rsidR="00543425" w:rsidRPr="00543425" w:rsidRDefault="00A7319B" w:rsidP="00543425">
          <w:pPr>
            <w:pStyle w:val="WPSOffice2"/>
            <w:tabs>
              <w:tab w:val="right" w:leader="dot" w:pos="8781"/>
            </w:tabs>
            <w:ind w:left="480"/>
            <w:rPr>
              <w:rFonts w:hint="eastAsia"/>
              <w:sz w:val="28"/>
            </w:rPr>
          </w:pPr>
          <w:hyperlink w:anchor="_Toc16619_WPSOffice_Level2" w:history="1">
            <w:r w:rsidR="00840AA4" w:rsidRPr="00781B3B">
              <w:rPr>
                <w:rFonts w:asciiTheme="majorHAnsi" w:eastAsia="华文宋体" w:hAnsi="华文宋体" w:cs="华文宋体" w:hint="eastAsia"/>
                <w:sz w:val="28"/>
              </w:rPr>
              <w:t xml:space="preserve">5.2 </w:t>
            </w:r>
            <w:r w:rsidR="00840AA4" w:rsidRPr="00781B3B">
              <w:rPr>
                <w:rFonts w:asciiTheme="majorHAnsi" w:eastAsia="华文宋体" w:hAnsi="华文宋体" w:cs="华文宋体" w:hint="eastAsia"/>
                <w:sz w:val="28"/>
              </w:rPr>
              <w:t>建模思路</w:t>
            </w:r>
            <w:r w:rsidR="00840AA4" w:rsidRPr="00781B3B">
              <w:rPr>
                <w:sz w:val="28"/>
              </w:rPr>
              <w:tab/>
            </w:r>
            <w:r w:rsidR="002B3E43">
              <w:rPr>
                <w:rFonts w:hint="eastAsia"/>
                <w:sz w:val="28"/>
              </w:rPr>
              <w:t>1</w:t>
            </w:r>
            <w:r w:rsidR="00BC53F7">
              <w:rPr>
                <w:rFonts w:hint="eastAsia"/>
                <w:sz w:val="28"/>
              </w:rPr>
              <w:t>0</w:t>
            </w:r>
          </w:hyperlink>
        </w:p>
      </w:sdtContent>
      <w:bookmarkEnd w:id="1" w:displacedByCustomXml="next"/>
    </w:sdt>
    <w:bookmarkStart w:id="8" w:name="_Toc25575_WPSOffice_Level1" w:displacedByCustomXml="prev"/>
    <w:p w:rsidR="00543425" w:rsidRPr="00543425" w:rsidRDefault="00543425" w:rsidP="00543425">
      <w:pPr>
        <w:framePr w:wrap="around"/>
        <w:rPr>
          <w:rFonts w:hint="eastAsia"/>
          <w:lang w:eastAsia="zh-CN"/>
        </w:rPr>
      </w:pPr>
    </w:p>
    <w:p w:rsidR="00543425" w:rsidRDefault="00543425" w:rsidP="00543425">
      <w:pPr>
        <w:framePr w:wrap="auto"/>
        <w:rPr>
          <w:rFonts w:ascii="宋体" w:eastAsia="宋体" w:hAnsi="宋体" w:cs="Arial" w:hint="eastAsia"/>
          <w:szCs w:val="18"/>
          <w:shd w:val="clear" w:color="auto" w:fill="FFFFFF"/>
          <w:lang w:eastAsia="zh-CN"/>
        </w:rPr>
      </w:pPr>
      <w:bookmarkStart w:id="9" w:name="_Toc5940_WPSOffice_Level2"/>
      <w:bookmarkEnd w:id="8"/>
    </w:p>
    <w:p w:rsidR="00543425" w:rsidRDefault="00543425" w:rsidP="00543425">
      <w:pPr>
        <w:framePr w:wrap="auto"/>
        <w:rPr>
          <w:rFonts w:ascii="宋体" w:eastAsia="宋体" w:hAnsi="宋体" w:cs="Arial" w:hint="eastAsia"/>
          <w:szCs w:val="18"/>
          <w:shd w:val="clear" w:color="auto" w:fill="FFFFFF"/>
          <w:lang w:eastAsia="zh-CN"/>
        </w:rPr>
      </w:pPr>
    </w:p>
    <w:p w:rsidR="00543425" w:rsidRDefault="00543425" w:rsidP="00543425">
      <w:pPr>
        <w:framePr w:wrap="auto"/>
        <w:rPr>
          <w:rFonts w:ascii="宋体" w:eastAsia="宋体" w:hAnsi="宋体" w:cs="Arial" w:hint="eastAsia"/>
          <w:szCs w:val="18"/>
          <w:shd w:val="clear" w:color="auto" w:fill="FFFFFF"/>
          <w:lang w:eastAsia="zh-CN"/>
        </w:rPr>
      </w:pPr>
    </w:p>
    <w:p w:rsidR="00543425" w:rsidRDefault="00543425" w:rsidP="00543425">
      <w:pPr>
        <w:framePr w:wrap="auto"/>
        <w:rPr>
          <w:rFonts w:ascii="宋体" w:eastAsia="宋体" w:hAnsi="宋体" w:cs="Arial" w:hint="eastAsia"/>
          <w:szCs w:val="18"/>
          <w:shd w:val="clear" w:color="auto" w:fill="FFFFFF"/>
          <w:lang w:eastAsia="zh-CN"/>
        </w:rPr>
      </w:pPr>
    </w:p>
    <w:p w:rsidR="00543425" w:rsidRDefault="00543425" w:rsidP="00543425">
      <w:pPr>
        <w:framePr w:wrap="auto"/>
        <w:rPr>
          <w:rFonts w:ascii="宋体" w:eastAsia="宋体" w:hAnsi="宋体" w:cs="Arial" w:hint="eastAsia"/>
          <w:szCs w:val="18"/>
          <w:shd w:val="clear" w:color="auto" w:fill="FFFFFF"/>
          <w:lang w:eastAsia="zh-CN"/>
        </w:rPr>
      </w:pPr>
    </w:p>
    <w:p w:rsidR="00543425" w:rsidRDefault="00543425" w:rsidP="00543425">
      <w:pPr>
        <w:framePr w:wrap="auto"/>
        <w:rPr>
          <w:rFonts w:ascii="宋体" w:eastAsia="宋体" w:hAnsi="宋体" w:cs="Arial" w:hint="eastAsia"/>
          <w:szCs w:val="18"/>
          <w:shd w:val="clear" w:color="auto" w:fill="FFFFFF"/>
          <w:lang w:eastAsia="zh-CN"/>
        </w:rPr>
      </w:pPr>
    </w:p>
    <w:p w:rsidR="00543425" w:rsidRDefault="00543425" w:rsidP="00543425">
      <w:pPr>
        <w:framePr w:wrap="auto"/>
        <w:rPr>
          <w:rFonts w:ascii="宋体" w:eastAsia="宋体" w:hAnsi="宋体" w:cs="Arial" w:hint="eastAsia"/>
          <w:szCs w:val="18"/>
          <w:shd w:val="clear" w:color="auto" w:fill="FFFFFF"/>
          <w:lang w:eastAsia="zh-CN"/>
        </w:rPr>
      </w:pPr>
    </w:p>
    <w:p w:rsidR="00543425" w:rsidRDefault="00543425" w:rsidP="00543425">
      <w:pPr>
        <w:framePr w:wrap="auto"/>
        <w:rPr>
          <w:rFonts w:ascii="宋体" w:eastAsia="宋体" w:hAnsi="宋体" w:cs="Arial" w:hint="eastAsia"/>
          <w:szCs w:val="18"/>
          <w:shd w:val="clear" w:color="auto" w:fill="FFFFFF"/>
          <w:lang w:eastAsia="zh-CN"/>
        </w:rPr>
      </w:pPr>
    </w:p>
    <w:p w:rsidR="00543425" w:rsidRDefault="00543425" w:rsidP="00543425">
      <w:pPr>
        <w:framePr w:wrap="auto"/>
        <w:rPr>
          <w:rFonts w:ascii="宋体" w:eastAsia="宋体" w:hAnsi="宋体" w:cs="Arial" w:hint="eastAsia"/>
          <w:szCs w:val="18"/>
          <w:shd w:val="clear" w:color="auto" w:fill="FFFFFF"/>
          <w:lang w:eastAsia="zh-CN"/>
        </w:rPr>
      </w:pPr>
    </w:p>
    <w:p w:rsidR="00543425" w:rsidRDefault="00543425" w:rsidP="00543425">
      <w:pPr>
        <w:framePr w:wrap="auto"/>
        <w:rPr>
          <w:rFonts w:ascii="宋体" w:eastAsia="宋体" w:hAnsi="宋体" w:cs="Arial" w:hint="eastAsia"/>
          <w:szCs w:val="18"/>
          <w:shd w:val="clear" w:color="auto" w:fill="FFFFFF"/>
          <w:lang w:eastAsia="zh-CN"/>
        </w:rPr>
      </w:pPr>
    </w:p>
    <w:p w:rsidR="00543425" w:rsidRDefault="00543425" w:rsidP="00543425">
      <w:pPr>
        <w:framePr w:wrap="auto"/>
        <w:rPr>
          <w:rFonts w:ascii="宋体" w:eastAsia="宋体" w:hAnsi="宋体" w:cs="Arial" w:hint="eastAsia"/>
          <w:szCs w:val="18"/>
          <w:shd w:val="clear" w:color="auto" w:fill="FFFFFF"/>
          <w:lang w:eastAsia="zh-CN"/>
        </w:rPr>
      </w:pPr>
    </w:p>
    <w:p w:rsidR="00543425" w:rsidRDefault="00543425" w:rsidP="00543425">
      <w:pPr>
        <w:framePr w:wrap="auto"/>
        <w:rPr>
          <w:rFonts w:ascii="宋体" w:eastAsia="宋体" w:hAnsi="宋体" w:cs="Arial" w:hint="eastAsia"/>
          <w:szCs w:val="18"/>
          <w:shd w:val="clear" w:color="auto" w:fill="FFFFFF"/>
          <w:lang w:eastAsia="zh-CN"/>
        </w:rPr>
      </w:pPr>
    </w:p>
    <w:p w:rsidR="00543425" w:rsidRDefault="00543425" w:rsidP="00543425">
      <w:pPr>
        <w:framePr w:wrap="auto"/>
        <w:rPr>
          <w:rFonts w:ascii="宋体" w:eastAsia="宋体" w:hAnsi="宋体" w:cs="Arial" w:hint="eastAsia"/>
          <w:szCs w:val="18"/>
          <w:shd w:val="clear" w:color="auto" w:fill="FFFFFF"/>
          <w:lang w:eastAsia="zh-CN"/>
        </w:rPr>
      </w:pPr>
    </w:p>
    <w:p w:rsidR="00543425" w:rsidRDefault="00543425" w:rsidP="00543425">
      <w:pPr>
        <w:framePr w:wrap="auto"/>
        <w:rPr>
          <w:rFonts w:ascii="宋体" w:eastAsia="宋体" w:hAnsi="宋体" w:cs="Arial" w:hint="eastAsia"/>
          <w:szCs w:val="18"/>
          <w:shd w:val="clear" w:color="auto" w:fill="FFFFFF"/>
          <w:lang w:eastAsia="zh-CN"/>
        </w:rPr>
      </w:pPr>
    </w:p>
    <w:p w:rsidR="00543425" w:rsidRPr="00543425" w:rsidRDefault="00543425" w:rsidP="00543425">
      <w:pPr>
        <w:framePr w:wrap="auto"/>
        <w:rPr>
          <w:rFonts w:ascii="华文宋体" w:eastAsia="华文宋体" w:hAnsi="华文宋体"/>
          <w:b/>
          <w:sz w:val="32"/>
          <w:szCs w:val="32"/>
          <w:lang w:eastAsia="zh-CN"/>
        </w:rPr>
      </w:pPr>
      <w:r w:rsidRPr="00543425">
        <w:rPr>
          <w:rFonts w:ascii="华文宋体" w:eastAsia="华文宋体" w:hAnsi="华文宋体" w:hint="eastAsia"/>
          <w:b/>
          <w:sz w:val="32"/>
          <w:szCs w:val="32"/>
          <w:lang w:eastAsia="zh-CN"/>
        </w:rPr>
        <w:lastRenderedPageBreak/>
        <w:t>1. 背景描述</w:t>
      </w:r>
    </w:p>
    <w:p w:rsidR="001B1595" w:rsidRPr="001B1595" w:rsidRDefault="001B1595" w:rsidP="001B1595">
      <w:pPr>
        <w:framePr w:wrap="auto"/>
        <w:spacing w:line="360" w:lineRule="auto"/>
        <w:rPr>
          <w:rFonts w:ascii="宋体" w:eastAsia="宋体" w:hAnsi="宋体" w:cs="Arial"/>
          <w:szCs w:val="18"/>
          <w:shd w:val="clear" w:color="auto" w:fill="FFFFFF"/>
          <w:lang w:eastAsia="zh-CN"/>
        </w:rPr>
      </w:pPr>
      <w:r w:rsidRPr="001B1595">
        <w:rPr>
          <w:rFonts w:ascii="宋体" w:eastAsia="宋体" w:hAnsi="宋体" w:cs="Arial"/>
          <w:szCs w:val="18"/>
          <w:shd w:val="clear" w:color="auto" w:fill="FFFFFF"/>
          <w:lang w:eastAsia="zh-CN"/>
        </w:rPr>
        <w:t>对于农业而言，了解特定油田的降雨量非常重要。然而，降雨在空间和时间上是变化的，并且不可能到处</w:t>
      </w:r>
      <w:r>
        <w:rPr>
          <w:rFonts w:ascii="宋体" w:eastAsia="宋体" w:hAnsi="宋体" w:cs="Arial" w:hint="eastAsia"/>
          <w:szCs w:val="18"/>
          <w:shd w:val="clear" w:color="auto" w:fill="FFFFFF"/>
          <w:lang w:eastAsia="zh-CN"/>
        </w:rPr>
        <w:t>都</w:t>
      </w:r>
      <w:r w:rsidRPr="001B1595">
        <w:rPr>
          <w:rFonts w:ascii="宋体" w:eastAsia="宋体" w:hAnsi="宋体" w:cs="Arial"/>
          <w:szCs w:val="18"/>
          <w:shd w:val="clear" w:color="auto" w:fill="FFFFFF"/>
          <w:lang w:eastAsia="zh-CN"/>
        </w:rPr>
        <w:t>有雨量计。因此，</w:t>
      </w:r>
      <w:r>
        <w:rPr>
          <w:rFonts w:ascii="宋体" w:eastAsia="宋体" w:hAnsi="宋体" w:cs="Arial" w:hint="eastAsia"/>
          <w:szCs w:val="18"/>
          <w:shd w:val="clear" w:color="auto" w:fill="FFFFFF"/>
          <w:lang w:eastAsia="zh-CN"/>
        </w:rPr>
        <w:t>像</w:t>
      </w:r>
      <w:r>
        <w:rPr>
          <w:rFonts w:ascii="宋体" w:eastAsia="宋体" w:hAnsi="宋体" w:cs="Arial"/>
          <w:szCs w:val="18"/>
          <w:shd w:val="clear" w:color="auto" w:fill="FFFFFF"/>
          <w:lang w:eastAsia="zh-CN"/>
        </w:rPr>
        <w:t>雷达的遥感仪器</w:t>
      </w:r>
      <w:r>
        <w:rPr>
          <w:rFonts w:ascii="宋体" w:eastAsia="宋体" w:hAnsi="宋体" w:cs="Arial" w:hint="eastAsia"/>
          <w:szCs w:val="18"/>
          <w:shd w:val="clear" w:color="auto" w:fill="FFFFFF"/>
          <w:lang w:eastAsia="zh-CN"/>
        </w:rPr>
        <w:t>能够</w:t>
      </w:r>
      <w:r w:rsidRPr="001B1595">
        <w:rPr>
          <w:rFonts w:ascii="宋体" w:eastAsia="宋体" w:hAnsi="宋体" w:cs="Arial"/>
          <w:szCs w:val="18"/>
          <w:shd w:val="clear" w:color="auto" w:fill="FFFFFF"/>
          <w:lang w:eastAsia="zh-CN"/>
        </w:rPr>
        <w:t>提供广泛的空间覆盖。由于两个传感器的固有特性，从遥感观测中得出的降雨量估计值将永远不会与使用雨量计进行的测量完全匹配。目前，雷达观测</w:t>
      </w:r>
      <w:r>
        <w:rPr>
          <w:rFonts w:ascii="宋体" w:eastAsia="宋体" w:hAnsi="宋体" w:cs="Arial" w:hint="eastAsia"/>
          <w:szCs w:val="18"/>
          <w:shd w:val="clear" w:color="auto" w:fill="FFFFFF"/>
          <w:lang w:eastAsia="zh-CN"/>
        </w:rPr>
        <w:t>通过</w:t>
      </w:r>
      <w:r w:rsidRPr="001B1595">
        <w:rPr>
          <w:rFonts w:ascii="宋体" w:eastAsia="宋体" w:hAnsi="宋体" w:cs="Arial"/>
          <w:szCs w:val="18"/>
          <w:shd w:val="clear" w:color="auto" w:fill="FFFFFF"/>
          <w:lang w:eastAsia="zh-CN"/>
        </w:rPr>
        <w:t>使用附近的仪表</w:t>
      </w:r>
      <w:r>
        <w:rPr>
          <w:rFonts w:ascii="宋体" w:eastAsia="宋体" w:hAnsi="宋体" w:cs="Arial" w:hint="eastAsia"/>
          <w:szCs w:val="18"/>
          <w:shd w:val="clear" w:color="auto" w:fill="FFFFFF"/>
          <w:lang w:eastAsia="zh-CN"/>
        </w:rPr>
        <w:t>来</w:t>
      </w:r>
      <w:r w:rsidRPr="001B1595">
        <w:rPr>
          <w:rFonts w:ascii="宋体" w:eastAsia="宋体" w:hAnsi="宋体" w:cs="Arial"/>
          <w:szCs w:val="18"/>
          <w:shd w:val="clear" w:color="auto" w:fill="FFFFFF"/>
          <w:lang w:eastAsia="zh-CN"/>
        </w:rPr>
        <w:t>校正，并向需要知道下雨量的用户提供单一的降雨估算。本次比赛将探讨如何以概率的方式解决这个问题。</w:t>
      </w:r>
    </w:p>
    <w:p w:rsidR="001B1595" w:rsidRDefault="001B1595" w:rsidP="001B1595">
      <w:pPr>
        <w:framePr w:wrap="auto"/>
        <w:spacing w:line="360" w:lineRule="auto"/>
        <w:rPr>
          <w:rFonts w:asciiTheme="majorHAnsi" w:eastAsia="华文宋体" w:hAnsi="华文宋体" w:cs="华文宋体"/>
          <w:b/>
          <w:bCs/>
          <w:spacing w:val="8"/>
          <w:sz w:val="28"/>
          <w:szCs w:val="28"/>
          <w:lang w:eastAsia="zh-CN"/>
        </w:rPr>
      </w:pPr>
      <w:r>
        <w:rPr>
          <w:rFonts w:asciiTheme="majorHAnsi" w:eastAsia="华文宋体" w:hAnsi="华文宋体" w:cs="华文宋体" w:hint="eastAsia"/>
          <w:b/>
          <w:bCs/>
          <w:spacing w:val="8"/>
          <w:sz w:val="28"/>
          <w:szCs w:val="28"/>
          <w:lang w:val="fr-FR" w:eastAsia="zh-CN"/>
        </w:rPr>
        <w:t xml:space="preserve">1.1 </w:t>
      </w:r>
      <w:r>
        <w:rPr>
          <w:rFonts w:asciiTheme="majorHAnsi" w:eastAsia="华文宋体" w:hAnsi="华文宋体" w:cs="华文宋体" w:hint="eastAsia"/>
          <w:b/>
          <w:bCs/>
          <w:spacing w:val="8"/>
          <w:sz w:val="28"/>
          <w:szCs w:val="28"/>
          <w:lang w:val="zh-CN" w:eastAsia="zh-CN"/>
        </w:rPr>
        <w:t>竞赛赛题描述</w:t>
      </w:r>
      <w:bookmarkEnd w:id="9"/>
    </w:p>
    <w:p w:rsidR="001B1595" w:rsidRPr="001B1595" w:rsidRDefault="001B1595" w:rsidP="001B1595">
      <w:pPr>
        <w:pStyle w:val="aa"/>
        <w:shd w:val="clear" w:color="auto" w:fill="FFFFFF"/>
        <w:spacing w:before="132" w:beforeAutospacing="0" w:after="132" w:afterAutospacing="0" w:line="360" w:lineRule="auto"/>
        <w:textAlignment w:val="baseline"/>
        <w:rPr>
          <w:rFonts w:cs="Arial"/>
          <w:szCs w:val="18"/>
        </w:rPr>
      </w:pPr>
      <w:r>
        <w:rPr>
          <w:rFonts w:cs="Arial" w:hint="eastAsia"/>
          <w:szCs w:val="18"/>
        </w:rPr>
        <w:t xml:space="preserve">    </w:t>
      </w:r>
      <w:r w:rsidRPr="001B1595">
        <w:rPr>
          <w:rFonts w:cs="Arial"/>
          <w:szCs w:val="18"/>
        </w:rPr>
        <w:t>与传统的多普勒雷达不同，极化雷达</w:t>
      </w:r>
      <w:r>
        <w:rPr>
          <w:rFonts w:cs="Arial" w:hint="eastAsia"/>
          <w:szCs w:val="18"/>
        </w:rPr>
        <w:t>（如图1-1）</w:t>
      </w:r>
      <w:r w:rsidRPr="001B1595">
        <w:rPr>
          <w:rFonts w:cs="Arial"/>
          <w:szCs w:val="18"/>
        </w:rPr>
        <w:t>发射具有水平和垂直方向的无线电波脉冲。因为雨滴随着</w:t>
      </w:r>
      <w:r>
        <w:rPr>
          <w:rFonts w:cs="Arial" w:hint="eastAsia"/>
          <w:szCs w:val="18"/>
        </w:rPr>
        <w:t>它们大小</w:t>
      </w:r>
      <w:r w:rsidRPr="001B1595">
        <w:rPr>
          <w:rFonts w:cs="Arial"/>
          <w:szCs w:val="18"/>
        </w:rPr>
        <w:t>的增加而变得更平坦，并且因为冰晶倾向于垂直伸长，而液滴倾向于变平，所以可以从两者的不同反射率推断雨滴的大小和水凝物的类型</w:t>
      </w:r>
      <w:r>
        <w:rPr>
          <w:rFonts w:cs="Arial" w:hint="eastAsia"/>
          <w:szCs w:val="18"/>
        </w:rPr>
        <w:t>以及</w:t>
      </w:r>
      <w:r w:rsidRPr="001B1595">
        <w:rPr>
          <w:rFonts w:cs="Arial"/>
          <w:szCs w:val="18"/>
        </w:rPr>
        <w:t>取向。</w:t>
      </w:r>
    </w:p>
    <w:p w:rsidR="001B1595" w:rsidRPr="001B1595" w:rsidRDefault="001B1595" w:rsidP="001B1595">
      <w:pPr>
        <w:pStyle w:val="aa"/>
        <w:shd w:val="clear" w:color="auto" w:fill="FFFFFF"/>
        <w:spacing w:before="132" w:beforeAutospacing="0" w:after="132" w:afterAutospacing="0" w:line="360" w:lineRule="auto"/>
        <w:textAlignment w:val="baseline"/>
        <w:rPr>
          <w:rFonts w:cs="Arial"/>
          <w:szCs w:val="18"/>
        </w:rPr>
      </w:pPr>
      <w:r>
        <w:rPr>
          <w:rFonts w:cs="Arial" w:hint="eastAsia"/>
          <w:szCs w:val="18"/>
        </w:rPr>
        <w:t xml:space="preserve">    </w:t>
      </w:r>
      <w:r w:rsidRPr="001B1595">
        <w:rPr>
          <w:rFonts w:cs="Arial"/>
          <w:szCs w:val="18"/>
        </w:rPr>
        <w:t>在本次比赛中，</w:t>
      </w:r>
      <w:r>
        <w:rPr>
          <w:rFonts w:cs="Arial" w:hint="eastAsia"/>
          <w:szCs w:val="18"/>
        </w:rPr>
        <w:t>选手通过</w:t>
      </w:r>
      <w:r w:rsidRPr="001B1595">
        <w:rPr>
          <w:rFonts w:cs="Arial"/>
          <w:szCs w:val="18"/>
        </w:rPr>
        <w:t>在一小时内获得</w:t>
      </w:r>
      <w:r>
        <w:rPr>
          <w:rFonts w:cs="Arial" w:hint="eastAsia"/>
          <w:szCs w:val="18"/>
        </w:rPr>
        <w:t>的</w:t>
      </w:r>
      <w:r w:rsidRPr="001B1595">
        <w:rPr>
          <w:rFonts w:cs="Arial"/>
          <w:szCs w:val="18"/>
        </w:rPr>
        <w:t>极化雷达值和衍生数量</w:t>
      </w:r>
      <w:r>
        <w:rPr>
          <w:rFonts w:cs="Arial" w:hint="eastAsia"/>
          <w:szCs w:val="18"/>
        </w:rPr>
        <w:t>，来</w:t>
      </w:r>
      <w:r w:rsidRPr="001B1595">
        <w:rPr>
          <w:rFonts w:cs="Arial"/>
          <w:szCs w:val="18"/>
        </w:rPr>
        <w:t>生成每小时雨量计总量的概率分布。</w:t>
      </w:r>
    </w:p>
    <w:p w:rsidR="0056396A" w:rsidRDefault="001B1595" w:rsidP="0056396A">
      <w:pPr>
        <w:pStyle w:val="A5"/>
        <w:framePr w:wrap="auto"/>
        <w:spacing w:line="360" w:lineRule="auto"/>
        <w:ind w:firstLine="420"/>
        <w:jc w:val="center"/>
        <w:rPr>
          <w:rFonts w:ascii="宋体" w:eastAsia="宋体" w:hAnsi="宋体" w:cs="Arial"/>
          <w:sz w:val="24"/>
          <w:shd w:val="clear" w:color="auto" w:fill="FFFFFF"/>
        </w:rPr>
      </w:pPr>
      <w:r>
        <w:rPr>
          <w:noProof/>
        </w:rPr>
        <w:drawing>
          <wp:anchor distT="0" distB="0" distL="114300" distR="114300" simplePos="0" relativeHeight="251663360" behindDoc="0" locked="0" layoutInCell="1" allowOverlap="1">
            <wp:simplePos x="0" y="0"/>
            <wp:positionH relativeFrom="column">
              <wp:posOffset>1085215</wp:posOffset>
            </wp:positionH>
            <wp:positionV relativeFrom="paragraph">
              <wp:posOffset>3175</wp:posOffset>
            </wp:positionV>
            <wp:extent cx="3622040" cy="3172460"/>
            <wp:effectExtent l="19050" t="0" r="0" b="0"/>
            <wp:wrapTopAndBottom/>
            <wp:docPr id="2" name="图片 1" descr="https://storage.googleapis.com/kaggle-competitions/kaggle/4195/media/dual_po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competitions/kaggle/4195/media/dual_pol2.jpg"/>
                    <pic:cNvPicPr>
                      <a:picLocks noChangeAspect="1" noChangeArrowheads="1"/>
                    </pic:cNvPicPr>
                  </pic:nvPicPr>
                  <pic:blipFill>
                    <a:blip r:embed="rId10"/>
                    <a:srcRect/>
                    <a:stretch>
                      <a:fillRect/>
                    </a:stretch>
                  </pic:blipFill>
                  <pic:spPr bwMode="auto">
                    <a:xfrm>
                      <a:off x="0" y="0"/>
                      <a:ext cx="3622040" cy="3172460"/>
                    </a:xfrm>
                    <a:prstGeom prst="rect">
                      <a:avLst/>
                    </a:prstGeom>
                    <a:noFill/>
                    <a:ln w="9525">
                      <a:noFill/>
                      <a:miter lim="800000"/>
                      <a:headEnd/>
                      <a:tailEnd/>
                    </a:ln>
                  </pic:spPr>
                </pic:pic>
              </a:graphicData>
            </a:graphic>
          </wp:anchor>
        </w:drawing>
      </w:r>
      <w:r w:rsidR="0056396A">
        <w:rPr>
          <w:rFonts w:ascii="宋体" w:eastAsia="宋体" w:hAnsi="宋体" w:cs="Arial" w:hint="eastAsia"/>
          <w:sz w:val="24"/>
          <w:shd w:val="clear" w:color="auto" w:fill="FFFFFF"/>
        </w:rPr>
        <w:t xml:space="preserve">图 </w:t>
      </w:r>
      <w:r w:rsidR="00913717">
        <w:rPr>
          <w:rFonts w:ascii="宋体" w:eastAsia="宋体" w:hAnsi="宋体" w:cs="Arial" w:hint="eastAsia"/>
          <w:sz w:val="24"/>
          <w:shd w:val="clear" w:color="auto" w:fill="FFFFFF"/>
        </w:rPr>
        <w:t>1-</w:t>
      </w:r>
      <w:r w:rsidR="0056396A">
        <w:rPr>
          <w:rFonts w:ascii="宋体" w:eastAsia="宋体" w:hAnsi="宋体" w:cs="Arial" w:hint="eastAsia"/>
          <w:sz w:val="24"/>
          <w:shd w:val="clear" w:color="auto" w:fill="FFFFFF"/>
        </w:rPr>
        <w:t xml:space="preserve">1： </w:t>
      </w:r>
      <w:r>
        <w:rPr>
          <w:rFonts w:ascii="宋体" w:eastAsia="宋体" w:hAnsi="宋体" w:cs="Arial" w:hint="eastAsia"/>
          <w:sz w:val="24"/>
          <w:shd w:val="clear" w:color="auto" w:fill="FFFFFF"/>
        </w:rPr>
        <w:t>左图为</w:t>
      </w:r>
      <w:r w:rsidRPr="001B1595">
        <w:rPr>
          <w:rFonts w:ascii="宋体" w:eastAsia="宋体" w:hAnsi="宋体" w:cs="Arial"/>
          <w:sz w:val="24"/>
          <w:szCs w:val="18"/>
        </w:rPr>
        <w:t>多普勒雷达</w:t>
      </w:r>
      <w:r>
        <w:rPr>
          <w:rFonts w:ascii="宋体" w:eastAsia="宋体" w:hAnsi="宋体" w:cs="Arial" w:hint="eastAsia"/>
          <w:sz w:val="24"/>
          <w:szCs w:val="18"/>
        </w:rPr>
        <w:t>，右图为</w:t>
      </w:r>
      <w:r w:rsidRPr="001B1595">
        <w:rPr>
          <w:rFonts w:ascii="宋体" w:eastAsia="宋体" w:hAnsi="宋体" w:cs="Arial"/>
          <w:sz w:val="24"/>
          <w:szCs w:val="18"/>
        </w:rPr>
        <w:t>极化雷达</w:t>
      </w:r>
    </w:p>
    <w:p w:rsidR="0035266B" w:rsidRPr="0056396A" w:rsidRDefault="00840AA4" w:rsidP="0056396A">
      <w:pPr>
        <w:pStyle w:val="A5"/>
        <w:framePr w:wrap="auto"/>
        <w:rPr>
          <w:rFonts w:asciiTheme="majorHAnsi" w:eastAsia="华文宋体" w:hAnsi="华文宋体" w:cs="华文宋体"/>
          <w:b/>
          <w:bCs/>
          <w:spacing w:val="8"/>
          <w:sz w:val="28"/>
          <w:szCs w:val="28"/>
          <w:lang w:val="fr-FR"/>
        </w:rPr>
      </w:pPr>
      <w:bookmarkStart w:id="10" w:name="_Toc12357_WPSOffice_Level2"/>
      <w:r>
        <w:rPr>
          <w:rFonts w:asciiTheme="majorHAnsi" w:eastAsia="华文宋体" w:hAnsi="华文宋体" w:cs="华文宋体" w:hint="eastAsia"/>
          <w:b/>
          <w:bCs/>
          <w:spacing w:val="8"/>
          <w:sz w:val="28"/>
          <w:szCs w:val="28"/>
          <w:lang w:val="fr-FR"/>
        </w:rPr>
        <w:t xml:space="preserve">1.2 </w:t>
      </w:r>
      <w:r>
        <w:rPr>
          <w:rFonts w:asciiTheme="majorHAnsi" w:eastAsia="华文宋体" w:hAnsi="华文宋体" w:cs="华文宋体" w:hint="eastAsia"/>
          <w:b/>
          <w:bCs/>
          <w:spacing w:val="8"/>
          <w:sz w:val="28"/>
          <w:szCs w:val="28"/>
          <w:lang w:val="zh-CN"/>
        </w:rPr>
        <w:t>评估指标描述</w:t>
      </w:r>
      <w:bookmarkEnd w:id="10"/>
    </w:p>
    <w:p w:rsidR="0035266B" w:rsidRPr="001B1595" w:rsidRDefault="00670C22" w:rsidP="00B02AF4">
      <w:pPr>
        <w:pStyle w:val="A5"/>
        <w:framePr w:wrap="auto"/>
        <w:spacing w:line="360" w:lineRule="auto"/>
        <w:rPr>
          <w:rFonts w:ascii="宋体" w:eastAsia="宋体" w:hAnsi="宋体" w:cs="Arial"/>
          <w:sz w:val="40"/>
          <w:shd w:val="clear" w:color="auto" w:fill="FFFFFF"/>
        </w:rPr>
      </w:pPr>
      <w:r w:rsidRPr="001B1595">
        <w:rPr>
          <w:rFonts w:ascii="宋体" w:eastAsia="宋体" w:hAnsi="宋体" w:cs="Arial" w:hint="eastAsia"/>
          <w:sz w:val="40"/>
          <w:shd w:val="clear" w:color="auto" w:fill="FFFFFF"/>
        </w:rPr>
        <w:lastRenderedPageBreak/>
        <w:t xml:space="preserve">    </w:t>
      </w:r>
      <w:r w:rsidR="001B1595" w:rsidRPr="001B1595">
        <w:rPr>
          <w:rFonts w:ascii="宋体" w:eastAsia="宋体" w:hAnsi="宋体" w:cs="Arial"/>
          <w:sz w:val="24"/>
          <w:szCs w:val="18"/>
          <w:shd w:val="clear" w:color="auto" w:fill="FFFFFF"/>
        </w:rPr>
        <w:t>获胜的</w:t>
      </w:r>
      <w:r w:rsidR="00EF2DFD">
        <w:rPr>
          <w:rFonts w:ascii="宋体" w:eastAsia="宋体" w:hAnsi="宋体" w:cs="Arial" w:hint="eastAsia"/>
          <w:sz w:val="24"/>
          <w:szCs w:val="18"/>
          <w:shd w:val="clear" w:color="auto" w:fill="FFFFFF"/>
        </w:rPr>
        <w:t>标准</w:t>
      </w:r>
      <w:r w:rsidR="00EF2DFD">
        <w:rPr>
          <w:rFonts w:ascii="宋体" w:eastAsia="宋体" w:hAnsi="宋体" w:cs="Arial"/>
          <w:sz w:val="24"/>
          <w:szCs w:val="18"/>
          <w:shd w:val="clear" w:color="auto" w:fill="FFFFFF"/>
        </w:rPr>
        <w:t>是最小</w:t>
      </w:r>
      <w:r w:rsidR="00EF2DFD">
        <w:rPr>
          <w:rFonts w:ascii="宋体" w:eastAsia="宋体" w:hAnsi="宋体" w:cs="Arial" w:hint="eastAsia"/>
          <w:sz w:val="24"/>
          <w:szCs w:val="18"/>
          <w:shd w:val="clear" w:color="auto" w:fill="FFFFFF"/>
        </w:rPr>
        <w:t>的</w:t>
      </w:r>
      <w:r w:rsidR="001B1595" w:rsidRPr="001B1595">
        <w:rPr>
          <w:rFonts w:ascii="宋体" w:eastAsia="宋体" w:hAnsi="宋体" w:cs="Arial"/>
          <w:sz w:val="24"/>
          <w:szCs w:val="18"/>
          <w:shd w:val="clear" w:color="auto" w:fill="FFFFFF"/>
        </w:rPr>
        <w:t>持续排名概率分数</w:t>
      </w:r>
      <w:r w:rsidR="00EF2DFD">
        <w:rPr>
          <w:rFonts w:ascii="宋体" w:eastAsia="宋体" w:hAnsi="宋体" w:cs="Arial" w:hint="eastAsia"/>
          <w:sz w:val="24"/>
          <w:szCs w:val="18"/>
          <w:shd w:val="clear" w:color="auto" w:fill="FFFFFF"/>
        </w:rPr>
        <w:t>C</w:t>
      </w:r>
      <w:r w:rsidR="00543425">
        <w:rPr>
          <w:rFonts w:ascii="宋体" w:eastAsia="宋体" w:hAnsi="宋体" w:cs="Arial" w:hint="eastAsia"/>
          <w:sz w:val="24"/>
          <w:szCs w:val="18"/>
          <w:shd w:val="clear" w:color="auto" w:fill="FFFFFF"/>
        </w:rPr>
        <w:t>DF</w:t>
      </w:r>
      <w:r w:rsidR="001B1595" w:rsidRPr="001B1595">
        <w:rPr>
          <w:rFonts w:ascii="宋体" w:eastAsia="宋体" w:hAnsi="宋体" w:cs="Arial"/>
          <w:sz w:val="24"/>
          <w:szCs w:val="18"/>
          <w:shd w:val="clear" w:color="auto" w:fill="FFFFFF"/>
        </w:rPr>
        <w:t>：</w:t>
      </w:r>
    </w:p>
    <w:p w:rsidR="00B02AF4" w:rsidRPr="00B02AF4" w:rsidRDefault="001B1595" w:rsidP="00B02AF4">
      <w:pPr>
        <w:pStyle w:val="A5"/>
        <w:framePr w:wrap="auto"/>
        <w:spacing w:line="360" w:lineRule="auto"/>
        <w:rPr>
          <w:rStyle w:val="mo"/>
          <w:rFonts w:ascii="宋体" w:eastAsia="宋体" w:hAnsi="宋体" w:cs="Arial"/>
          <w:sz w:val="24"/>
          <w:szCs w:val="24"/>
          <w:bdr w:val="none" w:sz="0" w:space="0" w:color="auto" w:frame="1"/>
          <w:shd w:val="clear" w:color="auto" w:fill="FFFFFF"/>
        </w:rPr>
      </w:pPr>
      <m:oMathPara>
        <m:oMath>
          <m:r>
            <m:rPr>
              <m:sty m:val="p"/>
            </m:rPr>
            <w:rPr>
              <w:rStyle w:val="mtext"/>
              <w:rFonts w:ascii="Cambria Math" w:cs="Times New Roman"/>
              <w:sz w:val="24"/>
              <w:szCs w:val="24"/>
              <w:bdr w:val="none" w:sz="0" w:space="0" w:color="auto" w:frame="1"/>
              <w:shd w:val="clear" w:color="auto" w:fill="FFFFFF"/>
            </w:rPr>
            <m:t>C</m:t>
          </m:r>
          <m:r>
            <m:rPr>
              <m:sty m:val="p"/>
            </m:rPr>
            <w:rPr>
              <w:rStyle w:val="mtext"/>
              <w:rFonts w:ascii="Cambria Math" w:cs="Times New Roman"/>
              <w:sz w:val="24"/>
              <w:szCs w:val="24"/>
              <w:bdr w:val="none" w:sz="0" w:space="0" w:color="auto" w:frame="1"/>
              <w:shd w:val="clear" w:color="auto" w:fill="FFFFFF"/>
            </w:rPr>
            <m:t>DF</m:t>
          </m:r>
          <m:r>
            <m:rPr>
              <m:sty m:val="p"/>
            </m:rPr>
            <w:rPr>
              <w:rStyle w:val="mo"/>
              <w:rFonts w:ascii="Cambria Math" w:cs="Times New Roman"/>
              <w:sz w:val="24"/>
              <w:szCs w:val="24"/>
              <w:bdr w:val="none" w:sz="0" w:space="0" w:color="auto" w:frame="1"/>
              <w:shd w:val="clear" w:color="auto" w:fill="FFFFFF"/>
            </w:rPr>
            <m:t xml:space="preserve">= </m:t>
          </m:r>
          <m:f>
            <m:fPr>
              <m:ctrlPr>
                <w:rPr>
                  <w:rStyle w:val="mi"/>
                  <w:rFonts w:ascii="Cambria Math" w:cs="Times New Roman"/>
                  <w:sz w:val="24"/>
                  <w:szCs w:val="24"/>
                  <w:bdr w:val="none" w:sz="0" w:space="0" w:color="auto" w:frame="1"/>
                  <w:shd w:val="clear" w:color="auto" w:fill="FFFFFF"/>
                </w:rPr>
              </m:ctrlPr>
            </m:fPr>
            <m:num>
              <m:r>
                <m:rPr>
                  <m:sty m:val="p"/>
                </m:rPr>
                <w:rPr>
                  <w:rStyle w:val="mi"/>
                  <w:rFonts w:ascii="Cambria Math" w:cs="Times New Roman"/>
                  <w:sz w:val="24"/>
                  <w:szCs w:val="24"/>
                  <w:bdr w:val="none" w:sz="0" w:space="0" w:color="auto" w:frame="1"/>
                  <w:shd w:val="clear" w:color="auto" w:fill="FFFFFF"/>
                </w:rPr>
                <m:t>1</m:t>
              </m:r>
            </m:num>
            <m:den>
              <m:r>
                <m:rPr>
                  <m:sty m:val="p"/>
                </m:rPr>
                <w:rPr>
                  <w:rStyle w:val="mi"/>
                  <w:rFonts w:ascii="Cambria Math" w:cs="Times New Roman"/>
                  <w:sz w:val="24"/>
                  <w:szCs w:val="24"/>
                  <w:bdr w:val="none" w:sz="0" w:space="0" w:color="auto" w:frame="1"/>
                  <w:shd w:val="clear" w:color="auto" w:fill="FFFFFF"/>
                </w:rPr>
                <m:t>70N</m:t>
              </m:r>
            </m:den>
          </m:f>
          <m:nary>
            <m:naryPr>
              <m:chr m:val="∑"/>
              <m:limLoc m:val="undOvr"/>
              <m:supHide m:val="on"/>
              <m:ctrlPr>
                <w:rPr>
                  <w:rStyle w:val="mo"/>
                  <w:rFonts w:ascii="Cambria Math" w:hAnsi="Cambria Math" w:cs="Times New Roman"/>
                  <w:sz w:val="24"/>
                  <w:szCs w:val="24"/>
                  <w:bdr w:val="none" w:sz="0" w:space="0" w:color="auto" w:frame="1"/>
                  <w:shd w:val="clear" w:color="auto" w:fill="FFFFFF"/>
                </w:rPr>
              </m:ctrlPr>
            </m:naryPr>
            <m:sub>
              <m:r>
                <m:rPr>
                  <m:sty m:val="p"/>
                </m:rPr>
                <w:rPr>
                  <w:rStyle w:val="mo"/>
                  <w:rFonts w:ascii="Cambria Math" w:hAnsi="Cambria Math" w:cs="Times New Roman"/>
                  <w:sz w:val="24"/>
                  <w:szCs w:val="24"/>
                  <w:bdr w:val="none" w:sz="0" w:space="0" w:color="auto" w:frame="1"/>
                  <w:shd w:val="clear" w:color="auto" w:fill="FFFFFF"/>
                </w:rPr>
                <m:t>N</m:t>
              </m:r>
            </m:sub>
            <m:sup/>
            <m:e>
              <m:nary>
                <m:naryPr>
                  <m:chr m:val="∑"/>
                  <m:limLoc m:val="undOvr"/>
                  <m:ctrlPr>
                    <w:rPr>
                      <w:rStyle w:val="mo"/>
                      <w:rFonts w:ascii="Cambria Math" w:hAnsi="Cambria Math" w:cs="Times New Roman"/>
                      <w:sz w:val="24"/>
                      <w:szCs w:val="24"/>
                      <w:bdr w:val="none" w:sz="0" w:space="0" w:color="auto" w:frame="1"/>
                      <w:shd w:val="clear" w:color="auto" w:fill="FFFFFF"/>
                    </w:rPr>
                  </m:ctrlPr>
                </m:naryPr>
                <m:sub>
                  <m:r>
                    <m:rPr>
                      <m:sty m:val="p"/>
                    </m:rPr>
                    <w:rPr>
                      <w:rStyle w:val="mo"/>
                      <w:rFonts w:ascii="Cambria Math" w:hAnsi="Cambria Math" w:cs="Times New Roman"/>
                      <w:sz w:val="24"/>
                      <w:szCs w:val="24"/>
                      <w:bdr w:val="none" w:sz="0" w:space="0" w:color="auto" w:frame="1"/>
                      <w:shd w:val="clear" w:color="auto" w:fill="FFFFFF"/>
                    </w:rPr>
                    <m:t>n=0</m:t>
                  </m:r>
                </m:sub>
                <m:sup>
                  <m:r>
                    <m:rPr>
                      <m:sty m:val="p"/>
                    </m:rPr>
                    <w:rPr>
                      <w:rStyle w:val="mo"/>
                      <w:rFonts w:ascii="Cambria Math" w:hAnsi="Cambria Math" w:cs="Times New Roman"/>
                      <w:sz w:val="24"/>
                      <w:szCs w:val="24"/>
                      <w:bdr w:val="none" w:sz="0" w:space="0" w:color="auto" w:frame="1"/>
                      <w:shd w:val="clear" w:color="auto" w:fill="FFFFFF"/>
                    </w:rPr>
                    <m:t>69</m:t>
                  </m:r>
                </m:sup>
                <m:e>
                  <m:sSup>
                    <m:sSupPr>
                      <m:ctrlPr>
                        <w:rPr>
                          <w:rStyle w:val="mo"/>
                          <w:rFonts w:ascii="Cambria Math" w:hAnsi="Cambria Math" w:cs="Times New Roman"/>
                          <w:sz w:val="24"/>
                          <w:szCs w:val="24"/>
                          <w:bdr w:val="none" w:sz="0" w:space="0" w:color="auto" w:frame="1"/>
                          <w:shd w:val="clear" w:color="auto" w:fill="FFFFFF"/>
                        </w:rPr>
                      </m:ctrlPr>
                    </m:sSupPr>
                    <m:e>
                      <m:d>
                        <m:dPr>
                          <m:ctrlPr>
                            <w:rPr>
                              <w:rStyle w:val="mo"/>
                              <w:rFonts w:ascii="Cambria Math" w:hAnsi="Cambria Math" w:cs="Times New Roman"/>
                              <w:sz w:val="24"/>
                              <w:szCs w:val="24"/>
                              <w:bdr w:val="none" w:sz="0" w:space="0" w:color="auto" w:frame="1"/>
                              <w:shd w:val="clear" w:color="auto" w:fill="FFFFFF"/>
                            </w:rPr>
                          </m:ctrlPr>
                        </m:dPr>
                        <m:e>
                          <m:r>
                            <m:rPr>
                              <m:sty m:val="p"/>
                            </m:rPr>
                            <w:rPr>
                              <w:rStyle w:val="mo"/>
                              <w:rFonts w:ascii="Cambria Math" w:hAnsi="Cambria Math" w:cs="Times New Roman"/>
                              <w:sz w:val="24"/>
                              <w:szCs w:val="24"/>
                              <w:bdr w:val="none" w:sz="0" w:space="0" w:color="auto" w:frame="1"/>
                              <w:shd w:val="clear" w:color="auto" w:fill="FFFFFF"/>
                            </w:rPr>
                            <m:t>P</m:t>
                          </m:r>
                          <m:d>
                            <m:dPr>
                              <m:ctrlPr>
                                <w:rPr>
                                  <w:rStyle w:val="mo"/>
                                  <w:rFonts w:ascii="Cambria Math" w:hAnsi="Cambria Math" w:cs="Times New Roman"/>
                                  <w:sz w:val="24"/>
                                  <w:szCs w:val="24"/>
                                  <w:bdr w:val="none" w:sz="0" w:space="0" w:color="auto" w:frame="1"/>
                                  <w:shd w:val="clear" w:color="auto" w:fill="FFFFFF"/>
                                </w:rPr>
                              </m:ctrlPr>
                            </m:dPr>
                            <m:e>
                              <m:r>
                                <m:rPr>
                                  <m:sty m:val="p"/>
                                </m:rPr>
                                <w:rPr>
                                  <w:rStyle w:val="mo"/>
                                  <w:rFonts w:ascii="Cambria Math" w:hAnsi="Cambria Math" w:cs="Times New Roman"/>
                                  <w:sz w:val="24"/>
                                  <w:szCs w:val="24"/>
                                  <w:bdr w:val="none" w:sz="0" w:space="0" w:color="auto" w:frame="1"/>
                                  <w:shd w:val="clear" w:color="auto" w:fill="FFFFFF"/>
                                </w:rPr>
                                <m:t>y≤n</m:t>
                              </m:r>
                            </m:e>
                          </m:d>
                          <m:r>
                            <m:rPr>
                              <m:sty m:val="p"/>
                            </m:rPr>
                            <w:rPr>
                              <w:rStyle w:val="mo"/>
                              <w:rFonts w:ascii="Cambria Math" w:hAnsi="Cambria Math" w:cs="Times New Roman"/>
                              <w:sz w:val="24"/>
                              <w:szCs w:val="24"/>
                              <w:bdr w:val="none" w:sz="0" w:space="0" w:color="auto" w:frame="1"/>
                              <w:shd w:val="clear" w:color="auto" w:fill="FFFFFF"/>
                            </w:rPr>
                            <m:t>-H</m:t>
                          </m:r>
                          <m:d>
                            <m:dPr>
                              <m:ctrlPr>
                                <w:rPr>
                                  <w:rStyle w:val="mo"/>
                                  <w:rFonts w:ascii="Cambria Math" w:hAnsi="Cambria Math" w:cs="Times New Roman"/>
                                  <w:sz w:val="24"/>
                                  <w:szCs w:val="24"/>
                                  <w:bdr w:val="none" w:sz="0" w:space="0" w:color="auto" w:frame="1"/>
                                  <w:shd w:val="clear" w:color="auto" w:fill="FFFFFF"/>
                                </w:rPr>
                              </m:ctrlPr>
                            </m:dPr>
                            <m:e>
                              <m:r>
                                <m:rPr>
                                  <m:sty m:val="p"/>
                                </m:rPr>
                                <w:rPr>
                                  <w:rStyle w:val="mo"/>
                                  <w:rFonts w:ascii="Cambria Math" w:hAnsi="Cambria Math" w:cs="Times New Roman"/>
                                  <w:sz w:val="24"/>
                                  <w:szCs w:val="24"/>
                                  <w:bdr w:val="none" w:sz="0" w:space="0" w:color="auto" w:frame="1"/>
                                  <w:shd w:val="clear" w:color="auto" w:fill="FFFFFF"/>
                                </w:rPr>
                                <m:t>n-z</m:t>
                              </m:r>
                            </m:e>
                          </m:d>
                        </m:e>
                      </m:d>
                    </m:e>
                    <m:sup>
                      <m:r>
                        <m:rPr>
                          <m:sty m:val="p"/>
                        </m:rPr>
                        <w:rPr>
                          <w:rStyle w:val="mo"/>
                          <w:rFonts w:ascii="Cambria Math" w:hAnsi="Cambria Math" w:cs="Times New Roman"/>
                          <w:sz w:val="24"/>
                          <w:szCs w:val="24"/>
                          <w:bdr w:val="none" w:sz="0" w:space="0" w:color="auto" w:frame="1"/>
                          <w:shd w:val="clear" w:color="auto" w:fill="FFFFFF"/>
                        </w:rPr>
                        <m:t>2</m:t>
                      </m:r>
                    </m:sup>
                  </m:sSup>
                </m:e>
              </m:nary>
            </m:e>
          </m:nary>
        </m:oMath>
      </m:oMathPara>
    </w:p>
    <w:p w:rsidR="00EF2DFD" w:rsidRDefault="00EF2DFD" w:rsidP="00B02AF4">
      <w:pPr>
        <w:pStyle w:val="A5"/>
        <w:framePr w:wrap="auto"/>
        <w:spacing w:line="360" w:lineRule="auto"/>
        <w:rPr>
          <w:rFonts w:eastAsia="宋体" w:cs="Times New Roman"/>
          <w:sz w:val="24"/>
          <w:szCs w:val="24"/>
          <w:shd w:val="clear" w:color="auto" w:fill="FFFFFF"/>
        </w:rPr>
      </w:pPr>
      <w:r w:rsidRPr="00EF2DFD">
        <w:rPr>
          <w:rFonts w:ascii="宋体" w:eastAsia="宋体" w:hAnsi="宋体" w:cs="Times New Roman" w:hint="eastAsia"/>
          <w:sz w:val="24"/>
          <w:szCs w:val="24"/>
          <w:shd w:val="clear" w:color="auto" w:fill="FFFFFF"/>
        </w:rPr>
        <w:t>N 为数据集大小，z为实</w:t>
      </w:r>
      <w:r w:rsidRPr="00EF2DFD">
        <w:rPr>
          <w:rFonts w:ascii="宋体" w:eastAsia="宋体" w:hAnsi="宋体" w:cs="Arial"/>
          <w:sz w:val="24"/>
          <w:szCs w:val="24"/>
          <w:shd w:val="clear" w:color="auto" w:fill="FFFFFF"/>
        </w:rPr>
        <w:t>际记录的标准值（单位为mm）</w:t>
      </w:r>
      <w:r w:rsidRPr="00EF2DFD">
        <w:rPr>
          <w:rFonts w:eastAsia="宋体" w:cs="Times New Roman"/>
          <w:sz w:val="24"/>
          <w:szCs w:val="24"/>
          <w:shd w:val="clear" w:color="auto" w:fill="FFFFFF"/>
        </w:rPr>
        <w:t>H</w:t>
      </w:r>
      <w:r w:rsidRPr="00EF2DFD">
        <w:rPr>
          <w:rFonts w:eastAsia="宋体" w:hAnsi="宋体" w:cs="Times New Roman"/>
          <w:sz w:val="24"/>
          <w:szCs w:val="24"/>
          <w:shd w:val="clear" w:color="auto" w:fill="FFFFFF"/>
        </w:rPr>
        <w:t>（</w:t>
      </w:r>
      <w:r w:rsidRPr="00EF2DFD">
        <w:rPr>
          <w:rFonts w:eastAsia="宋体" w:cs="Times New Roman"/>
          <w:sz w:val="24"/>
          <w:szCs w:val="24"/>
          <w:shd w:val="clear" w:color="auto" w:fill="FFFFFF"/>
        </w:rPr>
        <w:t>x</w:t>
      </w:r>
      <w:r w:rsidRPr="00EF2DFD">
        <w:rPr>
          <w:rFonts w:eastAsia="宋体" w:hAnsi="宋体" w:cs="Times New Roman"/>
          <w:sz w:val="24"/>
          <w:szCs w:val="24"/>
          <w:shd w:val="clear" w:color="auto" w:fill="FFFFFF"/>
        </w:rPr>
        <w:t>）是</w:t>
      </w:r>
      <w:r w:rsidRPr="00EF2DFD">
        <w:rPr>
          <w:rFonts w:eastAsia="宋体" w:cs="Times New Roman"/>
          <w:sz w:val="24"/>
          <w:szCs w:val="24"/>
          <w:shd w:val="clear" w:color="auto" w:fill="FFFFFF"/>
        </w:rPr>
        <w:t>Heavyside</w:t>
      </w:r>
      <w:r w:rsidRPr="00EF2DFD">
        <w:rPr>
          <w:rFonts w:eastAsia="宋体" w:hAnsi="宋体" w:cs="Times New Roman"/>
          <w:sz w:val="24"/>
          <w:szCs w:val="24"/>
          <w:shd w:val="clear" w:color="auto" w:fill="FFFFFF"/>
        </w:rPr>
        <w:t>步长函数，即</w:t>
      </w:r>
      <w:r>
        <w:rPr>
          <w:rFonts w:eastAsia="宋体" w:hAnsi="宋体" w:cs="Times New Roman" w:hint="eastAsia"/>
          <w:sz w:val="24"/>
          <w:szCs w:val="24"/>
          <w:shd w:val="clear" w:color="auto" w:fill="FFFFFF"/>
        </w:rPr>
        <w:t>对于</w:t>
      </w:r>
      <w:r>
        <w:rPr>
          <w:rFonts w:eastAsia="宋体" w:hAnsi="宋体" w:cs="Times New Roman" w:hint="eastAsia"/>
          <w:sz w:val="24"/>
          <w:szCs w:val="24"/>
          <w:shd w:val="clear" w:color="auto" w:fill="FFFFFF"/>
        </w:rPr>
        <w:t>x</w:t>
      </w:r>
      <w:r>
        <w:rPr>
          <w:rFonts w:eastAsia="宋体" w:cs="Times New Roman"/>
          <w:sz w:val="24"/>
          <w:szCs w:val="24"/>
          <w:shd w:val="clear" w:color="auto" w:fill="FFFFFF"/>
        </w:rPr>
        <w:t>≥</w:t>
      </w:r>
      <w:r>
        <w:rPr>
          <w:rFonts w:eastAsia="宋体" w:hAnsi="宋体" w:cs="Times New Roman" w:hint="eastAsia"/>
          <w:sz w:val="24"/>
          <w:szCs w:val="24"/>
          <w:shd w:val="clear" w:color="auto" w:fill="FFFFFF"/>
        </w:rPr>
        <w:t>0</w:t>
      </w:r>
      <w:r>
        <w:rPr>
          <w:rFonts w:eastAsia="宋体" w:hAnsi="宋体" w:cs="Times New Roman" w:hint="eastAsia"/>
          <w:sz w:val="24"/>
          <w:szCs w:val="24"/>
          <w:shd w:val="clear" w:color="auto" w:fill="FFFFFF"/>
        </w:rPr>
        <w:t>，</w:t>
      </w:r>
      <w:r w:rsidRPr="00EF2DFD">
        <w:rPr>
          <w:rFonts w:eastAsia="宋体" w:cs="Times New Roman"/>
          <w:sz w:val="24"/>
          <w:szCs w:val="24"/>
          <w:shd w:val="clear" w:color="auto" w:fill="FFFFFF"/>
        </w:rPr>
        <w:t>H</w:t>
      </w:r>
      <w:r>
        <w:rPr>
          <w:rFonts w:eastAsia="宋体" w:hAnsi="宋体" w:cs="Times New Roman" w:hint="eastAsia"/>
          <w:sz w:val="24"/>
          <w:szCs w:val="24"/>
          <w:shd w:val="clear" w:color="auto" w:fill="FFFFFF"/>
        </w:rPr>
        <w:t>(</w:t>
      </w:r>
      <w:r w:rsidRPr="00EF2DFD">
        <w:rPr>
          <w:rFonts w:eastAsia="宋体" w:cs="Times New Roman"/>
          <w:sz w:val="24"/>
          <w:szCs w:val="24"/>
          <w:shd w:val="clear" w:color="auto" w:fill="FFFFFF"/>
        </w:rPr>
        <w:t>x</w:t>
      </w:r>
      <w:r>
        <w:rPr>
          <w:rFonts w:eastAsia="宋体" w:cs="Times New Roman" w:hint="eastAsia"/>
          <w:sz w:val="24"/>
          <w:szCs w:val="24"/>
          <w:shd w:val="clear" w:color="auto" w:fill="FFFFFF"/>
        </w:rPr>
        <w:t xml:space="preserve">) </w:t>
      </w:r>
      <w:r w:rsidRPr="00EF2DFD">
        <w:rPr>
          <w:rFonts w:eastAsia="宋体" w:cs="Times New Roman"/>
          <w:sz w:val="24"/>
          <w:szCs w:val="24"/>
          <w:shd w:val="clear" w:color="auto" w:fill="FFFFFF"/>
        </w:rPr>
        <w:t>= 1</w:t>
      </w:r>
      <w:r>
        <w:rPr>
          <w:rFonts w:eastAsia="宋体" w:cs="Times New Roman" w:hint="eastAsia"/>
          <w:sz w:val="24"/>
          <w:szCs w:val="24"/>
          <w:shd w:val="clear" w:color="auto" w:fill="FFFFFF"/>
        </w:rPr>
        <w:t>,</w:t>
      </w:r>
      <w:r>
        <w:rPr>
          <w:rFonts w:eastAsia="宋体" w:cs="Times New Roman" w:hint="eastAsia"/>
          <w:sz w:val="24"/>
          <w:szCs w:val="24"/>
          <w:shd w:val="clear" w:color="auto" w:fill="FFFFFF"/>
        </w:rPr>
        <w:t>其余则等于</w:t>
      </w:r>
      <w:r>
        <w:rPr>
          <w:rFonts w:eastAsia="宋体" w:cs="Times New Roman" w:hint="eastAsia"/>
          <w:sz w:val="24"/>
          <w:szCs w:val="24"/>
          <w:shd w:val="clear" w:color="auto" w:fill="FFFFFF"/>
        </w:rPr>
        <w:t>0</w:t>
      </w:r>
      <w:r>
        <w:rPr>
          <w:rFonts w:eastAsia="宋体" w:cs="Times New Roman" w:hint="eastAsia"/>
          <w:sz w:val="24"/>
          <w:szCs w:val="24"/>
          <w:shd w:val="clear" w:color="auto" w:fill="FFFFFF"/>
        </w:rPr>
        <w:t>。</w:t>
      </w:r>
    </w:p>
    <w:p w:rsidR="00EF2DFD" w:rsidRPr="00EF2DFD" w:rsidRDefault="00EF2DFD" w:rsidP="00B02AF4">
      <w:pPr>
        <w:pStyle w:val="A5"/>
        <w:framePr w:wrap="auto"/>
        <w:spacing w:line="360" w:lineRule="auto"/>
        <w:rPr>
          <w:rFonts w:eastAsia="宋体" w:cs="Times New Roman"/>
          <w:sz w:val="24"/>
          <w:szCs w:val="24"/>
          <w:shd w:val="clear" w:color="auto" w:fill="FFFFFF"/>
        </w:rPr>
      </w:pPr>
      <w:r>
        <w:rPr>
          <w:rFonts w:eastAsia="宋体" w:cs="Times New Roman" w:hint="eastAsia"/>
          <w:sz w:val="24"/>
          <w:szCs w:val="24"/>
          <w:shd w:val="clear" w:color="auto" w:fill="FFFFFF"/>
        </w:rPr>
        <w:t>如果有任意</w:t>
      </w:r>
      <w:r>
        <w:rPr>
          <w:rFonts w:eastAsia="宋体" w:cs="Times New Roman" w:hint="eastAsia"/>
          <w:sz w:val="24"/>
          <w:szCs w:val="24"/>
          <w:shd w:val="clear" w:color="auto" w:fill="FFFFFF"/>
        </w:rPr>
        <w:t>k</w:t>
      </w:r>
      <w:r>
        <w:rPr>
          <w:rFonts w:eastAsia="宋体" w:cs="Times New Roman" w:hint="eastAsia"/>
          <w:sz w:val="24"/>
          <w:szCs w:val="24"/>
          <w:shd w:val="clear" w:color="auto" w:fill="FFFFFF"/>
        </w:rPr>
        <w:t>满足结果为</w:t>
      </w:r>
      <w:r>
        <w:rPr>
          <w:rFonts w:eastAsia="宋体" w:cs="Times New Roman" w:hint="eastAsia"/>
          <w:sz w:val="24"/>
          <w:szCs w:val="24"/>
          <w:shd w:val="clear" w:color="auto" w:fill="FFFFFF"/>
        </w:rPr>
        <w:t xml:space="preserve"> </w:t>
      </w:r>
      <m:oMath>
        <m:r>
          <m:rPr>
            <m:sty m:val="p"/>
          </m:rPr>
          <w:rPr>
            <w:rStyle w:val="mo"/>
            <w:rFonts w:ascii="Cambria Math" w:hAnsi="Cambria Math" w:cs="Times New Roman"/>
            <w:sz w:val="24"/>
            <w:szCs w:val="24"/>
            <w:bdr w:val="none" w:sz="0" w:space="0" w:color="auto" w:frame="1"/>
            <w:shd w:val="clear" w:color="auto" w:fill="FFFFFF"/>
          </w:rPr>
          <m:t>P</m:t>
        </m:r>
        <m:d>
          <m:dPr>
            <m:ctrlPr>
              <w:rPr>
                <w:rStyle w:val="mo"/>
                <w:rFonts w:ascii="Cambria Math" w:hAnsi="Cambria Math" w:cs="Times New Roman"/>
                <w:sz w:val="24"/>
                <w:szCs w:val="24"/>
                <w:bdr w:val="none" w:sz="0" w:space="0" w:color="auto" w:frame="1"/>
                <w:shd w:val="clear" w:color="auto" w:fill="FFFFFF"/>
              </w:rPr>
            </m:ctrlPr>
          </m:dPr>
          <m:e>
            <m:r>
              <m:rPr>
                <m:sty m:val="p"/>
              </m:rPr>
              <w:rPr>
                <w:rStyle w:val="mo"/>
                <w:rFonts w:ascii="Cambria Math" w:hAnsi="Cambria Math" w:cs="Times New Roman"/>
                <w:sz w:val="24"/>
                <w:szCs w:val="24"/>
                <w:bdr w:val="none" w:sz="0" w:space="0" w:color="auto" w:frame="1"/>
                <w:shd w:val="clear" w:color="auto" w:fill="FFFFFF"/>
              </w:rPr>
              <m:t>y≤k</m:t>
            </m:r>
          </m:e>
        </m:d>
        <m:r>
          <m:rPr>
            <m:sty m:val="p"/>
          </m:rPr>
          <w:rPr>
            <w:rStyle w:val="mo"/>
            <w:rFonts w:ascii="Cambria Math" w:hAnsi="Cambria Math" w:cs="Times New Roman"/>
            <w:sz w:val="24"/>
            <w:szCs w:val="24"/>
            <w:bdr w:val="none" w:sz="0" w:space="0" w:color="auto" w:frame="1"/>
            <w:shd w:val="clear" w:color="auto" w:fill="FFFFFF"/>
          </w:rPr>
          <m:t>&gt;</m:t>
        </m:r>
        <m:r>
          <w:rPr>
            <w:rStyle w:val="mo"/>
            <w:rFonts w:ascii="Cambria Math" w:hAnsi="Cambria Math" w:cs="Times New Roman"/>
            <w:sz w:val="24"/>
            <w:szCs w:val="24"/>
            <w:bdr w:val="none" w:sz="0" w:space="0" w:color="auto" w:frame="1"/>
            <w:shd w:val="clear" w:color="auto" w:fill="FFFFFF"/>
          </w:rPr>
          <m:t>P</m:t>
        </m:r>
        <m:d>
          <m:dPr>
            <m:ctrlPr>
              <w:rPr>
                <w:rStyle w:val="mo"/>
                <w:rFonts w:ascii="Cambria Math" w:hAnsi="Cambria Math" w:cs="Times New Roman"/>
                <w:sz w:val="24"/>
                <w:szCs w:val="24"/>
                <w:bdr w:val="none" w:sz="0" w:space="0" w:color="auto" w:frame="1"/>
                <w:shd w:val="clear" w:color="auto" w:fill="FFFFFF"/>
              </w:rPr>
            </m:ctrlPr>
          </m:dPr>
          <m:e>
            <m:r>
              <m:rPr>
                <m:sty m:val="p"/>
              </m:rPr>
              <w:rPr>
                <w:rStyle w:val="mo"/>
                <w:rFonts w:ascii="Cambria Math" w:hAnsi="Cambria Math" w:cs="Times New Roman"/>
                <w:sz w:val="24"/>
                <w:szCs w:val="24"/>
                <w:bdr w:val="none" w:sz="0" w:space="0" w:color="auto" w:frame="1"/>
                <w:shd w:val="clear" w:color="auto" w:fill="FFFFFF"/>
              </w:rPr>
              <m:t>y≤k+1</m:t>
            </m:r>
          </m:e>
        </m:d>
      </m:oMath>
      <w:r>
        <w:rPr>
          <w:rStyle w:val="mo"/>
          <w:rFonts w:eastAsia="宋体" w:cs="Times New Roman" w:hint="eastAsia"/>
          <w:sz w:val="24"/>
          <w:szCs w:val="24"/>
          <w:bdr w:val="none" w:sz="0" w:space="0" w:color="auto" w:frame="1"/>
          <w:shd w:val="clear" w:color="auto" w:fill="FFFFFF"/>
        </w:rPr>
        <w:t>，则结果将被丢弃。</w:t>
      </w:r>
    </w:p>
    <w:p w:rsidR="0035266B" w:rsidRDefault="00840AA4" w:rsidP="00790FEE">
      <w:pPr>
        <w:pStyle w:val="111"/>
        <w:framePr w:wrap="auto"/>
        <w:numPr>
          <w:ilvl w:val="0"/>
          <w:numId w:val="1"/>
        </w:numPr>
        <w:spacing w:line="360" w:lineRule="auto"/>
        <w:ind w:left="0" w:firstLine="0"/>
        <w:rPr>
          <w:rFonts w:asciiTheme="majorHAnsi" w:eastAsia="华文宋体" w:hAnsi="华文宋体" w:cs="华文宋体"/>
          <w:lang w:val="zh-TW" w:eastAsia="zh-TW"/>
        </w:rPr>
      </w:pPr>
      <w:bookmarkStart w:id="11" w:name="_Toc5940_WPSOffice_Level1"/>
      <w:r>
        <w:rPr>
          <w:rFonts w:asciiTheme="majorHAnsi" w:eastAsia="华文宋体" w:hAnsi="华文宋体" w:cs="华文宋体" w:hint="eastAsia"/>
          <w:lang w:val="zh-CN"/>
        </w:rPr>
        <w:t>数据来源及描述性统计分析</w:t>
      </w:r>
      <w:bookmarkEnd w:id="11"/>
    </w:p>
    <w:p w:rsidR="0035266B" w:rsidRDefault="00840AA4" w:rsidP="00790FEE">
      <w:pPr>
        <w:pStyle w:val="A5"/>
        <w:framePr w:wrap="auto"/>
        <w:spacing w:line="360" w:lineRule="auto"/>
        <w:rPr>
          <w:rFonts w:asciiTheme="majorHAnsi" w:eastAsia="华文宋体" w:hAnsi="华文宋体" w:cs="华文宋体"/>
          <w:b/>
          <w:bCs/>
          <w:spacing w:val="8"/>
          <w:sz w:val="28"/>
          <w:szCs w:val="28"/>
          <w:lang w:val="zh-CN"/>
        </w:rPr>
      </w:pPr>
      <w:bookmarkStart w:id="12" w:name="_Toc22683_WPSOffice_Level2"/>
      <w:r>
        <w:rPr>
          <w:rFonts w:asciiTheme="majorHAnsi" w:eastAsia="华文宋体" w:hAnsi="华文宋体" w:cs="华文宋体" w:hint="eastAsia"/>
          <w:b/>
          <w:bCs/>
          <w:spacing w:val="8"/>
          <w:sz w:val="28"/>
          <w:szCs w:val="28"/>
        </w:rPr>
        <w:t xml:space="preserve">2.1 </w:t>
      </w:r>
      <w:r>
        <w:rPr>
          <w:rFonts w:asciiTheme="majorHAnsi" w:eastAsia="华文宋体" w:hAnsi="华文宋体" w:cs="华文宋体" w:hint="eastAsia"/>
          <w:b/>
          <w:bCs/>
          <w:spacing w:val="8"/>
          <w:sz w:val="28"/>
          <w:szCs w:val="28"/>
          <w:lang w:val="zh-CN"/>
        </w:rPr>
        <w:t>大赛数据来源</w:t>
      </w:r>
      <w:bookmarkEnd w:id="12"/>
    </w:p>
    <w:p w:rsidR="00EF2DFD" w:rsidRDefault="00790FEE" w:rsidP="00EF2DFD">
      <w:pPr>
        <w:pStyle w:val="aa"/>
        <w:shd w:val="clear" w:color="auto" w:fill="FFFFFF"/>
        <w:spacing w:before="0" w:beforeAutospacing="0" w:after="158" w:afterAutospacing="0" w:line="360" w:lineRule="auto"/>
        <w:jc w:val="both"/>
        <w:textAlignment w:val="baseline"/>
        <w:rPr>
          <w:rFonts w:asciiTheme="minorHAnsi" w:eastAsiaTheme="minorEastAsia" w:hAnsiTheme="minorHAnsi" w:cstheme="minorBidi"/>
        </w:rPr>
      </w:pPr>
      <w:r>
        <w:rPr>
          <w:rFonts w:cs="Arial" w:hint="eastAsia"/>
          <w:szCs w:val="21"/>
          <w:shd w:val="clear" w:color="auto" w:fill="FFFFFF"/>
        </w:rPr>
        <w:t xml:space="preserve">  </w:t>
      </w:r>
      <w:r w:rsidRPr="00BF6AA7">
        <w:rPr>
          <w:rFonts w:cs="Arial"/>
          <w:szCs w:val="21"/>
          <w:shd w:val="clear" w:color="auto" w:fill="FFFFFF"/>
        </w:rPr>
        <w:t>比赛的输入数值天气预报数据来自NOAA / ESRL全球集合预报系统（GEFS）</w:t>
      </w:r>
      <w:r w:rsidRPr="00BF6AA7">
        <w:rPr>
          <w:rFonts w:cs="Arial"/>
          <w:bdr w:val="none" w:sz="0" w:space="0" w:color="auto" w:frame="1"/>
          <w:shd w:val="clear" w:color="auto" w:fill="FFFFFF"/>
        </w:rPr>
        <w:t>重新预报版本</w:t>
      </w:r>
      <w:r>
        <w:rPr>
          <w:rFonts w:cs="Arial" w:hint="eastAsia"/>
          <w:bdr w:val="none" w:sz="0" w:space="0" w:color="auto" w:frame="1"/>
          <w:shd w:val="clear" w:color="auto" w:fill="FFFFFF"/>
        </w:rPr>
        <w:t>第二版</w:t>
      </w:r>
      <w:r w:rsidRPr="00BF6AA7">
        <w:rPr>
          <w:rFonts w:cs="Arial"/>
          <w:szCs w:val="21"/>
          <w:shd w:val="clear" w:color="auto" w:fill="FFFFFF"/>
        </w:rPr>
        <w:t>。</w:t>
      </w:r>
      <w:r w:rsidR="00EF2DFD" w:rsidRPr="00EF2DFD">
        <w:rPr>
          <w:rFonts w:cs="Arial"/>
          <w:shd w:val="clear" w:color="auto" w:fill="FFFFFF"/>
        </w:rPr>
        <w:t>培训数据包括2013年4月至11月的中西部玉米种植州收集的NEXRAD和MADIS数据。时间和位置信息已被删除，数据已经洗牌，因此不按时间或地点排序。测试数据包括同一月份但在2014年的相同雷达和仪表的数据。</w:t>
      </w:r>
      <w:r w:rsidRPr="00EF2DFD">
        <w:rPr>
          <w:rFonts w:cstheme="minorBidi"/>
        </w:rPr>
        <w:t xml:space="preserve"> </w:t>
      </w:r>
      <w:r w:rsidRPr="00790FEE">
        <w:rPr>
          <w:rFonts w:asciiTheme="minorHAnsi" w:eastAsiaTheme="minorEastAsia" w:hAnsiTheme="minorHAnsi" w:cstheme="minorBidi"/>
        </w:rPr>
        <w:t xml:space="preserve">   </w:t>
      </w:r>
    </w:p>
    <w:p w:rsidR="0035266B" w:rsidRPr="00790FEE" w:rsidRDefault="00EF2DFD" w:rsidP="00EF2DFD">
      <w:pPr>
        <w:pStyle w:val="aa"/>
        <w:shd w:val="clear" w:color="auto" w:fill="FFFFFF"/>
        <w:spacing w:before="0" w:beforeAutospacing="0" w:after="158" w:afterAutospacing="0" w:line="360" w:lineRule="auto"/>
        <w:jc w:val="both"/>
        <w:textAlignment w:val="baseline"/>
        <w:rPr>
          <w:rFonts w:asciiTheme="minorHAnsi" w:eastAsiaTheme="minorHAnsi" w:hAnsiTheme="minorHAnsi" w:cstheme="minorBidi"/>
        </w:rPr>
      </w:pPr>
      <w:r>
        <w:rPr>
          <w:rFonts w:asciiTheme="minorHAnsi" w:eastAsiaTheme="minorEastAsia" w:hAnsiTheme="minorHAnsi" w:cstheme="minorBidi" w:hint="eastAsia"/>
        </w:rPr>
        <w:t xml:space="preserve">    </w:t>
      </w:r>
      <w:r w:rsidR="00840AA4">
        <w:rPr>
          <w:rFonts w:hint="eastAsia"/>
          <w:lang w:val="zh-CN"/>
        </w:rPr>
        <w:t>这里是数据</w:t>
      </w:r>
      <w:r w:rsidR="00790FEE">
        <w:rPr>
          <w:rFonts w:asciiTheme="minorHAnsi" w:eastAsiaTheme="minorEastAsia" w:hAnsiTheme="minorHAnsi" w:cstheme="minorBidi"/>
          <w:lang w:val="zh-CN"/>
        </w:rPr>
        <w:t>下载</w:t>
      </w:r>
      <w:r w:rsidR="00840AA4">
        <w:rPr>
          <w:rFonts w:hint="eastAsia"/>
          <w:lang w:val="zh-CN"/>
        </w:rPr>
        <w:t>的超链接</w:t>
      </w:r>
      <w:r w:rsidR="00790FEE" w:rsidRPr="00790FEE">
        <w:rPr>
          <w:rFonts w:asciiTheme="minorHAnsi" w:eastAsiaTheme="minorEastAsia" w:hAnsiTheme="minorHAnsi" w:cstheme="minorBidi"/>
        </w:rPr>
        <w:t>：</w:t>
      </w:r>
      <w:r w:rsidRPr="00EF2DFD">
        <w:rPr>
          <w:rFonts w:ascii="Times New Roman" w:eastAsiaTheme="minorHAnsi" w:hAnsi="Times New Roman" w:cs="Times New Roman"/>
        </w:rPr>
        <w:t>https://www.kaggle.com/c/4195/download-all</w:t>
      </w:r>
    </w:p>
    <w:p w:rsidR="0035266B" w:rsidRDefault="00840AA4" w:rsidP="000B6991">
      <w:pPr>
        <w:pStyle w:val="A5"/>
        <w:framePr w:wrap="auto"/>
        <w:spacing w:line="360" w:lineRule="auto"/>
        <w:rPr>
          <w:rFonts w:asciiTheme="majorHAnsi" w:eastAsia="华文宋体" w:hAnsi="华文宋体" w:cs="华文宋体"/>
          <w:b/>
          <w:bCs/>
          <w:spacing w:val="8"/>
          <w:sz w:val="28"/>
          <w:szCs w:val="28"/>
        </w:rPr>
      </w:pPr>
      <w:bookmarkStart w:id="13" w:name="_Toc16174_WPSOffice_Level2"/>
      <w:r>
        <w:rPr>
          <w:rFonts w:asciiTheme="majorHAnsi" w:eastAsia="华文宋体" w:hAnsi="华文宋体" w:cs="华文宋体" w:hint="eastAsia"/>
          <w:b/>
          <w:bCs/>
          <w:spacing w:val="8"/>
          <w:sz w:val="28"/>
          <w:szCs w:val="28"/>
        </w:rPr>
        <w:t xml:space="preserve">2.2 </w:t>
      </w:r>
      <w:r>
        <w:rPr>
          <w:rFonts w:asciiTheme="majorHAnsi" w:eastAsia="华文宋体" w:hAnsi="华文宋体" w:cs="华文宋体" w:hint="eastAsia"/>
          <w:b/>
          <w:bCs/>
          <w:spacing w:val="8"/>
          <w:sz w:val="28"/>
          <w:szCs w:val="28"/>
          <w:lang w:val="zh-CN"/>
        </w:rPr>
        <w:t>数据的描述性统计</w:t>
      </w:r>
      <w:bookmarkEnd w:id="13"/>
    </w:p>
    <w:p w:rsidR="0035266B" w:rsidRPr="00E50BE5" w:rsidRDefault="00840AA4" w:rsidP="000B6991">
      <w:pPr>
        <w:pStyle w:val="12"/>
        <w:framePr w:wrap="auto"/>
        <w:spacing w:line="360" w:lineRule="auto"/>
        <w:ind w:left="0" w:right="0" w:firstLine="0"/>
        <w:rPr>
          <w:rFonts w:asciiTheme="minorHAnsi" w:eastAsiaTheme="minorHAnsi" w:hAnsiTheme="minorHAnsi" w:cstheme="minorBidi" w:hint="default"/>
          <w:b/>
          <w:bCs/>
          <w:spacing w:val="0"/>
          <w:sz w:val="24"/>
          <w:szCs w:val="24"/>
        </w:rPr>
      </w:pPr>
      <w:bookmarkStart w:id="14" w:name="_Toc5940_WPSOffice_Level3"/>
      <w:r w:rsidRPr="00E50BE5">
        <w:rPr>
          <w:rFonts w:asciiTheme="minorHAnsi" w:eastAsiaTheme="minorHAnsi" w:hAnsiTheme="minorHAnsi" w:cstheme="minorBidi"/>
          <w:b/>
          <w:bCs/>
          <w:spacing w:val="0"/>
          <w:sz w:val="24"/>
          <w:szCs w:val="24"/>
        </w:rPr>
        <w:t xml:space="preserve">2.2.1 </w:t>
      </w:r>
      <w:r>
        <w:rPr>
          <w:rFonts w:ascii="宋体" w:eastAsia="宋体" w:hAnsi="宋体" w:cs="宋体"/>
          <w:b/>
          <w:bCs/>
          <w:spacing w:val="0"/>
          <w:sz w:val="24"/>
          <w:szCs w:val="24"/>
          <w:lang w:val="zh-CN"/>
        </w:rPr>
        <w:t>数据基本情况描述</w:t>
      </w:r>
      <w:r w:rsidRPr="00E50BE5">
        <w:rPr>
          <w:rFonts w:ascii="宋体" w:eastAsia="宋体" w:hAnsi="宋体" w:cs="宋体"/>
          <w:b/>
          <w:bCs/>
          <w:spacing w:val="0"/>
          <w:sz w:val="24"/>
          <w:szCs w:val="24"/>
        </w:rPr>
        <w:t>：</w:t>
      </w:r>
      <w:bookmarkEnd w:id="14"/>
    </w:p>
    <w:p w:rsidR="00A12859" w:rsidRDefault="00A12859" w:rsidP="00E50BE5">
      <w:pPr>
        <w:framePr w:wrap="auto"/>
        <w:shd w:val="clear" w:color="auto" w:fill="FFFFFF"/>
        <w:textAlignment w:val="baseline"/>
        <w:rPr>
          <w:rFonts w:eastAsia="宋体" w:hAnsi="宋体"/>
          <w:lang w:eastAsia="zh-CN"/>
        </w:rPr>
      </w:pPr>
      <w:r w:rsidRPr="00A12859">
        <w:rPr>
          <w:shd w:val="clear" w:color="auto" w:fill="FBFBFB"/>
          <w:lang w:eastAsia="zh-CN"/>
        </w:rPr>
        <w:t>train_2013</w:t>
      </w:r>
      <w:r>
        <w:rPr>
          <w:rFonts w:hint="eastAsia"/>
          <w:shd w:val="clear" w:color="auto" w:fill="FBFBFB"/>
          <w:lang w:eastAsia="zh-CN"/>
        </w:rPr>
        <w:t>.csv</w:t>
      </w:r>
      <w:r w:rsidR="00E50BE5" w:rsidRPr="00E50BE5">
        <w:rPr>
          <w:rFonts w:eastAsia="宋体"/>
          <w:lang w:eastAsia="zh-CN"/>
        </w:rPr>
        <w:t xml:space="preserve">  - </w:t>
      </w:r>
      <w:r w:rsidR="00E50BE5" w:rsidRPr="00E50BE5">
        <w:rPr>
          <w:rFonts w:eastAsia="宋体" w:hAnsi="宋体"/>
          <w:lang w:eastAsia="zh-CN"/>
        </w:rPr>
        <w:t>训练集</w:t>
      </w:r>
      <w:r>
        <w:rPr>
          <w:rFonts w:eastAsia="宋体" w:hAnsi="宋体" w:hint="eastAsia"/>
          <w:lang w:eastAsia="zh-CN"/>
        </w:rPr>
        <w:t>，行数为</w:t>
      </w:r>
      <w:r>
        <w:rPr>
          <w:rFonts w:eastAsia="宋体" w:hAnsi="宋体" w:hint="eastAsia"/>
          <w:lang w:eastAsia="zh-CN"/>
        </w:rPr>
        <w:t>ID</w:t>
      </w:r>
      <w:r>
        <w:rPr>
          <w:rFonts w:eastAsia="宋体" w:hAnsi="宋体" w:hint="eastAsia"/>
          <w:lang w:eastAsia="zh-CN"/>
        </w:rPr>
        <w:t>，总共有</w:t>
      </w:r>
      <w:r>
        <w:rPr>
          <w:rFonts w:eastAsia="宋体" w:hAnsi="宋体" w:hint="eastAsia"/>
          <w:lang w:eastAsia="zh-CN"/>
        </w:rPr>
        <w:t>113000</w:t>
      </w:r>
      <w:r>
        <w:rPr>
          <w:rFonts w:eastAsia="宋体" w:hAnsi="宋体" w:hint="eastAsia"/>
          <w:lang w:eastAsia="zh-CN"/>
        </w:rPr>
        <w:t>个数据。列为</w:t>
      </w:r>
      <w:r>
        <w:rPr>
          <w:rFonts w:eastAsia="宋体" w:hAnsi="宋体" w:hint="eastAsia"/>
          <w:lang w:eastAsia="zh-CN"/>
        </w:rPr>
        <w:t>18</w:t>
      </w:r>
      <w:r>
        <w:rPr>
          <w:rFonts w:eastAsia="宋体" w:hAnsi="宋体" w:hint="eastAsia"/>
          <w:lang w:eastAsia="zh-CN"/>
        </w:rPr>
        <w:t>个特征。</w:t>
      </w:r>
    </w:p>
    <w:p w:rsidR="00A12859" w:rsidRDefault="00A12859" w:rsidP="00E50BE5">
      <w:pPr>
        <w:framePr w:wrap="auto"/>
        <w:shd w:val="clear" w:color="auto" w:fill="FFFFFF"/>
        <w:textAlignment w:val="baseline"/>
        <w:rPr>
          <w:rFonts w:eastAsia="宋体"/>
          <w:lang w:eastAsia="zh-CN"/>
        </w:rPr>
      </w:pPr>
    </w:p>
    <w:p w:rsidR="00E50BE5" w:rsidRPr="00E50BE5" w:rsidRDefault="00E50BE5" w:rsidP="00E50BE5">
      <w:pPr>
        <w:framePr w:wrap="auto"/>
        <w:shd w:val="clear" w:color="auto" w:fill="FFFFFF"/>
        <w:textAlignment w:val="baseline"/>
        <w:rPr>
          <w:rFonts w:eastAsia="宋体"/>
          <w:lang w:eastAsia="zh-CN"/>
        </w:rPr>
      </w:pPr>
      <w:r w:rsidRPr="00E50BE5">
        <w:rPr>
          <w:rFonts w:eastAsia="宋体"/>
          <w:lang w:eastAsia="zh-CN"/>
        </w:rPr>
        <w:t xml:space="preserve">test_2014.csv  - </w:t>
      </w:r>
      <w:r w:rsidRPr="00E50BE5">
        <w:rPr>
          <w:rFonts w:eastAsia="宋体" w:hAnsi="宋体"/>
          <w:lang w:eastAsia="zh-CN"/>
        </w:rPr>
        <w:t>测试集</w:t>
      </w:r>
    </w:p>
    <w:p w:rsidR="00A12859" w:rsidRDefault="00A12859" w:rsidP="00E50BE5">
      <w:pPr>
        <w:framePr w:wrap="auto"/>
        <w:shd w:val="clear" w:color="auto" w:fill="FFFFFF"/>
        <w:textAlignment w:val="baseline"/>
        <w:rPr>
          <w:rFonts w:eastAsia="宋体"/>
          <w:lang w:eastAsia="zh-CN"/>
        </w:rPr>
      </w:pPr>
    </w:p>
    <w:p w:rsidR="00E50BE5" w:rsidRPr="00E50BE5" w:rsidRDefault="00E50BE5" w:rsidP="00E50BE5">
      <w:pPr>
        <w:framePr w:wrap="auto"/>
        <w:shd w:val="clear" w:color="auto" w:fill="FFFFFF"/>
        <w:textAlignment w:val="baseline"/>
        <w:rPr>
          <w:rFonts w:eastAsia="宋体"/>
          <w:lang w:eastAsia="zh-CN"/>
        </w:rPr>
      </w:pPr>
      <w:r w:rsidRPr="00E50BE5">
        <w:rPr>
          <w:rFonts w:eastAsia="宋体"/>
          <w:lang w:eastAsia="zh-CN"/>
        </w:rPr>
        <w:t xml:space="preserve">sampleSubmission.csv - </w:t>
      </w:r>
      <w:r w:rsidRPr="00E50BE5">
        <w:rPr>
          <w:rFonts w:eastAsia="宋体" w:hAnsi="宋体"/>
          <w:lang w:eastAsia="zh-CN"/>
        </w:rPr>
        <w:t>格式正确的示例提交文件</w:t>
      </w:r>
    </w:p>
    <w:p w:rsidR="00A12859" w:rsidRDefault="00A12859" w:rsidP="00E50BE5">
      <w:pPr>
        <w:framePr w:wrap="auto"/>
        <w:shd w:val="clear" w:color="auto" w:fill="FFFFFF"/>
        <w:textAlignment w:val="baseline"/>
        <w:rPr>
          <w:rFonts w:eastAsia="宋体"/>
          <w:lang w:eastAsia="zh-CN"/>
        </w:rPr>
      </w:pPr>
    </w:p>
    <w:p w:rsidR="00E50BE5" w:rsidRPr="00E50BE5" w:rsidRDefault="00E50BE5" w:rsidP="00E50BE5">
      <w:pPr>
        <w:framePr w:wrap="auto"/>
        <w:shd w:val="clear" w:color="auto" w:fill="FFFFFF"/>
        <w:textAlignment w:val="baseline"/>
        <w:rPr>
          <w:rFonts w:eastAsia="宋体"/>
          <w:lang w:eastAsia="zh-CN"/>
        </w:rPr>
      </w:pPr>
      <w:r w:rsidRPr="00E50BE5">
        <w:rPr>
          <w:rFonts w:eastAsia="宋体"/>
          <w:lang w:eastAsia="zh-CN"/>
        </w:rPr>
        <w:t xml:space="preserve">sample_solution.py - </w:t>
      </w:r>
      <w:r w:rsidRPr="00E50BE5">
        <w:rPr>
          <w:rFonts w:eastAsia="宋体" w:hAnsi="宋体"/>
          <w:lang w:eastAsia="zh-CN"/>
        </w:rPr>
        <w:t>一个能够获取</w:t>
      </w:r>
      <w:r w:rsidRPr="00E50BE5">
        <w:rPr>
          <w:rFonts w:eastAsia="宋体"/>
          <w:lang w:eastAsia="zh-CN"/>
        </w:rPr>
        <w:t>test_2014.csv</w:t>
      </w:r>
      <w:r w:rsidRPr="00E50BE5">
        <w:rPr>
          <w:rFonts w:eastAsia="宋体" w:hAnsi="宋体"/>
          <w:lang w:eastAsia="zh-CN"/>
        </w:rPr>
        <w:t>并生成</w:t>
      </w:r>
      <w:r w:rsidRPr="00E50BE5">
        <w:rPr>
          <w:rFonts w:eastAsia="宋体"/>
          <w:lang w:eastAsia="zh-CN"/>
        </w:rPr>
        <w:t>sampleSubmission.csv</w:t>
      </w:r>
      <w:r w:rsidRPr="00E50BE5">
        <w:rPr>
          <w:rFonts w:eastAsia="宋体" w:hAnsi="宋体"/>
          <w:lang w:eastAsia="zh-CN"/>
        </w:rPr>
        <w:t>的</w:t>
      </w:r>
      <w:r w:rsidRPr="00E50BE5">
        <w:rPr>
          <w:rFonts w:eastAsia="宋体"/>
          <w:lang w:eastAsia="zh-CN"/>
        </w:rPr>
        <w:t>Python</w:t>
      </w:r>
      <w:r w:rsidRPr="00E50BE5">
        <w:rPr>
          <w:rFonts w:eastAsia="宋体" w:hAnsi="宋体"/>
          <w:lang w:eastAsia="zh-CN"/>
        </w:rPr>
        <w:t>程序</w:t>
      </w:r>
    </w:p>
    <w:p w:rsidR="00E50BE5" w:rsidRDefault="00E50BE5" w:rsidP="00BD7181">
      <w:pPr>
        <w:pStyle w:val="aa"/>
        <w:shd w:val="clear" w:color="auto" w:fill="FFFFFF"/>
        <w:spacing w:before="0" w:beforeAutospacing="0" w:after="0" w:afterAutospacing="0" w:line="360" w:lineRule="auto"/>
        <w:jc w:val="both"/>
        <w:textAlignment w:val="baseline"/>
        <w:rPr>
          <w:rStyle w:val="ab"/>
          <w:rFonts w:ascii="Times New Roman" w:hAnsi="Times New Roman" w:cs="Times New Roman"/>
          <w:b w:val="0"/>
          <w:bCs w:val="0"/>
          <w:bdr w:val="none" w:sz="0" w:space="0" w:color="auto" w:frame="1"/>
        </w:rPr>
      </w:pPr>
    </w:p>
    <w:p w:rsidR="0035266B" w:rsidRDefault="00840AA4">
      <w:pPr>
        <w:pStyle w:val="12"/>
        <w:framePr w:wrap="auto"/>
        <w:spacing w:line="348" w:lineRule="auto"/>
        <w:ind w:left="0" w:right="0" w:firstLine="0"/>
        <w:rPr>
          <w:rFonts w:asciiTheme="minorHAnsi" w:eastAsiaTheme="minorEastAsia" w:hAnsiTheme="minorHAnsi" w:cstheme="minorBidi"/>
          <w:b/>
          <w:bCs/>
          <w:spacing w:val="0"/>
          <w:sz w:val="24"/>
          <w:szCs w:val="24"/>
        </w:rPr>
      </w:pPr>
      <w:bookmarkStart w:id="15" w:name="_Toc12357_WPSOffice_Level3"/>
      <w:r w:rsidRPr="00A12859">
        <w:rPr>
          <w:rFonts w:asciiTheme="minorHAnsi" w:eastAsiaTheme="minorHAnsi" w:hAnsiTheme="minorHAnsi" w:cstheme="minorBidi"/>
          <w:b/>
          <w:bCs/>
          <w:spacing w:val="0"/>
          <w:sz w:val="24"/>
          <w:szCs w:val="24"/>
        </w:rPr>
        <w:t xml:space="preserve">2.2.2 </w:t>
      </w:r>
      <w:r>
        <w:rPr>
          <w:rFonts w:asciiTheme="minorHAnsi" w:eastAsiaTheme="minorHAnsi" w:hAnsiTheme="minorHAnsi" w:cstheme="minorBidi"/>
          <w:b/>
          <w:bCs/>
          <w:spacing w:val="0"/>
          <w:sz w:val="24"/>
          <w:szCs w:val="24"/>
          <w:lang w:val="zh-CN"/>
        </w:rPr>
        <w:t>数据字段介绍</w:t>
      </w:r>
      <w:r w:rsidRPr="00A12859">
        <w:rPr>
          <w:rFonts w:asciiTheme="minorHAnsi" w:eastAsiaTheme="minorHAnsi" w:hAnsiTheme="minorHAnsi" w:cstheme="minorBidi"/>
          <w:b/>
          <w:bCs/>
          <w:spacing w:val="0"/>
          <w:sz w:val="24"/>
          <w:szCs w:val="24"/>
        </w:rPr>
        <w:t>：</w:t>
      </w:r>
      <w:bookmarkEnd w:id="15"/>
    </w:p>
    <w:p w:rsidR="00543425" w:rsidRDefault="00543425">
      <w:pPr>
        <w:pStyle w:val="12"/>
        <w:framePr w:wrap="auto"/>
        <w:spacing w:line="348" w:lineRule="auto"/>
        <w:ind w:left="0" w:right="0" w:firstLine="0"/>
        <w:rPr>
          <w:rFonts w:asciiTheme="minorHAnsi" w:eastAsiaTheme="minorEastAsia" w:hAnsiTheme="minorHAnsi" w:cstheme="minorBidi"/>
          <w:b/>
          <w:bCs/>
          <w:spacing w:val="0"/>
          <w:sz w:val="24"/>
          <w:szCs w:val="24"/>
        </w:rPr>
      </w:pPr>
    </w:p>
    <w:p w:rsidR="00543425" w:rsidRPr="00543425" w:rsidRDefault="00543425">
      <w:pPr>
        <w:pStyle w:val="12"/>
        <w:framePr w:wrap="auto"/>
        <w:spacing w:line="348" w:lineRule="auto"/>
        <w:ind w:left="0" w:right="0" w:firstLine="0"/>
        <w:rPr>
          <w:rFonts w:asciiTheme="minorHAnsi" w:eastAsiaTheme="minorEastAsia" w:hAnsiTheme="minorHAnsi" w:cstheme="minorBidi" w:hint="default"/>
          <w:b/>
          <w:bCs/>
          <w:spacing w:val="0"/>
          <w:sz w:val="24"/>
          <w:szCs w:val="24"/>
        </w:rPr>
      </w:pPr>
    </w:p>
    <w:p w:rsidR="00E50BE5" w:rsidRPr="00255BED" w:rsidRDefault="00840AA4">
      <w:pPr>
        <w:pStyle w:val="12"/>
        <w:framePr w:wrap="auto"/>
        <w:spacing w:line="348" w:lineRule="auto"/>
        <w:ind w:left="0" w:right="0" w:firstLine="0"/>
        <w:jc w:val="center"/>
        <w:rPr>
          <w:rFonts w:ascii="Times New Roman" w:eastAsia="宋体" w:hAnsi="Times New Roman" w:cs="Times New Roman" w:hint="default"/>
          <w:bCs/>
          <w:sz w:val="24"/>
          <w:szCs w:val="24"/>
          <w:lang w:val="zh-CN"/>
        </w:rPr>
      </w:pPr>
      <w:r w:rsidRPr="00E50BE5">
        <w:rPr>
          <w:rFonts w:ascii="Times New Roman" w:eastAsia="宋体" w:hAnsi="Times New Roman" w:cs="Times New Roman" w:hint="default"/>
          <w:bCs/>
          <w:sz w:val="24"/>
          <w:szCs w:val="24"/>
          <w:lang w:val="zh-TW" w:eastAsia="zh-TW"/>
        </w:rPr>
        <w:lastRenderedPageBreak/>
        <w:t>表</w:t>
      </w:r>
      <w:r w:rsidRPr="00E50BE5">
        <w:rPr>
          <w:rFonts w:ascii="Times New Roman" w:eastAsia="宋体" w:hAnsi="Times New Roman" w:cs="Times New Roman" w:hint="default"/>
          <w:bCs/>
          <w:sz w:val="24"/>
          <w:szCs w:val="24"/>
        </w:rPr>
        <w:t>2-1</w:t>
      </w:r>
      <w:r w:rsidR="00E50BE5" w:rsidRPr="00E50BE5">
        <w:rPr>
          <w:rFonts w:ascii="Times New Roman" w:eastAsia="宋体" w:hAnsi="宋体" w:cs="Times New Roman" w:hint="default"/>
          <w:sz w:val="24"/>
          <w:szCs w:val="24"/>
        </w:rPr>
        <w:t>水文气象类型</w:t>
      </w:r>
      <w:r w:rsidR="00E50BE5" w:rsidRPr="00E50BE5">
        <w:rPr>
          <w:rFonts w:ascii="Times New Roman" w:eastAsia="宋体" w:hAnsi="宋体" w:cs="Times New Roman" w:hint="default"/>
          <w:bCs/>
          <w:sz w:val="24"/>
          <w:szCs w:val="24"/>
        </w:rPr>
        <w:t>数据编码</w:t>
      </w:r>
      <w:r w:rsidRPr="00E50BE5">
        <w:rPr>
          <w:rFonts w:ascii="Times New Roman" w:eastAsia="宋体" w:hAnsi="Times New Roman" w:cs="Times New Roman" w:hint="default"/>
          <w:bCs/>
          <w:sz w:val="24"/>
          <w:szCs w:val="24"/>
          <w:lang w:val="zh-CN"/>
        </w:rPr>
        <w:t>介绍</w:t>
      </w:r>
    </w:p>
    <w:tbl>
      <w:tblPr>
        <w:tblStyle w:val="a3"/>
        <w:tblW w:w="3132" w:type="pct"/>
        <w:tblInd w:w="1431" w:type="dxa"/>
        <w:tblLook w:val="04A0"/>
      </w:tblPr>
      <w:tblGrid>
        <w:gridCol w:w="2944"/>
        <w:gridCol w:w="2692"/>
      </w:tblGrid>
      <w:tr w:rsidR="00255BED" w:rsidTr="00255BED">
        <w:trPr>
          <w:trHeight w:val="484"/>
        </w:trPr>
        <w:tc>
          <w:tcPr>
            <w:tcW w:w="2612" w:type="pct"/>
            <w:tcBorders>
              <w:top w:val="single" w:sz="8" w:space="0" w:color="4F81BD"/>
              <w:left w:val="single" w:sz="8" w:space="0" w:color="4F81BD"/>
              <w:bottom w:val="single" w:sz="4" w:space="0" w:color="FFFFFF"/>
              <w:right w:val="single" w:sz="8" w:space="0" w:color="4F81BD"/>
            </w:tcBorders>
            <w:shd w:val="clear" w:color="auto" w:fill="4F81BD"/>
          </w:tcPr>
          <w:p w:rsidR="00255BED" w:rsidRDefault="00255BED" w:rsidP="00255BED">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A878F2">
              <w:rPr>
                <w:rFonts w:ascii="宋体" w:eastAsia="宋体" w:hAnsi="宋体"/>
                <w:b/>
                <w:sz w:val="22"/>
                <w:szCs w:val="18"/>
              </w:rPr>
              <w:t>变量</w:t>
            </w:r>
            <w:r>
              <w:rPr>
                <w:rFonts w:ascii="宋体" w:eastAsia="宋体" w:hAnsi="宋体"/>
                <w:b/>
                <w:sz w:val="22"/>
                <w:szCs w:val="18"/>
              </w:rPr>
              <w:t>编号</w:t>
            </w:r>
          </w:p>
        </w:tc>
        <w:tc>
          <w:tcPr>
            <w:tcW w:w="2388" w:type="pct"/>
            <w:tcBorders>
              <w:top w:val="single" w:sz="8" w:space="0" w:color="4F81BD"/>
              <w:left w:val="single" w:sz="8" w:space="0" w:color="4F81BD"/>
              <w:bottom w:val="single" w:sz="4" w:space="0" w:color="FFFFFF"/>
              <w:right w:val="single" w:sz="8" w:space="0" w:color="4F81BD"/>
            </w:tcBorders>
            <w:shd w:val="clear" w:color="auto" w:fill="4F81BD"/>
          </w:tcPr>
          <w:p w:rsidR="00255BED" w:rsidRPr="00255BED" w:rsidRDefault="00255BED" w:rsidP="00255BED">
            <w:pPr>
              <w:pStyle w:val="12"/>
              <w:framePr w:wrap="auto"/>
              <w:spacing w:line="348" w:lineRule="auto"/>
              <w:ind w:right="0"/>
              <w:rPr>
                <w:rFonts w:asciiTheme="minorHAnsi" w:eastAsiaTheme="minorEastAsia" w:hAnsiTheme="minorHAnsi" w:cstheme="minorBidi" w:hint="default"/>
                <w:b/>
                <w:bCs/>
                <w:spacing w:val="0"/>
                <w:sz w:val="24"/>
                <w:szCs w:val="24"/>
                <w:lang w:val="zh-CN"/>
              </w:rPr>
            </w:pPr>
            <w:r w:rsidRPr="00913717">
              <w:rPr>
                <w:rFonts w:ascii="宋体" w:eastAsia="宋体" w:hAnsi="宋体" w:cs="宋体"/>
                <w:b/>
                <w:spacing w:val="0"/>
                <w:sz w:val="24"/>
                <w:szCs w:val="24"/>
              </w:rPr>
              <w:t>变量含义</w:t>
            </w:r>
          </w:p>
        </w:tc>
      </w:tr>
      <w:tr w:rsidR="00255BED" w:rsidRPr="00913717" w:rsidTr="00255BED">
        <w:trPr>
          <w:trHeight w:val="323"/>
        </w:trPr>
        <w:tc>
          <w:tcPr>
            <w:tcW w:w="2612" w:type="pct"/>
            <w:tcBorders>
              <w:top w:val="single" w:sz="4" w:space="0" w:color="FFFFFF"/>
              <w:left w:val="single" w:sz="8" w:space="0" w:color="4F81BD"/>
              <w:bottom w:val="single" w:sz="8" w:space="0" w:color="4F81BD"/>
              <w:right w:val="single" w:sz="8" w:space="0" w:color="4F81BD"/>
            </w:tcBorders>
            <w:shd w:val="clear" w:color="auto" w:fill="auto"/>
          </w:tcPr>
          <w:p w:rsidR="00255BED" w:rsidRPr="00255BED" w:rsidRDefault="00255BED">
            <w:pPr>
              <w:framePr w:wrap="auto"/>
              <w:tabs>
                <w:tab w:val="center" w:pos="1016"/>
              </w:tabs>
              <w:suppressAutoHyphens/>
              <w:outlineLvl w:val="0"/>
              <w:rPr>
                <w:rFonts w:ascii="宋体" w:eastAsia="宋体" w:hAnsi="宋体"/>
                <w:b/>
                <w:bCs/>
                <w:color w:val="000000" w:themeColor="text1"/>
                <w:lang w:eastAsia="zh-CN"/>
              </w:rPr>
            </w:pPr>
            <w:r w:rsidRPr="00255BED">
              <w:rPr>
                <w:rFonts w:ascii="宋体" w:eastAsia="宋体" w:hAnsi="宋体" w:hint="eastAsia"/>
                <w:b/>
                <w:bCs/>
                <w:color w:val="000000" w:themeColor="text1"/>
                <w:lang w:eastAsia="zh-CN"/>
              </w:rPr>
              <w:t>0</w:t>
            </w:r>
          </w:p>
        </w:tc>
        <w:tc>
          <w:tcPr>
            <w:tcW w:w="2388" w:type="pct"/>
            <w:tcBorders>
              <w:top w:val="single" w:sz="4" w:space="0" w:color="FFFFFF"/>
              <w:left w:val="single" w:sz="8" w:space="0" w:color="4F81BD"/>
              <w:bottom w:val="single" w:sz="8" w:space="0" w:color="4F81BD"/>
              <w:right w:val="single" w:sz="8" w:space="0" w:color="4F81BD"/>
            </w:tcBorders>
            <w:shd w:val="clear" w:color="auto" w:fill="auto"/>
          </w:tcPr>
          <w:p w:rsidR="00255BED" w:rsidRPr="00255BED" w:rsidRDefault="00255BED">
            <w:pPr>
              <w:framePr w:wrap="auto"/>
              <w:tabs>
                <w:tab w:val="left" w:pos="1440"/>
              </w:tabs>
              <w:suppressAutoHyphens/>
              <w:outlineLvl w:val="0"/>
              <w:rPr>
                <w:rFonts w:ascii="宋体" w:eastAsia="宋体" w:hAnsi="宋体"/>
                <w:b/>
                <w:bCs/>
                <w:color w:val="000000"/>
                <w:kern w:val="2"/>
                <w:u w:color="000000"/>
                <w:lang w:val="zh-CN" w:eastAsia="zh-CN"/>
              </w:rPr>
            </w:pPr>
            <w:r w:rsidRPr="00255BED">
              <w:rPr>
                <w:rFonts w:ascii="宋体" w:eastAsia="宋体" w:hAnsi="宋体" w:cs="Consolas"/>
              </w:rPr>
              <w:t>没有回声</w:t>
            </w:r>
          </w:p>
        </w:tc>
      </w:tr>
      <w:tr w:rsidR="00255BED" w:rsidRPr="00913717" w:rsidTr="00255BED">
        <w:trPr>
          <w:trHeight w:val="276"/>
        </w:trPr>
        <w:tc>
          <w:tcPr>
            <w:tcW w:w="2612"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b/>
                <w:bCs/>
                <w:color w:val="000000" w:themeColor="text1"/>
                <w:lang w:eastAsia="zh-CN"/>
              </w:rPr>
            </w:pPr>
            <w:r w:rsidRPr="00255BED">
              <w:rPr>
                <w:rFonts w:ascii="宋体" w:eastAsia="宋体" w:hAnsi="宋体" w:hint="eastAsia"/>
                <w:b/>
                <w:bCs/>
                <w:color w:val="000000" w:themeColor="text1"/>
                <w:lang w:eastAsia="zh-CN"/>
              </w:rPr>
              <w:t>1</w:t>
            </w:r>
          </w:p>
        </w:tc>
        <w:tc>
          <w:tcPr>
            <w:tcW w:w="2388"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color w:val="000000"/>
              </w:rPr>
            </w:pPr>
            <w:r w:rsidRPr="00255BED">
              <w:rPr>
                <w:rFonts w:ascii="宋体" w:eastAsia="宋体" w:hAnsi="宋体" w:cs="Consolas"/>
              </w:rPr>
              <w:t>中雨</w:t>
            </w:r>
          </w:p>
        </w:tc>
      </w:tr>
      <w:tr w:rsidR="00255BED" w:rsidRPr="00913717" w:rsidTr="00255BED">
        <w:trPr>
          <w:trHeight w:val="295"/>
        </w:trPr>
        <w:tc>
          <w:tcPr>
            <w:tcW w:w="2612"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b/>
                <w:bCs/>
                <w:color w:val="000000" w:themeColor="text1"/>
                <w:lang w:eastAsia="zh-CN"/>
              </w:rPr>
            </w:pPr>
            <w:r w:rsidRPr="00255BED">
              <w:rPr>
                <w:rFonts w:ascii="宋体" w:eastAsia="宋体" w:hAnsi="宋体" w:hint="eastAsia"/>
                <w:b/>
                <w:bCs/>
                <w:color w:val="000000" w:themeColor="text1"/>
                <w:lang w:eastAsia="zh-CN"/>
              </w:rPr>
              <w:t>2</w:t>
            </w:r>
          </w:p>
        </w:tc>
        <w:tc>
          <w:tcPr>
            <w:tcW w:w="2388"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color w:val="000000"/>
              </w:rPr>
            </w:pPr>
            <w:r w:rsidRPr="00255BED">
              <w:rPr>
                <w:rFonts w:ascii="宋体" w:eastAsia="宋体" w:hAnsi="宋体" w:cs="Consolas"/>
              </w:rPr>
              <w:t>中雨</w:t>
            </w:r>
          </w:p>
        </w:tc>
      </w:tr>
      <w:tr w:rsidR="00255BED" w:rsidRPr="00913717" w:rsidTr="00255BED">
        <w:trPr>
          <w:trHeight w:val="282"/>
        </w:trPr>
        <w:tc>
          <w:tcPr>
            <w:tcW w:w="2612"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b/>
                <w:bCs/>
                <w:color w:val="000000" w:themeColor="text1"/>
                <w:lang w:eastAsia="zh-CN"/>
              </w:rPr>
            </w:pPr>
            <w:r w:rsidRPr="00255BED">
              <w:rPr>
                <w:rFonts w:ascii="宋体" w:eastAsia="宋体" w:hAnsi="宋体" w:hint="eastAsia"/>
                <w:b/>
                <w:bCs/>
                <w:color w:val="000000" w:themeColor="text1"/>
                <w:lang w:eastAsia="zh-CN"/>
              </w:rPr>
              <w:t>3</w:t>
            </w:r>
          </w:p>
        </w:tc>
        <w:tc>
          <w:tcPr>
            <w:tcW w:w="2388"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color w:val="000000"/>
              </w:rPr>
            </w:pPr>
            <w:r w:rsidRPr="00255BED">
              <w:rPr>
                <w:rFonts w:ascii="宋体" w:eastAsia="宋体" w:hAnsi="宋体" w:cs="Consolas"/>
              </w:rPr>
              <w:t>大雨</w:t>
            </w:r>
          </w:p>
        </w:tc>
      </w:tr>
      <w:tr w:rsidR="00255BED" w:rsidRPr="00913717" w:rsidTr="00255BED">
        <w:trPr>
          <w:trHeight w:val="282"/>
        </w:trPr>
        <w:tc>
          <w:tcPr>
            <w:tcW w:w="2612"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b/>
                <w:bCs/>
                <w:color w:val="000000" w:themeColor="text1"/>
                <w:lang w:eastAsia="zh-CN"/>
              </w:rPr>
            </w:pPr>
            <w:r w:rsidRPr="00255BED">
              <w:rPr>
                <w:rFonts w:ascii="宋体" w:eastAsia="宋体" w:hAnsi="宋体" w:hint="eastAsia"/>
                <w:b/>
                <w:bCs/>
                <w:color w:val="000000" w:themeColor="text1"/>
                <w:lang w:eastAsia="zh-CN"/>
              </w:rPr>
              <w:t>4</w:t>
            </w:r>
          </w:p>
        </w:tc>
        <w:tc>
          <w:tcPr>
            <w:tcW w:w="2388"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color w:val="000000"/>
                <w:lang w:eastAsia="zh-CN"/>
              </w:rPr>
            </w:pPr>
            <w:r w:rsidRPr="00255BED">
              <w:rPr>
                <w:rFonts w:ascii="宋体" w:eastAsia="宋体" w:hAnsi="宋体" w:hint="eastAsia"/>
                <w:color w:val="000000"/>
                <w:lang w:eastAsia="zh-CN"/>
              </w:rPr>
              <w:t>雨、冰雹</w:t>
            </w:r>
          </w:p>
        </w:tc>
      </w:tr>
      <w:tr w:rsidR="00255BED" w:rsidRPr="00913717" w:rsidTr="00255BED">
        <w:trPr>
          <w:trHeight w:val="282"/>
        </w:trPr>
        <w:tc>
          <w:tcPr>
            <w:tcW w:w="2612"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b/>
                <w:bCs/>
                <w:color w:val="000000" w:themeColor="text1"/>
                <w:lang w:eastAsia="zh-CN"/>
              </w:rPr>
            </w:pPr>
            <w:r w:rsidRPr="00255BED">
              <w:rPr>
                <w:rFonts w:ascii="宋体" w:eastAsia="宋体" w:hAnsi="宋体" w:hint="eastAsia"/>
                <w:b/>
                <w:bCs/>
                <w:color w:val="000000" w:themeColor="text1"/>
                <w:lang w:eastAsia="zh-CN"/>
              </w:rPr>
              <w:t>5</w:t>
            </w:r>
          </w:p>
        </w:tc>
        <w:tc>
          <w:tcPr>
            <w:tcW w:w="2388"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color w:val="000000"/>
                <w:lang w:eastAsia="zh-CN"/>
              </w:rPr>
            </w:pPr>
            <w:r w:rsidRPr="00255BED">
              <w:rPr>
                <w:rFonts w:ascii="宋体" w:eastAsia="宋体" w:hAnsi="宋体" w:cs="Consolas"/>
              </w:rPr>
              <w:t>大滴</w:t>
            </w:r>
            <w:r w:rsidRPr="00255BED">
              <w:rPr>
                <w:rFonts w:ascii="宋体" w:eastAsia="宋体" w:hAnsi="宋体" w:cs="Consolas" w:hint="eastAsia"/>
                <w:lang w:eastAsia="zh-CN"/>
              </w:rPr>
              <w:t>雨滴</w:t>
            </w:r>
          </w:p>
        </w:tc>
      </w:tr>
      <w:tr w:rsidR="00255BED" w:rsidRPr="00913717" w:rsidTr="00255BED">
        <w:trPr>
          <w:trHeight w:val="295"/>
        </w:trPr>
        <w:tc>
          <w:tcPr>
            <w:tcW w:w="2612"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b/>
                <w:bCs/>
                <w:color w:val="000000" w:themeColor="text1"/>
                <w:lang w:eastAsia="zh-CN"/>
              </w:rPr>
            </w:pPr>
            <w:r w:rsidRPr="00255BED">
              <w:rPr>
                <w:rFonts w:ascii="宋体" w:eastAsia="宋体" w:hAnsi="宋体" w:hint="eastAsia"/>
                <w:b/>
                <w:bCs/>
                <w:color w:val="000000" w:themeColor="text1"/>
                <w:lang w:eastAsia="zh-CN"/>
              </w:rPr>
              <w:t>6</w:t>
            </w:r>
          </w:p>
        </w:tc>
        <w:tc>
          <w:tcPr>
            <w:tcW w:w="2388"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color w:val="000000"/>
                <w:lang w:eastAsia="zh-CN"/>
              </w:rPr>
            </w:pPr>
            <w:r w:rsidRPr="00255BED">
              <w:rPr>
                <w:rFonts w:ascii="宋体" w:eastAsia="宋体" w:hAnsi="宋体" w:hint="eastAsia"/>
                <w:color w:val="000000"/>
                <w:lang w:eastAsia="zh-CN"/>
              </w:rPr>
              <w:t>AP</w:t>
            </w:r>
          </w:p>
        </w:tc>
      </w:tr>
      <w:tr w:rsidR="00255BED" w:rsidRPr="00913717" w:rsidTr="00255BED">
        <w:trPr>
          <w:trHeight w:val="295"/>
        </w:trPr>
        <w:tc>
          <w:tcPr>
            <w:tcW w:w="2612"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b/>
                <w:bCs/>
                <w:color w:val="000000" w:themeColor="text1"/>
                <w:lang w:eastAsia="zh-CN"/>
              </w:rPr>
            </w:pPr>
            <w:r w:rsidRPr="00255BED">
              <w:rPr>
                <w:rFonts w:ascii="宋体" w:eastAsia="宋体" w:hAnsi="宋体" w:hint="eastAsia"/>
                <w:b/>
                <w:bCs/>
                <w:color w:val="000000" w:themeColor="text1"/>
                <w:lang w:eastAsia="zh-CN"/>
              </w:rPr>
              <w:t>7</w:t>
            </w:r>
          </w:p>
        </w:tc>
        <w:tc>
          <w:tcPr>
            <w:tcW w:w="2388"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color w:val="000000"/>
                <w:lang w:eastAsia="zh-CN"/>
              </w:rPr>
            </w:pPr>
            <w:r w:rsidRPr="00255BED">
              <w:rPr>
                <w:rFonts w:ascii="宋体" w:eastAsia="宋体" w:hAnsi="宋体" w:hint="eastAsia"/>
                <w:color w:val="000000"/>
                <w:lang w:eastAsia="zh-CN"/>
              </w:rPr>
              <w:t>鸟群</w:t>
            </w:r>
          </w:p>
        </w:tc>
      </w:tr>
      <w:tr w:rsidR="00255BED" w:rsidRPr="00913717" w:rsidTr="00255BED">
        <w:trPr>
          <w:trHeight w:val="295"/>
        </w:trPr>
        <w:tc>
          <w:tcPr>
            <w:tcW w:w="2612"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b/>
                <w:bCs/>
                <w:color w:val="000000" w:themeColor="text1"/>
                <w:lang w:eastAsia="zh-CN"/>
              </w:rPr>
            </w:pPr>
            <w:r w:rsidRPr="00255BED">
              <w:rPr>
                <w:rFonts w:ascii="宋体" w:eastAsia="宋体" w:hAnsi="宋体" w:hint="eastAsia"/>
                <w:b/>
                <w:bCs/>
                <w:color w:val="000000" w:themeColor="text1"/>
                <w:lang w:eastAsia="zh-CN"/>
              </w:rPr>
              <w:t>8</w:t>
            </w:r>
          </w:p>
        </w:tc>
        <w:tc>
          <w:tcPr>
            <w:tcW w:w="2388"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color w:val="000000"/>
                <w:lang w:eastAsia="zh-CN"/>
              </w:rPr>
            </w:pPr>
            <w:r w:rsidRPr="00255BED">
              <w:rPr>
                <w:rFonts w:ascii="宋体" w:eastAsia="宋体" w:hAnsi="宋体" w:hint="eastAsia"/>
                <w:color w:val="000000"/>
                <w:lang w:eastAsia="zh-CN"/>
              </w:rPr>
              <w:t>未知</w:t>
            </w:r>
          </w:p>
        </w:tc>
      </w:tr>
      <w:tr w:rsidR="00255BED" w:rsidRPr="00913717" w:rsidTr="00255BED">
        <w:trPr>
          <w:trHeight w:val="309"/>
        </w:trPr>
        <w:tc>
          <w:tcPr>
            <w:tcW w:w="2612"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b/>
                <w:bCs/>
                <w:color w:val="000000" w:themeColor="text1"/>
                <w:lang w:eastAsia="zh-CN"/>
              </w:rPr>
            </w:pPr>
            <w:r w:rsidRPr="00255BED">
              <w:rPr>
                <w:rFonts w:ascii="宋体" w:eastAsia="宋体" w:hAnsi="宋体" w:hint="eastAsia"/>
                <w:b/>
                <w:bCs/>
                <w:color w:val="000000" w:themeColor="text1"/>
                <w:lang w:eastAsia="zh-CN"/>
              </w:rPr>
              <w:t>9</w:t>
            </w:r>
          </w:p>
        </w:tc>
        <w:tc>
          <w:tcPr>
            <w:tcW w:w="2388"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color w:val="000000"/>
              </w:rPr>
            </w:pPr>
            <w:r w:rsidRPr="00255BED">
              <w:rPr>
                <w:rFonts w:ascii="宋体" w:eastAsia="宋体" w:hAnsi="宋体" w:cs="Consolas"/>
              </w:rPr>
              <w:t>没有回声</w:t>
            </w:r>
          </w:p>
        </w:tc>
      </w:tr>
      <w:tr w:rsidR="00255BED" w:rsidRPr="00913717" w:rsidTr="00255BED">
        <w:trPr>
          <w:trHeight w:val="309"/>
        </w:trPr>
        <w:tc>
          <w:tcPr>
            <w:tcW w:w="2612"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b/>
                <w:bCs/>
                <w:color w:val="000000" w:themeColor="text1"/>
                <w:lang w:eastAsia="zh-CN"/>
              </w:rPr>
            </w:pPr>
            <w:r w:rsidRPr="00255BED">
              <w:rPr>
                <w:rFonts w:ascii="宋体" w:eastAsia="宋体" w:hAnsi="宋体" w:hint="eastAsia"/>
                <w:b/>
                <w:bCs/>
                <w:color w:val="000000" w:themeColor="text1"/>
                <w:lang w:eastAsia="zh-CN"/>
              </w:rPr>
              <w:t>10</w:t>
            </w:r>
          </w:p>
        </w:tc>
        <w:tc>
          <w:tcPr>
            <w:tcW w:w="2388"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color w:val="000000"/>
                <w:lang w:eastAsia="zh-CN"/>
              </w:rPr>
            </w:pPr>
            <w:r w:rsidRPr="00255BED">
              <w:rPr>
                <w:rFonts w:ascii="宋体" w:eastAsia="宋体" w:hAnsi="宋体" w:hint="eastAsia"/>
                <w:color w:val="000000"/>
                <w:lang w:eastAsia="zh-CN"/>
              </w:rPr>
              <w:t>干雪</w:t>
            </w:r>
          </w:p>
        </w:tc>
      </w:tr>
      <w:tr w:rsidR="00255BED" w:rsidRPr="00913717" w:rsidTr="00255BED">
        <w:trPr>
          <w:trHeight w:val="309"/>
        </w:trPr>
        <w:tc>
          <w:tcPr>
            <w:tcW w:w="2612"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b/>
                <w:bCs/>
                <w:color w:val="000000" w:themeColor="text1"/>
                <w:lang w:eastAsia="zh-CN"/>
              </w:rPr>
            </w:pPr>
            <w:r w:rsidRPr="00255BED">
              <w:rPr>
                <w:rFonts w:ascii="宋体" w:eastAsia="宋体" w:hAnsi="宋体" w:hint="eastAsia"/>
                <w:b/>
                <w:bCs/>
                <w:color w:val="000000" w:themeColor="text1"/>
                <w:lang w:eastAsia="zh-CN"/>
              </w:rPr>
              <w:t>11</w:t>
            </w:r>
          </w:p>
        </w:tc>
        <w:tc>
          <w:tcPr>
            <w:tcW w:w="2388"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color w:val="000000"/>
                <w:lang w:eastAsia="zh-CN"/>
              </w:rPr>
            </w:pPr>
            <w:r w:rsidRPr="00255BED">
              <w:rPr>
                <w:rFonts w:ascii="宋体" w:eastAsia="宋体" w:hAnsi="宋体" w:hint="eastAsia"/>
                <w:color w:val="000000"/>
                <w:lang w:eastAsia="zh-CN"/>
              </w:rPr>
              <w:t>湿雪</w:t>
            </w:r>
          </w:p>
        </w:tc>
      </w:tr>
      <w:tr w:rsidR="00255BED" w:rsidRPr="00913717" w:rsidTr="00255BED">
        <w:trPr>
          <w:trHeight w:val="309"/>
        </w:trPr>
        <w:tc>
          <w:tcPr>
            <w:tcW w:w="2612"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b/>
                <w:bCs/>
                <w:color w:val="000000" w:themeColor="text1"/>
                <w:lang w:eastAsia="zh-CN"/>
              </w:rPr>
            </w:pPr>
            <w:r w:rsidRPr="00255BED">
              <w:rPr>
                <w:rFonts w:ascii="宋体" w:eastAsia="宋体" w:hAnsi="宋体" w:hint="eastAsia"/>
                <w:b/>
                <w:bCs/>
                <w:color w:val="000000" w:themeColor="text1"/>
                <w:lang w:eastAsia="zh-CN"/>
              </w:rPr>
              <w:t>12</w:t>
            </w:r>
          </w:p>
        </w:tc>
        <w:tc>
          <w:tcPr>
            <w:tcW w:w="2388"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color w:val="000000"/>
                <w:lang w:eastAsia="zh-CN"/>
              </w:rPr>
            </w:pPr>
            <w:r w:rsidRPr="00255BED">
              <w:rPr>
                <w:rFonts w:ascii="宋体" w:eastAsia="宋体" w:hAnsi="宋体" w:hint="eastAsia"/>
                <w:color w:val="000000"/>
                <w:lang w:eastAsia="zh-CN"/>
              </w:rPr>
              <w:t>冰晶</w:t>
            </w:r>
          </w:p>
        </w:tc>
      </w:tr>
      <w:tr w:rsidR="00255BED" w:rsidRPr="00913717" w:rsidTr="00255BED">
        <w:trPr>
          <w:trHeight w:val="309"/>
        </w:trPr>
        <w:tc>
          <w:tcPr>
            <w:tcW w:w="2612"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b/>
                <w:bCs/>
                <w:color w:val="000000" w:themeColor="text1"/>
                <w:lang w:eastAsia="zh-CN"/>
              </w:rPr>
            </w:pPr>
            <w:r w:rsidRPr="00255BED">
              <w:rPr>
                <w:rFonts w:ascii="宋体" w:eastAsia="宋体" w:hAnsi="宋体" w:hint="eastAsia"/>
                <w:b/>
                <w:bCs/>
                <w:color w:val="000000" w:themeColor="text1"/>
                <w:lang w:eastAsia="zh-CN"/>
              </w:rPr>
              <w:t>13</w:t>
            </w:r>
          </w:p>
        </w:tc>
        <w:tc>
          <w:tcPr>
            <w:tcW w:w="2388"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color w:val="000000"/>
              </w:rPr>
            </w:pPr>
            <w:r w:rsidRPr="00255BED">
              <w:rPr>
                <w:rFonts w:ascii="宋体" w:eastAsia="宋体" w:hAnsi="宋体" w:hint="eastAsia"/>
                <w:color w:val="000000"/>
              </w:rPr>
              <w:t>软雹</w:t>
            </w:r>
          </w:p>
        </w:tc>
      </w:tr>
      <w:tr w:rsidR="00255BED" w:rsidRPr="00913717" w:rsidTr="00255BED">
        <w:trPr>
          <w:trHeight w:val="309"/>
        </w:trPr>
        <w:tc>
          <w:tcPr>
            <w:tcW w:w="2612"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b/>
                <w:bCs/>
                <w:color w:val="000000" w:themeColor="text1"/>
                <w:lang w:eastAsia="zh-CN"/>
              </w:rPr>
            </w:pPr>
            <w:r w:rsidRPr="00255BED">
              <w:rPr>
                <w:rFonts w:ascii="宋体" w:eastAsia="宋体" w:hAnsi="宋体" w:hint="eastAsia"/>
                <w:b/>
                <w:bCs/>
                <w:color w:val="000000" w:themeColor="text1"/>
                <w:lang w:eastAsia="zh-CN"/>
              </w:rPr>
              <w:t>14-</w:t>
            </w:r>
          </w:p>
        </w:tc>
        <w:tc>
          <w:tcPr>
            <w:tcW w:w="2388" w:type="pct"/>
            <w:tcBorders>
              <w:top w:val="single" w:sz="8" w:space="0" w:color="4F81BD"/>
              <w:left w:val="single" w:sz="8" w:space="0" w:color="4F81BD"/>
              <w:bottom w:val="single" w:sz="8" w:space="0" w:color="4F81BD"/>
              <w:right w:val="single" w:sz="8" w:space="0" w:color="4F81BD"/>
            </w:tcBorders>
            <w:shd w:val="clear" w:color="auto" w:fill="FFFFFF"/>
          </w:tcPr>
          <w:p w:rsidR="00255BED" w:rsidRPr="00255BED" w:rsidRDefault="00255BED">
            <w:pPr>
              <w:framePr w:wrap="auto"/>
              <w:tabs>
                <w:tab w:val="left" w:pos="1440"/>
              </w:tabs>
              <w:suppressAutoHyphens/>
              <w:outlineLvl w:val="0"/>
              <w:rPr>
                <w:rFonts w:ascii="宋体" w:eastAsia="宋体" w:hAnsi="宋体"/>
                <w:color w:val="000000"/>
              </w:rPr>
            </w:pPr>
            <w:r w:rsidRPr="00255BED">
              <w:rPr>
                <w:rFonts w:ascii="宋体" w:eastAsia="宋体" w:hAnsi="宋体" w:hint="eastAsia"/>
                <w:color w:val="000000"/>
              </w:rPr>
              <w:t>软雹</w:t>
            </w:r>
          </w:p>
        </w:tc>
      </w:tr>
    </w:tbl>
    <w:p w:rsidR="00913717" w:rsidRDefault="00913717" w:rsidP="00913717">
      <w:pPr>
        <w:pStyle w:val="12"/>
        <w:framePr w:wrap="auto"/>
        <w:spacing w:line="348" w:lineRule="auto"/>
        <w:ind w:left="0" w:right="0" w:firstLine="0"/>
        <w:jc w:val="center"/>
        <w:rPr>
          <w:rFonts w:ascii="Times New Roman" w:eastAsia="宋体" w:hAnsi="宋体" w:cs="Times New Roman" w:hint="default"/>
          <w:b/>
          <w:bCs/>
          <w:sz w:val="24"/>
          <w:szCs w:val="24"/>
          <w:lang w:val="zh-TW"/>
        </w:rPr>
      </w:pPr>
    </w:p>
    <w:p w:rsidR="00A12859" w:rsidRPr="006761A6" w:rsidRDefault="00913717" w:rsidP="00913717">
      <w:pPr>
        <w:pStyle w:val="12"/>
        <w:framePr w:wrap="auto"/>
        <w:spacing w:line="348" w:lineRule="auto"/>
        <w:ind w:left="0" w:right="0" w:firstLine="0"/>
        <w:jc w:val="center"/>
        <w:rPr>
          <w:rFonts w:ascii="Times New Roman" w:eastAsia="宋体" w:hAnsi="宋体" w:cs="Times New Roman" w:hint="default"/>
          <w:bCs/>
          <w:sz w:val="24"/>
          <w:szCs w:val="24"/>
          <w:lang w:val="zh-CN"/>
        </w:rPr>
      </w:pPr>
      <w:r w:rsidRPr="00913717">
        <w:rPr>
          <w:rFonts w:ascii="Times New Roman" w:eastAsia="宋体" w:hAnsi="宋体" w:cs="Times New Roman" w:hint="default"/>
          <w:bCs/>
          <w:sz w:val="24"/>
          <w:szCs w:val="24"/>
          <w:lang w:val="zh-TW" w:eastAsia="zh-TW"/>
        </w:rPr>
        <w:t>表</w:t>
      </w:r>
      <w:r w:rsidRPr="00913717">
        <w:rPr>
          <w:rFonts w:ascii="Times New Roman" w:eastAsia="宋体" w:hAnsi="Times New Roman" w:cs="Times New Roman" w:hint="default"/>
          <w:bCs/>
          <w:sz w:val="24"/>
          <w:szCs w:val="24"/>
        </w:rPr>
        <w:t>2-</w:t>
      </w:r>
      <w:r w:rsidR="00A12859">
        <w:rPr>
          <w:rFonts w:ascii="Times New Roman" w:eastAsia="宋体" w:hAnsi="Times New Roman" w:cs="Times New Roman"/>
          <w:bCs/>
          <w:sz w:val="24"/>
          <w:szCs w:val="24"/>
        </w:rPr>
        <w:t>2</w:t>
      </w:r>
      <w:r w:rsidRPr="00BA5C93">
        <w:rPr>
          <w:rFonts w:ascii="Times New Roman" w:eastAsia="宋体" w:hAnsi="Times New Roman" w:cs="Times New Roman" w:hint="default"/>
          <w:bCs/>
          <w:sz w:val="24"/>
          <w:szCs w:val="24"/>
        </w:rPr>
        <w:t xml:space="preserve"> </w:t>
      </w:r>
      <w:r w:rsidR="00A12859" w:rsidRPr="00A12859">
        <w:rPr>
          <w:rFonts w:ascii="Times New Roman" w:hAnsi="Times New Roman" w:cs="Times New Roman" w:hint="default"/>
          <w:sz w:val="24"/>
          <w:shd w:val="clear" w:color="auto" w:fill="FBFBFB"/>
        </w:rPr>
        <w:t>train_2013.csv</w:t>
      </w:r>
      <w:r w:rsidRPr="00913717">
        <w:rPr>
          <w:rFonts w:ascii="Times New Roman" w:eastAsia="宋体" w:hAnsi="宋体" w:cs="Times New Roman" w:hint="default"/>
          <w:bCs/>
          <w:sz w:val="24"/>
          <w:szCs w:val="24"/>
          <w:lang w:val="zh-CN"/>
        </w:rPr>
        <w:t>数据表字段介绍</w:t>
      </w:r>
    </w:p>
    <w:tbl>
      <w:tblPr>
        <w:tblStyle w:val="a3"/>
        <w:tblW w:w="9606" w:type="dxa"/>
        <w:tblLayout w:type="fixed"/>
        <w:tblLook w:val="04A0"/>
      </w:tblPr>
      <w:tblGrid>
        <w:gridCol w:w="2249"/>
        <w:gridCol w:w="7357"/>
      </w:tblGrid>
      <w:tr w:rsidR="006761A6" w:rsidTr="006761A6">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6761A6" w:rsidRPr="00A12859" w:rsidRDefault="006761A6" w:rsidP="0032584B">
            <w:pPr>
              <w:pStyle w:val="12"/>
              <w:framePr w:wrap="auto"/>
              <w:spacing w:line="348" w:lineRule="auto"/>
              <w:ind w:right="0"/>
              <w:rPr>
                <w:rFonts w:asciiTheme="minorHAnsi" w:eastAsiaTheme="minorEastAsia" w:hAnsiTheme="minorHAnsi" w:cstheme="minorBidi" w:hint="default"/>
                <w:b/>
                <w:bCs/>
                <w:spacing w:val="0"/>
                <w:sz w:val="24"/>
                <w:szCs w:val="24"/>
              </w:rPr>
            </w:pPr>
            <w:r>
              <w:rPr>
                <w:rFonts w:asciiTheme="minorHAnsi" w:eastAsiaTheme="minorEastAsia" w:hAnsiTheme="minorHAnsi" w:cstheme="minorBidi"/>
                <w:b/>
                <w:bCs/>
                <w:spacing w:val="0"/>
                <w:sz w:val="24"/>
                <w:szCs w:val="24"/>
              </w:rPr>
              <w:t>变量名</w:t>
            </w:r>
          </w:p>
        </w:tc>
        <w:tc>
          <w:tcPr>
            <w:tcW w:w="7357" w:type="dxa"/>
            <w:tcBorders>
              <w:top w:val="single" w:sz="8" w:space="0" w:color="4F81BD"/>
              <w:left w:val="single" w:sz="8" w:space="0" w:color="4F81BD"/>
              <w:bottom w:val="single" w:sz="4" w:space="0" w:color="FFFFFF"/>
              <w:right w:val="single" w:sz="8" w:space="0" w:color="4F81BD"/>
            </w:tcBorders>
            <w:shd w:val="clear" w:color="auto" w:fill="4F81BD"/>
          </w:tcPr>
          <w:p w:rsidR="006761A6" w:rsidRPr="00913717" w:rsidRDefault="006761A6" w:rsidP="0032584B">
            <w:pPr>
              <w:pStyle w:val="12"/>
              <w:framePr w:wrap="auto"/>
              <w:spacing w:line="348" w:lineRule="auto"/>
              <w:ind w:right="0"/>
              <w:rPr>
                <w:rFonts w:asciiTheme="minorHAnsi" w:eastAsiaTheme="minorHAnsi" w:hAnsiTheme="minorHAnsi" w:cstheme="minorBidi" w:hint="default"/>
                <w:b/>
                <w:bCs/>
                <w:spacing w:val="0"/>
                <w:sz w:val="24"/>
                <w:szCs w:val="24"/>
              </w:rPr>
            </w:pPr>
            <w:r w:rsidRPr="00913717">
              <w:rPr>
                <w:rFonts w:asciiTheme="minorHAnsi" w:eastAsiaTheme="minorHAnsi" w:hAnsiTheme="minorHAnsi" w:cstheme="minorBidi"/>
                <w:b/>
                <w:spacing w:val="0"/>
                <w:sz w:val="24"/>
                <w:szCs w:val="24"/>
              </w:rPr>
              <w:t>变量含义</w:t>
            </w:r>
          </w:p>
        </w:tc>
      </w:tr>
      <w:tr w:rsidR="006761A6" w:rsidRPr="00913717" w:rsidTr="006761A6">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6761A6" w:rsidRPr="006761A6" w:rsidRDefault="006761A6" w:rsidP="0032584B">
            <w:pPr>
              <w:framePr w:wrap="auto"/>
              <w:tabs>
                <w:tab w:val="center" w:pos="1016"/>
              </w:tabs>
              <w:suppressAutoHyphens/>
              <w:outlineLvl w:val="0"/>
              <w:rPr>
                <w:rFonts w:ascii="宋体" w:eastAsia="宋体" w:hAnsi="宋体"/>
                <w:b/>
                <w:bCs/>
                <w:color w:val="000000" w:themeColor="text1"/>
                <w:lang w:eastAsia="zh-CN"/>
              </w:rPr>
            </w:pPr>
            <w:r w:rsidRPr="006761A6">
              <w:rPr>
                <w:rStyle w:val="ab"/>
                <w:rFonts w:ascii="宋体" w:eastAsia="宋体" w:hAnsi="宋体"/>
                <w:b w:val="0"/>
                <w:bCs w:val="0"/>
                <w:bdr w:val="none" w:sz="0" w:space="0" w:color="auto" w:frame="1"/>
              </w:rPr>
              <w:t>TimeToEnd</w:t>
            </w:r>
          </w:p>
        </w:tc>
        <w:tc>
          <w:tcPr>
            <w:tcW w:w="7357" w:type="dxa"/>
            <w:tcBorders>
              <w:top w:val="single" w:sz="4" w:space="0" w:color="FFFFFF"/>
              <w:left w:val="single" w:sz="8" w:space="0" w:color="4F81BD"/>
              <w:bottom w:val="single" w:sz="8" w:space="0" w:color="4F81BD"/>
              <w:right w:val="single" w:sz="8" w:space="0" w:color="4F81BD"/>
            </w:tcBorders>
            <w:shd w:val="clear" w:color="auto" w:fill="auto"/>
          </w:tcPr>
          <w:p w:rsidR="006761A6" w:rsidRPr="006761A6" w:rsidRDefault="006761A6" w:rsidP="006761A6">
            <w:pPr>
              <w:framePr w:wrap="auto"/>
              <w:rPr>
                <w:rFonts w:ascii="宋体" w:eastAsia="宋体" w:hAnsi="宋体"/>
                <w:bCs/>
                <w:color w:val="000000"/>
                <w:kern w:val="2"/>
                <w:u w:color="000000"/>
                <w:lang w:val="zh-CN" w:eastAsia="zh-CN"/>
              </w:rPr>
            </w:pPr>
            <w:r w:rsidRPr="006761A6">
              <w:rPr>
                <w:rFonts w:ascii="宋体" w:eastAsia="宋体" w:hAnsi="宋体"/>
                <w:lang w:eastAsia="zh-CN"/>
              </w:rPr>
              <w:t>雷达观测结束前的时间</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Fonts w:ascii="宋体" w:eastAsia="宋体" w:hAnsi="宋体"/>
                <w:b/>
                <w:bCs/>
                <w:color w:val="000000" w:themeColor="text1"/>
                <w:kern w:val="2"/>
                <w:u w:color="000000"/>
                <w:lang w:val="zh-CN" w:eastAsia="zh-CN"/>
              </w:rPr>
            </w:pPr>
            <w:r w:rsidRPr="006761A6">
              <w:rPr>
                <w:rStyle w:val="ab"/>
                <w:rFonts w:ascii="宋体" w:eastAsia="宋体" w:hAnsi="宋体"/>
                <w:b w:val="0"/>
                <w:bCs w:val="0"/>
                <w:bdr w:val="none" w:sz="0" w:space="0" w:color="auto" w:frame="1"/>
              </w:rPr>
              <w:t>DistanceToRadar</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6761A6">
            <w:pPr>
              <w:pStyle w:val="aa"/>
              <w:shd w:val="clear" w:color="auto" w:fill="FFFFFF"/>
              <w:spacing w:before="0" w:beforeAutospacing="0" w:after="0" w:afterAutospacing="0"/>
              <w:textAlignment w:val="baseline"/>
              <w:rPr>
                <w:rFonts w:cs="Times New Roman"/>
              </w:rPr>
            </w:pPr>
            <w:r w:rsidRPr="006761A6">
              <w:rPr>
                <w:rFonts w:cs="Times New Roman"/>
              </w:rPr>
              <w:t>雷达和仪表之间的距离。该值经过缩放和舍入，以防止逆向工程测量仪的位置</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Style w:val="ab"/>
                <w:rFonts w:ascii="宋体" w:eastAsia="宋体" w:hAnsi="宋体"/>
                <w:b w:val="0"/>
                <w:bCs w:val="0"/>
                <w:bdr w:val="none" w:sz="0" w:space="0" w:color="auto" w:frame="1"/>
              </w:rPr>
            </w:pPr>
            <w:r w:rsidRPr="006761A6">
              <w:rPr>
                <w:rStyle w:val="ab"/>
                <w:rFonts w:ascii="宋体" w:eastAsia="宋体" w:hAnsi="宋体"/>
                <w:b w:val="0"/>
                <w:bCs w:val="0"/>
                <w:bdr w:val="none" w:sz="0" w:space="0" w:color="auto" w:frame="1"/>
              </w:rPr>
              <w:t>Composite</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rPr>
                <w:rFonts w:ascii="宋体" w:eastAsia="宋体" w:hAnsi="宋体"/>
                <w:bCs/>
                <w:color w:val="000000"/>
                <w:kern w:val="2"/>
                <w:u w:color="000000"/>
                <w:lang w:val="zh-CN" w:eastAsia="zh-CN"/>
              </w:rPr>
            </w:pPr>
            <w:r w:rsidRPr="006761A6">
              <w:rPr>
                <w:rFonts w:ascii="宋体" w:eastAsia="宋体" w:hAnsi="宋体"/>
                <w:lang w:eastAsia="zh-CN"/>
              </w:rPr>
              <w:t>垂直体积上的最大反射率</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Style w:val="ab"/>
                <w:rFonts w:ascii="宋体" w:eastAsia="宋体" w:hAnsi="宋体"/>
                <w:b w:val="0"/>
                <w:bCs w:val="0"/>
                <w:bdr w:val="none" w:sz="0" w:space="0" w:color="auto" w:frame="1"/>
              </w:rPr>
            </w:pPr>
            <w:r w:rsidRPr="006761A6">
              <w:rPr>
                <w:rStyle w:val="ab"/>
                <w:rFonts w:ascii="宋体" w:eastAsia="宋体" w:hAnsi="宋体"/>
                <w:b w:val="0"/>
                <w:bCs w:val="0"/>
                <w:bdr w:val="none" w:sz="0" w:space="0" w:color="auto" w:frame="1"/>
              </w:rPr>
              <w:t>HybridScan</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rPr>
                <w:rFonts w:ascii="宋体" w:eastAsia="宋体" w:hAnsi="宋体"/>
                <w:bCs/>
                <w:color w:val="000000"/>
                <w:kern w:val="2"/>
                <w:u w:color="000000"/>
                <w:lang w:val="zh-CN" w:eastAsia="zh-CN"/>
              </w:rPr>
            </w:pPr>
            <w:r w:rsidRPr="006761A6">
              <w:rPr>
                <w:rFonts w:ascii="宋体" w:eastAsia="宋体" w:hAnsi="宋体"/>
                <w:lang w:eastAsia="zh-CN"/>
              </w:rPr>
              <w:t>最接近地面的高程扫描反射率</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Style w:val="ab"/>
                <w:rFonts w:ascii="宋体" w:eastAsia="宋体" w:hAnsi="宋体"/>
                <w:b w:val="0"/>
                <w:bCs w:val="0"/>
                <w:bdr w:val="none" w:sz="0" w:space="0" w:color="auto" w:frame="1"/>
              </w:rPr>
            </w:pPr>
            <w:r w:rsidRPr="006761A6">
              <w:rPr>
                <w:rStyle w:val="ab"/>
                <w:rFonts w:ascii="宋体" w:eastAsia="宋体" w:hAnsi="宋体"/>
                <w:b w:val="0"/>
                <w:bCs w:val="0"/>
                <w:bdr w:val="none" w:sz="0" w:space="0" w:color="auto" w:frame="1"/>
              </w:rPr>
              <w:t>HydrometeorType</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rPr>
                <w:rFonts w:ascii="宋体" w:eastAsia="宋体" w:hAnsi="宋体"/>
                <w:bCs/>
                <w:color w:val="000000"/>
                <w:kern w:val="2"/>
                <w:u w:color="000000"/>
                <w:lang w:val="zh-CN" w:eastAsia="zh-CN"/>
              </w:rPr>
            </w:pPr>
            <w:r w:rsidRPr="006761A6">
              <w:rPr>
                <w:rFonts w:ascii="宋体" w:eastAsia="宋体" w:hAnsi="宋体"/>
                <w:lang w:eastAsia="zh-CN"/>
              </w:rPr>
              <w:t>NSSL HCA中的九个类别之一。</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Style w:val="ab"/>
                <w:rFonts w:ascii="宋体" w:eastAsia="宋体" w:hAnsi="宋体"/>
                <w:b w:val="0"/>
                <w:bCs w:val="0"/>
                <w:bdr w:val="none" w:sz="0" w:space="0" w:color="auto" w:frame="1"/>
              </w:rPr>
            </w:pPr>
            <w:r w:rsidRPr="006761A6">
              <w:rPr>
                <w:rStyle w:val="ab"/>
                <w:rFonts w:ascii="宋体" w:eastAsia="宋体" w:hAnsi="宋体"/>
                <w:b w:val="0"/>
                <w:bCs w:val="0"/>
                <w:bdr w:val="none" w:sz="0" w:space="0" w:color="auto" w:frame="1"/>
              </w:rPr>
              <w:t>Kdp</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rPr>
                <w:rFonts w:ascii="宋体" w:eastAsia="宋体" w:hAnsi="宋体"/>
                <w:bCs/>
                <w:color w:val="000000"/>
                <w:kern w:val="2"/>
                <w:u w:color="000000"/>
                <w:lang w:val="zh-CN" w:eastAsia="zh-CN"/>
              </w:rPr>
            </w:pPr>
            <w:r w:rsidRPr="006761A6">
              <w:rPr>
                <w:rFonts w:ascii="宋体" w:eastAsia="宋体" w:hAnsi="宋体"/>
              </w:rPr>
              <w:t>微分相</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Style w:val="ab"/>
                <w:rFonts w:ascii="宋体" w:eastAsia="宋体" w:hAnsi="宋体"/>
                <w:b w:val="0"/>
                <w:bCs w:val="0"/>
                <w:bdr w:val="none" w:sz="0" w:space="0" w:color="auto" w:frame="1"/>
              </w:rPr>
            </w:pPr>
            <w:r w:rsidRPr="006761A6">
              <w:rPr>
                <w:rStyle w:val="ab"/>
                <w:rFonts w:ascii="宋体" w:eastAsia="宋体" w:hAnsi="宋体"/>
                <w:b w:val="0"/>
                <w:bCs w:val="0"/>
                <w:bdr w:val="none" w:sz="0" w:space="0" w:color="auto" w:frame="1"/>
              </w:rPr>
              <w:t>RR1</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rPr>
                <w:rFonts w:ascii="宋体" w:eastAsia="宋体" w:hAnsi="宋体"/>
                <w:bCs/>
                <w:color w:val="000000"/>
                <w:kern w:val="2"/>
                <w:u w:color="000000"/>
                <w:lang w:val="zh-CN" w:eastAsia="zh-CN"/>
              </w:rPr>
            </w:pPr>
            <w:r w:rsidRPr="006761A6">
              <w:rPr>
                <w:rFonts w:ascii="宋体" w:eastAsia="宋体" w:hAnsi="宋体"/>
              </w:rPr>
              <w:t>基于HCA算法的降雨率</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Style w:val="ab"/>
                <w:rFonts w:ascii="宋体" w:eastAsia="宋体" w:hAnsi="宋体"/>
                <w:b w:val="0"/>
                <w:bCs w:val="0"/>
                <w:bdr w:val="none" w:sz="0" w:space="0" w:color="auto" w:frame="1"/>
                <w:lang w:eastAsia="zh-CN"/>
              </w:rPr>
            </w:pPr>
            <w:r w:rsidRPr="006761A6">
              <w:rPr>
                <w:rStyle w:val="ab"/>
                <w:rFonts w:ascii="宋体" w:eastAsia="宋体" w:hAnsi="宋体"/>
                <w:b w:val="0"/>
                <w:bCs w:val="0"/>
                <w:bdr w:val="none" w:sz="0" w:space="0" w:color="auto" w:frame="1"/>
              </w:rPr>
              <w:t>RR</w:t>
            </w:r>
            <w:r w:rsidRPr="006761A6">
              <w:rPr>
                <w:rStyle w:val="ab"/>
                <w:rFonts w:ascii="宋体" w:eastAsia="宋体" w:hAnsi="宋体"/>
                <w:b w:val="0"/>
                <w:bCs w:val="0"/>
                <w:bdr w:val="none" w:sz="0" w:space="0" w:color="auto" w:frame="1"/>
                <w:lang w:eastAsia="zh-CN"/>
              </w:rPr>
              <w:t>2</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rPr>
                <w:rFonts w:ascii="宋体" w:eastAsia="宋体" w:hAnsi="宋体"/>
                <w:bCs/>
                <w:color w:val="000000"/>
                <w:kern w:val="2"/>
                <w:u w:color="000000"/>
                <w:lang w:val="zh-CN" w:eastAsia="zh-CN"/>
              </w:rPr>
            </w:pPr>
            <w:r w:rsidRPr="006761A6">
              <w:rPr>
                <w:rFonts w:ascii="宋体" w:eastAsia="宋体" w:hAnsi="宋体"/>
              </w:rPr>
              <w:t>基于Zdr算法的降雨率</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Style w:val="ab"/>
                <w:rFonts w:ascii="宋体" w:eastAsia="宋体" w:hAnsi="宋体"/>
                <w:b w:val="0"/>
                <w:bCs w:val="0"/>
                <w:bdr w:val="none" w:sz="0" w:space="0" w:color="auto" w:frame="1"/>
                <w:lang w:eastAsia="zh-CN"/>
              </w:rPr>
            </w:pPr>
            <w:r w:rsidRPr="006761A6">
              <w:rPr>
                <w:rStyle w:val="ab"/>
                <w:rFonts w:ascii="宋体" w:eastAsia="宋体" w:hAnsi="宋体"/>
                <w:b w:val="0"/>
                <w:bCs w:val="0"/>
                <w:bdr w:val="none" w:sz="0" w:space="0" w:color="auto" w:frame="1"/>
              </w:rPr>
              <w:t>RR</w:t>
            </w:r>
            <w:r w:rsidRPr="006761A6">
              <w:rPr>
                <w:rStyle w:val="ab"/>
                <w:rFonts w:ascii="宋体" w:eastAsia="宋体" w:hAnsi="宋体"/>
                <w:b w:val="0"/>
                <w:bCs w:val="0"/>
                <w:bdr w:val="none" w:sz="0" w:space="0" w:color="auto" w:frame="1"/>
                <w:lang w:eastAsia="zh-CN"/>
              </w:rPr>
              <w:t>3</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rPr>
                <w:rFonts w:ascii="宋体" w:eastAsia="宋体" w:hAnsi="宋体"/>
                <w:bCs/>
                <w:color w:val="000000"/>
                <w:kern w:val="2"/>
                <w:u w:color="000000"/>
                <w:lang w:val="zh-CN" w:eastAsia="zh-CN"/>
              </w:rPr>
            </w:pPr>
            <w:r w:rsidRPr="006761A6">
              <w:rPr>
                <w:rFonts w:ascii="宋体" w:eastAsia="宋体" w:hAnsi="宋体"/>
              </w:rPr>
              <w:t>基于Kdp算法的降雨率</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Style w:val="ab"/>
                <w:rFonts w:ascii="宋体" w:eastAsia="宋体" w:hAnsi="宋体"/>
                <w:b w:val="0"/>
                <w:bCs w:val="0"/>
                <w:bdr w:val="none" w:sz="0" w:space="0" w:color="auto" w:frame="1"/>
              </w:rPr>
            </w:pPr>
            <w:r w:rsidRPr="006761A6">
              <w:rPr>
                <w:rStyle w:val="ab"/>
                <w:rFonts w:ascii="宋体" w:eastAsia="宋体" w:hAnsi="宋体"/>
                <w:b w:val="0"/>
                <w:bCs w:val="0"/>
                <w:bdr w:val="none" w:sz="0" w:space="0" w:color="auto" w:frame="1"/>
              </w:rPr>
              <w:t>RadarQualityIndex</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6761A6">
            <w:pPr>
              <w:pStyle w:val="aa"/>
              <w:shd w:val="clear" w:color="auto" w:fill="FFFFFF"/>
              <w:spacing w:before="0" w:beforeAutospacing="0" w:after="0" w:afterAutospacing="0"/>
              <w:textAlignment w:val="baseline"/>
              <w:rPr>
                <w:rFonts w:cs="Times New Roman"/>
              </w:rPr>
            </w:pPr>
            <w:r w:rsidRPr="006761A6">
              <w:rPr>
                <w:rFonts w:cs="Times New Roman"/>
              </w:rPr>
              <w:t>从0（坏数据）到1</w:t>
            </w:r>
            <w:r w:rsidRPr="006761A6">
              <w:rPr>
                <w:rFonts w:ascii="Times New Roman" w:hAnsi="Times New Roman" w:cs="Times New Roman"/>
              </w:rPr>
              <w:t>​​</w:t>
            </w:r>
            <w:r w:rsidRPr="006761A6">
              <w:rPr>
                <w:rFonts w:cs="Times New Roman"/>
              </w:rPr>
              <w:t>（良好数据）的值</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Style w:val="ab"/>
                <w:rFonts w:ascii="宋体" w:eastAsia="宋体" w:hAnsi="宋体"/>
                <w:b w:val="0"/>
                <w:bCs w:val="0"/>
                <w:bdr w:val="none" w:sz="0" w:space="0" w:color="auto" w:frame="1"/>
              </w:rPr>
            </w:pPr>
            <w:r w:rsidRPr="006761A6">
              <w:rPr>
                <w:rStyle w:val="ab"/>
                <w:rFonts w:ascii="宋体" w:eastAsia="宋体" w:hAnsi="宋体"/>
                <w:b w:val="0"/>
                <w:bCs w:val="0"/>
                <w:bdr w:val="none" w:sz="0" w:space="0" w:color="auto" w:frame="1"/>
              </w:rPr>
              <w:t>Reflectivity</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rPr>
                <w:rFonts w:ascii="宋体" w:eastAsia="宋体" w:hAnsi="宋体"/>
                <w:bCs/>
                <w:color w:val="000000"/>
                <w:kern w:val="2"/>
                <w:u w:color="000000"/>
                <w:lang w:val="zh-CN" w:eastAsia="zh-CN"/>
              </w:rPr>
            </w:pPr>
            <w:r w:rsidRPr="006761A6">
              <w:rPr>
                <w:rStyle w:val="ab"/>
                <w:rFonts w:ascii="宋体" w:eastAsia="宋体" w:hAnsi="宋体"/>
                <w:b w:val="0"/>
                <w:bCs w:val="0"/>
                <w:bdr w:val="none" w:sz="0" w:space="0" w:color="auto" w:frame="1"/>
              </w:rPr>
              <w:t>反射率</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Style w:val="ab"/>
                <w:rFonts w:ascii="宋体" w:eastAsia="宋体" w:hAnsi="宋体"/>
                <w:b w:val="0"/>
                <w:bCs w:val="0"/>
                <w:bdr w:val="none" w:sz="0" w:space="0" w:color="auto" w:frame="1"/>
              </w:rPr>
            </w:pPr>
            <w:r w:rsidRPr="006761A6">
              <w:rPr>
                <w:rStyle w:val="ab"/>
                <w:rFonts w:ascii="宋体" w:eastAsia="宋体" w:hAnsi="宋体"/>
                <w:b w:val="0"/>
                <w:bCs w:val="0"/>
                <w:bdr w:val="none" w:sz="0" w:space="0" w:color="auto" w:frame="1"/>
              </w:rPr>
              <w:t>ReflectivityQC</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rPr>
                <w:rFonts w:ascii="宋体" w:eastAsia="宋体" w:hAnsi="宋体"/>
                <w:bCs/>
                <w:color w:val="000000"/>
                <w:kern w:val="2"/>
                <w:u w:color="000000"/>
                <w:lang w:val="zh-CN" w:eastAsia="zh-CN"/>
              </w:rPr>
            </w:pPr>
            <w:r w:rsidRPr="006761A6">
              <w:rPr>
                <w:rFonts w:ascii="宋体" w:eastAsia="宋体" w:hAnsi="宋体"/>
              </w:rPr>
              <w:t>质量控制的反射率</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Style w:val="ab"/>
                <w:rFonts w:ascii="宋体" w:eastAsia="宋体" w:hAnsi="宋体"/>
                <w:b w:val="0"/>
                <w:bCs w:val="0"/>
                <w:bdr w:val="none" w:sz="0" w:space="0" w:color="auto" w:frame="1"/>
              </w:rPr>
            </w:pPr>
            <w:r w:rsidRPr="006761A6">
              <w:rPr>
                <w:rStyle w:val="ab"/>
                <w:rFonts w:ascii="宋体" w:eastAsia="宋体" w:hAnsi="宋体"/>
                <w:b w:val="0"/>
                <w:bCs w:val="0"/>
                <w:bdr w:val="none" w:sz="0" w:space="0" w:color="auto" w:frame="1"/>
              </w:rPr>
              <w:t>RhoHV</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rPr>
                <w:rFonts w:ascii="宋体" w:eastAsia="宋体" w:hAnsi="宋体"/>
                <w:bCs/>
                <w:color w:val="000000"/>
                <w:kern w:val="2"/>
                <w:u w:color="000000"/>
                <w:lang w:val="zh-CN" w:eastAsia="zh-CN"/>
              </w:rPr>
            </w:pPr>
            <w:r w:rsidRPr="006761A6">
              <w:rPr>
                <w:rFonts w:ascii="宋体" w:eastAsia="宋体" w:hAnsi="宋体"/>
              </w:rPr>
              <w:t>相关系数</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Style w:val="ab"/>
                <w:rFonts w:ascii="宋体" w:eastAsia="宋体" w:hAnsi="宋体"/>
                <w:b w:val="0"/>
                <w:bCs w:val="0"/>
                <w:bdr w:val="none" w:sz="0" w:space="0" w:color="auto" w:frame="1"/>
              </w:rPr>
            </w:pPr>
            <w:r w:rsidRPr="006761A6">
              <w:rPr>
                <w:rStyle w:val="ab"/>
                <w:rFonts w:ascii="宋体" w:eastAsia="宋体" w:hAnsi="宋体"/>
                <w:b w:val="0"/>
                <w:bCs w:val="0"/>
                <w:bdr w:val="none" w:sz="0" w:space="0" w:color="auto" w:frame="1"/>
              </w:rPr>
              <w:t>Velocity</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rPr>
                <w:rFonts w:ascii="宋体" w:eastAsia="宋体" w:hAnsi="宋体"/>
                <w:bCs/>
                <w:color w:val="000000"/>
                <w:kern w:val="2"/>
                <w:u w:color="000000"/>
                <w:lang w:val="zh-CN" w:eastAsia="zh-CN"/>
              </w:rPr>
            </w:pPr>
            <w:r w:rsidRPr="006761A6">
              <w:rPr>
                <w:rFonts w:ascii="宋体" w:eastAsia="宋体" w:hAnsi="宋体"/>
              </w:rPr>
              <w:t>多普勒速度</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Style w:val="ab"/>
                <w:rFonts w:ascii="宋体" w:eastAsia="宋体" w:hAnsi="宋体"/>
                <w:b w:val="0"/>
                <w:bCs w:val="0"/>
                <w:bdr w:val="none" w:sz="0" w:space="0" w:color="auto" w:frame="1"/>
              </w:rPr>
            </w:pPr>
            <w:r w:rsidRPr="006761A6">
              <w:rPr>
                <w:rStyle w:val="ab"/>
                <w:rFonts w:ascii="宋体" w:eastAsia="宋体" w:hAnsi="宋体"/>
                <w:b w:val="0"/>
                <w:bCs w:val="0"/>
                <w:bdr w:val="none" w:sz="0" w:space="0" w:color="auto" w:frame="1"/>
              </w:rPr>
              <w:t>Zdr</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rPr>
                <w:rFonts w:ascii="宋体" w:eastAsia="宋体" w:hAnsi="宋体"/>
                <w:bCs/>
                <w:color w:val="000000"/>
                <w:kern w:val="2"/>
                <w:u w:color="000000"/>
                <w:lang w:val="zh-CN" w:eastAsia="zh-CN"/>
              </w:rPr>
            </w:pPr>
            <w:r w:rsidRPr="006761A6">
              <w:rPr>
                <w:rFonts w:ascii="宋体" w:eastAsia="宋体" w:hAnsi="宋体"/>
                <w:lang w:eastAsia="zh-CN"/>
              </w:rPr>
              <w:t>以dB为单位的差分反射率</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Style w:val="ab"/>
                <w:rFonts w:ascii="宋体" w:eastAsia="宋体" w:hAnsi="宋体"/>
                <w:b w:val="0"/>
                <w:bCs w:val="0"/>
                <w:bdr w:val="none" w:sz="0" w:space="0" w:color="auto" w:frame="1"/>
              </w:rPr>
            </w:pPr>
            <w:r w:rsidRPr="006761A6">
              <w:rPr>
                <w:rStyle w:val="ab"/>
                <w:rFonts w:ascii="宋体" w:eastAsia="宋体" w:hAnsi="宋体"/>
                <w:b w:val="0"/>
                <w:bCs w:val="0"/>
                <w:bdr w:val="none" w:sz="0" w:space="0" w:color="auto" w:frame="1"/>
              </w:rPr>
              <w:lastRenderedPageBreak/>
              <w:t>LogWaterVolume</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rPr>
                <w:rFonts w:ascii="宋体" w:eastAsia="宋体" w:hAnsi="宋体"/>
                <w:bCs/>
                <w:color w:val="000000"/>
                <w:kern w:val="2"/>
                <w:u w:color="000000"/>
                <w:lang w:val="zh-CN" w:eastAsia="zh-CN"/>
              </w:rPr>
            </w:pPr>
            <w:r w:rsidRPr="006761A6">
              <w:rPr>
                <w:rFonts w:ascii="宋体" w:eastAsia="宋体" w:hAnsi="宋体"/>
                <w:lang w:eastAsia="zh-CN"/>
              </w:rPr>
              <w:t>有多少雷达像素充满了水滴</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Style w:val="ab"/>
                <w:rFonts w:ascii="宋体" w:eastAsia="宋体" w:hAnsi="宋体"/>
                <w:b w:val="0"/>
                <w:bCs w:val="0"/>
                <w:bdr w:val="none" w:sz="0" w:space="0" w:color="auto" w:frame="1"/>
              </w:rPr>
            </w:pPr>
            <w:r w:rsidRPr="006761A6">
              <w:rPr>
                <w:rStyle w:val="ab"/>
                <w:rFonts w:ascii="宋体" w:eastAsia="宋体" w:hAnsi="宋体"/>
                <w:b w:val="0"/>
                <w:bCs w:val="0"/>
                <w:bdr w:val="none" w:sz="0" w:space="0" w:color="auto" w:frame="1"/>
              </w:rPr>
              <w:t>MassWeightedMean</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rPr>
                <w:rFonts w:ascii="宋体" w:eastAsia="宋体" w:hAnsi="宋体"/>
                <w:bCs/>
                <w:color w:val="000000"/>
                <w:kern w:val="2"/>
                <w:u w:color="000000"/>
                <w:lang w:val="zh-CN" w:eastAsia="zh-CN"/>
              </w:rPr>
            </w:pPr>
            <w:r w:rsidRPr="006761A6">
              <w:rPr>
                <w:rFonts w:ascii="宋体" w:eastAsia="宋体" w:hAnsi="宋体"/>
                <w:lang w:eastAsia="zh-CN"/>
              </w:rPr>
              <w:t>平均墨滴大小，单位为mm</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Style w:val="ab"/>
                <w:rFonts w:ascii="宋体" w:eastAsia="宋体" w:hAnsi="宋体"/>
                <w:b w:val="0"/>
                <w:bCs w:val="0"/>
                <w:bdr w:val="none" w:sz="0" w:space="0" w:color="auto" w:frame="1"/>
              </w:rPr>
            </w:pPr>
            <w:r w:rsidRPr="006761A6">
              <w:rPr>
                <w:rStyle w:val="ab"/>
                <w:rFonts w:ascii="宋体" w:eastAsia="宋体" w:hAnsi="宋体"/>
                <w:b w:val="0"/>
                <w:bCs w:val="0"/>
                <w:bdr w:val="none" w:sz="0" w:space="0" w:color="auto" w:frame="1"/>
              </w:rPr>
              <w:t>MassWeightedSD</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rPr>
                <w:rFonts w:ascii="宋体" w:eastAsia="宋体" w:hAnsi="宋体"/>
                <w:bCs/>
                <w:color w:val="000000"/>
                <w:kern w:val="2"/>
                <w:u w:color="000000"/>
                <w:lang w:val="zh-CN" w:eastAsia="zh-CN"/>
              </w:rPr>
            </w:pPr>
            <w:r w:rsidRPr="006761A6">
              <w:rPr>
                <w:rFonts w:ascii="宋体" w:eastAsia="宋体" w:hAnsi="宋体"/>
              </w:rPr>
              <w:t>液滴尺寸的标准偏差</w:t>
            </w:r>
          </w:p>
        </w:tc>
      </w:tr>
      <w:tr w:rsidR="006761A6" w:rsidRPr="00913717" w:rsidTr="006761A6">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tabs>
                <w:tab w:val="left" w:pos="1440"/>
              </w:tabs>
              <w:suppressAutoHyphens/>
              <w:outlineLvl w:val="0"/>
              <w:rPr>
                <w:rStyle w:val="ab"/>
                <w:rFonts w:ascii="宋体" w:eastAsia="宋体" w:hAnsi="宋体"/>
                <w:b w:val="0"/>
                <w:bCs w:val="0"/>
                <w:bdr w:val="none" w:sz="0" w:space="0" w:color="auto" w:frame="1"/>
              </w:rPr>
            </w:pPr>
            <w:r w:rsidRPr="006761A6">
              <w:rPr>
                <w:rStyle w:val="ab"/>
                <w:rFonts w:ascii="宋体" w:eastAsia="宋体" w:hAnsi="宋体"/>
                <w:b w:val="0"/>
                <w:bCs w:val="0"/>
                <w:bdr w:val="none" w:sz="0" w:space="0" w:color="auto" w:frame="1"/>
              </w:rPr>
              <w:t>Expected</w:t>
            </w:r>
          </w:p>
        </w:tc>
        <w:tc>
          <w:tcPr>
            <w:tcW w:w="7357" w:type="dxa"/>
            <w:tcBorders>
              <w:top w:val="single" w:sz="8" w:space="0" w:color="4F81BD"/>
              <w:left w:val="single" w:sz="8" w:space="0" w:color="4F81BD"/>
              <w:bottom w:val="single" w:sz="8" w:space="0" w:color="4F81BD"/>
              <w:right w:val="single" w:sz="8" w:space="0" w:color="4F81BD"/>
            </w:tcBorders>
            <w:shd w:val="clear" w:color="auto" w:fill="FFFFFF"/>
          </w:tcPr>
          <w:p w:rsidR="006761A6" w:rsidRPr="006761A6" w:rsidRDefault="006761A6" w:rsidP="0032584B">
            <w:pPr>
              <w:framePr w:wrap="auto"/>
              <w:rPr>
                <w:rFonts w:ascii="宋体" w:eastAsia="宋体" w:hAnsi="宋体"/>
                <w:bCs/>
                <w:color w:val="000000"/>
                <w:kern w:val="2"/>
                <w:u w:color="000000"/>
                <w:lang w:val="zh-CN" w:eastAsia="zh-CN"/>
              </w:rPr>
            </w:pPr>
            <w:r w:rsidRPr="006761A6">
              <w:rPr>
                <w:rFonts w:ascii="宋体" w:eastAsia="宋体" w:hAnsi="宋体"/>
                <w:lang w:eastAsia="zh-CN"/>
              </w:rPr>
              <w:t>雨量计报告的实际降雨量</w:t>
            </w:r>
          </w:p>
        </w:tc>
      </w:tr>
    </w:tbl>
    <w:p w:rsidR="00B22ACC" w:rsidRDefault="00B22ACC" w:rsidP="00A878F2">
      <w:pPr>
        <w:pStyle w:val="12"/>
        <w:framePr w:wrap="auto"/>
        <w:spacing w:line="348" w:lineRule="auto"/>
        <w:ind w:left="0" w:right="0" w:firstLine="0"/>
        <w:jc w:val="center"/>
        <w:rPr>
          <w:rFonts w:ascii="Times New Roman" w:eastAsia="宋体" w:hAnsi="宋体" w:cs="Times New Roman" w:hint="default"/>
          <w:bCs/>
          <w:sz w:val="24"/>
          <w:szCs w:val="24"/>
          <w:lang w:val="zh-TW"/>
        </w:rPr>
      </w:pPr>
    </w:p>
    <w:p w:rsidR="00EF0F4F" w:rsidRPr="00B22ACC" w:rsidRDefault="00A878F2" w:rsidP="00A878F2">
      <w:pPr>
        <w:pStyle w:val="12"/>
        <w:framePr w:wrap="auto"/>
        <w:spacing w:line="348" w:lineRule="auto"/>
        <w:ind w:left="0" w:right="0" w:firstLine="0"/>
        <w:jc w:val="center"/>
        <w:rPr>
          <w:rFonts w:asciiTheme="minorHAnsi" w:eastAsiaTheme="minorEastAsia" w:hAnsiTheme="minorHAnsi" w:cstheme="minorBidi" w:hint="default"/>
          <w:b/>
          <w:bCs/>
          <w:spacing w:val="0"/>
          <w:sz w:val="24"/>
          <w:szCs w:val="24"/>
          <w:lang w:val="zh-CN"/>
        </w:rPr>
      </w:pPr>
      <w:r w:rsidRPr="00B22ACC">
        <w:rPr>
          <w:rFonts w:ascii="Times New Roman" w:eastAsia="宋体" w:hAnsi="宋体" w:cs="Times New Roman" w:hint="default"/>
          <w:bCs/>
          <w:sz w:val="24"/>
          <w:szCs w:val="24"/>
          <w:lang w:val="zh-TW" w:eastAsia="zh-TW"/>
        </w:rPr>
        <w:t>表</w:t>
      </w:r>
      <w:r w:rsidRPr="00B22ACC">
        <w:rPr>
          <w:rFonts w:ascii="Times New Roman" w:eastAsia="宋体" w:hAnsi="Times New Roman" w:cs="Times New Roman" w:hint="default"/>
          <w:bCs/>
          <w:sz w:val="24"/>
          <w:szCs w:val="24"/>
        </w:rPr>
        <w:t>2-</w:t>
      </w:r>
      <w:r w:rsidR="006761A6">
        <w:rPr>
          <w:rFonts w:ascii="Times New Roman" w:eastAsia="宋体" w:hAnsi="Times New Roman" w:cs="Times New Roman"/>
          <w:bCs/>
          <w:sz w:val="24"/>
          <w:szCs w:val="24"/>
        </w:rPr>
        <w:t>3</w:t>
      </w:r>
      <w:r w:rsidR="00B22ACC" w:rsidRPr="00B22ACC">
        <w:rPr>
          <w:rFonts w:ascii="宋体" w:eastAsia="宋体" w:hAnsi="宋体" w:cs="宋体"/>
          <w:sz w:val="24"/>
          <w:szCs w:val="24"/>
        </w:rPr>
        <w:t>五种类型的</w:t>
      </w:r>
      <w:r w:rsidR="00B22ACC" w:rsidRPr="00B22ACC">
        <w:rPr>
          <w:rFonts w:ascii="Arial" w:hAnsi="Arial" w:cs="Arial" w:hint="default"/>
          <w:sz w:val="24"/>
          <w:szCs w:val="24"/>
        </w:rPr>
        <w:t>“</w:t>
      </w:r>
      <w:r w:rsidR="00B22ACC" w:rsidRPr="00B22ACC">
        <w:rPr>
          <w:rFonts w:ascii="宋体" w:eastAsia="宋体" w:hAnsi="宋体" w:cs="宋体"/>
          <w:sz w:val="24"/>
          <w:szCs w:val="24"/>
        </w:rPr>
        <w:t>缺失数据</w:t>
      </w:r>
      <w:r w:rsidR="00B22ACC" w:rsidRPr="00B22ACC">
        <w:rPr>
          <w:rFonts w:ascii="Arial" w:hAnsi="Arial" w:cs="Arial" w:hint="default"/>
          <w:sz w:val="24"/>
          <w:szCs w:val="24"/>
        </w:rPr>
        <w:t>”</w:t>
      </w:r>
      <w:r w:rsidRPr="00B22ACC">
        <w:rPr>
          <w:rFonts w:ascii="Times New Roman" w:eastAsia="宋体" w:hAnsi="宋体" w:cs="Times New Roman" w:hint="default"/>
          <w:bCs/>
          <w:sz w:val="24"/>
          <w:szCs w:val="24"/>
          <w:lang w:val="zh-CN"/>
        </w:rPr>
        <w:t>介绍</w:t>
      </w:r>
    </w:p>
    <w:tbl>
      <w:tblPr>
        <w:tblpPr w:leftFromText="180" w:rightFromText="180" w:vertAnchor="text" w:horzAnchor="margin" w:tblpY="209"/>
        <w:tblW w:w="5000" w:type="pct"/>
        <w:tblBorders>
          <w:top w:val="single" w:sz="4" w:space="0" w:color="DEDFE0"/>
          <w:left w:val="single" w:sz="4" w:space="0" w:color="DEDFE0"/>
          <w:bottom w:val="single" w:sz="4" w:space="0" w:color="DEDFE0"/>
          <w:right w:val="single" w:sz="4" w:space="0" w:color="DEDFE0"/>
        </w:tblBorders>
        <w:shd w:val="clear" w:color="auto" w:fill="FFFFFF"/>
        <w:tblCellMar>
          <w:left w:w="0" w:type="dxa"/>
          <w:right w:w="0" w:type="dxa"/>
        </w:tblCellMar>
        <w:tblLook w:val="04A0"/>
      </w:tblPr>
      <w:tblGrid>
        <w:gridCol w:w="1719"/>
        <w:gridCol w:w="7664"/>
      </w:tblGrid>
      <w:tr w:rsidR="00B22ACC" w:rsidRPr="00772936" w:rsidTr="00B22ACC">
        <w:tc>
          <w:tcPr>
            <w:tcW w:w="916" w:type="pct"/>
            <w:tcBorders>
              <w:top w:val="single" w:sz="4" w:space="0" w:color="DEDFE0"/>
              <w:left w:val="single" w:sz="4" w:space="0" w:color="DEDFE0"/>
              <w:bottom w:val="single" w:sz="4" w:space="0" w:color="DEDFE0"/>
              <w:right w:val="single" w:sz="4" w:space="0" w:color="DEDFE0"/>
            </w:tcBorders>
            <w:shd w:val="clear" w:color="auto" w:fill="4F81BD" w:themeFill="accent1"/>
            <w:tcMar>
              <w:top w:w="113" w:type="dxa"/>
              <w:left w:w="301" w:type="dxa"/>
              <w:bottom w:w="88" w:type="dxa"/>
              <w:right w:w="301" w:type="dxa"/>
            </w:tcMar>
            <w:hideMark/>
          </w:tcPr>
          <w:p w:rsidR="00B22ACC" w:rsidRPr="00772936" w:rsidRDefault="00B22ACC" w:rsidP="00EF0F4F">
            <w:pPr>
              <w:framePr w:wrap="auto"/>
              <w:rPr>
                <w:rFonts w:ascii="宋体" w:eastAsia="宋体" w:hAnsi="宋体"/>
                <w:b/>
                <w:sz w:val="22"/>
                <w:szCs w:val="18"/>
                <w:lang w:eastAsia="zh-CN"/>
              </w:rPr>
            </w:pPr>
            <w:r w:rsidRPr="00A878F2">
              <w:rPr>
                <w:rFonts w:ascii="宋体" w:eastAsia="宋体" w:hAnsi="宋体" w:hint="eastAsia"/>
                <w:b/>
                <w:sz w:val="22"/>
                <w:szCs w:val="18"/>
                <w:lang w:eastAsia="zh-CN"/>
              </w:rPr>
              <w:t>变量</w:t>
            </w:r>
            <w:r w:rsidR="00255BED">
              <w:rPr>
                <w:rFonts w:ascii="宋体" w:eastAsia="宋体" w:hAnsi="宋体" w:hint="eastAsia"/>
                <w:b/>
                <w:sz w:val="22"/>
                <w:szCs w:val="18"/>
                <w:lang w:eastAsia="zh-CN"/>
              </w:rPr>
              <w:t>编号</w:t>
            </w:r>
          </w:p>
        </w:tc>
        <w:tc>
          <w:tcPr>
            <w:tcW w:w="4084" w:type="pct"/>
            <w:tcBorders>
              <w:top w:val="single" w:sz="4" w:space="0" w:color="DEDFE0"/>
              <w:left w:val="single" w:sz="4" w:space="0" w:color="DEDFE0"/>
              <w:bottom w:val="single" w:sz="4" w:space="0" w:color="DEDFE0"/>
              <w:right w:val="single" w:sz="4" w:space="0" w:color="DEDFE0"/>
            </w:tcBorders>
            <w:shd w:val="clear" w:color="auto" w:fill="4F81BD" w:themeFill="accent1"/>
            <w:tcMar>
              <w:top w:w="113" w:type="dxa"/>
              <w:left w:w="301" w:type="dxa"/>
              <w:bottom w:w="88" w:type="dxa"/>
              <w:right w:w="301" w:type="dxa"/>
            </w:tcMar>
            <w:hideMark/>
          </w:tcPr>
          <w:p w:rsidR="00B22ACC" w:rsidRPr="00772936" w:rsidRDefault="00B22ACC" w:rsidP="00A878F2">
            <w:pPr>
              <w:framePr w:wrap="auto"/>
              <w:jc w:val="center"/>
              <w:rPr>
                <w:rFonts w:ascii="宋体" w:eastAsia="宋体" w:hAnsi="宋体"/>
                <w:b/>
                <w:sz w:val="22"/>
                <w:szCs w:val="18"/>
                <w:lang w:eastAsia="zh-CN"/>
              </w:rPr>
            </w:pPr>
            <w:r w:rsidRPr="00A878F2">
              <w:rPr>
                <w:rFonts w:ascii="宋体" w:eastAsia="宋体" w:hAnsi="宋体" w:cstheme="minorBidi" w:hint="eastAsia"/>
                <w:b/>
                <w:color w:val="000000"/>
                <w:kern w:val="2"/>
                <w:u w:color="000000"/>
                <w:lang w:eastAsia="zh-CN"/>
              </w:rPr>
              <w:t>变量含义</w:t>
            </w:r>
          </w:p>
        </w:tc>
      </w:tr>
      <w:tr w:rsidR="00B22ACC" w:rsidRPr="00772936" w:rsidTr="00B22ACC">
        <w:trPr>
          <w:trHeight w:val="343"/>
        </w:trPr>
        <w:tc>
          <w:tcPr>
            <w:tcW w:w="916"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B22ACC" w:rsidRPr="00752E3A" w:rsidRDefault="00B22ACC" w:rsidP="00B22ACC">
            <w:pPr>
              <w:framePr w:wrap="auto"/>
              <w:tabs>
                <w:tab w:val="left" w:pos="589"/>
              </w:tabs>
              <w:rPr>
                <w:rFonts w:ascii="宋体" w:eastAsia="宋体" w:hAnsi="宋体"/>
                <w:lang w:eastAsia="zh-CN"/>
              </w:rPr>
            </w:pPr>
            <w:r w:rsidRPr="00752E3A">
              <w:rPr>
                <w:rStyle w:val="ab"/>
                <w:rFonts w:ascii="宋体" w:eastAsia="宋体" w:hAnsi="宋体"/>
                <w:b w:val="0"/>
                <w:bCs w:val="0"/>
                <w:bdr w:val="none" w:sz="0" w:space="0" w:color="auto" w:frame="1"/>
              </w:rPr>
              <w:t>-99000</w:t>
            </w:r>
          </w:p>
        </w:tc>
        <w:tc>
          <w:tcPr>
            <w:tcW w:w="4084"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B22ACC" w:rsidRPr="00752E3A" w:rsidRDefault="00B22ACC" w:rsidP="00B22ACC">
            <w:pPr>
              <w:framePr w:wrap="auto"/>
              <w:rPr>
                <w:rFonts w:ascii="宋体" w:eastAsia="宋体" w:hAnsi="宋体"/>
                <w:lang w:eastAsia="zh-CN"/>
              </w:rPr>
            </w:pPr>
            <w:r w:rsidRPr="00752E3A">
              <w:rPr>
                <w:rFonts w:ascii="宋体" w:eastAsia="宋体" w:hAnsi="宋体"/>
                <w:lang w:eastAsia="zh-CN"/>
              </w:rPr>
              <w:t>回波低于雷达的信噪比阈值。换句话说，真实值可能介于-14和-inf之间，但具体不知道。</w:t>
            </w:r>
          </w:p>
        </w:tc>
      </w:tr>
      <w:tr w:rsidR="00B22ACC" w:rsidRPr="00772936" w:rsidTr="00B22ACC">
        <w:trPr>
          <w:trHeight w:val="355"/>
        </w:trPr>
        <w:tc>
          <w:tcPr>
            <w:tcW w:w="916"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B22ACC" w:rsidRPr="00752E3A" w:rsidRDefault="00B22ACC" w:rsidP="00EF0F4F">
            <w:pPr>
              <w:framePr w:wrap="auto"/>
              <w:rPr>
                <w:rFonts w:ascii="宋体" w:eastAsia="宋体" w:hAnsi="宋体"/>
                <w:lang w:eastAsia="zh-CN"/>
              </w:rPr>
            </w:pPr>
            <w:r w:rsidRPr="00752E3A">
              <w:rPr>
                <w:rStyle w:val="ab"/>
                <w:rFonts w:ascii="宋体" w:eastAsia="宋体" w:hAnsi="宋体"/>
                <w:b w:val="0"/>
                <w:bCs w:val="0"/>
                <w:bdr w:val="none" w:sz="0" w:space="0" w:color="auto" w:frame="1"/>
              </w:rPr>
              <w:t>-99901</w:t>
            </w:r>
          </w:p>
        </w:tc>
        <w:tc>
          <w:tcPr>
            <w:tcW w:w="4084"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B22ACC" w:rsidRPr="00752E3A" w:rsidRDefault="00B22ACC" w:rsidP="009906DA">
            <w:pPr>
              <w:framePr w:wrap="auto"/>
              <w:rPr>
                <w:rFonts w:ascii="宋体" w:eastAsia="宋体" w:hAnsi="宋体"/>
                <w:lang w:eastAsia="zh-CN"/>
              </w:rPr>
            </w:pPr>
            <w:r w:rsidRPr="00752E3A">
              <w:rPr>
                <w:rFonts w:ascii="宋体" w:eastAsia="宋体" w:hAnsi="宋体"/>
              </w:rPr>
              <w:t>范围折叠数据</w:t>
            </w:r>
          </w:p>
        </w:tc>
      </w:tr>
      <w:tr w:rsidR="00B22ACC" w:rsidRPr="00772936" w:rsidTr="00B22ACC">
        <w:trPr>
          <w:trHeight w:val="222"/>
        </w:trPr>
        <w:tc>
          <w:tcPr>
            <w:tcW w:w="916"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B22ACC" w:rsidRPr="00752E3A" w:rsidRDefault="00B22ACC" w:rsidP="00EF0F4F">
            <w:pPr>
              <w:framePr w:wrap="auto"/>
              <w:rPr>
                <w:rStyle w:val="ab"/>
                <w:rFonts w:ascii="宋体" w:eastAsia="宋体" w:hAnsi="宋体"/>
                <w:b w:val="0"/>
                <w:bCs w:val="0"/>
                <w:bdr w:val="none" w:sz="0" w:space="0" w:color="auto" w:frame="1"/>
              </w:rPr>
            </w:pPr>
            <w:r w:rsidRPr="00752E3A">
              <w:rPr>
                <w:rStyle w:val="ab"/>
                <w:rFonts w:ascii="宋体" w:eastAsia="宋体" w:hAnsi="宋体"/>
                <w:b w:val="0"/>
                <w:bCs w:val="0"/>
                <w:bdr w:val="none" w:sz="0" w:space="0" w:color="auto" w:frame="1"/>
              </w:rPr>
              <w:t>-99903</w:t>
            </w:r>
          </w:p>
        </w:tc>
        <w:tc>
          <w:tcPr>
            <w:tcW w:w="4084"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B22ACC" w:rsidRPr="00752E3A" w:rsidRDefault="00B22ACC" w:rsidP="009906DA">
            <w:pPr>
              <w:framePr w:wrap="auto"/>
              <w:rPr>
                <w:rFonts w:ascii="宋体" w:eastAsia="宋体" w:hAnsi="宋体"/>
                <w:lang w:eastAsia="zh-CN"/>
              </w:rPr>
            </w:pPr>
            <w:r w:rsidRPr="00752E3A">
              <w:rPr>
                <w:rFonts w:ascii="宋体" w:eastAsia="宋体" w:hAnsi="宋体"/>
                <w:lang w:eastAsia="zh-CN"/>
              </w:rPr>
              <w:t>由于光束阻塞或超出数据范围而未收集的数据</w:t>
            </w:r>
          </w:p>
        </w:tc>
      </w:tr>
      <w:tr w:rsidR="00B22ACC" w:rsidRPr="00772936" w:rsidTr="00B22ACC">
        <w:trPr>
          <w:trHeight w:val="222"/>
        </w:trPr>
        <w:tc>
          <w:tcPr>
            <w:tcW w:w="916"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B22ACC" w:rsidRPr="00752E3A" w:rsidRDefault="00B22ACC" w:rsidP="00EF0F4F">
            <w:pPr>
              <w:framePr w:wrap="auto"/>
              <w:rPr>
                <w:rStyle w:val="ab"/>
                <w:rFonts w:ascii="宋体" w:eastAsia="宋体" w:hAnsi="宋体"/>
                <w:b w:val="0"/>
                <w:bCs w:val="0"/>
                <w:bdr w:val="none" w:sz="0" w:space="0" w:color="auto" w:frame="1"/>
              </w:rPr>
            </w:pPr>
            <w:r w:rsidRPr="00752E3A">
              <w:rPr>
                <w:rStyle w:val="ab"/>
                <w:rFonts w:ascii="宋体" w:eastAsia="宋体" w:hAnsi="宋体"/>
                <w:b w:val="0"/>
                <w:bCs w:val="0"/>
                <w:bdr w:val="none" w:sz="0" w:space="0" w:color="auto" w:frame="1"/>
              </w:rPr>
              <w:t>nan</w:t>
            </w:r>
          </w:p>
        </w:tc>
        <w:tc>
          <w:tcPr>
            <w:tcW w:w="4084"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B22ACC" w:rsidRPr="00752E3A" w:rsidRDefault="00B22ACC" w:rsidP="00B22ACC">
            <w:pPr>
              <w:framePr w:wrap="auto"/>
              <w:rPr>
                <w:rFonts w:ascii="宋体" w:eastAsia="宋体" w:hAnsi="宋体"/>
                <w:lang w:eastAsia="zh-CN"/>
              </w:rPr>
            </w:pPr>
            <w:r w:rsidRPr="00752E3A">
              <w:rPr>
                <w:rFonts w:ascii="宋体" w:eastAsia="宋体" w:hAnsi="宋体"/>
                <w:lang w:eastAsia="zh-CN"/>
              </w:rPr>
              <w:t>导出的数量无法计算，因为某些输入是上述变量之一</w:t>
            </w:r>
          </w:p>
        </w:tc>
      </w:tr>
      <w:tr w:rsidR="00B22ACC" w:rsidRPr="00772936" w:rsidTr="00B22ACC">
        <w:trPr>
          <w:trHeight w:val="222"/>
        </w:trPr>
        <w:tc>
          <w:tcPr>
            <w:tcW w:w="916"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B22ACC" w:rsidRPr="00752E3A" w:rsidRDefault="00B22ACC" w:rsidP="00EF0F4F">
            <w:pPr>
              <w:framePr w:wrap="auto"/>
              <w:rPr>
                <w:rStyle w:val="ab"/>
                <w:rFonts w:ascii="宋体" w:eastAsia="宋体" w:hAnsi="宋体"/>
                <w:b w:val="0"/>
                <w:bCs w:val="0"/>
                <w:bdr w:val="none" w:sz="0" w:space="0" w:color="auto" w:frame="1"/>
                <w:lang w:eastAsia="zh-CN"/>
              </w:rPr>
            </w:pPr>
            <w:r w:rsidRPr="00752E3A">
              <w:rPr>
                <w:rStyle w:val="ab"/>
                <w:rFonts w:ascii="宋体" w:eastAsia="宋体" w:hAnsi="宋体"/>
                <w:b w:val="0"/>
                <w:bCs w:val="0"/>
                <w:bdr w:val="none" w:sz="0" w:space="0" w:color="auto" w:frame="1"/>
              </w:rPr>
              <w:t>999.0</w:t>
            </w:r>
          </w:p>
        </w:tc>
        <w:tc>
          <w:tcPr>
            <w:tcW w:w="4084" w:type="pct"/>
            <w:tcBorders>
              <w:top w:val="single" w:sz="4" w:space="0" w:color="DEDFE0"/>
              <w:left w:val="single" w:sz="4" w:space="0" w:color="DEDFE0"/>
              <w:bottom w:val="single" w:sz="4" w:space="0" w:color="DEDFE0"/>
              <w:right w:val="single" w:sz="4" w:space="0" w:color="DEDFE0"/>
            </w:tcBorders>
            <w:shd w:val="clear" w:color="auto" w:fill="FFFFFF"/>
            <w:tcMar>
              <w:top w:w="113" w:type="dxa"/>
              <w:left w:w="301" w:type="dxa"/>
              <w:bottom w:w="88" w:type="dxa"/>
              <w:right w:w="301" w:type="dxa"/>
            </w:tcMar>
            <w:hideMark/>
          </w:tcPr>
          <w:p w:rsidR="00B22ACC" w:rsidRPr="00752E3A" w:rsidRDefault="00B22ACC" w:rsidP="00B22ACC">
            <w:pPr>
              <w:framePr w:wrap="auto"/>
              <w:rPr>
                <w:rFonts w:ascii="宋体" w:eastAsia="宋体" w:hAnsi="宋体"/>
                <w:lang w:eastAsia="zh-CN"/>
              </w:rPr>
            </w:pPr>
            <w:r w:rsidRPr="00752E3A">
              <w:rPr>
                <w:rFonts w:ascii="宋体" w:eastAsia="宋体" w:hAnsi="宋体"/>
              </w:rPr>
              <w:t>无法计算RadarQualityIndex，因为像素位于回声的边缘</w:t>
            </w:r>
          </w:p>
        </w:tc>
      </w:tr>
    </w:tbl>
    <w:p w:rsidR="006761A6" w:rsidRDefault="006761A6">
      <w:pPr>
        <w:pStyle w:val="12"/>
        <w:framePr w:wrap="auto"/>
        <w:spacing w:line="348" w:lineRule="auto"/>
        <w:ind w:left="0" w:right="0" w:firstLine="0"/>
        <w:rPr>
          <w:rFonts w:asciiTheme="minorHAnsi" w:eastAsiaTheme="minorEastAsia" w:hAnsiTheme="minorHAnsi" w:cstheme="minorBidi" w:hint="default"/>
          <w:b/>
          <w:bCs/>
          <w:spacing w:val="0"/>
          <w:sz w:val="24"/>
          <w:szCs w:val="24"/>
          <w:lang w:val="zh-CN"/>
        </w:rPr>
      </w:pPr>
      <w:bookmarkStart w:id="16" w:name="_Toc22683_WPSOffice_Level3"/>
    </w:p>
    <w:p w:rsidR="0035266B" w:rsidRDefault="00840AA4">
      <w:pPr>
        <w:pStyle w:val="12"/>
        <w:framePr w:wrap="auto"/>
        <w:spacing w:line="348" w:lineRule="auto"/>
        <w:ind w:left="0" w:right="0" w:firstLine="0"/>
        <w:rPr>
          <w:rFonts w:asciiTheme="minorHAnsi" w:eastAsiaTheme="minorHAnsi" w:hAnsiTheme="minorHAnsi" w:cstheme="minorBidi" w:hint="default"/>
          <w:b/>
          <w:bCs/>
          <w:spacing w:val="0"/>
          <w:sz w:val="24"/>
          <w:szCs w:val="24"/>
          <w:lang w:val="zh-CN"/>
        </w:rPr>
      </w:pPr>
      <w:r>
        <w:rPr>
          <w:rFonts w:asciiTheme="minorHAnsi" w:eastAsiaTheme="minorHAnsi" w:hAnsiTheme="minorHAnsi" w:cstheme="minorBidi"/>
          <w:b/>
          <w:bCs/>
          <w:spacing w:val="0"/>
          <w:sz w:val="24"/>
          <w:szCs w:val="24"/>
          <w:lang w:val="zh-CN"/>
        </w:rPr>
        <w:t>2.2.3 数据描述性统计</w:t>
      </w:r>
      <w:bookmarkEnd w:id="16"/>
    </w:p>
    <w:p w:rsidR="0035266B" w:rsidRPr="00F56917" w:rsidRDefault="00BD7181" w:rsidP="00BD7181">
      <w:pPr>
        <w:pStyle w:val="12"/>
        <w:framePr w:wrap="auto"/>
        <w:spacing w:line="348" w:lineRule="auto"/>
        <w:ind w:left="0" w:right="0" w:firstLine="0"/>
        <w:rPr>
          <w:rFonts w:asciiTheme="minorHAnsi" w:eastAsiaTheme="minorEastAsia" w:hAnsiTheme="minorHAnsi" w:cstheme="minorBidi" w:hint="default"/>
          <w:spacing w:val="0"/>
          <w:sz w:val="24"/>
          <w:szCs w:val="24"/>
        </w:rPr>
      </w:pPr>
      <w:r>
        <w:rPr>
          <w:rFonts w:asciiTheme="minorHAnsi" w:eastAsiaTheme="minorEastAsia" w:hAnsiTheme="minorHAnsi" w:cstheme="minorBidi"/>
          <w:spacing w:val="0"/>
          <w:sz w:val="24"/>
          <w:szCs w:val="24"/>
          <w:lang w:val="zh-CN"/>
        </w:rPr>
        <w:t xml:space="preserve">    </w:t>
      </w:r>
      <w:r w:rsidR="00F56917">
        <w:rPr>
          <w:rFonts w:asciiTheme="minorHAnsi" w:eastAsiaTheme="minorEastAsia" w:hAnsiTheme="minorHAnsi" w:cstheme="minorBidi"/>
          <w:spacing w:val="0"/>
          <w:sz w:val="24"/>
          <w:szCs w:val="24"/>
          <w:lang w:val="zh-CN"/>
        </w:rPr>
        <w:t>该竞赛数据</w:t>
      </w:r>
      <w:r w:rsidR="006761A6">
        <w:rPr>
          <w:rFonts w:asciiTheme="minorHAnsi" w:eastAsiaTheme="minorEastAsia" w:hAnsiTheme="minorHAnsi" w:cstheme="minorBidi"/>
          <w:spacing w:val="0"/>
          <w:sz w:val="24"/>
          <w:szCs w:val="24"/>
          <w:lang w:val="zh-CN"/>
        </w:rPr>
        <w:t>数据量大</w:t>
      </w:r>
      <w:r w:rsidR="00F56917">
        <w:rPr>
          <w:rFonts w:asciiTheme="minorHAnsi" w:eastAsiaTheme="minorEastAsia" w:hAnsiTheme="minorHAnsi" w:cstheme="minorBidi"/>
          <w:spacing w:val="0"/>
          <w:sz w:val="24"/>
          <w:szCs w:val="24"/>
          <w:lang w:val="zh-CN"/>
        </w:rPr>
        <w:t>，</w:t>
      </w:r>
      <w:r w:rsidR="006761A6">
        <w:rPr>
          <w:rFonts w:ascii="宋体" w:eastAsia="宋体" w:hAnsi="宋体" w:cs="Arial"/>
          <w:sz w:val="24"/>
          <w:shd w:val="clear" w:color="auto" w:fill="FFFFFF"/>
        </w:rPr>
        <w:t>数据的缺失率高</w:t>
      </w:r>
      <w:r w:rsidR="00F56917">
        <w:rPr>
          <w:rFonts w:ascii="宋体" w:eastAsia="宋体" w:hAnsi="宋体" w:cs="Arial"/>
          <w:sz w:val="24"/>
          <w:shd w:val="clear" w:color="auto" w:fill="FFFFFF"/>
        </w:rPr>
        <w:t>，</w:t>
      </w:r>
      <w:r w:rsidR="006761A6" w:rsidRPr="006761A6">
        <w:rPr>
          <w:rFonts w:ascii="宋体" w:eastAsia="宋体" w:hAnsi="宋体" w:cs="Arial"/>
          <w:sz w:val="24"/>
        </w:rPr>
        <w:t>大约85%的数据完全没有降雨，降雨量大于50毫米时，每类的样本数少于10个</w:t>
      </w:r>
      <w:r w:rsidR="006761A6">
        <w:rPr>
          <w:rFonts w:ascii="宋体" w:eastAsia="宋体" w:hAnsi="宋体" w:cs="Arial"/>
          <w:sz w:val="24"/>
          <w:shd w:val="clear" w:color="auto" w:fill="FFFFFF"/>
        </w:rPr>
        <w:t>。因此数据筛选尤为重要。</w:t>
      </w:r>
    </w:p>
    <w:p w:rsidR="0035266B" w:rsidRDefault="00840AA4" w:rsidP="00EA2197">
      <w:pPr>
        <w:pStyle w:val="111"/>
        <w:framePr w:wrap="auto"/>
        <w:spacing w:line="360" w:lineRule="auto"/>
        <w:ind w:left="0" w:firstLine="0"/>
        <w:rPr>
          <w:rFonts w:asciiTheme="majorHAnsi" w:eastAsia="华文宋体" w:hAnsi="华文宋体" w:cs="华文宋体"/>
        </w:rPr>
      </w:pPr>
      <w:bookmarkStart w:id="17" w:name="_Toc12357_WPSOffice_Level1"/>
      <w:r>
        <w:rPr>
          <w:rFonts w:asciiTheme="majorHAnsi" w:eastAsia="华文宋体" w:hAnsi="华文宋体" w:cs="华文宋体" w:hint="eastAsia"/>
        </w:rPr>
        <w:t xml:space="preserve">3. </w:t>
      </w:r>
      <w:r>
        <w:rPr>
          <w:rFonts w:asciiTheme="majorHAnsi" w:eastAsia="华文宋体" w:hAnsi="华文宋体" w:cs="华文宋体" w:hint="eastAsia"/>
          <w:lang w:val="zh-CN"/>
        </w:rPr>
        <w:t>优秀算法思路</w:t>
      </w:r>
      <w:bookmarkEnd w:id="17"/>
    </w:p>
    <w:p w:rsidR="0035266B" w:rsidRDefault="00840AA4" w:rsidP="00EA2197">
      <w:pPr>
        <w:pStyle w:val="A5"/>
        <w:framePr w:wrap="auto"/>
        <w:spacing w:line="360" w:lineRule="auto"/>
        <w:rPr>
          <w:rFonts w:asciiTheme="majorHAnsi" w:eastAsia="华文宋体" w:hAnsi="华文宋体" w:cs="华文宋体"/>
          <w:b/>
          <w:bCs/>
          <w:spacing w:val="8"/>
          <w:sz w:val="28"/>
          <w:szCs w:val="28"/>
        </w:rPr>
      </w:pPr>
      <w:bookmarkStart w:id="18" w:name="_Toc32293_WPSOffice_Level2"/>
      <w:r w:rsidRPr="008A2501">
        <w:rPr>
          <w:rFonts w:asciiTheme="majorHAnsi" w:eastAsia="华文宋体" w:hAnsi="华文宋体" w:cs="华文宋体" w:hint="eastAsia"/>
          <w:b/>
          <w:bCs/>
          <w:spacing w:val="8"/>
          <w:sz w:val="28"/>
          <w:szCs w:val="28"/>
        </w:rPr>
        <w:t>3</w:t>
      </w:r>
      <w:r>
        <w:rPr>
          <w:rFonts w:asciiTheme="majorHAnsi" w:eastAsia="华文宋体" w:hAnsi="华文宋体" w:cs="华文宋体" w:hint="eastAsia"/>
          <w:b/>
          <w:bCs/>
          <w:spacing w:val="8"/>
          <w:sz w:val="28"/>
          <w:szCs w:val="28"/>
        </w:rPr>
        <w:t xml:space="preserve">.1 </w:t>
      </w:r>
      <w:r>
        <w:rPr>
          <w:rFonts w:asciiTheme="majorHAnsi" w:eastAsia="华文宋体" w:hAnsi="华文宋体" w:cs="华文宋体" w:hint="eastAsia"/>
          <w:b/>
          <w:bCs/>
          <w:spacing w:val="8"/>
          <w:sz w:val="28"/>
          <w:szCs w:val="28"/>
          <w:lang w:val="zh-CN"/>
        </w:rPr>
        <w:t>方案一</w:t>
      </w:r>
      <w:bookmarkEnd w:id="18"/>
    </w:p>
    <w:p w:rsidR="00654AC4" w:rsidRDefault="00840AA4" w:rsidP="00654AC4">
      <w:pPr>
        <w:pStyle w:val="12"/>
        <w:framePr w:wrap="auto"/>
        <w:spacing w:line="360" w:lineRule="auto"/>
        <w:ind w:left="0" w:right="0" w:firstLine="0"/>
        <w:rPr>
          <w:rFonts w:asciiTheme="minorHAnsi" w:eastAsiaTheme="minorEastAsia" w:hAnsiTheme="minorHAnsi" w:cstheme="minorBidi" w:hint="default"/>
          <w:b/>
          <w:spacing w:val="0"/>
          <w:sz w:val="24"/>
          <w:szCs w:val="24"/>
          <w:lang w:val="zh-CN"/>
        </w:rPr>
      </w:pPr>
      <w:bookmarkStart w:id="19" w:name="_Toc16174_WPSOffice_Level3"/>
      <w:r w:rsidRPr="001B1595">
        <w:rPr>
          <w:rFonts w:ascii="Times New Roman" w:eastAsiaTheme="minorHAnsi" w:hAnsi="Times New Roman" w:cs="Times New Roman" w:hint="default"/>
          <w:b/>
          <w:bCs/>
          <w:spacing w:val="0"/>
          <w:sz w:val="24"/>
          <w:szCs w:val="24"/>
        </w:rPr>
        <w:t xml:space="preserve">3.1.1 </w:t>
      </w:r>
      <w:r w:rsidRPr="009A0080">
        <w:rPr>
          <w:rFonts w:ascii="宋体" w:eastAsia="宋体" w:hAnsi="宋体" w:cs="宋体"/>
          <w:b/>
          <w:spacing w:val="0"/>
          <w:sz w:val="24"/>
          <w:szCs w:val="24"/>
          <w:lang w:val="zh-CN"/>
        </w:rPr>
        <w:t>方案一</w:t>
      </w:r>
      <w:bookmarkEnd w:id="19"/>
      <w:r w:rsidR="000712F7">
        <w:rPr>
          <w:rFonts w:asciiTheme="minorHAnsi" w:eastAsiaTheme="minorEastAsia" w:hAnsiTheme="minorHAnsi" w:cstheme="minorBidi"/>
          <w:b/>
          <w:spacing w:val="0"/>
          <w:sz w:val="24"/>
          <w:szCs w:val="24"/>
          <w:lang w:val="zh-CN"/>
        </w:rPr>
        <w:t>特征提取</w:t>
      </w:r>
      <w:bookmarkStart w:id="20" w:name="_Toc32293_WPSOffice_Level3"/>
    </w:p>
    <w:p w:rsidR="00654AC4" w:rsidRPr="00654AC4" w:rsidRDefault="00654AC4" w:rsidP="00654AC4">
      <w:pPr>
        <w:pStyle w:val="12"/>
        <w:framePr w:wrap="auto"/>
        <w:spacing w:line="360" w:lineRule="auto"/>
        <w:ind w:left="0" w:right="0" w:firstLine="0"/>
        <w:rPr>
          <w:rFonts w:asciiTheme="minorHAnsi" w:eastAsiaTheme="minorEastAsia" w:hAnsiTheme="minorHAnsi" w:cstheme="minorBidi" w:hint="default"/>
          <w:b/>
          <w:spacing w:val="0"/>
          <w:sz w:val="22"/>
          <w:szCs w:val="24"/>
        </w:rPr>
      </w:pPr>
      <w:r>
        <w:rPr>
          <w:rFonts w:ascii="宋体" w:eastAsia="宋体" w:hAnsi="宋体" w:cs="Arial"/>
        </w:rPr>
        <w:t xml:space="preserve">    </w:t>
      </w:r>
      <w:r w:rsidRPr="00654AC4">
        <w:rPr>
          <w:rFonts w:ascii="宋体" w:eastAsia="宋体" w:hAnsi="宋体" w:cs="Arial"/>
          <w:sz w:val="24"/>
        </w:rPr>
        <w:t>原始数据集中的每个变量都被扩展，以便每个扫描都有自己的列。计算每行的错误代码数（-99903，-99900等），以及非错误代码功能的总数。然后用np.nan替换错误代码，并计算每行的各种描述性统计数据（忽略nan值）。对于水文气象类型，每行的每个代码的数量都要计算在内。使用这些方法创建了191个特征，用于所有数据子集。</w:t>
      </w:r>
    </w:p>
    <w:p w:rsidR="00654AC4" w:rsidRDefault="00654AC4" w:rsidP="00654AC4">
      <w:pPr>
        <w:framePr w:wrap="auto"/>
        <w:shd w:val="clear" w:color="auto" w:fill="FFFFFF"/>
        <w:spacing w:before="50" w:after="50" w:line="360" w:lineRule="auto"/>
        <w:jc w:val="both"/>
        <w:textAlignment w:val="baseline"/>
        <w:rPr>
          <w:rFonts w:ascii="宋体" w:eastAsia="宋体" w:hAnsi="宋体" w:cs="Arial"/>
          <w:lang w:eastAsia="zh-CN"/>
        </w:rPr>
      </w:pPr>
      <w:r>
        <w:rPr>
          <w:rFonts w:ascii="宋体" w:eastAsia="宋体" w:hAnsi="宋体" w:cs="Arial" w:hint="eastAsia"/>
          <w:lang w:eastAsia="zh-CN"/>
        </w:rPr>
        <w:lastRenderedPageBreak/>
        <w:t xml:space="preserve">    </w:t>
      </w:r>
      <w:r w:rsidRPr="00654AC4">
        <w:rPr>
          <w:rFonts w:ascii="宋体" w:eastAsia="宋体" w:hAnsi="宋体" w:cs="Arial" w:hint="eastAsia"/>
          <w:lang w:eastAsia="zh-CN"/>
        </w:rPr>
        <w:t>此外，对于具有8-17个雷达扫描的子集和大于18个雷达扫描的子集，对timetoend进行排序，并分别将小时划分为10个和20个等长段。在每个段中，计算平均值并将其用作特征。这些特性大大提高了数据集的分数，超过17次扫描，但对于扫描次数较少的子集几乎没有效果。</w:t>
      </w:r>
    </w:p>
    <w:p w:rsidR="00654AC4" w:rsidRDefault="00654AC4" w:rsidP="00654AC4">
      <w:pPr>
        <w:framePr w:wrap="auto"/>
        <w:shd w:val="clear" w:color="auto" w:fill="FFFFFF"/>
        <w:spacing w:before="50" w:after="50" w:line="360" w:lineRule="auto"/>
        <w:jc w:val="both"/>
        <w:textAlignment w:val="baseline"/>
        <w:rPr>
          <w:rFonts w:ascii="宋体" w:eastAsia="宋体" w:hAnsi="宋体" w:cs="Arial"/>
          <w:lang w:eastAsia="zh-CN"/>
        </w:rPr>
      </w:pPr>
      <w:r>
        <w:rPr>
          <w:rFonts w:ascii="宋体" w:eastAsia="宋体" w:hAnsi="宋体" w:cs="Arial" w:hint="eastAsia"/>
          <w:lang w:eastAsia="zh-CN"/>
        </w:rPr>
        <w:t xml:space="preserve">    </w:t>
      </w:r>
      <w:r w:rsidRPr="00654AC4">
        <w:rPr>
          <w:rFonts w:ascii="宋体" w:eastAsia="宋体" w:hAnsi="宋体" w:cs="Arial" w:hint="eastAsia"/>
          <w:lang w:eastAsia="zh-CN"/>
        </w:rPr>
        <w:t>虽然功能选择可以删除大约50%的功能而不会降低评分，但</w:t>
      </w:r>
      <w:r w:rsidR="00CC3EB0">
        <w:rPr>
          <w:rFonts w:ascii="宋体" w:eastAsia="宋体" w:hAnsi="宋体" w:cs="Arial" w:hint="eastAsia"/>
          <w:lang w:eastAsia="zh-CN"/>
        </w:rPr>
        <w:t>团队</w:t>
      </w:r>
      <w:r w:rsidRPr="00654AC4">
        <w:rPr>
          <w:rFonts w:ascii="宋体" w:eastAsia="宋体" w:hAnsi="宋体" w:cs="Arial" w:hint="eastAsia"/>
          <w:lang w:eastAsia="zh-CN"/>
        </w:rPr>
        <w:t>没有删除很多功能。对于只有一个雷达扫描的子集，所有具有相同值的列都被删除。另外，由于距离太远，加上混合扫描的-99903和-99900错误码的计数，当包含70mm以上的标签时，分数急剧下降。去除大量雨水样本后，这些特征只略微降低评分，但仍被排除在外。</w:t>
      </w:r>
    </w:p>
    <w:p w:rsidR="0035266B" w:rsidRPr="00216D78" w:rsidRDefault="00840AA4" w:rsidP="00654AC4">
      <w:pPr>
        <w:framePr w:wrap="auto"/>
        <w:shd w:val="clear" w:color="auto" w:fill="FFFFFF"/>
        <w:spacing w:before="50" w:after="50" w:line="360" w:lineRule="auto"/>
        <w:jc w:val="both"/>
        <w:textAlignment w:val="baseline"/>
        <w:rPr>
          <w:rFonts w:ascii="宋体" w:eastAsia="宋体" w:hAnsi="宋体" w:cstheme="minorBidi"/>
          <w:b/>
          <w:lang w:val="zh-CN" w:eastAsia="zh-CN"/>
        </w:rPr>
      </w:pPr>
      <w:r w:rsidRPr="00F2785D">
        <w:rPr>
          <w:rFonts w:eastAsia="宋体"/>
          <w:b/>
          <w:bCs/>
          <w:lang w:val="zh-CN" w:eastAsia="zh-CN"/>
        </w:rPr>
        <w:t xml:space="preserve">3.1.2 </w:t>
      </w:r>
      <w:r w:rsidRPr="00216D78">
        <w:rPr>
          <w:rFonts w:ascii="宋体" w:eastAsia="宋体" w:hAnsi="宋体" w:cstheme="minorBidi"/>
          <w:b/>
          <w:lang w:val="zh-CN" w:eastAsia="zh-CN"/>
        </w:rPr>
        <w:t>方案一模型设计</w:t>
      </w:r>
      <w:r w:rsidR="000712F7" w:rsidRPr="00216D78">
        <w:rPr>
          <w:rFonts w:ascii="宋体" w:eastAsia="宋体" w:hAnsi="宋体" w:cstheme="minorBidi"/>
          <w:b/>
          <w:lang w:val="zh-CN" w:eastAsia="zh-CN"/>
        </w:rPr>
        <w:t>与</w:t>
      </w:r>
      <w:r w:rsidRPr="00216D78">
        <w:rPr>
          <w:rFonts w:ascii="宋体" w:eastAsia="宋体" w:hAnsi="宋体" w:cstheme="minorBidi"/>
          <w:b/>
          <w:lang w:val="zh-CN" w:eastAsia="zh-CN"/>
        </w:rPr>
        <w:t>建立</w:t>
      </w:r>
      <w:bookmarkEnd w:id="20"/>
    </w:p>
    <w:p w:rsidR="00CC3EB0" w:rsidRPr="00543425" w:rsidRDefault="008873C6" w:rsidP="00CC3EB0">
      <w:pPr>
        <w:framePr w:wrap="auto"/>
        <w:shd w:val="clear" w:color="auto" w:fill="FFFFFF"/>
        <w:spacing w:before="50" w:after="50" w:line="360" w:lineRule="auto"/>
        <w:jc w:val="both"/>
        <w:textAlignment w:val="baseline"/>
        <w:rPr>
          <w:rFonts w:eastAsia="宋体"/>
          <w:lang w:eastAsia="zh-CN"/>
        </w:rPr>
      </w:pPr>
      <w:r>
        <w:rPr>
          <w:rFonts w:ascii="宋体" w:eastAsia="宋体" w:hAnsi="宋体" w:cs="Arial" w:hint="eastAsia"/>
          <w:lang w:eastAsia="zh-CN"/>
        </w:rPr>
        <w:t xml:space="preserve">   </w:t>
      </w:r>
      <w:r w:rsidRPr="00543425">
        <w:rPr>
          <w:rFonts w:eastAsia="宋体"/>
          <w:lang w:eastAsia="zh-CN"/>
        </w:rPr>
        <w:t xml:space="preserve"> </w:t>
      </w:r>
      <w:r w:rsidR="00CC3EB0" w:rsidRPr="00543425">
        <w:rPr>
          <w:rFonts w:eastAsia="宋体" w:hAnsi="宋体"/>
          <w:lang w:eastAsia="zh-CN"/>
        </w:rPr>
        <w:t>方案一的整体建模方法是将预测视为从训练集估计的</w:t>
      </w:r>
      <w:r w:rsidR="00CC3EB0" w:rsidRPr="00543425">
        <w:rPr>
          <w:rFonts w:eastAsia="宋体"/>
          <w:lang w:eastAsia="zh-CN"/>
        </w:rPr>
        <w:t>CDF</w:t>
      </w:r>
      <w:r w:rsidR="00CC3EB0" w:rsidRPr="00543425">
        <w:rPr>
          <w:rFonts w:eastAsia="宋体" w:hAnsi="宋体"/>
          <w:lang w:eastAsia="zh-CN"/>
        </w:rPr>
        <w:t>的线性组合。根据分类算法给出的</w:t>
      </w:r>
      <w:r w:rsidR="00CC3EB0" w:rsidRPr="00543425">
        <w:rPr>
          <w:rFonts w:eastAsia="宋体"/>
          <w:lang w:eastAsia="zh-CN"/>
        </w:rPr>
        <w:t>CDF</w:t>
      </w:r>
      <w:r w:rsidR="00CC3EB0" w:rsidRPr="00543425">
        <w:rPr>
          <w:rFonts w:eastAsia="宋体" w:hAnsi="宋体"/>
          <w:lang w:eastAsia="zh-CN"/>
        </w:rPr>
        <w:t>相关标签的类概率对每个组件</w:t>
      </w:r>
      <w:r w:rsidR="00CC3EB0" w:rsidRPr="00543425">
        <w:rPr>
          <w:rFonts w:eastAsia="宋体"/>
          <w:lang w:eastAsia="zh-CN"/>
        </w:rPr>
        <w:t>CDF</w:t>
      </w:r>
      <w:r w:rsidR="00CC3EB0" w:rsidRPr="00543425">
        <w:rPr>
          <w:rFonts w:eastAsia="宋体" w:hAnsi="宋体"/>
          <w:lang w:eastAsia="zh-CN"/>
        </w:rPr>
        <w:t>进行加权。</w:t>
      </w:r>
    </w:p>
    <w:p w:rsidR="00CC3EB0" w:rsidRPr="00543425" w:rsidRDefault="00CC3EB0" w:rsidP="00CC3EB0">
      <w:pPr>
        <w:framePr w:wrap="auto"/>
        <w:shd w:val="clear" w:color="auto" w:fill="FFFFFF"/>
        <w:spacing w:before="50" w:after="50" w:line="360" w:lineRule="auto"/>
        <w:jc w:val="both"/>
        <w:textAlignment w:val="baseline"/>
        <w:rPr>
          <w:rFonts w:eastAsia="宋体"/>
          <w:lang w:eastAsia="zh-CN"/>
        </w:rPr>
      </w:pPr>
      <w:r w:rsidRPr="00543425">
        <w:rPr>
          <w:rFonts w:eastAsia="宋体"/>
          <w:lang w:eastAsia="zh-CN"/>
        </w:rPr>
        <w:t xml:space="preserve">    </w:t>
      </w:r>
      <w:r w:rsidRPr="00543425">
        <w:rPr>
          <w:rFonts w:eastAsia="宋体" w:hAnsi="宋体"/>
          <w:lang w:eastAsia="zh-CN"/>
        </w:rPr>
        <w:t>对一个实际降雨量为</w:t>
      </w:r>
      <w:r w:rsidRPr="00543425">
        <w:rPr>
          <w:rFonts w:eastAsia="宋体"/>
          <w:lang w:eastAsia="zh-CN"/>
        </w:rPr>
        <w:t>0</w:t>
      </w:r>
      <w:r w:rsidRPr="00543425">
        <w:rPr>
          <w:rFonts w:eastAsia="宋体" w:hAnsi="宋体"/>
          <w:lang w:eastAsia="zh-CN"/>
        </w:rPr>
        <w:t>毫米的样本，最好的预测是所有样本中的一行，而对于</w:t>
      </w:r>
      <w:r w:rsidRPr="00543425">
        <w:rPr>
          <w:rFonts w:eastAsia="宋体"/>
          <w:lang w:eastAsia="zh-CN"/>
        </w:rPr>
        <w:t>1</w:t>
      </w:r>
      <w:r w:rsidRPr="00543425">
        <w:rPr>
          <w:rFonts w:eastAsia="宋体" w:hAnsi="宋体"/>
          <w:lang w:eastAsia="zh-CN"/>
        </w:rPr>
        <w:t>毫米的实际降雨量，最好的预测是所有样本，除了</w:t>
      </w:r>
      <w:r w:rsidRPr="00543425">
        <w:rPr>
          <w:rFonts w:eastAsia="宋体"/>
          <w:lang w:eastAsia="zh-CN"/>
        </w:rPr>
        <w:t>0</w:t>
      </w:r>
      <w:r w:rsidRPr="00543425">
        <w:rPr>
          <w:rFonts w:eastAsia="宋体" w:hAnsi="宋体"/>
          <w:lang w:eastAsia="zh-CN"/>
        </w:rPr>
        <w:t>毫米位置的一个零点。利用这一点，如果分类器预测</w:t>
      </w:r>
      <w:r w:rsidR="00543425" w:rsidRPr="00543425">
        <w:rPr>
          <w:rFonts w:eastAsia="宋体"/>
          <w:lang w:eastAsia="zh-CN"/>
        </w:rPr>
        <w:t>p</w:t>
      </w:r>
      <w:r w:rsidRPr="00543425">
        <w:rPr>
          <w:rFonts w:eastAsia="宋体" w:hAnsi="宋体"/>
          <w:lang w:eastAsia="zh-CN"/>
        </w:rPr>
        <w:t>（</w:t>
      </w:r>
      <w:r w:rsidRPr="00543425">
        <w:rPr>
          <w:rFonts w:eastAsia="宋体"/>
          <w:lang w:eastAsia="zh-CN"/>
        </w:rPr>
        <w:t>rain=0mm</w:t>
      </w:r>
      <w:r w:rsidRPr="00543425">
        <w:rPr>
          <w:rFonts w:eastAsia="宋体" w:hAnsi="宋体"/>
          <w:lang w:eastAsia="zh-CN"/>
        </w:rPr>
        <w:t>）</w:t>
      </w:r>
      <w:r w:rsidRPr="00543425">
        <w:rPr>
          <w:rFonts w:eastAsia="宋体"/>
          <w:lang w:eastAsia="zh-CN"/>
        </w:rPr>
        <w:t>=0.5</w:t>
      </w:r>
      <w:r w:rsidRPr="00543425">
        <w:rPr>
          <w:rFonts w:eastAsia="宋体" w:hAnsi="宋体"/>
          <w:lang w:eastAsia="zh-CN"/>
        </w:rPr>
        <w:t>和</w:t>
      </w:r>
      <w:r w:rsidRPr="00543425">
        <w:rPr>
          <w:rFonts w:eastAsia="宋体"/>
          <w:lang w:eastAsia="zh-CN"/>
        </w:rPr>
        <w:t>p</w:t>
      </w:r>
      <w:r w:rsidRPr="00543425">
        <w:rPr>
          <w:rFonts w:eastAsia="宋体" w:hAnsi="宋体"/>
          <w:lang w:eastAsia="zh-CN"/>
        </w:rPr>
        <w:t>（</w:t>
      </w:r>
      <w:r w:rsidRPr="00543425">
        <w:rPr>
          <w:rFonts w:eastAsia="宋体"/>
          <w:lang w:eastAsia="zh-CN"/>
        </w:rPr>
        <w:t>rain=1mm</w:t>
      </w:r>
      <w:r w:rsidRPr="00543425">
        <w:rPr>
          <w:rFonts w:eastAsia="宋体" w:hAnsi="宋体"/>
          <w:lang w:eastAsia="zh-CN"/>
        </w:rPr>
        <w:t>）</w:t>
      </w:r>
      <w:r w:rsidRPr="00543425">
        <w:rPr>
          <w:rFonts w:eastAsia="宋体"/>
          <w:lang w:eastAsia="zh-CN"/>
        </w:rPr>
        <w:t>=0.5</w:t>
      </w:r>
      <w:r w:rsidRPr="00543425">
        <w:rPr>
          <w:rFonts w:eastAsia="宋体" w:hAnsi="宋体"/>
          <w:lang w:eastAsia="zh-CN"/>
        </w:rPr>
        <w:t>，那么最好的</w:t>
      </w:r>
      <w:r w:rsidRPr="00543425">
        <w:rPr>
          <w:rFonts w:eastAsia="宋体"/>
          <w:lang w:eastAsia="zh-CN"/>
        </w:rPr>
        <w:t>CDF</w:t>
      </w:r>
      <w:r w:rsidRPr="00543425">
        <w:rPr>
          <w:rFonts w:eastAsia="宋体" w:hAnsi="宋体"/>
          <w:lang w:eastAsia="zh-CN"/>
        </w:rPr>
        <w:t>将是所有</w:t>
      </w:r>
      <w:r w:rsidRPr="00543425">
        <w:rPr>
          <w:rFonts w:eastAsia="宋体"/>
          <w:lang w:eastAsia="zh-CN"/>
        </w:rPr>
        <w:t>CDF</w:t>
      </w:r>
      <w:r w:rsidRPr="00543425">
        <w:rPr>
          <w:rFonts w:eastAsia="宋体" w:hAnsi="宋体"/>
          <w:lang w:eastAsia="zh-CN"/>
        </w:rPr>
        <w:t>的平均值，除了零（</w:t>
      </w:r>
      <w:r w:rsidRPr="00543425">
        <w:rPr>
          <w:rFonts w:eastAsia="宋体"/>
          <w:lang w:eastAsia="zh-CN"/>
        </w:rPr>
        <w:t>[0.5,1,1.5</w:t>
      </w:r>
      <w:r w:rsidRPr="00543425">
        <w:rPr>
          <w:rFonts w:eastAsia="宋体" w:hAnsi="宋体"/>
          <w:lang w:eastAsia="zh-CN"/>
        </w:rPr>
        <w:t>，</w:t>
      </w:r>
      <w:r w:rsidRPr="00543425">
        <w:rPr>
          <w:rFonts w:eastAsia="宋体"/>
          <w:lang w:eastAsia="zh-CN"/>
        </w:rPr>
        <w:t>…]</w:t>
      </w:r>
      <w:r w:rsidRPr="00543425">
        <w:rPr>
          <w:rFonts w:eastAsia="宋体" w:hAnsi="宋体"/>
          <w:lang w:eastAsia="zh-CN"/>
        </w:rPr>
        <w:t>）。</w:t>
      </w:r>
    </w:p>
    <w:p w:rsidR="00CC3EB0" w:rsidRPr="00CC3EB0" w:rsidRDefault="00CC3EB0" w:rsidP="00CC3EB0">
      <w:pPr>
        <w:framePr w:wrap="auto"/>
        <w:shd w:val="clear" w:color="auto" w:fill="FFFFFF"/>
        <w:spacing w:before="50" w:after="50" w:line="360" w:lineRule="auto"/>
        <w:jc w:val="both"/>
        <w:textAlignment w:val="baseline"/>
        <w:rPr>
          <w:rFonts w:ascii="宋体" w:eastAsia="宋体" w:hAnsi="宋体" w:cs="Arial"/>
          <w:lang w:eastAsia="zh-CN"/>
        </w:rPr>
      </w:pPr>
      <w:r w:rsidRPr="00543425">
        <w:rPr>
          <w:rFonts w:eastAsia="宋体"/>
          <w:lang w:eastAsia="zh-CN"/>
        </w:rPr>
        <w:t xml:space="preserve">    </w:t>
      </w:r>
      <w:r w:rsidRPr="00543425">
        <w:rPr>
          <w:rFonts w:eastAsia="宋体" w:hAnsi="宋体"/>
          <w:lang w:eastAsia="zh-CN"/>
        </w:rPr>
        <w:t>基于这种对数据的提前了解，方案一</w:t>
      </w:r>
      <w:r w:rsidR="000F5390">
        <w:rPr>
          <w:rFonts w:eastAsia="宋体" w:hAnsi="宋体"/>
          <w:lang w:eastAsia="zh-CN"/>
        </w:rPr>
        <w:t>最终</w:t>
      </w:r>
      <w:r w:rsidR="000F5390">
        <w:rPr>
          <w:rFonts w:eastAsia="宋体" w:hAnsi="宋体" w:hint="eastAsia"/>
          <w:lang w:eastAsia="zh-CN"/>
        </w:rPr>
        <w:t>的</w:t>
      </w:r>
      <w:r w:rsidR="000F5390">
        <w:rPr>
          <w:rFonts w:eastAsia="宋体" w:hAnsi="宋体"/>
          <w:lang w:eastAsia="zh-CN"/>
        </w:rPr>
        <w:t>分布</w:t>
      </w:r>
      <w:r w:rsidR="00AD6539">
        <w:rPr>
          <w:rFonts w:eastAsia="宋体" w:hAnsi="宋体"/>
          <w:lang w:eastAsia="zh-CN"/>
        </w:rPr>
        <w:t>为阶跃函数</w:t>
      </w:r>
      <w:r w:rsidR="00AD6539">
        <w:rPr>
          <w:rFonts w:eastAsia="宋体" w:hAnsi="宋体" w:hint="eastAsia"/>
          <w:lang w:eastAsia="zh-CN"/>
        </w:rPr>
        <w:t>和</w:t>
      </w:r>
      <w:r w:rsidRPr="00543425">
        <w:rPr>
          <w:rFonts w:eastAsia="宋体" w:hAnsi="宋体"/>
          <w:lang w:eastAsia="zh-CN"/>
        </w:rPr>
        <w:t>训练集</w:t>
      </w:r>
      <w:r w:rsidR="00AD6539">
        <w:rPr>
          <w:rFonts w:eastAsia="宋体" w:hAnsi="宋体" w:hint="eastAsia"/>
          <w:lang w:eastAsia="zh-CN"/>
        </w:rPr>
        <w:t>的</w:t>
      </w:r>
      <w:r w:rsidRPr="00543425">
        <w:rPr>
          <w:rFonts w:eastAsia="宋体" w:hAnsi="宋体"/>
          <w:lang w:eastAsia="zh-CN"/>
        </w:rPr>
        <w:t>经验分布</w:t>
      </w:r>
      <w:r w:rsidR="00AD6539">
        <w:rPr>
          <w:rFonts w:eastAsia="宋体" w:hAnsi="宋体" w:hint="eastAsia"/>
          <w:lang w:eastAsia="zh-CN"/>
        </w:rPr>
        <w:t>函数</w:t>
      </w:r>
      <w:r w:rsidRPr="00543425">
        <w:rPr>
          <w:rFonts w:eastAsia="宋体" w:hAnsi="宋体"/>
          <w:lang w:eastAsia="zh-CN"/>
        </w:rPr>
        <w:t>的线性组合。数据集中存在相当数量的类不平衡。大约</w:t>
      </w:r>
      <w:r w:rsidRPr="00543425">
        <w:rPr>
          <w:rFonts w:eastAsia="宋体"/>
          <w:lang w:eastAsia="zh-CN"/>
        </w:rPr>
        <w:t>85%</w:t>
      </w:r>
      <w:r w:rsidRPr="00543425">
        <w:rPr>
          <w:rFonts w:eastAsia="宋体" w:hAnsi="宋体"/>
          <w:lang w:eastAsia="zh-CN"/>
        </w:rPr>
        <w:t>的数据完全没有降雨，降雨量大于</w:t>
      </w:r>
      <w:r w:rsidRPr="00543425">
        <w:rPr>
          <w:rFonts w:eastAsia="宋体"/>
          <w:lang w:eastAsia="zh-CN"/>
        </w:rPr>
        <w:t>50</w:t>
      </w:r>
      <w:r w:rsidRPr="00543425">
        <w:rPr>
          <w:rFonts w:eastAsia="宋体" w:hAnsi="宋体"/>
          <w:lang w:eastAsia="zh-CN"/>
        </w:rPr>
        <w:t>毫米时，每类的样本数少于</w:t>
      </w:r>
      <w:r w:rsidRPr="00543425">
        <w:rPr>
          <w:rFonts w:eastAsia="宋体"/>
          <w:lang w:eastAsia="zh-CN"/>
        </w:rPr>
        <w:t>10</w:t>
      </w:r>
      <w:r w:rsidRPr="00543425">
        <w:rPr>
          <w:rFonts w:eastAsia="宋体" w:hAnsi="宋体"/>
          <w:lang w:eastAsia="zh-CN"/>
        </w:rPr>
        <w:t>个。为了解决这个问题，方案一将高降雨量汇总为一个类标签。然后，方案一使用从培训数据中得出的降雨量分布来估算</w:t>
      </w:r>
      <w:r w:rsidRPr="00543425">
        <w:rPr>
          <w:rFonts w:eastAsia="宋体"/>
          <w:lang w:eastAsia="zh-CN"/>
        </w:rPr>
        <w:t>CDF</w:t>
      </w:r>
      <w:r w:rsidRPr="00543425">
        <w:rPr>
          <w:rFonts w:eastAsia="宋体" w:hAnsi="宋体"/>
          <w:lang w:eastAsia="zh-CN"/>
        </w:rPr>
        <w:t>。在做</w:t>
      </w:r>
      <w:r w:rsidR="003313FE">
        <w:rPr>
          <w:rFonts w:eastAsia="宋体" w:hAnsi="宋体" w:hint="eastAsia"/>
          <w:lang w:eastAsia="zh-CN"/>
        </w:rPr>
        <w:t>特征</w:t>
      </w:r>
      <w:r w:rsidRPr="00543425">
        <w:rPr>
          <w:rFonts w:eastAsia="宋体" w:hAnsi="宋体"/>
          <w:lang w:eastAsia="zh-CN"/>
        </w:rPr>
        <w:t>工程的时候，方案一决定根据雷达扫描的数量将数据集分开。对于一个</w:t>
      </w:r>
      <w:r w:rsidRPr="00543425">
        <w:rPr>
          <w:rFonts w:eastAsia="宋体"/>
          <w:lang w:eastAsia="zh-CN"/>
        </w:rPr>
        <w:t>20</w:t>
      </w:r>
      <w:r w:rsidRPr="00543425">
        <w:rPr>
          <w:rFonts w:eastAsia="宋体" w:hAnsi="宋体"/>
          <w:lang w:eastAsia="zh-CN"/>
        </w:rPr>
        <w:t>次雷达扫描的样本来说，不可能像一次只有</w:t>
      </w:r>
      <w:r w:rsidRPr="00543425">
        <w:rPr>
          <w:rFonts w:eastAsia="宋体"/>
          <w:lang w:eastAsia="zh-CN"/>
        </w:rPr>
        <w:t>1</w:t>
      </w:r>
      <w:r w:rsidRPr="00543425">
        <w:rPr>
          <w:rFonts w:eastAsia="宋体" w:hAnsi="宋体"/>
          <w:lang w:eastAsia="zh-CN"/>
        </w:rPr>
        <w:t>次雷达扫描的样本那样具有相同类型的特征。拆分数据集减少了培训时间，因为发现大多数数据的功能更少。此外，解决这个问题还缓解了数据集的一些类不平衡问题，这些数据集具有更多的扫描。在只有一次扫描的数据集中，</w:t>
      </w:r>
      <w:r w:rsidRPr="00543425">
        <w:rPr>
          <w:rFonts w:eastAsia="宋体"/>
          <w:lang w:eastAsia="zh-CN"/>
        </w:rPr>
        <w:t>95%</w:t>
      </w:r>
      <w:r w:rsidRPr="00543425">
        <w:rPr>
          <w:rFonts w:eastAsia="宋体" w:hAnsi="宋体"/>
          <w:lang w:eastAsia="zh-CN"/>
        </w:rPr>
        <w:t>的数据有</w:t>
      </w:r>
      <w:r w:rsidRPr="00543425">
        <w:rPr>
          <w:rFonts w:eastAsia="宋体"/>
          <w:lang w:eastAsia="zh-CN"/>
        </w:rPr>
        <w:t>0</w:t>
      </w:r>
      <w:r w:rsidRPr="00543425">
        <w:rPr>
          <w:rFonts w:eastAsia="宋体" w:hAnsi="宋体"/>
          <w:lang w:eastAsia="zh-CN"/>
        </w:rPr>
        <w:t>毫米的降雨量，很少有大降雨量的数据。这允许对只有</w:t>
      </w:r>
      <w:r w:rsidRPr="00543425">
        <w:rPr>
          <w:rFonts w:eastAsia="宋体"/>
          <w:lang w:eastAsia="zh-CN"/>
        </w:rPr>
        <w:t>3</w:t>
      </w:r>
      <w:r w:rsidRPr="00543425">
        <w:rPr>
          <w:rFonts w:eastAsia="宋体" w:hAnsi="宋体"/>
          <w:lang w:eastAsia="zh-CN"/>
        </w:rPr>
        <w:t>个标签的数据集进行建模。相比之下，</w:t>
      </w:r>
      <w:r w:rsidRPr="00543425">
        <w:rPr>
          <w:rFonts w:eastAsia="宋体"/>
          <w:lang w:eastAsia="zh-CN"/>
        </w:rPr>
        <w:t>17</w:t>
      </w:r>
      <w:r w:rsidRPr="00543425">
        <w:rPr>
          <w:rFonts w:eastAsia="宋体" w:hAnsi="宋体"/>
          <w:lang w:eastAsia="zh-CN"/>
        </w:rPr>
        <w:t>次以</w:t>
      </w:r>
      <w:r w:rsidRPr="00CC3EB0">
        <w:rPr>
          <w:rFonts w:ascii="宋体" w:eastAsia="宋体" w:hAnsi="宋体" w:cs="Arial" w:hint="eastAsia"/>
          <w:lang w:eastAsia="zh-CN"/>
        </w:rPr>
        <w:t>上扫</w:t>
      </w:r>
      <w:r w:rsidRPr="00CC3EB0">
        <w:rPr>
          <w:rFonts w:ascii="宋体" w:eastAsia="宋体" w:hAnsi="宋体" w:cs="Arial" w:hint="eastAsia"/>
          <w:lang w:eastAsia="zh-CN"/>
        </w:rPr>
        <w:lastRenderedPageBreak/>
        <w:t>描的子集，只有48%的数据有0毫米的降雨量。对于这一套，</w:t>
      </w:r>
      <w:r>
        <w:rPr>
          <w:rFonts w:ascii="宋体" w:eastAsia="宋体" w:hAnsi="宋体" w:cs="Arial" w:hint="eastAsia"/>
          <w:lang w:eastAsia="zh-CN"/>
        </w:rPr>
        <w:t>方案一</w:t>
      </w:r>
      <w:r w:rsidRPr="00CC3EB0">
        <w:rPr>
          <w:rFonts w:ascii="宋体" w:eastAsia="宋体" w:hAnsi="宋体" w:cs="Arial" w:hint="eastAsia"/>
          <w:lang w:eastAsia="zh-CN"/>
        </w:rPr>
        <w:t>可以使用12种不同的标签。</w:t>
      </w:r>
    </w:p>
    <w:p w:rsidR="00CC3EB0" w:rsidRDefault="00CC3EB0" w:rsidP="00CC3EB0">
      <w:pPr>
        <w:framePr w:wrap="auto"/>
        <w:shd w:val="clear" w:color="auto" w:fill="FFFFFF"/>
        <w:spacing w:before="50" w:after="50" w:line="360" w:lineRule="auto"/>
        <w:jc w:val="both"/>
        <w:textAlignment w:val="baseline"/>
        <w:rPr>
          <w:rFonts w:ascii="宋体" w:eastAsia="宋体" w:hAnsi="宋体" w:cs="Arial"/>
          <w:lang w:eastAsia="zh-CN"/>
        </w:rPr>
      </w:pPr>
      <w:r>
        <w:rPr>
          <w:rFonts w:ascii="宋体" w:eastAsia="宋体" w:hAnsi="宋体" w:cs="Arial" w:hint="eastAsia"/>
          <w:lang w:eastAsia="zh-CN"/>
        </w:rPr>
        <w:t xml:space="preserve">    方案一用</w:t>
      </w:r>
      <w:r w:rsidRPr="00CC3EB0">
        <w:rPr>
          <w:rFonts w:ascii="宋体" w:eastAsia="宋体" w:hAnsi="宋体" w:cs="Arial" w:hint="eastAsia"/>
          <w:lang w:eastAsia="zh-CN"/>
        </w:rPr>
        <w:t>XGBoost的梯度增强决策树分类器</w:t>
      </w:r>
      <w:r>
        <w:rPr>
          <w:rFonts w:ascii="宋体" w:eastAsia="宋体" w:hAnsi="宋体" w:cs="Arial" w:hint="eastAsia"/>
          <w:lang w:eastAsia="zh-CN"/>
        </w:rPr>
        <w:t>来进行</w:t>
      </w:r>
      <w:r w:rsidRPr="00CC3EB0">
        <w:rPr>
          <w:rFonts w:ascii="宋体" w:eastAsia="宋体" w:hAnsi="宋体" w:cs="Arial" w:hint="eastAsia"/>
          <w:lang w:eastAsia="zh-CN"/>
        </w:rPr>
        <w:t>所有监督学习。参数是可能防止过度拟合的大致估计值。</w:t>
      </w:r>
    </w:p>
    <w:p w:rsidR="0032584B" w:rsidRPr="0032584B" w:rsidRDefault="00CC3EB0" w:rsidP="00CC3EB0">
      <w:pPr>
        <w:framePr w:wrap="auto"/>
        <w:shd w:val="clear" w:color="auto" w:fill="FFFFFF"/>
        <w:spacing w:before="50" w:after="50" w:line="360" w:lineRule="auto"/>
        <w:jc w:val="both"/>
        <w:textAlignment w:val="baseline"/>
        <w:rPr>
          <w:b/>
          <w:spacing w:val="8"/>
          <w:lang w:eastAsia="zh-CN"/>
        </w:rPr>
      </w:pPr>
      <w:r>
        <w:rPr>
          <w:rFonts w:ascii="宋体" w:eastAsia="宋体" w:hAnsi="宋体" w:cs="Arial" w:hint="eastAsia"/>
          <w:lang w:eastAsia="zh-CN"/>
        </w:rPr>
        <w:t xml:space="preserve">    </w:t>
      </w:r>
      <w:r w:rsidRPr="00CC3EB0">
        <w:rPr>
          <w:rFonts w:ascii="宋体" w:eastAsia="宋体" w:hAnsi="宋体" w:cs="Arial" w:hint="eastAsia"/>
          <w:lang w:eastAsia="zh-CN"/>
        </w:rPr>
        <w:t>最后，</w:t>
      </w:r>
      <w:r>
        <w:rPr>
          <w:rFonts w:ascii="宋体" w:eastAsia="宋体" w:hAnsi="宋体" w:cs="Arial" w:hint="eastAsia"/>
          <w:lang w:eastAsia="zh-CN"/>
        </w:rPr>
        <w:t>方案一</w:t>
      </w:r>
      <w:r w:rsidRPr="00CC3EB0">
        <w:rPr>
          <w:rFonts w:ascii="宋体" w:eastAsia="宋体" w:hAnsi="宋体" w:cs="Arial" w:hint="eastAsia"/>
          <w:lang w:eastAsia="zh-CN"/>
        </w:rPr>
        <w:t>添加了一些后期处理，使分数提高了0.00001。对于每个数据子集，</w:t>
      </w:r>
      <w:r>
        <w:rPr>
          <w:rFonts w:ascii="宋体" w:eastAsia="宋体" w:hAnsi="宋体" w:cs="Arial" w:hint="eastAsia"/>
          <w:lang w:eastAsia="zh-CN"/>
        </w:rPr>
        <w:t>方案一</w:t>
      </w:r>
      <w:r w:rsidRPr="00CC3EB0">
        <w:rPr>
          <w:rFonts w:ascii="宋体" w:eastAsia="宋体" w:hAnsi="宋体" w:cs="Arial" w:hint="eastAsia"/>
          <w:lang w:eastAsia="zh-CN"/>
        </w:rPr>
        <w:t>从所有预测中减去一个常量值。减去的数字与</w:t>
      </w:r>
      <w:r>
        <w:rPr>
          <w:rFonts w:ascii="宋体" w:eastAsia="宋体" w:hAnsi="宋体" w:cs="Arial" w:hint="eastAsia"/>
          <w:lang w:eastAsia="zh-CN"/>
        </w:rPr>
        <w:t>训练集</w:t>
      </w:r>
      <w:r w:rsidRPr="00CC3EB0">
        <w:rPr>
          <w:rFonts w:ascii="宋体" w:eastAsia="宋体" w:hAnsi="宋体" w:cs="Arial" w:hint="eastAsia"/>
          <w:lang w:eastAsia="zh-CN"/>
        </w:rPr>
        <w:t>中大于70的雷达扫描比例大致相同。</w:t>
      </w:r>
      <w:r>
        <w:rPr>
          <w:rFonts w:ascii="宋体" w:eastAsia="宋体" w:hAnsi="宋体" w:cs="Arial" w:hint="eastAsia"/>
          <w:lang w:eastAsia="zh-CN"/>
        </w:rPr>
        <w:t>团队</w:t>
      </w:r>
      <w:r w:rsidRPr="00CC3EB0">
        <w:rPr>
          <w:rFonts w:ascii="宋体" w:eastAsia="宋体" w:hAnsi="宋体" w:cs="Arial" w:hint="eastAsia"/>
          <w:lang w:eastAsia="zh-CN"/>
        </w:rPr>
        <w:t>不确定这是一个巧合还是因为大量降雨增加了分数，从每个预测中减去一点点，就减轻了他们的影响。</w:t>
      </w:r>
    </w:p>
    <w:p w:rsidR="0035266B" w:rsidRDefault="00840AA4" w:rsidP="00EA2197">
      <w:pPr>
        <w:pStyle w:val="12"/>
        <w:framePr w:wrap="auto"/>
        <w:spacing w:line="360" w:lineRule="auto"/>
        <w:ind w:left="0" w:right="0" w:firstLine="0"/>
        <w:rPr>
          <w:rFonts w:asciiTheme="minorHAnsi" w:eastAsiaTheme="minorEastAsia" w:hAnsiTheme="minorHAnsi" w:cstheme="minorBidi" w:hint="default"/>
          <w:spacing w:val="0"/>
          <w:sz w:val="24"/>
          <w:szCs w:val="24"/>
          <w:lang w:val="zh-CN"/>
        </w:rPr>
      </w:pPr>
      <w:bookmarkStart w:id="21" w:name="_Toc29922_WPSOffice_Level3"/>
      <w:r w:rsidRPr="00F2785D">
        <w:rPr>
          <w:rFonts w:ascii="Times New Roman" w:eastAsiaTheme="minorHAnsi" w:hAnsi="Times New Roman" w:cs="Times New Roman" w:hint="default"/>
          <w:b/>
          <w:bCs/>
          <w:spacing w:val="0"/>
          <w:sz w:val="24"/>
          <w:szCs w:val="24"/>
          <w:lang w:val="zh-CN"/>
        </w:rPr>
        <w:t>3.1.3</w:t>
      </w:r>
      <w:r w:rsidRPr="000D2580">
        <w:rPr>
          <w:rFonts w:ascii="宋体" w:eastAsia="宋体" w:hAnsi="宋体" w:cstheme="minorBidi"/>
          <w:b/>
          <w:bCs/>
          <w:spacing w:val="0"/>
          <w:sz w:val="24"/>
          <w:szCs w:val="24"/>
          <w:lang w:val="zh-CN"/>
        </w:rPr>
        <w:t xml:space="preserve"> </w:t>
      </w:r>
      <w:r w:rsidRPr="000D2580">
        <w:rPr>
          <w:rFonts w:ascii="宋体" w:eastAsia="宋体" w:hAnsi="宋体" w:cstheme="minorBidi"/>
          <w:b/>
          <w:spacing w:val="0"/>
          <w:sz w:val="24"/>
          <w:szCs w:val="24"/>
          <w:lang w:val="zh-CN"/>
        </w:rPr>
        <w:t>方案一结果、排名等</w:t>
      </w:r>
      <w:bookmarkEnd w:id="21"/>
    </w:p>
    <w:p w:rsidR="0032584B" w:rsidRPr="005B23E8" w:rsidRDefault="005B6D3F" w:rsidP="001018A7">
      <w:pPr>
        <w:pStyle w:val="12"/>
        <w:framePr w:wrap="auto"/>
        <w:tabs>
          <w:tab w:val="left" w:pos="1089"/>
        </w:tabs>
        <w:spacing w:line="360" w:lineRule="auto"/>
        <w:ind w:left="0" w:right="0" w:firstLine="0"/>
        <w:rPr>
          <w:rFonts w:ascii="宋体" w:eastAsiaTheme="minorEastAsia" w:hAnsi="宋体" w:cstheme="minorBidi" w:hint="default"/>
          <w:color w:val="auto"/>
          <w:spacing w:val="0"/>
          <w:sz w:val="24"/>
          <w:szCs w:val="24"/>
          <w:lang w:val="zh-CN"/>
        </w:rPr>
      </w:pPr>
      <w:r>
        <w:rPr>
          <w:rFonts w:ascii="宋体" w:eastAsia="宋体" w:hAnsi="宋体" w:cstheme="minorBidi"/>
          <w:noProof/>
          <w:spacing w:val="0"/>
          <w:sz w:val="24"/>
          <w:szCs w:val="24"/>
        </w:rPr>
        <w:drawing>
          <wp:anchor distT="0" distB="0" distL="114300" distR="114300" simplePos="0" relativeHeight="251664384" behindDoc="0" locked="0" layoutInCell="1" allowOverlap="1">
            <wp:simplePos x="0" y="0"/>
            <wp:positionH relativeFrom="column">
              <wp:posOffset>24765</wp:posOffset>
            </wp:positionH>
            <wp:positionV relativeFrom="paragraph">
              <wp:posOffset>1032510</wp:posOffset>
            </wp:positionV>
            <wp:extent cx="5573395" cy="1129030"/>
            <wp:effectExtent l="0" t="0" r="0" b="0"/>
            <wp:wrapTopAndBottom/>
            <wp:docPr id="1" name="图片 1" descr="C:\Users\Jerry\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ownloads\未命名文件.png"/>
                    <pic:cNvPicPr>
                      <a:picLocks noChangeAspect="1" noChangeArrowheads="1"/>
                    </pic:cNvPicPr>
                  </pic:nvPicPr>
                  <pic:blipFill>
                    <a:blip r:embed="rId11"/>
                    <a:srcRect/>
                    <a:stretch>
                      <a:fillRect/>
                    </a:stretch>
                  </pic:blipFill>
                  <pic:spPr bwMode="auto">
                    <a:xfrm>
                      <a:off x="0" y="0"/>
                      <a:ext cx="5573395" cy="1129030"/>
                    </a:xfrm>
                    <a:prstGeom prst="rect">
                      <a:avLst/>
                    </a:prstGeom>
                    <a:noFill/>
                    <a:ln w="9525">
                      <a:noFill/>
                      <a:miter lim="800000"/>
                      <a:headEnd/>
                      <a:tailEnd/>
                    </a:ln>
                  </pic:spPr>
                </pic:pic>
              </a:graphicData>
            </a:graphic>
          </wp:anchor>
        </w:drawing>
      </w:r>
      <w:r w:rsidR="00CC3EB0">
        <w:rPr>
          <w:rFonts w:ascii="宋体" w:eastAsia="宋体" w:hAnsi="宋体" w:cstheme="minorBidi"/>
          <w:spacing w:val="0"/>
          <w:sz w:val="24"/>
          <w:szCs w:val="24"/>
          <w:lang w:val="zh-CN"/>
        </w:rPr>
        <w:t xml:space="preserve">    </w:t>
      </w:r>
      <w:r w:rsidR="001018A7" w:rsidRPr="001018A7">
        <w:rPr>
          <w:rFonts w:ascii="宋体" w:eastAsia="宋体" w:hAnsi="宋体" w:cstheme="minorBidi"/>
          <w:spacing w:val="0"/>
          <w:sz w:val="24"/>
          <w:szCs w:val="24"/>
          <w:lang w:val="zh-CN"/>
        </w:rPr>
        <w:t>此方案获得了第一名，公共排行榜上</w:t>
      </w:r>
      <w:r w:rsidR="006761A6">
        <w:rPr>
          <w:rFonts w:ascii="宋体" w:eastAsia="宋体" w:hAnsi="宋体" w:cstheme="minorBidi"/>
          <w:spacing w:val="0"/>
          <w:sz w:val="24"/>
          <w:szCs w:val="24"/>
          <w:lang w:val="zh-CN"/>
        </w:rPr>
        <w:t>C</w:t>
      </w:r>
      <w:r w:rsidR="001018A7" w:rsidRPr="001018A7">
        <w:rPr>
          <w:rFonts w:ascii="宋体" w:eastAsia="宋体" w:hAnsi="宋体" w:cstheme="minorBidi"/>
          <w:spacing w:val="0"/>
          <w:sz w:val="24"/>
          <w:szCs w:val="24"/>
          <w:lang w:val="zh-CN"/>
        </w:rPr>
        <w:t>为</w:t>
      </w:r>
      <w:r w:rsidR="006761A6">
        <w:rPr>
          <w:rFonts w:ascii="宋体" w:eastAsia="宋体" w:hAnsi="宋体" w:cs="Arial"/>
          <w:color w:val="auto"/>
          <w:sz w:val="24"/>
          <w:szCs w:val="24"/>
        </w:rPr>
        <w:t>0.00752</w:t>
      </w:r>
      <w:r w:rsidR="001018A7">
        <w:rPr>
          <w:rFonts w:ascii="宋体" w:eastAsia="宋体" w:hAnsi="宋体" w:cs="Arial"/>
          <w:color w:val="auto"/>
          <w:sz w:val="24"/>
          <w:szCs w:val="24"/>
        </w:rPr>
        <w:t>，私人排行榜上</w:t>
      </w:r>
      <w:r w:rsidR="006761A6">
        <w:rPr>
          <w:rFonts w:ascii="宋体" w:eastAsia="宋体" w:hAnsi="宋体" w:cs="Arial"/>
          <w:color w:val="auto"/>
          <w:sz w:val="24"/>
          <w:szCs w:val="24"/>
        </w:rPr>
        <w:t>C</w:t>
      </w:r>
      <w:r w:rsidR="001018A7" w:rsidRPr="005B23E8">
        <w:rPr>
          <w:rFonts w:ascii="宋体" w:eastAsia="宋体" w:hAnsi="宋体" w:cs="Arial"/>
          <w:color w:val="auto"/>
          <w:sz w:val="24"/>
          <w:szCs w:val="24"/>
        </w:rPr>
        <w:t>为</w:t>
      </w:r>
      <w:r w:rsidR="006761A6">
        <w:rPr>
          <w:rFonts w:ascii="Times New Roman" w:eastAsiaTheme="minorEastAsia" w:hAnsi="Times New Roman" w:cs="Times New Roman"/>
          <w:color w:val="auto"/>
          <w:sz w:val="24"/>
          <w:szCs w:val="24"/>
        </w:rPr>
        <w:t>0.00748</w:t>
      </w:r>
      <w:r w:rsidR="005B23E8" w:rsidRPr="005B23E8">
        <w:rPr>
          <w:rFonts w:ascii="Times New Roman" w:eastAsiaTheme="minorEastAsia" w:hAnsi="Times New Roman" w:cs="Times New Roman"/>
          <w:color w:val="auto"/>
          <w:sz w:val="24"/>
          <w:szCs w:val="24"/>
        </w:rPr>
        <w:t>，分别排名第一位</w:t>
      </w:r>
      <w:r w:rsidR="005B23E8">
        <w:rPr>
          <w:rFonts w:ascii="Times New Roman" w:eastAsiaTheme="minorEastAsia" w:hAnsi="Times New Roman" w:cs="Times New Roman"/>
          <w:color w:val="auto"/>
          <w:sz w:val="24"/>
          <w:szCs w:val="24"/>
        </w:rPr>
        <w:t>。</w:t>
      </w:r>
    </w:p>
    <w:p w:rsidR="0035266B" w:rsidRPr="00F2785D" w:rsidRDefault="00840AA4" w:rsidP="00EA2197">
      <w:pPr>
        <w:pStyle w:val="12"/>
        <w:framePr w:wrap="auto"/>
        <w:spacing w:line="360" w:lineRule="auto"/>
        <w:ind w:left="0" w:right="0" w:firstLine="0"/>
        <w:rPr>
          <w:rFonts w:ascii="Times New Roman" w:eastAsiaTheme="minorHAnsi" w:hAnsi="Times New Roman" w:cs="Times New Roman" w:hint="default"/>
          <w:spacing w:val="0"/>
          <w:sz w:val="24"/>
          <w:szCs w:val="24"/>
          <w:lang w:val="zh-CN"/>
        </w:rPr>
      </w:pPr>
      <w:bookmarkStart w:id="22" w:name="_Toc4787_WPSOffice_Level3"/>
      <w:r w:rsidRPr="00F2785D">
        <w:rPr>
          <w:rFonts w:ascii="Times New Roman" w:eastAsiaTheme="minorHAnsi" w:hAnsi="Times New Roman" w:cs="Times New Roman" w:hint="default"/>
          <w:b/>
          <w:bCs/>
          <w:spacing w:val="0"/>
          <w:sz w:val="24"/>
          <w:szCs w:val="24"/>
          <w:lang w:val="zh-CN"/>
        </w:rPr>
        <w:t xml:space="preserve">3.1.4 </w:t>
      </w:r>
      <w:r w:rsidRPr="00F2785D">
        <w:rPr>
          <w:rFonts w:ascii="Times New Roman" w:eastAsia="宋体" w:hAnsi="宋体" w:cs="Times New Roman" w:hint="default"/>
          <w:b/>
          <w:spacing w:val="0"/>
          <w:sz w:val="24"/>
          <w:szCs w:val="24"/>
          <w:lang w:val="zh-CN"/>
        </w:rPr>
        <w:t>方案一算法流程图</w:t>
      </w:r>
      <w:bookmarkEnd w:id="22"/>
    </w:p>
    <w:p w:rsidR="0035266B" w:rsidRDefault="00840AA4">
      <w:pPr>
        <w:pStyle w:val="12"/>
        <w:framePr w:wrap="auto"/>
        <w:spacing w:line="348" w:lineRule="auto"/>
        <w:ind w:left="41" w:right="0" w:firstLine="0"/>
        <w:jc w:val="center"/>
        <w:rPr>
          <w:rFonts w:asciiTheme="minorHAnsi" w:eastAsia="华文宋体" w:hAnsi="华文宋体" w:cs="华文宋体" w:hint="default"/>
          <w:b/>
          <w:bCs/>
          <w:sz w:val="24"/>
          <w:szCs w:val="24"/>
          <w:lang w:eastAsia="zh-TW"/>
        </w:rPr>
      </w:pPr>
      <w:r>
        <w:rPr>
          <w:rFonts w:asciiTheme="minorHAnsi" w:eastAsia="华文宋体" w:hAnsi="华文宋体" w:cs="华文宋体"/>
          <w:b/>
          <w:bCs/>
          <w:sz w:val="24"/>
          <w:szCs w:val="24"/>
          <w:lang w:val="zh-TW" w:eastAsia="zh-TW"/>
        </w:rPr>
        <w:t>图</w:t>
      </w:r>
      <w:r>
        <w:rPr>
          <w:rFonts w:asciiTheme="minorHAnsi" w:eastAsia="华文宋体" w:hAnsi="华文宋体" w:cs="华文宋体"/>
          <w:b/>
          <w:bCs/>
          <w:sz w:val="24"/>
          <w:szCs w:val="24"/>
          <w:lang w:val="zh-CN"/>
        </w:rPr>
        <w:t>3</w:t>
      </w:r>
      <w:r>
        <w:rPr>
          <w:rFonts w:asciiTheme="minorHAnsi" w:eastAsia="华文宋体" w:hAnsi="华文宋体" w:cs="华文宋体"/>
          <w:b/>
          <w:bCs/>
          <w:sz w:val="24"/>
          <w:szCs w:val="24"/>
          <w:lang w:eastAsia="zh-TW"/>
        </w:rPr>
        <w:t>-</w:t>
      </w:r>
      <w:r>
        <w:rPr>
          <w:rFonts w:asciiTheme="minorHAnsi" w:eastAsia="华文宋体" w:hAnsi="华文宋体" w:cs="华文宋体"/>
          <w:b/>
          <w:bCs/>
          <w:sz w:val="24"/>
          <w:szCs w:val="24"/>
          <w:lang w:val="zh-CN"/>
        </w:rPr>
        <w:t>1</w:t>
      </w:r>
    </w:p>
    <w:p w:rsidR="0035266B" w:rsidRDefault="00840AA4">
      <w:pPr>
        <w:pStyle w:val="111"/>
        <w:framePr w:wrap="auto"/>
        <w:ind w:left="0" w:firstLine="0"/>
        <w:rPr>
          <w:rFonts w:asciiTheme="majorHAnsi" w:eastAsia="华文宋体" w:hAnsi="华文宋体" w:cs="华文宋体"/>
          <w:lang w:val="zh-CN"/>
        </w:rPr>
      </w:pPr>
      <w:bookmarkStart w:id="23" w:name="_Toc22683_WPSOffice_Level1"/>
      <w:r>
        <w:rPr>
          <w:rFonts w:asciiTheme="majorHAnsi" w:eastAsia="华文宋体" w:hAnsi="华文宋体" w:cs="华文宋体" w:hint="eastAsia"/>
        </w:rPr>
        <w:t xml:space="preserve">4. </w:t>
      </w:r>
      <w:r>
        <w:rPr>
          <w:rFonts w:asciiTheme="majorHAnsi" w:eastAsia="华文宋体" w:hAnsi="华文宋体" w:cs="华文宋体" w:hint="eastAsia"/>
          <w:lang w:val="zh-CN"/>
        </w:rPr>
        <w:t>算法比较</w:t>
      </w:r>
      <w:bookmarkEnd w:id="23"/>
    </w:p>
    <w:p w:rsidR="0035266B" w:rsidRDefault="00840AA4">
      <w:pPr>
        <w:pStyle w:val="12"/>
        <w:framePr w:wrap="auto"/>
        <w:spacing w:line="348" w:lineRule="auto"/>
        <w:ind w:left="41" w:right="0" w:firstLine="0"/>
        <w:jc w:val="center"/>
        <w:rPr>
          <w:rFonts w:asciiTheme="minorHAnsi" w:eastAsia="华文宋体" w:hAnsi="华文宋体" w:cs="华文宋体" w:hint="default"/>
          <w:b/>
          <w:bCs/>
          <w:sz w:val="24"/>
          <w:szCs w:val="24"/>
          <w:lang w:val="zh-TW" w:eastAsia="zh-TW"/>
        </w:rPr>
      </w:pPr>
      <w:bookmarkStart w:id="24" w:name="_Toc7253_WPSOffice_Level2"/>
      <w:r>
        <w:rPr>
          <w:rFonts w:asciiTheme="minorHAnsi" w:eastAsia="华文宋体" w:hAnsi="华文宋体" w:cs="华文宋体"/>
          <w:b/>
          <w:bCs/>
          <w:sz w:val="24"/>
          <w:szCs w:val="24"/>
          <w:lang w:val="zh-CN"/>
        </w:rPr>
        <w:t>表</w:t>
      </w:r>
      <w:r>
        <w:rPr>
          <w:rFonts w:asciiTheme="minorHAnsi" w:eastAsia="华文宋体" w:hAnsi="华文宋体" w:cs="华文宋体"/>
          <w:b/>
          <w:bCs/>
          <w:sz w:val="24"/>
          <w:szCs w:val="24"/>
          <w:lang w:val="zh-CN"/>
        </w:rPr>
        <w:t>4</w:t>
      </w:r>
      <w:r>
        <w:rPr>
          <w:rFonts w:asciiTheme="minorHAnsi" w:eastAsia="华文宋体" w:hAnsi="华文宋体" w:cs="华文宋体"/>
          <w:b/>
          <w:bCs/>
          <w:sz w:val="24"/>
          <w:szCs w:val="24"/>
          <w:lang w:eastAsia="zh-TW"/>
        </w:rPr>
        <w:t>-1</w:t>
      </w:r>
      <w:r>
        <w:rPr>
          <w:rFonts w:asciiTheme="minorHAnsi" w:eastAsia="华文宋体" w:hAnsi="华文宋体" w:cs="华文宋体"/>
          <w:b/>
          <w:bCs/>
          <w:sz w:val="24"/>
          <w:szCs w:val="24"/>
          <w:lang w:val="zh-CN"/>
        </w:rPr>
        <w:t xml:space="preserve">  </w:t>
      </w:r>
      <w:r>
        <w:rPr>
          <w:rFonts w:asciiTheme="minorHAnsi" w:eastAsia="华文宋体" w:hAnsi="华文宋体" w:cs="华文宋体"/>
          <w:b/>
          <w:bCs/>
          <w:sz w:val="24"/>
          <w:szCs w:val="24"/>
          <w:lang w:val="zh-CN"/>
        </w:rPr>
        <w:t>算法比较</w:t>
      </w:r>
      <w:bookmarkEnd w:id="24"/>
    </w:p>
    <w:tbl>
      <w:tblPr>
        <w:tblpPr w:leftFromText="180" w:rightFromText="180" w:vertAnchor="text" w:horzAnchor="page" w:tblpX="2004" w:tblpY="395"/>
        <w:tblOverlap w:val="never"/>
        <w:tblW w:w="876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CellMar>
          <w:left w:w="10" w:type="dxa"/>
          <w:right w:w="10" w:type="dxa"/>
        </w:tblCellMar>
        <w:tblLook w:val="04A0"/>
      </w:tblPr>
      <w:tblGrid>
        <w:gridCol w:w="1752"/>
        <w:gridCol w:w="1752"/>
        <w:gridCol w:w="1752"/>
        <w:gridCol w:w="1752"/>
        <w:gridCol w:w="1753"/>
      </w:tblGrid>
      <w:tr w:rsidR="0035266B">
        <w:trPr>
          <w:trHeight w:val="445"/>
          <w:tblHeader/>
        </w:trPr>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Default="0035266B">
            <w:pPr>
              <w:framePr w:wrap="auto"/>
              <w:rPr>
                <w:rFonts w:ascii="华文宋体" w:eastAsia="华文宋体" w:hAnsi="华文宋体" w:cs="华文宋体"/>
                <w:color w:val="FFFFFF"/>
                <w:sz w:val="22"/>
                <w:szCs w:val="22"/>
              </w:rPr>
            </w:pPr>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Pr="00F71D4F" w:rsidRDefault="00840AA4">
            <w:pPr>
              <w:framePr w:wrap="auto"/>
              <w:tabs>
                <w:tab w:val="left" w:pos="1440"/>
              </w:tabs>
              <w:suppressAutoHyphens/>
              <w:outlineLvl w:val="0"/>
              <w:rPr>
                <w:rFonts w:ascii="华文宋体" w:eastAsia="华文宋体" w:hAnsi="华文宋体" w:cs="华文宋体"/>
                <w:sz w:val="22"/>
                <w:szCs w:val="22"/>
              </w:rPr>
            </w:pPr>
            <w:r w:rsidRPr="00F71D4F">
              <w:rPr>
                <w:rFonts w:ascii="华文宋体" w:eastAsia="华文宋体" w:hAnsi="华文宋体" w:cs="华文宋体" w:hint="eastAsia"/>
                <w:b/>
                <w:bCs/>
              </w:rPr>
              <w:t>评估指标</w:t>
            </w:r>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Pr="00F71D4F" w:rsidRDefault="00840AA4">
            <w:pPr>
              <w:framePr w:wrap="auto"/>
              <w:tabs>
                <w:tab w:val="left" w:pos="1440"/>
              </w:tabs>
              <w:suppressAutoHyphens/>
              <w:outlineLvl w:val="0"/>
              <w:rPr>
                <w:rFonts w:ascii="华文宋体" w:eastAsia="华文宋体" w:hAnsi="华文宋体" w:cs="华文宋体"/>
                <w:sz w:val="22"/>
                <w:szCs w:val="22"/>
              </w:rPr>
            </w:pPr>
            <w:r w:rsidRPr="00F71D4F">
              <w:rPr>
                <w:rFonts w:ascii="华文宋体" w:eastAsia="华文宋体" w:hAnsi="华文宋体" w:cs="华文宋体" w:hint="eastAsia"/>
                <w:b/>
                <w:bCs/>
              </w:rPr>
              <w:t>特征工程</w:t>
            </w:r>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Pr="00F71D4F" w:rsidRDefault="00840AA4">
            <w:pPr>
              <w:framePr w:wrap="auto"/>
              <w:tabs>
                <w:tab w:val="left" w:pos="1440"/>
              </w:tabs>
              <w:suppressAutoHyphens/>
              <w:outlineLvl w:val="0"/>
              <w:rPr>
                <w:rFonts w:ascii="华文宋体" w:eastAsia="华文宋体" w:hAnsi="华文宋体" w:cs="华文宋体"/>
                <w:sz w:val="22"/>
                <w:szCs w:val="22"/>
              </w:rPr>
            </w:pPr>
            <w:r w:rsidRPr="00F71D4F">
              <w:rPr>
                <w:rFonts w:ascii="华文宋体" w:eastAsia="华文宋体" w:hAnsi="华文宋体" w:cs="华文宋体" w:hint="eastAsia"/>
                <w:b/>
                <w:bCs/>
              </w:rPr>
              <w:t>基础算法</w:t>
            </w:r>
          </w:p>
        </w:tc>
        <w:tc>
          <w:tcPr>
            <w:tcW w:w="1753"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Pr="00F71D4F" w:rsidRDefault="00840AA4">
            <w:pPr>
              <w:framePr w:wrap="auto"/>
              <w:tabs>
                <w:tab w:val="left" w:pos="1440"/>
              </w:tabs>
              <w:suppressAutoHyphens/>
              <w:outlineLvl w:val="0"/>
              <w:rPr>
                <w:rFonts w:ascii="华文宋体" w:eastAsia="华文宋体" w:hAnsi="华文宋体" w:cs="华文宋体"/>
                <w:sz w:val="22"/>
                <w:szCs w:val="22"/>
              </w:rPr>
            </w:pPr>
            <w:r w:rsidRPr="00F71D4F">
              <w:rPr>
                <w:rFonts w:ascii="华文宋体" w:eastAsia="华文宋体" w:hAnsi="华文宋体" w:cs="华文宋体" w:hint="eastAsia"/>
                <w:b/>
                <w:bCs/>
              </w:rPr>
              <w:t>基本库</w:t>
            </w:r>
          </w:p>
        </w:tc>
      </w:tr>
      <w:tr w:rsidR="0035266B" w:rsidRPr="00F71D4F" w:rsidTr="00F71D4F">
        <w:trPr>
          <w:trHeight w:val="445"/>
          <w:tblHeader/>
        </w:trPr>
        <w:tc>
          <w:tcPr>
            <w:tcW w:w="1752"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Pr="00F71D4F" w:rsidRDefault="00840AA4">
            <w:pPr>
              <w:framePr w:wrap="auto"/>
              <w:rPr>
                <w:rFonts w:ascii="华文宋体" w:eastAsia="华文宋体" w:hAnsi="华文宋体" w:cs="华文宋体"/>
                <w:sz w:val="22"/>
                <w:szCs w:val="22"/>
                <w:lang w:eastAsia="zh-CN"/>
              </w:rPr>
            </w:pPr>
            <w:r w:rsidRPr="00F71D4F">
              <w:rPr>
                <w:rFonts w:ascii="华文宋体" w:eastAsia="华文宋体" w:hAnsi="华文宋体" w:cs="华文宋体" w:hint="eastAsia"/>
                <w:b/>
                <w:bCs/>
                <w:lang w:eastAsia="zh-CN"/>
              </w:rPr>
              <w:t>算法1</w:t>
            </w:r>
          </w:p>
        </w:tc>
        <w:tc>
          <w:tcPr>
            <w:tcW w:w="1752"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Pr="00543425" w:rsidRDefault="00543425">
            <w:pPr>
              <w:framePr w:wrap="auto"/>
              <w:tabs>
                <w:tab w:val="left" w:pos="1440"/>
              </w:tabs>
              <w:suppressAutoHyphens/>
              <w:outlineLvl w:val="0"/>
              <w:rPr>
                <w:rFonts w:ascii="华文宋体" w:eastAsia="华文宋体" w:hAnsi="华文宋体" w:cs="华文宋体" w:hint="eastAsia"/>
                <w:b/>
                <w:bCs/>
                <w:lang w:eastAsia="zh-CN"/>
              </w:rPr>
            </w:pPr>
            <w:r>
              <w:rPr>
                <w:rFonts w:ascii="宋体" w:eastAsia="宋体" w:hAnsi="宋体" w:cs="Arial" w:hint="eastAsia"/>
                <w:b/>
                <w:szCs w:val="18"/>
                <w:shd w:val="clear" w:color="auto" w:fill="FFFFFF"/>
                <w:lang w:eastAsia="zh-CN"/>
              </w:rPr>
              <w:t>CDF</w:t>
            </w:r>
          </w:p>
        </w:tc>
        <w:tc>
          <w:tcPr>
            <w:tcW w:w="1752"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Pr="003313FE" w:rsidRDefault="003313FE">
            <w:pPr>
              <w:framePr w:wrap="auto"/>
              <w:tabs>
                <w:tab w:val="left" w:pos="1440"/>
              </w:tabs>
              <w:suppressAutoHyphens/>
              <w:outlineLvl w:val="0"/>
              <w:rPr>
                <w:rFonts w:ascii="华文宋体" w:eastAsia="华文宋体" w:hAnsi="华文宋体" w:cs="华文宋体"/>
                <w:b/>
                <w:bCs/>
                <w:lang w:eastAsia="zh-CN"/>
              </w:rPr>
            </w:pPr>
            <w:r w:rsidRPr="003313FE">
              <w:rPr>
                <w:rFonts w:eastAsia="宋体" w:hAnsi="宋体"/>
                <w:b/>
                <w:lang w:eastAsia="zh-CN"/>
              </w:rPr>
              <w:t>根据雷达扫描的数量将数据集分开</w:t>
            </w:r>
          </w:p>
        </w:tc>
        <w:tc>
          <w:tcPr>
            <w:tcW w:w="1752"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Pr="003313FE" w:rsidRDefault="003313FE" w:rsidP="00CB2002">
            <w:pPr>
              <w:framePr w:wrap="auto"/>
              <w:tabs>
                <w:tab w:val="left" w:pos="1440"/>
              </w:tabs>
              <w:suppressAutoHyphens/>
              <w:outlineLvl w:val="0"/>
              <w:rPr>
                <w:rFonts w:ascii="华文宋体" w:eastAsia="华文宋体" w:hAnsi="华文宋体" w:cs="华文宋体"/>
                <w:b/>
                <w:bCs/>
                <w:lang w:eastAsia="zh-CN"/>
              </w:rPr>
            </w:pPr>
            <w:r w:rsidRPr="003313FE">
              <w:rPr>
                <w:rFonts w:ascii="宋体" w:eastAsia="宋体" w:hAnsi="宋体" w:cs="Arial" w:hint="eastAsia"/>
                <w:b/>
                <w:lang w:eastAsia="zh-CN"/>
              </w:rPr>
              <w:t>XGBoost的梯度增强决策树分类器</w:t>
            </w:r>
          </w:p>
        </w:tc>
        <w:tc>
          <w:tcPr>
            <w:tcW w:w="1753"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Default="00644ACC">
            <w:pPr>
              <w:framePr w:wrap="auto"/>
              <w:tabs>
                <w:tab w:val="left" w:pos="1440"/>
              </w:tabs>
              <w:suppressAutoHyphens/>
              <w:outlineLvl w:val="0"/>
              <w:rPr>
                <w:rFonts w:ascii="华文宋体" w:eastAsia="华文宋体" w:hAnsi="华文宋体" w:cs="华文宋体"/>
                <w:b/>
                <w:bCs/>
                <w:lang w:eastAsia="zh-CN"/>
              </w:rPr>
            </w:pPr>
            <w:r>
              <w:rPr>
                <w:rFonts w:ascii="华文宋体" w:eastAsia="华文宋体" w:hAnsi="华文宋体" w:cs="华文宋体" w:hint="eastAsia"/>
                <w:b/>
                <w:bCs/>
                <w:lang w:eastAsia="zh-CN"/>
              </w:rPr>
              <w:t>Python的</w:t>
            </w:r>
            <w:r w:rsidR="00F71D4F" w:rsidRPr="00F71D4F">
              <w:rPr>
                <w:rFonts w:ascii="华文宋体" w:eastAsia="华文宋体" w:hAnsi="华文宋体" w:cs="华文宋体"/>
                <w:b/>
                <w:bCs/>
                <w:lang w:eastAsia="zh-CN"/>
              </w:rPr>
              <w:t>S</w:t>
            </w:r>
            <w:r w:rsidR="00693A57" w:rsidRPr="00F71D4F">
              <w:rPr>
                <w:rFonts w:ascii="华文宋体" w:eastAsia="华文宋体" w:hAnsi="华文宋体" w:cs="华文宋体" w:hint="eastAsia"/>
                <w:b/>
                <w:bCs/>
                <w:lang w:eastAsia="zh-CN"/>
              </w:rPr>
              <w:t>klearn</w:t>
            </w:r>
          </w:p>
          <w:p w:rsidR="00644ACC" w:rsidRPr="00F71D4F" w:rsidRDefault="00644ACC">
            <w:pPr>
              <w:framePr w:wrap="auto"/>
              <w:tabs>
                <w:tab w:val="left" w:pos="1440"/>
              </w:tabs>
              <w:suppressAutoHyphens/>
              <w:outlineLvl w:val="0"/>
              <w:rPr>
                <w:rFonts w:ascii="华文宋体" w:eastAsia="华文宋体" w:hAnsi="华文宋体" w:cs="华文宋体"/>
                <w:b/>
                <w:bCs/>
                <w:lang w:eastAsia="zh-CN"/>
              </w:rPr>
            </w:pPr>
          </w:p>
        </w:tc>
      </w:tr>
    </w:tbl>
    <w:p w:rsidR="0035266B" w:rsidRDefault="0035266B" w:rsidP="00644ACC">
      <w:pPr>
        <w:pStyle w:val="12"/>
        <w:framePr w:wrap="auto"/>
        <w:spacing w:line="240" w:lineRule="auto"/>
        <w:ind w:left="0" w:right="0" w:firstLine="0"/>
        <w:jc w:val="left"/>
        <w:rPr>
          <w:rFonts w:ascii="华文宋体" w:eastAsia="华文宋体" w:hAnsi="华文宋体" w:cs="华文宋体" w:hint="default"/>
        </w:rPr>
      </w:pPr>
    </w:p>
    <w:p w:rsidR="00644ACC" w:rsidRDefault="00130040" w:rsidP="005B6D3F">
      <w:pPr>
        <w:pStyle w:val="12"/>
        <w:framePr w:wrap="auto"/>
        <w:spacing w:line="360" w:lineRule="auto"/>
        <w:ind w:left="0" w:right="0" w:firstLine="0"/>
        <w:rPr>
          <w:rFonts w:ascii="华文宋体" w:eastAsia="华文宋体" w:hAnsi="华文宋体" w:cs="华文宋体"/>
          <w:sz w:val="24"/>
        </w:rPr>
      </w:pPr>
      <w:r>
        <w:rPr>
          <w:rFonts w:ascii="华文宋体" w:eastAsia="华文宋体" w:hAnsi="华文宋体" w:cs="华文宋体"/>
          <w:sz w:val="24"/>
        </w:rPr>
        <w:t xml:space="preserve">    </w:t>
      </w:r>
      <w:r w:rsidR="00644ACC" w:rsidRPr="00F2785D">
        <w:rPr>
          <w:rFonts w:ascii="华文宋体" w:eastAsia="华文宋体" w:hAnsi="华文宋体" w:cs="华文宋体"/>
          <w:sz w:val="24"/>
        </w:rPr>
        <w:t>个人认为</w:t>
      </w:r>
      <w:r w:rsidR="00F2785D" w:rsidRPr="00F2785D">
        <w:rPr>
          <w:rFonts w:ascii="华文宋体" w:eastAsia="华文宋体" w:hAnsi="华文宋体" w:cs="华文宋体"/>
          <w:sz w:val="24"/>
        </w:rPr>
        <w:t>算法1</w:t>
      </w:r>
      <w:r w:rsidR="000F5390">
        <w:rPr>
          <w:rFonts w:ascii="华文宋体" w:eastAsia="华文宋体" w:hAnsi="华文宋体" w:cs="华文宋体"/>
          <w:sz w:val="24"/>
        </w:rPr>
        <w:t>的特征处理非常合适。</w:t>
      </w:r>
      <w:r w:rsidR="005B6D3F">
        <w:rPr>
          <w:rFonts w:ascii="华文宋体" w:eastAsia="华文宋体" w:hAnsi="华文宋体" w:cs="华文宋体"/>
          <w:sz w:val="24"/>
        </w:rPr>
        <w:t>在数据缺失率很高，特征很多的情况下</w:t>
      </w:r>
      <w:r w:rsidR="005B6D3F">
        <w:rPr>
          <w:rFonts w:ascii="华文宋体" w:eastAsia="华文宋体" w:hAnsi="华文宋体" w:cs="华文宋体"/>
          <w:sz w:val="24"/>
        </w:rPr>
        <w:lastRenderedPageBreak/>
        <w:t>，算法1 没有像其他算法一样舍去大量的缺失数据，</w:t>
      </w:r>
      <w:r w:rsidR="00BC53F7">
        <w:rPr>
          <w:rFonts w:ascii="华文宋体" w:eastAsia="华文宋体" w:hAnsi="华文宋体" w:cs="华文宋体"/>
          <w:sz w:val="24"/>
        </w:rPr>
        <w:t>对于数据特征集中的问题，它</w:t>
      </w:r>
      <w:r w:rsidR="005B6D3F">
        <w:rPr>
          <w:rFonts w:ascii="华文宋体" w:eastAsia="华文宋体" w:hAnsi="华文宋体" w:cs="华文宋体"/>
          <w:sz w:val="24"/>
        </w:rPr>
        <w:t>将数据集分类散开，分段取每段平均作为特征，相当于用多个特征来描述一个变量的作用。</w:t>
      </w:r>
      <w:r w:rsidR="00BC53F7">
        <w:rPr>
          <w:rFonts w:ascii="华文宋体" w:eastAsia="华文宋体" w:hAnsi="华文宋体" w:cs="华文宋体"/>
          <w:sz w:val="24"/>
        </w:rPr>
        <w:t>同时，它经过测试，将一小部分影响预测的数据删除。</w:t>
      </w:r>
    </w:p>
    <w:p w:rsidR="00BC53F7" w:rsidRPr="00BC53F7" w:rsidRDefault="00BC53F7" w:rsidP="005B6D3F">
      <w:pPr>
        <w:pStyle w:val="12"/>
        <w:framePr w:wrap="auto"/>
        <w:spacing w:line="360" w:lineRule="auto"/>
        <w:ind w:left="0" w:right="0" w:firstLine="0"/>
        <w:rPr>
          <w:rFonts w:ascii="宋体" w:eastAsia="宋体" w:hAnsi="宋体" w:cs="Times New Roman" w:hint="default"/>
          <w:sz w:val="24"/>
          <w:szCs w:val="24"/>
          <w:shd w:val="clear" w:color="auto" w:fill="FFFFFF"/>
        </w:rPr>
      </w:pPr>
      <w:r>
        <w:rPr>
          <w:rFonts w:ascii="华文宋体" w:eastAsia="华文宋体" w:hAnsi="华文宋体" w:cs="华文宋体"/>
          <w:sz w:val="24"/>
        </w:rPr>
        <w:t xml:space="preserve">    通过对数据的观察，算法1建立的分布模型为线性组合模型，拟合度较好。因此训练后得到的结果较好。</w:t>
      </w:r>
    </w:p>
    <w:p w:rsidR="0035266B" w:rsidRDefault="00840AA4">
      <w:pPr>
        <w:pStyle w:val="111"/>
        <w:framePr w:wrap="auto"/>
        <w:ind w:left="0" w:firstLine="0"/>
        <w:rPr>
          <w:rFonts w:asciiTheme="majorHAnsi" w:eastAsia="华文宋体" w:hAnsi="华文宋体" w:cs="华文宋体"/>
        </w:rPr>
      </w:pPr>
      <w:bookmarkStart w:id="25" w:name="_Toc16174_WPSOffice_Level1"/>
      <w:r>
        <w:rPr>
          <w:rFonts w:asciiTheme="majorHAnsi" w:eastAsia="华文宋体" w:hAnsi="华文宋体" w:cs="华文宋体" w:hint="eastAsia"/>
          <w:lang w:val="zh-CN"/>
        </w:rPr>
        <w:t>5</w:t>
      </w:r>
      <w:r>
        <w:rPr>
          <w:rFonts w:asciiTheme="majorHAnsi" w:eastAsia="华文宋体" w:hAnsi="华文宋体" w:cs="华文宋体" w:hint="eastAsia"/>
        </w:rPr>
        <w:t xml:space="preserve">. </w:t>
      </w:r>
      <w:r>
        <w:rPr>
          <w:rFonts w:asciiTheme="majorHAnsi" w:eastAsia="华文宋体" w:hAnsi="华文宋体" w:cs="华文宋体" w:hint="eastAsia"/>
          <w:lang w:val="zh-TW" w:eastAsia="zh-TW"/>
        </w:rPr>
        <w:t>总结与展望</w:t>
      </w:r>
      <w:bookmarkEnd w:id="25"/>
    </w:p>
    <w:p w:rsidR="0035266B" w:rsidRDefault="00840AA4" w:rsidP="005278D0">
      <w:pPr>
        <w:pStyle w:val="A5"/>
        <w:framePr w:wrap="auto"/>
        <w:spacing w:line="360" w:lineRule="auto"/>
        <w:rPr>
          <w:rFonts w:asciiTheme="majorHAnsi" w:eastAsia="华文宋体" w:hAnsi="华文宋体" w:cs="华文宋体"/>
          <w:b/>
          <w:bCs/>
          <w:spacing w:val="8"/>
          <w:sz w:val="28"/>
          <w:szCs w:val="28"/>
          <w:lang w:val="zh-CN"/>
        </w:rPr>
      </w:pPr>
      <w:bookmarkStart w:id="26" w:name="_Toc23198_WPSOffice_Level2"/>
      <w:r>
        <w:rPr>
          <w:rFonts w:asciiTheme="majorHAnsi" w:eastAsia="华文宋体" w:hAnsi="华文宋体" w:cs="华文宋体" w:hint="eastAsia"/>
          <w:b/>
          <w:bCs/>
          <w:spacing w:val="8"/>
          <w:sz w:val="28"/>
          <w:szCs w:val="28"/>
          <w:lang w:val="zh-CN"/>
        </w:rPr>
        <w:t>5</w:t>
      </w:r>
      <w:r>
        <w:rPr>
          <w:rFonts w:asciiTheme="majorHAnsi" w:eastAsia="华文宋体" w:hAnsi="华文宋体" w:cs="华文宋体" w:hint="eastAsia"/>
          <w:b/>
          <w:bCs/>
          <w:spacing w:val="8"/>
          <w:sz w:val="28"/>
          <w:szCs w:val="28"/>
        </w:rPr>
        <w:t xml:space="preserve">.1 </w:t>
      </w:r>
      <w:r>
        <w:rPr>
          <w:rFonts w:asciiTheme="majorHAnsi" w:eastAsia="华文宋体" w:hAnsi="华文宋体" w:cs="华文宋体" w:hint="eastAsia"/>
          <w:b/>
          <w:bCs/>
          <w:spacing w:val="8"/>
          <w:sz w:val="28"/>
          <w:szCs w:val="28"/>
          <w:lang w:val="zh-TW" w:eastAsia="zh-TW"/>
        </w:rPr>
        <w:t>总结</w:t>
      </w:r>
      <w:bookmarkEnd w:id="26"/>
    </w:p>
    <w:p w:rsidR="0035266B" w:rsidRPr="005547F2" w:rsidRDefault="005547F2" w:rsidP="005278D0">
      <w:pPr>
        <w:pStyle w:val="12"/>
        <w:framePr w:wrap="auto"/>
        <w:spacing w:line="360" w:lineRule="auto"/>
        <w:ind w:left="0" w:right="0" w:firstLine="592"/>
        <w:rPr>
          <w:rFonts w:asciiTheme="minorHAnsi" w:eastAsiaTheme="minorEastAsia" w:hAnsiTheme="minorHAnsi" w:cstheme="minorBidi" w:hint="default"/>
          <w:spacing w:val="0"/>
          <w:sz w:val="24"/>
          <w:szCs w:val="24"/>
          <w:lang w:val="zh-CN"/>
        </w:rPr>
      </w:pPr>
      <w:r>
        <w:rPr>
          <w:rFonts w:asciiTheme="minorHAnsi" w:eastAsiaTheme="minorEastAsia" w:hAnsiTheme="minorHAnsi" w:cstheme="minorBidi"/>
          <w:spacing w:val="0"/>
          <w:sz w:val="24"/>
          <w:szCs w:val="24"/>
          <w:lang w:val="zh-CN"/>
        </w:rPr>
        <w:t>此次</w:t>
      </w:r>
      <w:r w:rsidR="00BC53F7">
        <w:rPr>
          <w:rFonts w:asciiTheme="minorHAnsi" w:eastAsiaTheme="minorEastAsia" w:hAnsiTheme="minorHAnsi" w:cstheme="minorBidi"/>
          <w:spacing w:val="0"/>
          <w:sz w:val="24"/>
          <w:szCs w:val="24"/>
          <w:lang w:val="zh-CN"/>
        </w:rPr>
        <w:t>下雨分布的预测</w:t>
      </w:r>
      <w:r w:rsidR="005278D0">
        <w:rPr>
          <w:rFonts w:asciiTheme="minorHAnsi" w:eastAsiaTheme="minorEastAsia" w:hAnsiTheme="minorHAnsi" w:cstheme="minorBidi"/>
          <w:spacing w:val="0"/>
          <w:sz w:val="24"/>
          <w:szCs w:val="24"/>
          <w:lang w:val="zh-CN"/>
        </w:rPr>
        <w:t>竞赛的关键在于</w:t>
      </w:r>
      <w:r w:rsidR="00BC53F7">
        <w:rPr>
          <w:rFonts w:asciiTheme="minorHAnsi" w:eastAsiaTheme="minorEastAsia" w:hAnsiTheme="minorHAnsi" w:cstheme="minorBidi"/>
          <w:spacing w:val="0"/>
          <w:sz w:val="24"/>
          <w:szCs w:val="24"/>
          <w:lang w:val="zh-CN"/>
        </w:rPr>
        <w:t>分布模型的建立和高缺失率，且集中性很强的数据的</w:t>
      </w:r>
      <w:r w:rsidR="005278D0">
        <w:rPr>
          <w:rFonts w:asciiTheme="minorHAnsi" w:eastAsiaTheme="minorEastAsia" w:hAnsiTheme="minorHAnsi" w:cstheme="minorBidi"/>
          <w:spacing w:val="0"/>
          <w:sz w:val="24"/>
          <w:szCs w:val="24"/>
          <w:lang w:val="zh-CN"/>
        </w:rPr>
        <w:t>处理</w:t>
      </w:r>
      <w:r w:rsidR="00BC53F7">
        <w:rPr>
          <w:rFonts w:asciiTheme="minorHAnsi" w:eastAsiaTheme="minorEastAsia" w:hAnsiTheme="minorHAnsi" w:cstheme="minorBidi"/>
          <w:spacing w:val="0"/>
          <w:sz w:val="24"/>
          <w:szCs w:val="24"/>
          <w:lang w:val="zh-CN"/>
        </w:rPr>
        <w:t>，设计的算法以梯度增强决策树分类</w:t>
      </w:r>
      <w:r w:rsidR="005278D0">
        <w:rPr>
          <w:rFonts w:asciiTheme="minorHAnsi" w:eastAsiaTheme="minorEastAsia" w:hAnsiTheme="minorHAnsi" w:cstheme="minorBidi"/>
          <w:spacing w:val="0"/>
          <w:sz w:val="24"/>
          <w:szCs w:val="24"/>
          <w:lang w:val="zh-CN"/>
        </w:rPr>
        <w:t>算法为最优。</w:t>
      </w:r>
    </w:p>
    <w:p w:rsidR="0035266B" w:rsidRDefault="00840AA4" w:rsidP="005278D0">
      <w:pPr>
        <w:pStyle w:val="A5"/>
        <w:framePr w:wrap="auto"/>
        <w:spacing w:line="360" w:lineRule="auto"/>
        <w:rPr>
          <w:rFonts w:asciiTheme="majorHAnsi" w:eastAsia="华文宋体" w:hAnsi="华文宋体" w:cs="华文宋体"/>
          <w:b/>
          <w:bCs/>
          <w:spacing w:val="8"/>
          <w:sz w:val="28"/>
          <w:szCs w:val="28"/>
        </w:rPr>
      </w:pPr>
      <w:bookmarkStart w:id="27" w:name="_Toc16619_WPSOffice_Level2"/>
      <w:r>
        <w:rPr>
          <w:rFonts w:asciiTheme="majorHAnsi" w:eastAsia="华文宋体" w:hAnsi="华文宋体" w:cs="华文宋体" w:hint="eastAsia"/>
          <w:b/>
          <w:bCs/>
          <w:spacing w:val="8"/>
          <w:sz w:val="28"/>
          <w:szCs w:val="28"/>
          <w:lang w:val="zh-CN"/>
        </w:rPr>
        <w:t>5</w:t>
      </w:r>
      <w:r>
        <w:rPr>
          <w:rFonts w:asciiTheme="majorHAnsi" w:eastAsia="华文宋体" w:hAnsi="华文宋体" w:cs="华文宋体" w:hint="eastAsia"/>
          <w:b/>
          <w:bCs/>
          <w:spacing w:val="8"/>
          <w:sz w:val="28"/>
          <w:szCs w:val="28"/>
        </w:rPr>
        <w:t xml:space="preserve">.2 </w:t>
      </w:r>
      <w:r>
        <w:rPr>
          <w:rFonts w:asciiTheme="majorHAnsi" w:eastAsia="华文宋体" w:hAnsi="华文宋体" w:cs="华文宋体" w:hint="eastAsia"/>
          <w:b/>
          <w:bCs/>
          <w:spacing w:val="8"/>
          <w:sz w:val="28"/>
          <w:szCs w:val="28"/>
          <w:lang w:val="zh-CN"/>
        </w:rPr>
        <w:t>建模</w:t>
      </w:r>
      <w:r>
        <w:rPr>
          <w:rFonts w:asciiTheme="majorHAnsi" w:eastAsia="华文宋体" w:hAnsi="华文宋体" w:cs="华文宋体" w:hint="eastAsia"/>
          <w:b/>
          <w:bCs/>
          <w:spacing w:val="8"/>
          <w:sz w:val="28"/>
          <w:szCs w:val="28"/>
          <w:lang w:val="zh-TW" w:eastAsia="zh-TW"/>
        </w:rPr>
        <w:t>思路</w:t>
      </w:r>
      <w:bookmarkEnd w:id="27"/>
    </w:p>
    <w:p w:rsidR="00BD7181" w:rsidRPr="00BD7181" w:rsidRDefault="002B3E43" w:rsidP="00BD7181">
      <w:pPr>
        <w:pStyle w:val="A5"/>
        <w:framePr w:wrap="auto"/>
        <w:spacing w:line="360" w:lineRule="auto"/>
        <w:ind w:firstLine="592"/>
        <w:rPr>
          <w:rFonts w:ascii="宋体" w:eastAsia="宋体" w:hAnsi="宋体" w:cs="Helvetica"/>
          <w:sz w:val="24"/>
          <w:szCs w:val="24"/>
        </w:rPr>
      </w:pPr>
      <w:r>
        <w:rPr>
          <w:rFonts w:ascii="宋体" w:eastAsia="宋体" w:hAnsi="宋体" w:cs="华文宋体" w:hint="eastAsia"/>
          <w:sz w:val="24"/>
          <w:szCs w:val="24"/>
        </w:rPr>
        <w:t>在特征提取上，</w:t>
      </w:r>
      <w:r w:rsidR="005A2ADC">
        <w:rPr>
          <w:rFonts w:ascii="宋体" w:eastAsia="宋体" w:hAnsi="宋体" w:cs="华文宋体" w:hint="eastAsia"/>
          <w:sz w:val="24"/>
          <w:szCs w:val="24"/>
        </w:rPr>
        <w:t>我会将特征值划分出来</w:t>
      </w:r>
      <w:r>
        <w:rPr>
          <w:rFonts w:ascii="宋体" w:eastAsia="宋体" w:hAnsi="宋体" w:cs="华文宋体" w:hint="eastAsia"/>
          <w:sz w:val="24"/>
          <w:szCs w:val="24"/>
        </w:rPr>
        <w:t>，</w:t>
      </w:r>
      <w:r w:rsidR="005A2ADC">
        <w:rPr>
          <w:rFonts w:ascii="宋体" w:eastAsia="宋体" w:hAnsi="宋体" w:cs="华文宋体" w:hint="eastAsia"/>
          <w:sz w:val="24"/>
          <w:szCs w:val="24"/>
        </w:rPr>
        <w:t>以每列特征的平均值进行填充，</w:t>
      </w:r>
      <w:r>
        <w:rPr>
          <w:rFonts w:ascii="宋体" w:eastAsia="宋体" w:hAnsi="宋体" w:cs="华文宋体" w:hint="eastAsia"/>
          <w:sz w:val="24"/>
          <w:szCs w:val="24"/>
        </w:rPr>
        <w:t>同时</w:t>
      </w:r>
      <w:r w:rsidR="005A2ADC">
        <w:rPr>
          <w:rFonts w:ascii="宋体" w:eastAsia="宋体" w:hAnsi="宋体" w:cs="华文宋体" w:hint="eastAsia"/>
          <w:sz w:val="24"/>
          <w:szCs w:val="24"/>
        </w:rPr>
        <w:t>将每个雷达的预测值取平均作为特征值。在分布的模型上会选择经验分布模型</w:t>
      </w:r>
      <w:r>
        <w:rPr>
          <w:rFonts w:ascii="宋体" w:eastAsia="宋体" w:hAnsi="宋体" w:cs="华文宋体" w:hint="eastAsia"/>
          <w:sz w:val="24"/>
          <w:szCs w:val="24"/>
        </w:rPr>
        <w:t>。</w:t>
      </w:r>
      <w:r w:rsidR="005A2ADC">
        <w:rPr>
          <w:rFonts w:ascii="宋体" w:eastAsia="宋体" w:hAnsi="宋体" w:cs="华文宋体" w:hint="eastAsia"/>
          <w:sz w:val="24"/>
          <w:szCs w:val="24"/>
        </w:rPr>
        <w:t>算法依然选择</w:t>
      </w:r>
      <w:r w:rsidR="00BD7181" w:rsidRPr="00BD7181">
        <w:rPr>
          <w:rFonts w:ascii="宋体" w:eastAsia="宋体" w:hAnsi="宋体" w:cs="华文宋体" w:hint="eastAsia"/>
          <w:sz w:val="24"/>
          <w:szCs w:val="24"/>
        </w:rPr>
        <w:t>XGBoost</w:t>
      </w:r>
      <w:r w:rsidR="005A2ADC">
        <w:rPr>
          <w:rFonts w:ascii="宋体" w:eastAsia="宋体" w:hAnsi="宋体" w:cs="华文宋体" w:hint="eastAsia"/>
          <w:sz w:val="24"/>
          <w:szCs w:val="24"/>
        </w:rPr>
        <w:t>决策树算法进行训练，最后再根据测试集进行数据调整</w:t>
      </w:r>
      <w:r w:rsidR="00BD7181">
        <w:rPr>
          <w:rFonts w:ascii="宋体" w:eastAsia="宋体" w:hAnsi="宋体" w:cs="Helvetica" w:hint="eastAsia"/>
          <w:sz w:val="24"/>
          <w:szCs w:val="24"/>
        </w:rPr>
        <w:t>。</w:t>
      </w:r>
    </w:p>
    <w:p w:rsidR="00BD7181" w:rsidRPr="00BD7181" w:rsidRDefault="00BD7181" w:rsidP="00BD7181">
      <w:pPr>
        <w:pStyle w:val="A5"/>
        <w:framePr w:wrap="auto"/>
        <w:spacing w:line="360" w:lineRule="auto"/>
        <w:ind w:firstLine="592"/>
        <w:rPr>
          <w:rFonts w:ascii="宋体" w:eastAsia="宋体" w:hAnsi="宋体" w:cs="华文宋体"/>
          <w:color w:val="auto"/>
          <w:sz w:val="24"/>
          <w:szCs w:val="24"/>
        </w:rPr>
      </w:pPr>
    </w:p>
    <w:sectPr w:rsidR="00BD7181" w:rsidRPr="00BD7181" w:rsidSect="0035266B">
      <w:headerReference w:type="even" r:id="rId12"/>
      <w:headerReference w:type="default" r:id="rId13"/>
      <w:footerReference w:type="even" r:id="rId14"/>
      <w:footerReference w:type="default" r:id="rId15"/>
      <w:pgSz w:w="11900" w:h="16840"/>
      <w:pgMar w:top="1418" w:right="1418" w:bottom="1418" w:left="1701" w:header="1247" w:footer="141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C67" w:rsidRDefault="00BA1C67" w:rsidP="0035266B">
      <w:pPr>
        <w:framePr w:wrap="around"/>
      </w:pPr>
      <w:r>
        <w:separator/>
      </w:r>
    </w:p>
  </w:endnote>
  <w:endnote w:type="continuationSeparator" w:id="1">
    <w:p w:rsidR="00BA1C67" w:rsidRDefault="00BA1C67" w:rsidP="0035266B">
      <w:pPr>
        <w:framePr w:wrap="around"/>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1A6" w:rsidRDefault="00A7319B">
    <w:pPr>
      <w:pStyle w:val="11"/>
      <w:framePr w:wrap="auto"/>
    </w:pPr>
    <w:fldSimple w:instr=" PAGE ">
      <w:r w:rsidR="005A2ADC">
        <w:rPr>
          <w:noProof/>
        </w:rPr>
        <w:t>10</w:t>
      </w:r>
    </w:fldSimple>
  </w:p>
  <w:p w:rsidR="006761A6" w:rsidRDefault="006761A6">
    <w:pPr>
      <w:pStyle w:val="11"/>
      <w:framePr w:wrap="auto"/>
      <w:tabs>
        <w:tab w:val="clear" w:pos="4153"/>
        <w:tab w:val="clear" w:pos="8306"/>
        <w:tab w:val="center" w:pos="1351"/>
        <w:tab w:val="right" w:pos="1581"/>
      </w:tabs>
      <w:ind w:right="359" w:firstLine="4860"/>
      <w:rPr>
        <w:rFonts w:ascii="Arial" w:eastAsia="Arial" w:hAnsi="Arial" w:cs="Arial"/>
        <w:position w:val="12"/>
        <w:sz w:val="15"/>
        <w:szCs w:val="15"/>
      </w:rPr>
    </w:pPr>
  </w:p>
  <w:p w:rsidR="006761A6" w:rsidRDefault="006761A6">
    <w:pPr>
      <w:pStyle w:val="11"/>
      <w:framePr w:wrap="auto"/>
      <w:tabs>
        <w:tab w:val="clear" w:pos="4153"/>
        <w:tab w:val="clear" w:pos="8306"/>
        <w:tab w:val="center" w:pos="1351"/>
        <w:tab w:val="right" w:pos="1581"/>
      </w:tabs>
      <w:ind w:right="359" w:firstLine="3900"/>
    </w:pPr>
    <w:r>
      <w:rPr>
        <w:rFonts w:ascii="宋体" w:eastAsia="宋体" w:hAnsi="宋体" w:cs="宋体"/>
        <w:position w:val="12"/>
        <w:sz w:val="15"/>
        <w:szCs w:val="15"/>
        <w:lang w:val="zh-TW" w:eastAsia="zh-TW"/>
      </w:rPr>
      <w:t>－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1A6" w:rsidRDefault="006761A6">
    <w:pPr>
      <w:pStyle w:val="11"/>
      <w:framePr w:wrap="auto"/>
      <w:tabs>
        <w:tab w:val="clear" w:pos="4153"/>
        <w:tab w:val="clear" w:pos="8306"/>
        <w:tab w:val="center" w:pos="1331"/>
        <w:tab w:val="right" w:pos="1561"/>
      </w:tabs>
      <w:ind w:right="360"/>
      <w:rPr>
        <w:rFonts w:ascii="Arial" w:hAnsi="Arial"/>
        <w:position w:val="12"/>
        <w:sz w:val="15"/>
        <w:szCs w:val="15"/>
      </w:rPr>
    </w:pPr>
  </w:p>
  <w:p w:rsidR="006761A6" w:rsidRDefault="00A7319B">
    <w:pPr>
      <w:pStyle w:val="11"/>
      <w:framePr w:wrap="auto"/>
    </w:pPr>
    <w:fldSimple w:instr=" PAGE ">
      <w:r w:rsidR="005A2ADC">
        <w:rPr>
          <w:noProof/>
        </w:rPr>
        <w:t>9</w:t>
      </w:r>
    </w:fldSimple>
  </w:p>
  <w:p w:rsidR="006761A6" w:rsidRDefault="006761A6">
    <w:pPr>
      <w:pStyle w:val="11"/>
      <w:framePr w:wrap="auto"/>
      <w:tabs>
        <w:tab w:val="clear" w:pos="4153"/>
        <w:tab w:val="clear" w:pos="8306"/>
        <w:tab w:val="left" w:pos="1101"/>
      </w:tabs>
      <w:ind w:right="359" w:firstLine="750"/>
      <w:rPr>
        <w:rFonts w:ascii="Arial" w:hAnsi="Arial"/>
        <w:position w:val="12"/>
        <w:sz w:val="15"/>
        <w:szCs w:val="15"/>
      </w:rPr>
    </w:pPr>
    <w:r>
      <w:rPr>
        <w:rFonts w:ascii="Arial" w:hAnsi="Arial"/>
        <w:position w:val="12"/>
        <w:sz w:val="15"/>
        <w:szCs w:val="15"/>
      </w:rPr>
      <w:tab/>
    </w:r>
  </w:p>
  <w:p w:rsidR="006761A6" w:rsidRDefault="006761A6">
    <w:pPr>
      <w:pStyle w:val="11"/>
      <w:framePr w:wrap="auto"/>
      <w:tabs>
        <w:tab w:val="clear" w:pos="4153"/>
        <w:tab w:val="clear" w:pos="8306"/>
        <w:tab w:val="center" w:pos="1351"/>
        <w:tab w:val="right" w:pos="1581"/>
      </w:tabs>
      <w:ind w:right="359" w:firstLine="4050"/>
    </w:pPr>
    <w:r>
      <w:rPr>
        <w:rFonts w:ascii="宋体" w:eastAsia="宋体" w:hAnsi="宋体" w:cs="宋体"/>
        <w:position w:val="12"/>
        <w:sz w:val="15"/>
        <w:szCs w:val="15"/>
        <w:lang w:val="zh-TW" w:eastAsia="zh-TW"/>
      </w:rPr>
      <w:t>－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C67" w:rsidRDefault="00BA1C67" w:rsidP="0035266B">
      <w:pPr>
        <w:framePr w:wrap="around"/>
      </w:pPr>
      <w:r>
        <w:separator/>
      </w:r>
    </w:p>
  </w:footnote>
  <w:footnote w:type="continuationSeparator" w:id="1">
    <w:p w:rsidR="00BA1C67" w:rsidRDefault="00BA1C67" w:rsidP="0035266B">
      <w:pPr>
        <w:framePr w:wrap="around"/>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1A6" w:rsidRDefault="00A7319B">
    <w:pPr>
      <w:pStyle w:val="A5"/>
      <w:framePr w:wrap="auto"/>
      <w:spacing w:line="360" w:lineRule="auto"/>
      <w:ind w:firstLine="7560"/>
    </w:pPr>
    <w:r>
      <w:pict>
        <v:line id="_x0000_s2051" style="position:absolute;left:0;text-align:left;z-index:-251659776;mso-position-horizontal-relative:page;mso-position-vertical-relative:page" from="85pt,77.25pt" to="521.2pt,77.25pt" o:gfxdata="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52ykNkAAAAMAQAADwAAAAAAAAABACAAAAAiAAAAZHJzL2Rvd25yZXYueG1sUEsBAhQAFAAAAAgA&#10;h07iQLqaU5uyAQAAVwMAAA4AAAAAAAAAAQAgAAAAKAEAAGRycy9lMm9Eb2MueG1sUEsFBgAAAAAG&#10;AAYAWQEAAEwFAAAAAA==&#10;" strokecolor="#033e7d" strokeweight="1.25pt">
          <w10:wrap anchorx="page" anchory="page"/>
        </v:line>
      </w:pict>
    </w:r>
    <w:r>
      <w:pict>
        <v:line id="_x0000_s2050" style="position:absolute;left:0;text-align:left;z-index:-251657728;mso-position-horizontal-relative:page;mso-position-vertical-relative:page" from="85.05pt,77.25pt" to="525.4pt,77.25pt" o:gfxdata="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Lb&#10;3AjXAAAADAEAAA8AAAAAAAAAAQAgAAAAIgAAAGRycy9kb3ducmV2LnhtbFBLAQIUABQAAAAIAIdO&#10;4kAfbUcAsgEAAFcDAAAOAAAAAAAAAAEAIAAAACYBAABkcnMvZTJvRG9jLnhtbFBLBQYAAAAABgAG&#10;AFkBAABKBQAAAAA=&#10;" strokecolor="#033e7d" strokeweight="1.25pt">
          <w10:wrap anchorx="page" anchory="page"/>
        </v:line>
      </w:pict>
    </w:r>
    <w:r>
      <w:pict>
        <v:line id="_x0000_s2049" style="position:absolute;left:0;text-align:left;z-index:-251656704;mso-position-horizontal-relative:page;mso-position-vertical-relative:page" from="85pt,755.4pt" to="521.2pt,755.4pt" o:gfxdata="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O&#10;1Xt12AAAAA4BAAAPAAAAAAAAAAEAIAAAACIAAABkcnMvZG93bnJldi54bWxQSwECFAAUAAAACACH&#10;TuJATTmsrbIBAABXAwAADgAAAAAAAAABACAAAAAnAQAAZHJzL2Uyb0RvYy54bWxQSwUGAAAAAAYA&#10;BgBZAQAASwUAAAAA&#10;" strokecolor="#0064a8" strokeweight="2pt">
          <w10:wrap anchorx="page" anchory="page"/>
        </v:line>
      </w:pict>
    </w:r>
    <w:r w:rsidR="006761A6">
      <w:rPr>
        <w:noProof/>
        <w:kern w:val="0"/>
        <w:sz w:val="16"/>
        <w:szCs w:val="16"/>
        <w:shd w:val="clear" w:color="auto" w:fill="000000"/>
      </w:rPr>
      <w:drawing>
        <wp:inline distT="0" distB="0" distL="0" distR="0">
          <wp:extent cx="635635" cy="16954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1A6" w:rsidRDefault="00A7319B">
    <w:pPr>
      <w:pStyle w:val="A5"/>
      <w:framePr w:wrap="auto"/>
      <w:spacing w:line="360" w:lineRule="auto"/>
    </w:pPr>
    <w:r>
      <w:pict>
        <v:line id="officeArt object" o:spid="_x0000_s2053" style="position:absolute;left:0;text-align:left;z-index:-251660800;mso-position-horizontal-relative:page;mso-position-vertical-relative:page" from="85.05pt,77.25pt" to="525.4pt,77.25pt" o:gfxdata="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Lb&#10;3AjXAAAADAEAAA8AAAAAAAAAAQAgAAAAIgAAAGRycy9kb3ducmV2LnhtbFBLAQIUABQAAAAIAIdO&#10;4kBXAA9WsgEAAFcDAAAOAAAAAAAAAAEAIAAAACYBAABkcnMvZTJvRG9jLnhtbFBLBQYAAAAABgAG&#10;AFkBAABKBQAAAAA=&#10;" strokecolor="#033e7d" strokeweight="1.25pt">
          <w10:wrap anchorx="page" anchory="page"/>
        </v:line>
      </w:pict>
    </w:r>
    <w:r>
      <w:pict>
        <v:line id="_x0000_s2052" style="position:absolute;left:0;text-align:left;z-index:-251658752;mso-position-horizontal-relative:page;mso-position-vertical-relative:page" from="82.8pt,754.85pt" to="517pt,754.85pt" o:gfxdata="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RZGF9gAAAAOAQAADwAAAAAAAAABACAAAAAiAAAAZHJzL2Rvd25yZXYueG1sUEsBAhQAFAAAAAgA&#10;h07iQL4jheqzAQAAVwMAAA4AAAAAAAAAAQAgAAAAJwEAAGRycy9lMm9Eb2MueG1sUEsFBgAAAAAG&#10;AAYAWQEAAEwFAAAAAA==&#10;" strokecolor="#0064a8" strokeweight="2pt">
          <w10:wrap anchorx="page" anchory="page"/>
        </v:line>
      </w:pict>
    </w:r>
    <w:r w:rsidR="006761A6">
      <w:rPr>
        <w:noProof/>
        <w:kern w:val="0"/>
        <w:sz w:val="16"/>
        <w:szCs w:val="16"/>
        <w:shd w:val="clear" w:color="auto" w:fill="000000"/>
      </w:rPr>
      <w:drawing>
        <wp:inline distT="0" distB="0" distL="0" distR="0">
          <wp:extent cx="635635" cy="169545"/>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570AE5B"/>
    <w:multiLevelType w:val="singleLevel"/>
    <w:tmpl w:val="D570AE5B"/>
    <w:lvl w:ilvl="0">
      <w:start w:val="2"/>
      <w:numFmt w:val="decimal"/>
      <w:suff w:val="space"/>
      <w:lvlText w:val="%1."/>
      <w:lvlJc w:val="left"/>
    </w:lvl>
  </w:abstractNum>
  <w:abstractNum w:abstractNumId="1">
    <w:nsid w:val="440A666E"/>
    <w:multiLevelType w:val="multilevel"/>
    <w:tmpl w:val="BEFA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2A2325"/>
    <w:multiLevelType w:val="hybridMultilevel"/>
    <w:tmpl w:val="0F2A05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A7749AF"/>
    <w:multiLevelType w:val="multilevel"/>
    <w:tmpl w:val="0EB0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842234"/>
    <w:multiLevelType w:val="multilevel"/>
    <w:tmpl w:val="DB16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4D2D1E"/>
    <w:multiLevelType w:val="multilevel"/>
    <w:tmpl w:val="4CA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evenAndOddHeaders/>
  <w:noPunctuationKerning/>
  <w:characterSpacingControl w:val="doNotCompress"/>
  <w:noLineBreaksAfter w:lang="zh-CN" w:val="‘“(〔[{〈《「『【⦅〘〖«〝︵︷︹︻︽︿﹁﹃﹇﹙﹛﹝｢"/>
  <w:noLineBreaksBefore w:lang="zh-CN" w:val="’”)〕]}〉"/>
  <w:hdrShapeDefaults>
    <o:shapedefaults v:ext="edit" spidmax="11266" fillcolor="white">
      <v:fill color="white"/>
    </o:shapedefaults>
    <o:shapelayout v:ext="edit">
      <o:idmap v:ext="edit" data="2"/>
    </o:shapelayout>
  </w:hdrShapeDefault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35266B"/>
    <w:rsid w:val="000712F7"/>
    <w:rsid w:val="000B6991"/>
    <w:rsid w:val="000D2580"/>
    <w:rsid w:val="000F5390"/>
    <w:rsid w:val="001018A7"/>
    <w:rsid w:val="00130040"/>
    <w:rsid w:val="001528ED"/>
    <w:rsid w:val="001B1595"/>
    <w:rsid w:val="001F343F"/>
    <w:rsid w:val="00202A7A"/>
    <w:rsid w:val="00216D78"/>
    <w:rsid w:val="0024227A"/>
    <w:rsid w:val="00251B40"/>
    <w:rsid w:val="00255BED"/>
    <w:rsid w:val="002A2594"/>
    <w:rsid w:val="002A7387"/>
    <w:rsid w:val="002B3E43"/>
    <w:rsid w:val="002D5FB7"/>
    <w:rsid w:val="0032584B"/>
    <w:rsid w:val="003313FE"/>
    <w:rsid w:val="0035266B"/>
    <w:rsid w:val="00376A8D"/>
    <w:rsid w:val="00376C39"/>
    <w:rsid w:val="003D1B88"/>
    <w:rsid w:val="00407886"/>
    <w:rsid w:val="0043165B"/>
    <w:rsid w:val="004D014B"/>
    <w:rsid w:val="004D7B0A"/>
    <w:rsid w:val="005217E1"/>
    <w:rsid w:val="005278D0"/>
    <w:rsid w:val="00543425"/>
    <w:rsid w:val="005547F2"/>
    <w:rsid w:val="0056396A"/>
    <w:rsid w:val="00582C02"/>
    <w:rsid w:val="005A2ADC"/>
    <w:rsid w:val="005B23E8"/>
    <w:rsid w:val="005B6D3F"/>
    <w:rsid w:val="00644ACC"/>
    <w:rsid w:val="0065024E"/>
    <w:rsid w:val="00654AC4"/>
    <w:rsid w:val="00670C22"/>
    <w:rsid w:val="006761A6"/>
    <w:rsid w:val="00693A57"/>
    <w:rsid w:val="00724EA4"/>
    <w:rsid w:val="007445AB"/>
    <w:rsid w:val="00752E3A"/>
    <w:rsid w:val="00772936"/>
    <w:rsid w:val="00781B3B"/>
    <w:rsid w:val="00790FEE"/>
    <w:rsid w:val="007B0367"/>
    <w:rsid w:val="007E5416"/>
    <w:rsid w:val="00824E28"/>
    <w:rsid w:val="00840AA4"/>
    <w:rsid w:val="00857627"/>
    <w:rsid w:val="008652BC"/>
    <w:rsid w:val="00876391"/>
    <w:rsid w:val="008873C6"/>
    <w:rsid w:val="008A2501"/>
    <w:rsid w:val="008F0CB4"/>
    <w:rsid w:val="00913717"/>
    <w:rsid w:val="00961A3B"/>
    <w:rsid w:val="009906DA"/>
    <w:rsid w:val="009A0080"/>
    <w:rsid w:val="009B2187"/>
    <w:rsid w:val="009D6D54"/>
    <w:rsid w:val="009F0801"/>
    <w:rsid w:val="009F36AB"/>
    <w:rsid w:val="00A12859"/>
    <w:rsid w:val="00A4299D"/>
    <w:rsid w:val="00A7319B"/>
    <w:rsid w:val="00A878F2"/>
    <w:rsid w:val="00AD6539"/>
    <w:rsid w:val="00AE083D"/>
    <w:rsid w:val="00B02AF4"/>
    <w:rsid w:val="00B16494"/>
    <w:rsid w:val="00B22ACC"/>
    <w:rsid w:val="00B42978"/>
    <w:rsid w:val="00B60028"/>
    <w:rsid w:val="00B77FFC"/>
    <w:rsid w:val="00BA1C67"/>
    <w:rsid w:val="00BA5C93"/>
    <w:rsid w:val="00BC53F7"/>
    <w:rsid w:val="00BD7181"/>
    <w:rsid w:val="00BF6AA7"/>
    <w:rsid w:val="00C94BCD"/>
    <w:rsid w:val="00CB2002"/>
    <w:rsid w:val="00CC3EB0"/>
    <w:rsid w:val="00D17B71"/>
    <w:rsid w:val="00D6371A"/>
    <w:rsid w:val="00E16E8A"/>
    <w:rsid w:val="00E50BE5"/>
    <w:rsid w:val="00E94218"/>
    <w:rsid w:val="00EA2197"/>
    <w:rsid w:val="00EC3B27"/>
    <w:rsid w:val="00EF0F4F"/>
    <w:rsid w:val="00EF2DFD"/>
    <w:rsid w:val="00F2785D"/>
    <w:rsid w:val="00F33112"/>
    <w:rsid w:val="00F56917"/>
    <w:rsid w:val="00F67448"/>
    <w:rsid w:val="00F71D4F"/>
    <w:rsid w:val="2A0A3D3B"/>
    <w:rsid w:val="30FF35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35266B"/>
    <w:pPr>
      <w:framePr w:wrap="around" w:hAnchor="text"/>
    </w:pPr>
    <w:rPr>
      <w:rFonts w:eastAsia="Arial Unicode MS"/>
      <w:sz w:val="24"/>
      <w:szCs w:val="24"/>
      <w:lang w:eastAsia="en-US"/>
    </w:rPr>
  </w:style>
  <w:style w:type="paragraph" w:styleId="1">
    <w:name w:val="heading 1"/>
    <w:basedOn w:val="a"/>
    <w:next w:val="a"/>
    <w:link w:val="1Char"/>
    <w:qFormat/>
    <w:rsid w:val="005547F2"/>
    <w:pPr>
      <w:keepNext/>
      <w:keepLines/>
      <w:framePr w:wrap="around"/>
      <w:spacing w:before="340" w:after="330" w:line="578" w:lineRule="auto"/>
      <w:outlineLvl w:val="0"/>
    </w:pPr>
    <w:rPr>
      <w:b/>
      <w:bCs/>
      <w:kern w:val="44"/>
      <w:sz w:val="44"/>
      <w:szCs w:val="44"/>
    </w:rPr>
  </w:style>
  <w:style w:type="paragraph" w:styleId="2">
    <w:name w:val="heading 2"/>
    <w:basedOn w:val="a"/>
    <w:link w:val="2Char"/>
    <w:uiPriority w:val="9"/>
    <w:qFormat/>
    <w:rsid w:val="0032584B"/>
    <w:pPr>
      <w:framePr w:wrap="auto"/>
      <w:spacing w:before="100" w:beforeAutospacing="1" w:after="100" w:afterAutospacing="1"/>
      <w:outlineLvl w:val="1"/>
    </w:pPr>
    <w:rPr>
      <w:rFonts w:ascii="宋体" w:eastAsia="宋体" w:hAnsi="宋体" w:cs="宋体"/>
      <w:b/>
      <w:bCs/>
      <w:sz w:val="36"/>
      <w:szCs w:val="36"/>
      <w:lang w:eastAsia="zh-CN"/>
    </w:rPr>
  </w:style>
  <w:style w:type="paragraph" w:styleId="3">
    <w:name w:val="heading 3"/>
    <w:basedOn w:val="a"/>
    <w:next w:val="a"/>
    <w:link w:val="3Char"/>
    <w:semiHidden/>
    <w:unhideWhenUsed/>
    <w:qFormat/>
    <w:rsid w:val="00E50BE5"/>
    <w:pPr>
      <w:keepNext/>
      <w:keepLines/>
      <w:framePr w:wrap="around"/>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next w:val="a"/>
    <w:rsid w:val="0035266B"/>
    <w:pPr>
      <w:framePr w:wrap="around" w:hAnchor="text"/>
      <w:widowControl w:val="0"/>
      <w:tabs>
        <w:tab w:val="right" w:leader="dot" w:pos="8761"/>
      </w:tabs>
      <w:spacing w:line="360" w:lineRule="auto"/>
      <w:jc w:val="both"/>
    </w:pPr>
    <w:rPr>
      <w:rFonts w:ascii="黑体" w:eastAsia="黑体" w:hAnsi="黑体" w:cs="黑体"/>
      <w:b/>
      <w:bCs/>
      <w:color w:val="000000"/>
      <w:kern w:val="2"/>
      <w:sz w:val="24"/>
      <w:szCs w:val="24"/>
      <w:u w:color="000000"/>
      <w:lang w:val="fr-FR"/>
    </w:rPr>
  </w:style>
  <w:style w:type="paragraph" w:styleId="20">
    <w:name w:val="toc 2"/>
    <w:next w:val="a"/>
    <w:rsid w:val="0035266B"/>
    <w:pPr>
      <w:framePr w:wrap="around" w:hAnchor="text"/>
      <w:widowControl w:val="0"/>
      <w:tabs>
        <w:tab w:val="right" w:leader="dot" w:pos="8761"/>
      </w:tabs>
      <w:spacing w:line="360" w:lineRule="auto"/>
      <w:ind w:left="420"/>
      <w:jc w:val="both"/>
    </w:pPr>
    <w:rPr>
      <w:rFonts w:eastAsia="Times New Roman"/>
      <w:b/>
      <w:bCs/>
      <w:color w:val="000000"/>
      <w:kern w:val="2"/>
      <w:sz w:val="24"/>
      <w:szCs w:val="24"/>
      <w:u w:color="000000"/>
    </w:rPr>
  </w:style>
  <w:style w:type="table" w:styleId="a3">
    <w:name w:val="Table Grid"/>
    <w:basedOn w:val="a1"/>
    <w:rsid w:val="0035266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rsid w:val="0035266B"/>
    <w:rPr>
      <w:u w:val="single"/>
    </w:rPr>
  </w:style>
  <w:style w:type="table" w:customStyle="1" w:styleId="TableNormal">
    <w:name w:val="Table Normal"/>
    <w:rsid w:val="0035266B"/>
    <w:tblPr>
      <w:tblCellMar>
        <w:top w:w="0" w:type="dxa"/>
        <w:left w:w="0" w:type="dxa"/>
        <w:bottom w:w="0" w:type="dxa"/>
        <w:right w:w="0" w:type="dxa"/>
      </w:tblCellMar>
    </w:tblPr>
  </w:style>
  <w:style w:type="paragraph" w:customStyle="1" w:styleId="A5">
    <w:name w:val="正文 A"/>
    <w:rsid w:val="0035266B"/>
    <w:pPr>
      <w:framePr w:wrap="around" w:hAnchor="text"/>
      <w:widowControl w:val="0"/>
      <w:jc w:val="both"/>
    </w:pPr>
    <w:rPr>
      <w:rFonts w:eastAsia="Arial Unicode MS" w:cs="Arial Unicode MS"/>
      <w:color w:val="000000"/>
      <w:kern w:val="2"/>
      <w:sz w:val="21"/>
      <w:szCs w:val="21"/>
      <w:u w:color="000000"/>
    </w:rPr>
  </w:style>
  <w:style w:type="paragraph" w:customStyle="1" w:styleId="11">
    <w:name w:val="页脚1"/>
    <w:rsid w:val="0035266B"/>
    <w:pPr>
      <w:framePr w:wrap="around" w:hAnchor="text"/>
      <w:widowControl w:val="0"/>
      <w:tabs>
        <w:tab w:val="center" w:pos="4153"/>
        <w:tab w:val="right" w:pos="8306"/>
      </w:tabs>
    </w:pPr>
    <w:rPr>
      <w:rFonts w:eastAsia="Arial Unicode MS" w:cs="Arial Unicode MS"/>
      <w:color w:val="000000"/>
      <w:kern w:val="2"/>
      <w:sz w:val="18"/>
      <w:szCs w:val="18"/>
      <w:u w:color="000000"/>
    </w:rPr>
  </w:style>
  <w:style w:type="paragraph" w:customStyle="1" w:styleId="110">
    <w:name w:val="目录 11"/>
    <w:next w:val="A5"/>
    <w:rsid w:val="0035266B"/>
    <w:pPr>
      <w:framePr w:wrap="around" w:hAnchor="text"/>
      <w:widowControl w:val="0"/>
      <w:tabs>
        <w:tab w:val="left" w:pos="420"/>
        <w:tab w:val="right" w:leader="dot" w:pos="8778"/>
      </w:tabs>
      <w:spacing w:line="360" w:lineRule="auto"/>
      <w:jc w:val="both"/>
    </w:pPr>
    <w:rPr>
      <w:rFonts w:ascii="黑体" w:eastAsia="黑体" w:hAnsi="黑体" w:cs="黑体"/>
      <w:b/>
      <w:bCs/>
      <w:color w:val="000000"/>
      <w:kern w:val="2"/>
      <w:sz w:val="24"/>
      <w:szCs w:val="24"/>
      <w:u w:color="000000"/>
      <w:lang w:val="fr-FR"/>
    </w:rPr>
  </w:style>
  <w:style w:type="paragraph" w:customStyle="1" w:styleId="111">
    <w:name w:val="标题 11"/>
    <w:next w:val="A5"/>
    <w:rsid w:val="0035266B"/>
    <w:pPr>
      <w:keepNext/>
      <w:keepLines/>
      <w:framePr w:wrap="around" w:hAnchor="text"/>
      <w:widowControl w:val="0"/>
      <w:spacing w:before="340" w:after="330" w:line="400" w:lineRule="exact"/>
      <w:ind w:left="5" w:hanging="5"/>
      <w:outlineLvl w:val="0"/>
    </w:pPr>
    <w:rPr>
      <w:rFonts w:eastAsia="Times New Roman"/>
      <w:b/>
      <w:bCs/>
      <w:color w:val="000000"/>
      <w:kern w:val="44"/>
      <w:sz w:val="32"/>
      <w:szCs w:val="32"/>
      <w:u w:color="000000"/>
    </w:rPr>
  </w:style>
  <w:style w:type="paragraph" w:customStyle="1" w:styleId="21">
    <w:name w:val="标题 21"/>
    <w:next w:val="A5"/>
    <w:rsid w:val="0035266B"/>
    <w:pPr>
      <w:keepNext/>
      <w:keepLines/>
      <w:framePr w:wrap="around" w:hAnchor="text"/>
      <w:widowControl w:val="0"/>
      <w:spacing w:before="260" w:after="260" w:line="400" w:lineRule="exact"/>
      <w:outlineLvl w:val="1"/>
    </w:pPr>
    <w:rPr>
      <w:rFonts w:ascii="Arial" w:eastAsia="Arial" w:hAnsi="Arial" w:cs="Arial"/>
      <w:b/>
      <w:bCs/>
      <w:color w:val="000000"/>
      <w:kern w:val="2"/>
      <w:sz w:val="28"/>
      <w:szCs w:val="28"/>
      <w:u w:color="000000"/>
    </w:rPr>
  </w:style>
  <w:style w:type="paragraph" w:customStyle="1" w:styleId="210">
    <w:name w:val="目录 21"/>
    <w:next w:val="A5"/>
    <w:rsid w:val="0035266B"/>
    <w:pPr>
      <w:framePr w:wrap="around" w:hAnchor="text"/>
      <w:widowControl w:val="0"/>
      <w:tabs>
        <w:tab w:val="left" w:pos="1100"/>
        <w:tab w:val="right" w:leader="dot" w:pos="8778"/>
      </w:tabs>
      <w:spacing w:line="360" w:lineRule="auto"/>
      <w:ind w:left="420"/>
      <w:jc w:val="both"/>
    </w:pPr>
    <w:rPr>
      <w:rFonts w:eastAsia="Arial Unicode MS" w:cs="Arial Unicode MS"/>
      <w:b/>
      <w:bCs/>
      <w:color w:val="000000"/>
      <w:kern w:val="2"/>
      <w:sz w:val="24"/>
      <w:szCs w:val="24"/>
      <w:u w:color="000000"/>
    </w:rPr>
  </w:style>
  <w:style w:type="paragraph" w:customStyle="1" w:styleId="12">
    <w:name w:val="文本块1"/>
    <w:rsid w:val="0035266B"/>
    <w:pPr>
      <w:framePr w:wrap="around" w:hAnchor="text"/>
      <w:widowControl w:val="0"/>
      <w:spacing w:line="240" w:lineRule="atLeast"/>
      <w:ind w:left="869" w:right="426" w:hanging="574"/>
      <w:jc w:val="both"/>
    </w:pPr>
    <w:rPr>
      <w:rFonts w:ascii="Arial Unicode MS" w:eastAsia="Times New Roman" w:hAnsi="Arial Unicode MS" w:cs="Arial Unicode MS" w:hint="eastAsia"/>
      <w:color w:val="000000"/>
      <w:spacing w:val="8"/>
      <w:kern w:val="2"/>
      <w:sz w:val="28"/>
      <w:szCs w:val="28"/>
      <w:u w:color="000000"/>
    </w:rPr>
  </w:style>
  <w:style w:type="paragraph" w:customStyle="1" w:styleId="a6">
    <w:name w:val="默认"/>
    <w:rsid w:val="0035266B"/>
    <w:pPr>
      <w:framePr w:wrap="around" w:hAnchor="text"/>
    </w:pPr>
    <w:rPr>
      <w:rFonts w:ascii="Helvetica" w:eastAsia="Helvetica" w:hAnsi="Helvetica" w:cs="Helvetica"/>
      <w:color w:val="000000"/>
      <w:sz w:val="22"/>
      <w:szCs w:val="22"/>
    </w:rPr>
  </w:style>
  <w:style w:type="paragraph" w:customStyle="1" w:styleId="WPSOffice1">
    <w:name w:val="WPSOffice手动目录 1"/>
    <w:rsid w:val="0035266B"/>
    <w:rPr>
      <w:rFonts w:eastAsia="Arial Unicode MS"/>
    </w:rPr>
  </w:style>
  <w:style w:type="paragraph" w:customStyle="1" w:styleId="WPSOffice2">
    <w:name w:val="WPSOffice手动目录 2"/>
    <w:rsid w:val="0035266B"/>
    <w:pPr>
      <w:ind w:leftChars="200" w:left="200"/>
    </w:pPr>
    <w:rPr>
      <w:rFonts w:eastAsia="Arial Unicode MS"/>
    </w:rPr>
  </w:style>
  <w:style w:type="paragraph" w:customStyle="1" w:styleId="WPSOffice3">
    <w:name w:val="WPSOffice手动目录 3"/>
    <w:rsid w:val="0035266B"/>
    <w:pPr>
      <w:ind w:leftChars="400" w:left="400"/>
    </w:pPr>
    <w:rPr>
      <w:rFonts w:eastAsia="Arial Unicode MS"/>
    </w:rPr>
  </w:style>
  <w:style w:type="paragraph" w:styleId="a7">
    <w:name w:val="Balloon Text"/>
    <w:basedOn w:val="a"/>
    <w:link w:val="Char"/>
    <w:rsid w:val="00781B3B"/>
    <w:pPr>
      <w:framePr w:wrap="around"/>
    </w:pPr>
    <w:rPr>
      <w:sz w:val="18"/>
      <w:szCs w:val="18"/>
    </w:rPr>
  </w:style>
  <w:style w:type="character" w:customStyle="1" w:styleId="Char">
    <w:name w:val="批注框文本 Char"/>
    <w:basedOn w:val="a0"/>
    <w:link w:val="a7"/>
    <w:rsid w:val="00781B3B"/>
    <w:rPr>
      <w:rFonts w:eastAsia="Arial Unicode MS"/>
      <w:sz w:val="18"/>
      <w:szCs w:val="18"/>
      <w:lang w:eastAsia="en-US"/>
    </w:rPr>
  </w:style>
  <w:style w:type="paragraph" w:styleId="a8">
    <w:name w:val="header"/>
    <w:basedOn w:val="a"/>
    <w:link w:val="Char0"/>
    <w:rsid w:val="00781B3B"/>
    <w:pPr>
      <w:framePr w:wrap="around"/>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781B3B"/>
    <w:rPr>
      <w:rFonts w:eastAsia="Arial Unicode MS"/>
      <w:sz w:val="18"/>
      <w:szCs w:val="18"/>
      <w:lang w:eastAsia="en-US"/>
    </w:rPr>
  </w:style>
  <w:style w:type="paragraph" w:styleId="a9">
    <w:name w:val="footer"/>
    <w:basedOn w:val="a"/>
    <w:link w:val="Char1"/>
    <w:rsid w:val="00781B3B"/>
    <w:pPr>
      <w:framePr w:wrap="around"/>
      <w:tabs>
        <w:tab w:val="center" w:pos="4153"/>
        <w:tab w:val="right" w:pos="8306"/>
      </w:tabs>
      <w:snapToGrid w:val="0"/>
    </w:pPr>
    <w:rPr>
      <w:sz w:val="18"/>
      <w:szCs w:val="18"/>
    </w:rPr>
  </w:style>
  <w:style w:type="character" w:customStyle="1" w:styleId="Char1">
    <w:name w:val="页脚 Char"/>
    <w:basedOn w:val="a0"/>
    <w:link w:val="a9"/>
    <w:rsid w:val="00781B3B"/>
    <w:rPr>
      <w:rFonts w:eastAsia="Arial Unicode MS"/>
      <w:sz w:val="18"/>
      <w:szCs w:val="18"/>
      <w:lang w:eastAsia="en-US"/>
    </w:rPr>
  </w:style>
  <w:style w:type="character" w:customStyle="1" w:styleId="mtext">
    <w:name w:val="mtext"/>
    <w:basedOn w:val="a0"/>
    <w:rsid w:val="00B02AF4"/>
  </w:style>
  <w:style w:type="character" w:customStyle="1" w:styleId="mo">
    <w:name w:val="mo"/>
    <w:basedOn w:val="a0"/>
    <w:rsid w:val="00B02AF4"/>
  </w:style>
  <w:style w:type="character" w:customStyle="1" w:styleId="mn">
    <w:name w:val="mn"/>
    <w:basedOn w:val="a0"/>
    <w:rsid w:val="00B02AF4"/>
  </w:style>
  <w:style w:type="character" w:customStyle="1" w:styleId="mi">
    <w:name w:val="mi"/>
    <w:basedOn w:val="a0"/>
    <w:rsid w:val="00B02AF4"/>
  </w:style>
  <w:style w:type="paragraph" w:styleId="aa">
    <w:name w:val="Normal (Web)"/>
    <w:basedOn w:val="a"/>
    <w:uiPriority w:val="99"/>
    <w:unhideWhenUsed/>
    <w:rsid w:val="00B16494"/>
    <w:pPr>
      <w:framePr w:wrap="auto"/>
      <w:spacing w:before="100" w:beforeAutospacing="1" w:after="100" w:afterAutospacing="1"/>
    </w:pPr>
    <w:rPr>
      <w:rFonts w:ascii="宋体" w:eastAsia="宋体" w:hAnsi="宋体" w:cs="宋体"/>
      <w:lang w:eastAsia="zh-CN"/>
    </w:rPr>
  </w:style>
  <w:style w:type="character" w:styleId="ab">
    <w:name w:val="Strong"/>
    <w:basedOn w:val="a0"/>
    <w:uiPriority w:val="22"/>
    <w:qFormat/>
    <w:rsid w:val="00B16494"/>
    <w:rPr>
      <w:b/>
      <w:bCs/>
    </w:rPr>
  </w:style>
  <w:style w:type="character" w:styleId="ac">
    <w:name w:val="Emphasis"/>
    <w:basedOn w:val="a0"/>
    <w:uiPriority w:val="20"/>
    <w:qFormat/>
    <w:rsid w:val="009D6D54"/>
    <w:rPr>
      <w:i/>
      <w:iCs/>
    </w:rPr>
  </w:style>
  <w:style w:type="character" w:customStyle="1" w:styleId="2Char">
    <w:name w:val="标题 2 Char"/>
    <w:basedOn w:val="a0"/>
    <w:link w:val="2"/>
    <w:uiPriority w:val="9"/>
    <w:rsid w:val="0032584B"/>
    <w:rPr>
      <w:rFonts w:ascii="宋体" w:hAnsi="宋体" w:cs="宋体"/>
      <w:b/>
      <w:bCs/>
      <w:sz w:val="36"/>
      <w:szCs w:val="36"/>
    </w:rPr>
  </w:style>
  <w:style w:type="character" w:customStyle="1" w:styleId="1Char">
    <w:name w:val="标题 1 Char"/>
    <w:basedOn w:val="a0"/>
    <w:link w:val="1"/>
    <w:rsid w:val="005547F2"/>
    <w:rPr>
      <w:rFonts w:eastAsia="Arial Unicode MS"/>
      <w:b/>
      <w:bCs/>
      <w:kern w:val="44"/>
      <w:sz w:val="44"/>
      <w:szCs w:val="44"/>
      <w:lang w:eastAsia="en-US"/>
    </w:rPr>
  </w:style>
  <w:style w:type="character" w:customStyle="1" w:styleId="3Char">
    <w:name w:val="标题 3 Char"/>
    <w:basedOn w:val="a0"/>
    <w:link w:val="3"/>
    <w:semiHidden/>
    <w:rsid w:val="00E50BE5"/>
    <w:rPr>
      <w:rFonts w:eastAsia="Arial Unicode MS"/>
      <w:b/>
      <w:bCs/>
      <w:sz w:val="32"/>
      <w:szCs w:val="32"/>
      <w:lang w:eastAsia="en-US"/>
    </w:rPr>
  </w:style>
  <w:style w:type="paragraph" w:styleId="HTML">
    <w:name w:val="HTML Preformatted"/>
    <w:basedOn w:val="a"/>
    <w:link w:val="HTMLChar"/>
    <w:uiPriority w:val="99"/>
    <w:unhideWhenUsed/>
    <w:rsid w:val="00E50BE5"/>
    <w:pPr>
      <w:framePr w:wrap="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rPr>
  </w:style>
  <w:style w:type="character" w:customStyle="1" w:styleId="HTMLChar">
    <w:name w:val="HTML 预设格式 Char"/>
    <w:basedOn w:val="a0"/>
    <w:link w:val="HTML"/>
    <w:uiPriority w:val="99"/>
    <w:rsid w:val="00E50BE5"/>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8359505">
      <w:bodyDiv w:val="1"/>
      <w:marLeft w:val="0"/>
      <w:marRight w:val="0"/>
      <w:marTop w:val="0"/>
      <w:marBottom w:val="0"/>
      <w:divBdr>
        <w:top w:val="none" w:sz="0" w:space="0" w:color="auto"/>
        <w:left w:val="none" w:sz="0" w:space="0" w:color="auto"/>
        <w:bottom w:val="none" w:sz="0" w:space="0" w:color="auto"/>
        <w:right w:val="none" w:sz="0" w:space="0" w:color="auto"/>
      </w:divBdr>
    </w:div>
    <w:div w:id="106657662">
      <w:bodyDiv w:val="1"/>
      <w:marLeft w:val="0"/>
      <w:marRight w:val="0"/>
      <w:marTop w:val="0"/>
      <w:marBottom w:val="0"/>
      <w:divBdr>
        <w:top w:val="none" w:sz="0" w:space="0" w:color="auto"/>
        <w:left w:val="none" w:sz="0" w:space="0" w:color="auto"/>
        <w:bottom w:val="none" w:sz="0" w:space="0" w:color="auto"/>
        <w:right w:val="none" w:sz="0" w:space="0" w:color="auto"/>
      </w:divBdr>
    </w:div>
    <w:div w:id="328673919">
      <w:bodyDiv w:val="1"/>
      <w:marLeft w:val="0"/>
      <w:marRight w:val="0"/>
      <w:marTop w:val="0"/>
      <w:marBottom w:val="0"/>
      <w:divBdr>
        <w:top w:val="none" w:sz="0" w:space="0" w:color="auto"/>
        <w:left w:val="none" w:sz="0" w:space="0" w:color="auto"/>
        <w:bottom w:val="none" w:sz="0" w:space="0" w:color="auto"/>
        <w:right w:val="none" w:sz="0" w:space="0" w:color="auto"/>
      </w:divBdr>
    </w:div>
    <w:div w:id="371618283">
      <w:bodyDiv w:val="1"/>
      <w:marLeft w:val="0"/>
      <w:marRight w:val="0"/>
      <w:marTop w:val="0"/>
      <w:marBottom w:val="0"/>
      <w:divBdr>
        <w:top w:val="none" w:sz="0" w:space="0" w:color="auto"/>
        <w:left w:val="none" w:sz="0" w:space="0" w:color="auto"/>
        <w:bottom w:val="none" w:sz="0" w:space="0" w:color="auto"/>
        <w:right w:val="none" w:sz="0" w:space="0" w:color="auto"/>
      </w:divBdr>
    </w:div>
    <w:div w:id="374043865">
      <w:bodyDiv w:val="1"/>
      <w:marLeft w:val="0"/>
      <w:marRight w:val="0"/>
      <w:marTop w:val="0"/>
      <w:marBottom w:val="0"/>
      <w:divBdr>
        <w:top w:val="none" w:sz="0" w:space="0" w:color="auto"/>
        <w:left w:val="none" w:sz="0" w:space="0" w:color="auto"/>
        <w:bottom w:val="none" w:sz="0" w:space="0" w:color="auto"/>
        <w:right w:val="none" w:sz="0" w:space="0" w:color="auto"/>
      </w:divBdr>
    </w:div>
    <w:div w:id="429207156">
      <w:bodyDiv w:val="1"/>
      <w:marLeft w:val="0"/>
      <w:marRight w:val="0"/>
      <w:marTop w:val="0"/>
      <w:marBottom w:val="0"/>
      <w:divBdr>
        <w:top w:val="none" w:sz="0" w:space="0" w:color="auto"/>
        <w:left w:val="none" w:sz="0" w:space="0" w:color="auto"/>
        <w:bottom w:val="none" w:sz="0" w:space="0" w:color="auto"/>
        <w:right w:val="none" w:sz="0" w:space="0" w:color="auto"/>
      </w:divBdr>
    </w:div>
    <w:div w:id="511452653">
      <w:bodyDiv w:val="1"/>
      <w:marLeft w:val="0"/>
      <w:marRight w:val="0"/>
      <w:marTop w:val="0"/>
      <w:marBottom w:val="0"/>
      <w:divBdr>
        <w:top w:val="none" w:sz="0" w:space="0" w:color="auto"/>
        <w:left w:val="none" w:sz="0" w:space="0" w:color="auto"/>
        <w:bottom w:val="none" w:sz="0" w:space="0" w:color="auto"/>
        <w:right w:val="none" w:sz="0" w:space="0" w:color="auto"/>
      </w:divBdr>
    </w:div>
    <w:div w:id="543492592">
      <w:bodyDiv w:val="1"/>
      <w:marLeft w:val="0"/>
      <w:marRight w:val="0"/>
      <w:marTop w:val="0"/>
      <w:marBottom w:val="0"/>
      <w:divBdr>
        <w:top w:val="none" w:sz="0" w:space="0" w:color="auto"/>
        <w:left w:val="none" w:sz="0" w:space="0" w:color="auto"/>
        <w:bottom w:val="none" w:sz="0" w:space="0" w:color="auto"/>
        <w:right w:val="none" w:sz="0" w:space="0" w:color="auto"/>
      </w:divBdr>
      <w:divsChild>
        <w:div w:id="660931030">
          <w:marLeft w:val="0"/>
          <w:marRight w:val="0"/>
          <w:marTop w:val="0"/>
          <w:marBottom w:val="175"/>
          <w:divBdr>
            <w:top w:val="none" w:sz="0" w:space="0" w:color="auto"/>
            <w:left w:val="none" w:sz="0" w:space="0" w:color="auto"/>
            <w:bottom w:val="none" w:sz="0" w:space="0" w:color="auto"/>
            <w:right w:val="none" w:sz="0" w:space="0" w:color="auto"/>
          </w:divBdr>
          <w:divsChild>
            <w:div w:id="660040289">
              <w:marLeft w:val="0"/>
              <w:marRight w:val="0"/>
              <w:marTop w:val="63"/>
              <w:marBottom w:val="0"/>
              <w:divBdr>
                <w:top w:val="none" w:sz="0" w:space="0" w:color="auto"/>
                <w:left w:val="none" w:sz="0" w:space="0" w:color="auto"/>
                <w:bottom w:val="none" w:sz="0" w:space="0" w:color="auto"/>
                <w:right w:val="none" w:sz="0" w:space="0" w:color="auto"/>
              </w:divBdr>
              <w:divsChild>
                <w:div w:id="288318922">
                  <w:marLeft w:val="0"/>
                  <w:marRight w:val="0"/>
                  <w:marTop w:val="0"/>
                  <w:marBottom w:val="0"/>
                  <w:divBdr>
                    <w:top w:val="none" w:sz="0" w:space="0" w:color="auto"/>
                    <w:left w:val="none" w:sz="0" w:space="0" w:color="auto"/>
                    <w:bottom w:val="none" w:sz="0" w:space="0" w:color="auto"/>
                    <w:right w:val="none" w:sz="0" w:space="0" w:color="auto"/>
                  </w:divBdr>
                  <w:divsChild>
                    <w:div w:id="16763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528">
          <w:marLeft w:val="0"/>
          <w:marRight w:val="0"/>
          <w:marTop w:val="0"/>
          <w:marBottom w:val="175"/>
          <w:divBdr>
            <w:top w:val="none" w:sz="0" w:space="0" w:color="auto"/>
            <w:left w:val="none" w:sz="0" w:space="0" w:color="auto"/>
            <w:bottom w:val="none" w:sz="0" w:space="0" w:color="auto"/>
            <w:right w:val="none" w:sz="0" w:space="0" w:color="auto"/>
          </w:divBdr>
        </w:div>
      </w:divsChild>
    </w:div>
    <w:div w:id="614486637">
      <w:bodyDiv w:val="1"/>
      <w:marLeft w:val="0"/>
      <w:marRight w:val="0"/>
      <w:marTop w:val="0"/>
      <w:marBottom w:val="0"/>
      <w:divBdr>
        <w:top w:val="none" w:sz="0" w:space="0" w:color="auto"/>
        <w:left w:val="none" w:sz="0" w:space="0" w:color="auto"/>
        <w:bottom w:val="none" w:sz="0" w:space="0" w:color="auto"/>
        <w:right w:val="none" w:sz="0" w:space="0" w:color="auto"/>
      </w:divBdr>
    </w:div>
    <w:div w:id="626393531">
      <w:bodyDiv w:val="1"/>
      <w:marLeft w:val="0"/>
      <w:marRight w:val="0"/>
      <w:marTop w:val="0"/>
      <w:marBottom w:val="0"/>
      <w:divBdr>
        <w:top w:val="none" w:sz="0" w:space="0" w:color="auto"/>
        <w:left w:val="none" w:sz="0" w:space="0" w:color="auto"/>
        <w:bottom w:val="none" w:sz="0" w:space="0" w:color="auto"/>
        <w:right w:val="none" w:sz="0" w:space="0" w:color="auto"/>
      </w:divBdr>
    </w:div>
    <w:div w:id="711228600">
      <w:bodyDiv w:val="1"/>
      <w:marLeft w:val="0"/>
      <w:marRight w:val="0"/>
      <w:marTop w:val="0"/>
      <w:marBottom w:val="0"/>
      <w:divBdr>
        <w:top w:val="none" w:sz="0" w:space="0" w:color="auto"/>
        <w:left w:val="none" w:sz="0" w:space="0" w:color="auto"/>
        <w:bottom w:val="none" w:sz="0" w:space="0" w:color="auto"/>
        <w:right w:val="none" w:sz="0" w:space="0" w:color="auto"/>
      </w:divBdr>
    </w:div>
    <w:div w:id="919485017">
      <w:bodyDiv w:val="1"/>
      <w:marLeft w:val="0"/>
      <w:marRight w:val="0"/>
      <w:marTop w:val="0"/>
      <w:marBottom w:val="0"/>
      <w:divBdr>
        <w:top w:val="none" w:sz="0" w:space="0" w:color="auto"/>
        <w:left w:val="none" w:sz="0" w:space="0" w:color="auto"/>
        <w:bottom w:val="none" w:sz="0" w:space="0" w:color="auto"/>
        <w:right w:val="none" w:sz="0" w:space="0" w:color="auto"/>
      </w:divBdr>
    </w:div>
    <w:div w:id="956522951">
      <w:bodyDiv w:val="1"/>
      <w:marLeft w:val="0"/>
      <w:marRight w:val="0"/>
      <w:marTop w:val="0"/>
      <w:marBottom w:val="0"/>
      <w:divBdr>
        <w:top w:val="none" w:sz="0" w:space="0" w:color="auto"/>
        <w:left w:val="none" w:sz="0" w:space="0" w:color="auto"/>
        <w:bottom w:val="none" w:sz="0" w:space="0" w:color="auto"/>
        <w:right w:val="none" w:sz="0" w:space="0" w:color="auto"/>
      </w:divBdr>
    </w:div>
    <w:div w:id="1035081233">
      <w:bodyDiv w:val="1"/>
      <w:marLeft w:val="0"/>
      <w:marRight w:val="0"/>
      <w:marTop w:val="0"/>
      <w:marBottom w:val="0"/>
      <w:divBdr>
        <w:top w:val="none" w:sz="0" w:space="0" w:color="auto"/>
        <w:left w:val="none" w:sz="0" w:space="0" w:color="auto"/>
        <w:bottom w:val="none" w:sz="0" w:space="0" w:color="auto"/>
        <w:right w:val="none" w:sz="0" w:space="0" w:color="auto"/>
      </w:divBdr>
    </w:div>
    <w:div w:id="1225069240">
      <w:bodyDiv w:val="1"/>
      <w:marLeft w:val="0"/>
      <w:marRight w:val="0"/>
      <w:marTop w:val="0"/>
      <w:marBottom w:val="0"/>
      <w:divBdr>
        <w:top w:val="none" w:sz="0" w:space="0" w:color="auto"/>
        <w:left w:val="none" w:sz="0" w:space="0" w:color="auto"/>
        <w:bottom w:val="none" w:sz="0" w:space="0" w:color="auto"/>
        <w:right w:val="none" w:sz="0" w:space="0" w:color="auto"/>
      </w:divBdr>
    </w:div>
    <w:div w:id="1241864304">
      <w:bodyDiv w:val="1"/>
      <w:marLeft w:val="0"/>
      <w:marRight w:val="0"/>
      <w:marTop w:val="0"/>
      <w:marBottom w:val="0"/>
      <w:divBdr>
        <w:top w:val="none" w:sz="0" w:space="0" w:color="auto"/>
        <w:left w:val="none" w:sz="0" w:space="0" w:color="auto"/>
        <w:bottom w:val="none" w:sz="0" w:space="0" w:color="auto"/>
        <w:right w:val="none" w:sz="0" w:space="0" w:color="auto"/>
      </w:divBdr>
    </w:div>
    <w:div w:id="1343242024">
      <w:bodyDiv w:val="1"/>
      <w:marLeft w:val="0"/>
      <w:marRight w:val="0"/>
      <w:marTop w:val="0"/>
      <w:marBottom w:val="0"/>
      <w:divBdr>
        <w:top w:val="none" w:sz="0" w:space="0" w:color="auto"/>
        <w:left w:val="none" w:sz="0" w:space="0" w:color="auto"/>
        <w:bottom w:val="none" w:sz="0" w:space="0" w:color="auto"/>
        <w:right w:val="none" w:sz="0" w:space="0" w:color="auto"/>
      </w:divBdr>
    </w:div>
    <w:div w:id="1574974562">
      <w:bodyDiv w:val="1"/>
      <w:marLeft w:val="0"/>
      <w:marRight w:val="0"/>
      <w:marTop w:val="0"/>
      <w:marBottom w:val="0"/>
      <w:divBdr>
        <w:top w:val="none" w:sz="0" w:space="0" w:color="auto"/>
        <w:left w:val="none" w:sz="0" w:space="0" w:color="auto"/>
        <w:bottom w:val="none" w:sz="0" w:space="0" w:color="auto"/>
        <w:right w:val="none" w:sz="0" w:space="0" w:color="auto"/>
      </w:divBdr>
    </w:div>
    <w:div w:id="1604145433">
      <w:bodyDiv w:val="1"/>
      <w:marLeft w:val="0"/>
      <w:marRight w:val="0"/>
      <w:marTop w:val="0"/>
      <w:marBottom w:val="0"/>
      <w:divBdr>
        <w:top w:val="none" w:sz="0" w:space="0" w:color="auto"/>
        <w:left w:val="none" w:sz="0" w:space="0" w:color="auto"/>
        <w:bottom w:val="none" w:sz="0" w:space="0" w:color="auto"/>
        <w:right w:val="none" w:sz="0" w:space="0" w:color="auto"/>
      </w:divBdr>
    </w:div>
    <w:div w:id="1716390584">
      <w:bodyDiv w:val="1"/>
      <w:marLeft w:val="0"/>
      <w:marRight w:val="0"/>
      <w:marTop w:val="0"/>
      <w:marBottom w:val="0"/>
      <w:divBdr>
        <w:top w:val="none" w:sz="0" w:space="0" w:color="auto"/>
        <w:left w:val="none" w:sz="0" w:space="0" w:color="auto"/>
        <w:bottom w:val="none" w:sz="0" w:space="0" w:color="auto"/>
        <w:right w:val="none" w:sz="0" w:space="0" w:color="auto"/>
      </w:divBdr>
    </w:div>
    <w:div w:id="1770730825">
      <w:bodyDiv w:val="1"/>
      <w:marLeft w:val="0"/>
      <w:marRight w:val="0"/>
      <w:marTop w:val="0"/>
      <w:marBottom w:val="0"/>
      <w:divBdr>
        <w:top w:val="none" w:sz="0" w:space="0" w:color="auto"/>
        <w:left w:val="none" w:sz="0" w:space="0" w:color="auto"/>
        <w:bottom w:val="none" w:sz="0" w:space="0" w:color="auto"/>
        <w:right w:val="none" w:sz="0" w:space="0" w:color="auto"/>
      </w:divBdr>
    </w:div>
    <w:div w:id="1853377399">
      <w:bodyDiv w:val="1"/>
      <w:marLeft w:val="0"/>
      <w:marRight w:val="0"/>
      <w:marTop w:val="0"/>
      <w:marBottom w:val="0"/>
      <w:divBdr>
        <w:top w:val="none" w:sz="0" w:space="0" w:color="auto"/>
        <w:left w:val="none" w:sz="0" w:space="0" w:color="auto"/>
        <w:bottom w:val="none" w:sz="0" w:space="0" w:color="auto"/>
        <w:right w:val="none" w:sz="0" w:space="0" w:color="auto"/>
      </w:divBdr>
    </w:div>
    <w:div w:id="1902978076">
      <w:bodyDiv w:val="1"/>
      <w:marLeft w:val="0"/>
      <w:marRight w:val="0"/>
      <w:marTop w:val="0"/>
      <w:marBottom w:val="0"/>
      <w:divBdr>
        <w:top w:val="none" w:sz="0" w:space="0" w:color="auto"/>
        <w:left w:val="none" w:sz="0" w:space="0" w:color="auto"/>
        <w:bottom w:val="none" w:sz="0" w:space="0" w:color="auto"/>
        <w:right w:val="none" w:sz="0" w:space="0" w:color="auto"/>
      </w:divBdr>
    </w:div>
    <w:div w:id="2119175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57D2327-01A1-4A06-8809-89034121BD2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4163</TotalTime>
  <Pages>10</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zjkila</dc:creator>
  <cp:lastModifiedBy>Jerry</cp:lastModifiedBy>
  <cp:revision>14</cp:revision>
  <dcterms:created xsi:type="dcterms:W3CDTF">2019-01-29T06:20:00Z</dcterms:created>
  <dcterms:modified xsi:type="dcterms:W3CDTF">2019-03-17T14:24:00Z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