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0" w:type="dxa"/>
          <w:right w:w="10" w:type="dxa"/>
        </w:tblCellMar>
        <w:tblLook w:val="04A0"/>
      </w:tblPr>
      <w:tblGrid>
        <w:gridCol w:w="9016"/>
      </w:tblGrid>
      <w:tr w:rsidR="0035266B">
        <w:trPr>
          <w:trHeight w:val="2198"/>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35266B" w:rsidRDefault="00840AA4">
            <w:pPr>
              <w:pStyle w:val="A5"/>
              <w:framePr w:wrap="auto"/>
              <w:widowControl/>
              <w:jc w:val="center"/>
              <w:rPr>
                <w:rFonts w:ascii="华文宋体" w:eastAsia="华文宋体" w:hAnsi="华文宋体" w:cs="华文宋体"/>
                <w:b/>
                <w:bCs/>
                <w:sz w:val="72"/>
                <w:szCs w:val="72"/>
              </w:rPr>
            </w:pPr>
            <w:r>
              <w:rPr>
                <w:rFonts w:ascii="华文宋体" w:eastAsia="华文宋体" w:hAnsi="华文宋体" w:cs="华文宋体" w:hint="eastAsia"/>
                <w:b/>
                <w:bCs/>
                <w:sz w:val="72"/>
                <w:szCs w:val="72"/>
                <w:lang w:val="zh-TW" w:eastAsia="zh-TW"/>
              </w:rPr>
              <w:t>机器学习</w:t>
            </w:r>
          </w:p>
          <w:p w:rsidR="0035266B" w:rsidRDefault="0035266B">
            <w:pPr>
              <w:pStyle w:val="A5"/>
              <w:framePr w:wrap="auto"/>
              <w:widowControl/>
              <w:jc w:val="center"/>
              <w:rPr>
                <w:rFonts w:ascii="华文宋体" w:eastAsia="华文宋体" w:hAnsi="华文宋体" w:cs="华文宋体"/>
              </w:rPr>
            </w:pPr>
          </w:p>
        </w:tc>
      </w:tr>
      <w:tr w:rsidR="0035266B">
        <w:trPr>
          <w:trHeight w:val="905"/>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5547F2" w:rsidRPr="004D7B0A" w:rsidRDefault="00656B40" w:rsidP="005547F2">
            <w:pPr>
              <w:pStyle w:val="1"/>
              <w:framePr w:wrap="auto"/>
              <w:shd w:val="clear" w:color="auto" w:fill="FFFFFF"/>
              <w:spacing w:before="0" w:after="301" w:line="301" w:lineRule="atLeast"/>
              <w:jc w:val="center"/>
              <w:textAlignment w:val="baseline"/>
              <w:rPr>
                <w:b w:val="0"/>
                <w:bCs w:val="0"/>
                <w:color w:val="000000"/>
                <w:sz w:val="36"/>
                <w:szCs w:val="25"/>
                <w:lang w:eastAsia="zh-CN"/>
              </w:rPr>
            </w:pPr>
            <w:r w:rsidRPr="00656B40">
              <w:rPr>
                <w:rFonts w:hint="eastAsia"/>
                <w:b w:val="0"/>
                <w:bCs w:val="0"/>
                <w:color w:val="000000"/>
                <w:sz w:val="36"/>
                <w:szCs w:val="25"/>
                <w:lang w:eastAsia="zh-CN"/>
              </w:rPr>
              <w:t>厄瓜多尔的大型杂货零售商销售预测</w:t>
            </w:r>
          </w:p>
          <w:p w:rsidR="0035266B" w:rsidRDefault="0035266B">
            <w:pPr>
              <w:pStyle w:val="A5"/>
              <w:framePr w:wrap="auto"/>
              <w:spacing w:line="348" w:lineRule="auto"/>
              <w:jc w:val="center"/>
              <w:rPr>
                <w:rFonts w:ascii="华文宋体" w:eastAsia="华文宋体" w:hAnsi="华文宋体" w:cs="华文宋体"/>
              </w:rPr>
            </w:pPr>
          </w:p>
        </w:tc>
      </w:tr>
      <w:tr w:rsidR="0035266B">
        <w:trPr>
          <w:trHeight w:val="820"/>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35266B" w:rsidRDefault="00840AA4">
            <w:pPr>
              <w:pStyle w:val="A5"/>
              <w:framePr w:wrap="auto"/>
              <w:widowControl/>
              <w:ind w:firstLine="2956"/>
              <w:jc w:val="left"/>
              <w:rPr>
                <w:rFonts w:ascii="华文宋体" w:eastAsia="华文宋体" w:hAnsi="华文宋体" w:cs="华文宋体"/>
                <w:kern w:val="0"/>
                <w:sz w:val="28"/>
                <w:szCs w:val="28"/>
              </w:rPr>
            </w:pPr>
            <w:r>
              <w:rPr>
                <w:rFonts w:ascii="华文宋体" w:eastAsia="华文宋体" w:hAnsi="华文宋体" w:cs="华文宋体" w:hint="eastAsia"/>
                <w:kern w:val="0"/>
                <w:sz w:val="28"/>
                <w:szCs w:val="28"/>
                <w:lang w:val="zh-TW" w:eastAsia="zh-TW"/>
              </w:rPr>
              <w:t>主   研   人：</w:t>
            </w:r>
            <w:r w:rsidR="004D7B0A">
              <w:rPr>
                <w:rFonts w:ascii="华文宋体" w:eastAsia="华文宋体" w:hAnsi="华文宋体" w:cs="华文宋体" w:hint="eastAsia"/>
                <w:kern w:val="0"/>
                <w:sz w:val="28"/>
                <w:szCs w:val="28"/>
                <w:lang w:val="zh-TW"/>
              </w:rPr>
              <w:t>赵翰宇</w:t>
            </w:r>
          </w:p>
          <w:p w:rsidR="0035266B" w:rsidRDefault="00840AA4">
            <w:pPr>
              <w:pStyle w:val="A5"/>
              <w:framePr w:wrap="auto"/>
              <w:widowControl/>
              <w:ind w:firstLine="2956"/>
              <w:jc w:val="left"/>
              <w:rPr>
                <w:rFonts w:ascii="华文宋体" w:eastAsia="华文宋体" w:hAnsi="华文宋体" w:cs="华文宋体"/>
              </w:rPr>
            </w:pPr>
            <w:r>
              <w:rPr>
                <w:rFonts w:ascii="华文宋体" w:eastAsia="华文宋体" w:hAnsi="华文宋体" w:cs="华文宋体" w:hint="eastAsia"/>
                <w:kern w:val="0"/>
                <w:sz w:val="28"/>
                <w:szCs w:val="28"/>
                <w:lang w:val="zh-TW" w:eastAsia="zh-TW"/>
              </w:rPr>
              <w:t>参   研   人：</w:t>
            </w:r>
          </w:p>
        </w:tc>
      </w:tr>
      <w:tr w:rsidR="0035266B">
        <w:trPr>
          <w:trHeight w:val="1220"/>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35266B" w:rsidRDefault="00840AA4">
            <w:pPr>
              <w:pStyle w:val="A5"/>
              <w:framePr w:wrap="auto"/>
              <w:widowControl/>
              <w:ind w:firstLine="2956"/>
              <w:jc w:val="left"/>
              <w:rPr>
                <w:rFonts w:ascii="华文宋体" w:eastAsia="华文宋体" w:hAnsi="华文宋体" w:cs="华文宋体"/>
                <w:kern w:val="0"/>
                <w:sz w:val="28"/>
                <w:szCs w:val="28"/>
              </w:rPr>
            </w:pPr>
            <w:r>
              <w:rPr>
                <w:rFonts w:ascii="华文宋体" w:eastAsia="华文宋体" w:hAnsi="华文宋体" w:cs="华文宋体" w:hint="eastAsia"/>
                <w:kern w:val="0"/>
                <w:sz w:val="28"/>
                <w:szCs w:val="28"/>
                <w:lang w:val="zh-TW" w:eastAsia="zh-TW"/>
              </w:rPr>
              <w:t>审   核   人：</w:t>
            </w:r>
          </w:p>
          <w:p w:rsidR="0035266B" w:rsidRDefault="00840AA4">
            <w:pPr>
              <w:pStyle w:val="A5"/>
              <w:framePr w:wrap="auto"/>
              <w:widowControl/>
              <w:ind w:firstLine="2956"/>
              <w:jc w:val="left"/>
              <w:rPr>
                <w:rFonts w:ascii="华文宋体" w:eastAsia="华文宋体" w:hAnsi="华文宋体" w:cs="华文宋体"/>
                <w:kern w:val="0"/>
                <w:sz w:val="28"/>
                <w:szCs w:val="28"/>
              </w:rPr>
            </w:pPr>
            <w:r>
              <w:rPr>
                <w:rFonts w:ascii="华文宋体" w:eastAsia="华文宋体" w:hAnsi="华文宋体" w:cs="华文宋体" w:hint="eastAsia"/>
                <w:kern w:val="0"/>
                <w:sz w:val="28"/>
                <w:szCs w:val="28"/>
                <w:lang w:val="zh-TW" w:eastAsia="zh-TW"/>
              </w:rPr>
              <w:t>方        向：</w:t>
            </w:r>
            <w:r>
              <w:rPr>
                <w:rFonts w:ascii="华文宋体" w:eastAsia="华文宋体" w:hAnsi="华文宋体" w:cs="华文宋体" w:hint="eastAsia"/>
                <w:kern w:val="0"/>
                <w:sz w:val="28"/>
                <w:szCs w:val="28"/>
                <w:lang w:val="zh-CN"/>
              </w:rPr>
              <w:t>工业算法案例研究</w:t>
            </w:r>
          </w:p>
          <w:p w:rsidR="0035266B" w:rsidRDefault="00840AA4">
            <w:pPr>
              <w:pStyle w:val="A5"/>
              <w:framePr w:wrap="auto"/>
              <w:widowControl/>
              <w:ind w:firstLine="2956"/>
              <w:jc w:val="left"/>
              <w:rPr>
                <w:rFonts w:ascii="华文宋体" w:eastAsia="华文宋体" w:hAnsi="华文宋体" w:cs="华文宋体"/>
              </w:rPr>
            </w:pPr>
            <w:r>
              <w:rPr>
                <w:rFonts w:ascii="华文宋体" w:eastAsia="华文宋体" w:hAnsi="华文宋体" w:cs="华文宋体" w:hint="eastAsia"/>
                <w:kern w:val="0"/>
                <w:sz w:val="28"/>
                <w:szCs w:val="28"/>
                <w:lang w:val="zh-TW" w:eastAsia="zh-TW"/>
              </w:rPr>
              <w:t>版   本   号：</w:t>
            </w:r>
            <w:r>
              <w:rPr>
                <w:rFonts w:ascii="华文宋体" w:eastAsia="华文宋体" w:hAnsi="华文宋体" w:cs="华文宋体" w:hint="eastAsia"/>
                <w:kern w:val="0"/>
                <w:sz w:val="28"/>
                <w:szCs w:val="28"/>
              </w:rPr>
              <w:t>A</w:t>
            </w:r>
          </w:p>
        </w:tc>
      </w:tr>
      <w:tr w:rsidR="0035266B">
        <w:trPr>
          <w:trHeight w:val="5181"/>
        </w:trPr>
        <w:tc>
          <w:tcPr>
            <w:tcW w:w="9016" w:type="dxa"/>
            <w:tcBorders>
              <w:top w:val="nil"/>
              <w:left w:val="nil"/>
              <w:bottom w:val="nil"/>
              <w:right w:val="nil"/>
            </w:tcBorders>
            <w:shd w:val="clear" w:color="auto" w:fill="auto"/>
            <w:tcMar>
              <w:top w:w="80" w:type="dxa"/>
              <w:left w:w="80" w:type="dxa"/>
              <w:bottom w:w="80" w:type="dxa"/>
              <w:right w:w="80" w:type="dxa"/>
            </w:tcMar>
            <w:vAlign w:val="bottom"/>
          </w:tcPr>
          <w:p w:rsidR="0035266B" w:rsidRDefault="0035266B">
            <w:pPr>
              <w:pStyle w:val="A5"/>
              <w:framePr w:wrap="auto"/>
              <w:widowControl/>
              <w:jc w:val="left"/>
              <w:rPr>
                <w:rFonts w:ascii="华文宋体" w:eastAsia="华文宋体" w:hAnsi="华文宋体" w:cs="华文宋体"/>
              </w:rPr>
            </w:pPr>
          </w:p>
          <w:p w:rsidR="0035266B" w:rsidRDefault="0035266B">
            <w:pPr>
              <w:pStyle w:val="A5"/>
              <w:framePr w:wrap="auto"/>
              <w:widowControl/>
              <w:jc w:val="left"/>
              <w:rPr>
                <w:rFonts w:ascii="华文宋体" w:eastAsia="华文宋体" w:hAnsi="华文宋体" w:cs="华文宋体"/>
              </w:rPr>
            </w:pPr>
          </w:p>
          <w:p w:rsidR="0035266B" w:rsidRDefault="0035266B">
            <w:pPr>
              <w:pStyle w:val="A5"/>
              <w:framePr w:wrap="auto"/>
              <w:widowControl/>
              <w:jc w:val="left"/>
              <w:rPr>
                <w:rFonts w:ascii="华文宋体" w:eastAsia="华文宋体" w:hAnsi="华文宋体" w:cs="华文宋体"/>
              </w:rPr>
            </w:pPr>
          </w:p>
          <w:p w:rsidR="0035266B" w:rsidRDefault="0035266B">
            <w:pPr>
              <w:pStyle w:val="A5"/>
              <w:framePr w:wrap="auto"/>
              <w:widowControl/>
              <w:jc w:val="left"/>
              <w:rPr>
                <w:rFonts w:ascii="华文宋体" w:eastAsia="华文宋体" w:hAnsi="华文宋体" w:cs="华文宋体"/>
              </w:rPr>
            </w:pPr>
          </w:p>
          <w:p w:rsidR="0035266B" w:rsidRDefault="00840AA4">
            <w:pPr>
              <w:pStyle w:val="A5"/>
              <w:framePr w:wrap="auto"/>
              <w:widowControl/>
              <w:jc w:val="left"/>
              <w:rPr>
                <w:rFonts w:ascii="华文宋体" w:eastAsia="华文宋体" w:hAnsi="华文宋体" w:cs="华文宋体"/>
              </w:rPr>
            </w:pPr>
            <w:r>
              <w:rPr>
                <w:rFonts w:ascii="华文宋体" w:eastAsia="华文宋体" w:hAnsi="华文宋体" w:cs="华文宋体" w:hint="eastAsia"/>
                <w:noProof/>
              </w:rPr>
              <w:drawing>
                <wp:inline distT="0" distB="0" distL="0" distR="0">
                  <wp:extent cx="5484495" cy="2566035"/>
                  <wp:effectExtent l="0" t="0" r="0" b="0"/>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9"/>
                          <a:stretch>
                            <a:fillRect/>
                          </a:stretch>
                        </pic:blipFill>
                        <pic:spPr>
                          <a:xfrm>
                            <a:off x="0" y="0"/>
                            <a:ext cx="5484524" cy="2566479"/>
                          </a:xfrm>
                          <a:prstGeom prst="rect">
                            <a:avLst/>
                          </a:prstGeom>
                          <a:ln w="12700" cap="flat">
                            <a:noFill/>
                            <a:miter lim="400000"/>
                            <a:headEnd/>
                            <a:tailEnd/>
                          </a:ln>
                          <a:effectLst/>
                        </pic:spPr>
                      </pic:pic>
                    </a:graphicData>
                  </a:graphic>
                </wp:inline>
              </w:drawing>
            </w:r>
          </w:p>
        </w:tc>
      </w:tr>
    </w:tbl>
    <w:p w:rsidR="0035266B" w:rsidRDefault="00840AA4">
      <w:pPr>
        <w:pStyle w:val="A5"/>
        <w:framePr w:wrap="auto"/>
        <w:spacing w:before="312" w:after="312"/>
        <w:rPr>
          <w:rFonts w:ascii="华文宋体" w:eastAsia="华文宋体" w:hAnsi="华文宋体" w:cs="华文宋体"/>
          <w:sz w:val="32"/>
          <w:szCs w:val="32"/>
        </w:rPr>
      </w:pPr>
      <w:r>
        <w:rPr>
          <w:rFonts w:ascii="华文宋体" w:eastAsia="华文宋体" w:hAnsi="华文宋体" w:cs="华文宋体" w:hint="eastAsia"/>
          <w:sz w:val="32"/>
          <w:szCs w:val="32"/>
        </w:rPr>
        <w:br w:type="page"/>
      </w:r>
    </w:p>
    <w:p w:rsidR="0035266B" w:rsidRDefault="00840AA4">
      <w:pPr>
        <w:pStyle w:val="A5"/>
        <w:framePr w:wrap="auto"/>
        <w:spacing w:before="312" w:after="312"/>
        <w:rPr>
          <w:rFonts w:ascii="华文宋体" w:eastAsia="华文宋体" w:hAnsi="华文宋体" w:cs="华文宋体"/>
          <w:b/>
          <w:bCs/>
          <w:lang w:val="zh-TW" w:eastAsia="zh-TW"/>
        </w:rPr>
      </w:pPr>
      <w:r>
        <w:rPr>
          <w:rFonts w:ascii="华文宋体" w:eastAsia="华文宋体" w:hAnsi="华文宋体" w:cs="华文宋体" w:hint="eastAsia"/>
          <w:b/>
          <w:bCs/>
          <w:lang w:val="zh-TW" w:eastAsia="zh-TW"/>
        </w:rPr>
        <w:lastRenderedPageBreak/>
        <w:t>版本更新</w:t>
      </w:r>
    </w:p>
    <w:tbl>
      <w:tblPr>
        <w:tblW w:w="84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0" w:type="dxa"/>
          <w:right w:w="10" w:type="dxa"/>
        </w:tblCellMar>
        <w:tblLook w:val="04A0"/>
      </w:tblPr>
      <w:tblGrid>
        <w:gridCol w:w="1268"/>
        <w:gridCol w:w="1072"/>
        <w:gridCol w:w="4140"/>
        <w:gridCol w:w="1980"/>
      </w:tblGrid>
      <w:tr w:rsidR="0035266B">
        <w:trPr>
          <w:trHeight w:val="310"/>
        </w:trPr>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840AA4">
            <w:pPr>
              <w:pStyle w:val="A5"/>
              <w:framePr w:wrap="auto"/>
              <w:jc w:val="center"/>
              <w:rPr>
                <w:rFonts w:ascii="华文宋体" w:eastAsia="华文宋体" w:hAnsi="华文宋体" w:cs="华文宋体"/>
              </w:rPr>
            </w:pPr>
            <w:r>
              <w:rPr>
                <w:rFonts w:ascii="华文宋体" w:eastAsia="华文宋体" w:hAnsi="华文宋体" w:cs="华文宋体" w:hint="eastAsia"/>
                <w:b/>
                <w:bCs/>
                <w:lang w:val="zh-TW" w:eastAsia="zh-TW"/>
              </w:rPr>
              <w:t>日期</w:t>
            </w:r>
          </w:p>
        </w:tc>
        <w:tc>
          <w:tcPr>
            <w:tcW w:w="1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840AA4">
            <w:pPr>
              <w:pStyle w:val="A5"/>
              <w:framePr w:wrap="auto"/>
              <w:jc w:val="center"/>
              <w:rPr>
                <w:rFonts w:ascii="华文宋体" w:eastAsia="华文宋体" w:hAnsi="华文宋体" w:cs="华文宋体"/>
              </w:rPr>
            </w:pPr>
            <w:r>
              <w:rPr>
                <w:rFonts w:ascii="华文宋体" w:eastAsia="华文宋体" w:hAnsi="华文宋体" w:cs="华文宋体" w:hint="eastAsia"/>
                <w:b/>
                <w:bCs/>
                <w:lang w:val="zh-TW" w:eastAsia="zh-TW"/>
              </w:rPr>
              <w:t>版本</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840AA4">
            <w:pPr>
              <w:pStyle w:val="A5"/>
              <w:framePr w:wrap="auto"/>
              <w:jc w:val="center"/>
              <w:rPr>
                <w:rFonts w:ascii="华文宋体" w:eastAsia="华文宋体" w:hAnsi="华文宋体" w:cs="华文宋体"/>
              </w:rPr>
            </w:pPr>
            <w:r>
              <w:rPr>
                <w:rFonts w:ascii="华文宋体" w:eastAsia="华文宋体" w:hAnsi="华文宋体" w:cs="华文宋体" w:hint="eastAsia"/>
                <w:b/>
                <w:bCs/>
                <w:lang w:val="zh-TW" w:eastAsia="zh-TW"/>
              </w:rPr>
              <w:t>更新描述</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840AA4">
            <w:pPr>
              <w:pStyle w:val="A5"/>
              <w:framePr w:wrap="auto"/>
              <w:jc w:val="center"/>
              <w:rPr>
                <w:rFonts w:ascii="华文宋体" w:eastAsia="华文宋体" w:hAnsi="华文宋体" w:cs="华文宋体"/>
              </w:rPr>
            </w:pPr>
            <w:r>
              <w:rPr>
                <w:rFonts w:ascii="华文宋体" w:eastAsia="华文宋体" w:hAnsi="华文宋体" w:cs="华文宋体" w:hint="eastAsia"/>
                <w:b/>
                <w:bCs/>
                <w:lang w:val="zh-TW" w:eastAsia="zh-TW"/>
              </w:rPr>
              <w:t>作者</w:t>
            </w:r>
          </w:p>
        </w:tc>
      </w:tr>
      <w:tr w:rsidR="0035266B">
        <w:trPr>
          <w:trHeight w:val="310"/>
        </w:trPr>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840AA4" w:rsidP="004D7B0A">
            <w:pPr>
              <w:pStyle w:val="A5"/>
              <w:framePr w:wrap="auto"/>
              <w:rPr>
                <w:rFonts w:ascii="华文宋体" w:eastAsia="华文宋体" w:hAnsi="华文宋体" w:cs="华文宋体"/>
              </w:rPr>
            </w:pPr>
            <w:r>
              <w:rPr>
                <w:rFonts w:ascii="华文宋体" w:eastAsia="华文宋体" w:hAnsi="华文宋体" w:cs="华文宋体" w:hint="eastAsia"/>
              </w:rPr>
              <w:t>201</w:t>
            </w:r>
            <w:r w:rsidR="004D7B0A">
              <w:rPr>
                <w:rFonts w:ascii="华文宋体" w:eastAsia="华文宋体" w:hAnsi="华文宋体" w:cs="华文宋体" w:hint="eastAsia"/>
              </w:rPr>
              <w:t>9</w:t>
            </w:r>
            <w:r>
              <w:rPr>
                <w:rFonts w:ascii="华文宋体" w:eastAsia="华文宋体" w:hAnsi="华文宋体" w:cs="华文宋体" w:hint="eastAsia"/>
              </w:rPr>
              <w:t>/</w:t>
            </w:r>
            <w:r w:rsidR="00656B40">
              <w:rPr>
                <w:rFonts w:ascii="华文宋体" w:eastAsia="华文宋体" w:hAnsi="华文宋体" w:cs="华文宋体" w:hint="eastAsia"/>
              </w:rPr>
              <w:t>4</w:t>
            </w:r>
            <w:r>
              <w:rPr>
                <w:rFonts w:ascii="华文宋体" w:eastAsia="华文宋体" w:hAnsi="华文宋体" w:cs="华文宋体" w:hint="eastAsia"/>
              </w:rPr>
              <w:t>/</w:t>
            </w:r>
            <w:r w:rsidR="00656B40">
              <w:rPr>
                <w:rFonts w:ascii="华文宋体" w:eastAsia="华文宋体" w:hAnsi="华文宋体" w:cs="华文宋体" w:hint="eastAsia"/>
              </w:rPr>
              <w:t>11</w:t>
            </w:r>
          </w:p>
        </w:tc>
        <w:tc>
          <w:tcPr>
            <w:tcW w:w="10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840AA4">
            <w:pPr>
              <w:pStyle w:val="A5"/>
              <w:framePr w:wrap="auto"/>
              <w:jc w:val="center"/>
              <w:rPr>
                <w:rFonts w:ascii="华文宋体" w:eastAsia="华文宋体" w:hAnsi="华文宋体" w:cs="华文宋体"/>
              </w:rPr>
            </w:pPr>
            <w:r>
              <w:rPr>
                <w:rFonts w:ascii="华文宋体" w:eastAsia="华文宋体" w:hAnsi="华文宋体" w:cs="华文宋体" w:hint="eastAsia"/>
              </w:rPr>
              <w:t>A</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840AA4">
            <w:pPr>
              <w:pStyle w:val="A5"/>
              <w:framePr w:wrap="auto"/>
              <w:rPr>
                <w:rFonts w:ascii="华文宋体" w:eastAsia="华文宋体" w:hAnsi="华文宋体" w:cs="华文宋体"/>
              </w:rPr>
            </w:pPr>
            <w:r>
              <w:rPr>
                <w:rFonts w:ascii="华文宋体" w:eastAsia="华文宋体" w:hAnsi="华文宋体" w:cs="华文宋体" w:hint="eastAsia"/>
                <w:lang w:val="zh-TW" w:eastAsia="zh-TW"/>
              </w:rPr>
              <w:t>初稿</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4D7B0A">
            <w:pPr>
              <w:framePr w:wrap="auto"/>
              <w:rPr>
                <w:rFonts w:ascii="华文宋体" w:eastAsia="华文宋体" w:hAnsi="华文宋体" w:cs="华文宋体"/>
                <w:lang w:eastAsia="zh-CN"/>
              </w:rPr>
            </w:pPr>
            <w:r>
              <w:rPr>
                <w:rFonts w:ascii="华文宋体" w:eastAsia="华文宋体" w:hAnsi="华文宋体" w:cs="华文宋体" w:hint="eastAsia"/>
                <w:lang w:eastAsia="zh-CN"/>
              </w:rPr>
              <w:t>赵翰宇</w:t>
            </w:r>
          </w:p>
        </w:tc>
      </w:tr>
    </w:tbl>
    <w:p w:rsidR="0035266B" w:rsidRDefault="0035266B">
      <w:pPr>
        <w:pStyle w:val="A5"/>
        <w:framePr w:wrap="auto"/>
        <w:spacing w:before="312" w:after="312"/>
        <w:rPr>
          <w:rFonts w:ascii="华文宋体" w:eastAsia="华文宋体" w:hAnsi="华文宋体" w:cs="华文宋体"/>
          <w:b/>
          <w:bCs/>
          <w:lang w:val="zh-TW" w:eastAsia="zh-TW"/>
        </w:rPr>
      </w:pPr>
    </w:p>
    <w:p w:rsidR="0035266B" w:rsidRDefault="00840AA4">
      <w:pPr>
        <w:pStyle w:val="A5"/>
        <w:framePr w:wrap="auto"/>
        <w:spacing w:before="312" w:after="312"/>
        <w:rPr>
          <w:rFonts w:ascii="华文宋体" w:eastAsia="华文宋体" w:hAnsi="华文宋体" w:cs="华文宋体"/>
          <w:b/>
          <w:bCs/>
          <w:lang w:val="zh-TW"/>
        </w:rPr>
      </w:pPr>
      <w:r>
        <w:rPr>
          <w:rFonts w:ascii="华文宋体" w:eastAsia="华文宋体" w:hAnsi="华文宋体" w:cs="华文宋体" w:hint="eastAsia"/>
          <w:b/>
          <w:bCs/>
          <w:lang w:val="zh-TW"/>
        </w:rPr>
        <w:t>选题表格</w:t>
      </w:r>
    </w:p>
    <w:tbl>
      <w:tblPr>
        <w:tblW w:w="84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left w:w="10" w:type="dxa"/>
          <w:right w:w="10" w:type="dxa"/>
        </w:tblCellMar>
        <w:tblLook w:val="04A0"/>
      </w:tblPr>
      <w:tblGrid>
        <w:gridCol w:w="1268"/>
        <w:gridCol w:w="1964"/>
        <w:gridCol w:w="3260"/>
        <w:gridCol w:w="1968"/>
      </w:tblGrid>
      <w:tr w:rsidR="0035266B" w:rsidTr="004D7B0A">
        <w:trPr>
          <w:trHeight w:val="310"/>
        </w:trPr>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266B" w:rsidRDefault="00840AA4">
            <w:pPr>
              <w:framePr w:wrap="auto"/>
              <w:textAlignment w:val="center"/>
              <w:rPr>
                <w:rFonts w:ascii="华文宋体" w:eastAsia="华文宋体" w:hAnsi="华文宋体" w:cs="华文宋体"/>
              </w:rPr>
            </w:pPr>
            <w:r>
              <w:rPr>
                <w:rFonts w:ascii="微软雅黑" w:eastAsia="微软雅黑" w:hAnsi="微软雅黑" w:cs="微软雅黑" w:hint="eastAsia"/>
                <w:color w:val="000000"/>
                <w:sz w:val="20"/>
                <w:szCs w:val="20"/>
                <w:lang w:eastAsia="zh-CN"/>
              </w:rPr>
              <w:t>时间</w:t>
            </w:r>
          </w:p>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266B" w:rsidRDefault="00840AA4">
            <w:pPr>
              <w:framePr w:wrap="auto"/>
              <w:textAlignment w:val="center"/>
              <w:rPr>
                <w:rFonts w:ascii="华文宋体" w:eastAsia="华文宋体" w:hAnsi="华文宋体" w:cs="华文宋体"/>
              </w:rPr>
            </w:pPr>
            <w:r>
              <w:rPr>
                <w:rFonts w:ascii="微软雅黑" w:eastAsia="微软雅黑" w:hAnsi="微软雅黑" w:cs="微软雅黑" w:hint="eastAsia"/>
                <w:color w:val="000000"/>
                <w:sz w:val="20"/>
                <w:szCs w:val="20"/>
                <w:lang w:eastAsia="zh-CN"/>
              </w:rPr>
              <w:t>竞赛名</w:t>
            </w:r>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266B" w:rsidRDefault="00840AA4">
            <w:pPr>
              <w:framePr w:wrap="auto"/>
              <w:textAlignment w:val="center"/>
              <w:rPr>
                <w:rFonts w:ascii="华文宋体" w:eastAsia="华文宋体" w:hAnsi="华文宋体" w:cs="华文宋体"/>
                <w:lang w:eastAsia="zh-CN"/>
              </w:rPr>
            </w:pPr>
            <w:r>
              <w:rPr>
                <w:rFonts w:ascii="微软雅黑" w:eastAsia="微软雅黑" w:hAnsi="微软雅黑" w:cs="微软雅黑" w:hint="eastAsia"/>
                <w:color w:val="000000"/>
                <w:sz w:val="20"/>
                <w:szCs w:val="20"/>
                <w:lang w:eastAsia="zh-CN"/>
              </w:rPr>
              <w:t>竞赛背景描述（50字以内）</w:t>
            </w:r>
          </w:p>
        </w:tc>
        <w:tc>
          <w:tcPr>
            <w:tcW w:w="1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266B" w:rsidRDefault="00840AA4">
            <w:pPr>
              <w:framePr w:wrap="auto"/>
              <w:textAlignment w:val="center"/>
              <w:rPr>
                <w:rFonts w:ascii="华文宋体" w:eastAsia="华文宋体" w:hAnsi="华文宋体" w:cs="华文宋体"/>
              </w:rPr>
            </w:pPr>
            <w:r>
              <w:rPr>
                <w:rFonts w:ascii="微软雅黑" w:eastAsia="微软雅黑" w:hAnsi="微软雅黑" w:cs="微软雅黑" w:hint="eastAsia"/>
                <w:color w:val="000000"/>
                <w:sz w:val="20"/>
                <w:szCs w:val="20"/>
                <w:lang w:eastAsia="zh-CN"/>
              </w:rPr>
              <w:t>类型（分类/回归）</w:t>
            </w:r>
          </w:p>
        </w:tc>
      </w:tr>
      <w:tr w:rsidR="0035266B" w:rsidTr="004D7B0A">
        <w:trPr>
          <w:trHeight w:val="310"/>
        </w:trPr>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840AA4" w:rsidP="004D7B0A">
            <w:pPr>
              <w:pStyle w:val="A5"/>
              <w:framePr w:wrap="auto"/>
              <w:rPr>
                <w:rFonts w:ascii="华文宋体" w:eastAsia="华文宋体" w:hAnsi="华文宋体" w:cs="华文宋体"/>
              </w:rPr>
            </w:pPr>
            <w:r>
              <w:rPr>
                <w:rFonts w:ascii="华文宋体" w:eastAsia="华文宋体" w:hAnsi="华文宋体" w:cs="华文宋体" w:hint="eastAsia"/>
              </w:rPr>
              <w:t>201</w:t>
            </w:r>
            <w:r w:rsidR="004D7B0A">
              <w:rPr>
                <w:rFonts w:ascii="华文宋体" w:eastAsia="华文宋体" w:hAnsi="华文宋体" w:cs="华文宋体" w:hint="eastAsia"/>
              </w:rPr>
              <w:t>9</w:t>
            </w:r>
            <w:r>
              <w:rPr>
                <w:rFonts w:ascii="华文宋体" w:eastAsia="华文宋体" w:hAnsi="华文宋体" w:cs="华文宋体" w:hint="eastAsia"/>
              </w:rPr>
              <w:t>/</w:t>
            </w:r>
            <w:r w:rsidR="00656B40">
              <w:rPr>
                <w:rFonts w:ascii="华文宋体" w:eastAsia="华文宋体" w:hAnsi="华文宋体" w:cs="华文宋体" w:hint="eastAsia"/>
              </w:rPr>
              <w:t>4</w:t>
            </w:r>
            <w:r>
              <w:rPr>
                <w:rFonts w:ascii="华文宋体" w:eastAsia="华文宋体" w:hAnsi="华文宋体" w:cs="华文宋体" w:hint="eastAsia"/>
              </w:rPr>
              <w:t>/</w:t>
            </w:r>
            <w:r w:rsidR="00656B40">
              <w:rPr>
                <w:rFonts w:ascii="华文宋体" w:eastAsia="华文宋体" w:hAnsi="华文宋体" w:cs="华文宋体" w:hint="eastAsia"/>
              </w:rPr>
              <w:t>3</w:t>
            </w:r>
          </w:p>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Pr="00656B40" w:rsidRDefault="00656B40" w:rsidP="004D7B0A">
            <w:pPr>
              <w:framePr w:wrap="auto"/>
              <w:jc w:val="center"/>
              <w:rPr>
                <w:rFonts w:eastAsia="微软雅黑"/>
                <w:color w:val="000000"/>
                <w:sz w:val="20"/>
                <w:szCs w:val="20"/>
                <w:lang w:eastAsia="zh-CN"/>
              </w:rPr>
            </w:pPr>
            <w:r w:rsidRPr="00656B40">
              <w:rPr>
                <w:rFonts w:eastAsia="微软雅黑"/>
                <w:color w:val="000000"/>
                <w:szCs w:val="20"/>
              </w:rPr>
              <w:t>Corporación Favorita Grocery Sales Forecasting</w:t>
            </w:r>
            <w:r w:rsidRPr="00656B40">
              <w:rPr>
                <w:rFonts w:eastAsia="微软雅黑" w:hAnsi="微软雅黑"/>
                <w:color w:val="000000"/>
                <w:szCs w:val="20"/>
              </w:rPr>
              <w:t>（</w:t>
            </w:r>
            <w:r w:rsidRPr="00656B40">
              <w:rPr>
                <w:rFonts w:eastAsia="微软雅黑"/>
                <w:color w:val="000000"/>
                <w:szCs w:val="20"/>
              </w:rPr>
              <w:t>kaggle</w:t>
            </w:r>
            <w:r w:rsidRPr="00656B40">
              <w:rPr>
                <w:rFonts w:eastAsia="微软雅黑" w:hAnsi="微软雅黑"/>
                <w:color w:val="000000"/>
                <w:szCs w:val="20"/>
              </w:rPr>
              <w:t>）</w:t>
            </w:r>
            <w:bookmarkStart w:id="0" w:name="_GoBack"/>
            <w:bookmarkEnd w:id="0"/>
          </w:p>
        </w:tc>
        <w:tc>
          <w:tcPr>
            <w:tcW w:w="3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Pr="00656B40" w:rsidRDefault="00656B40">
            <w:pPr>
              <w:pStyle w:val="A5"/>
              <w:framePr w:wrap="auto"/>
              <w:rPr>
                <w:rFonts w:asciiTheme="minorEastAsia" w:eastAsiaTheme="minorEastAsia" w:hAnsiTheme="minorEastAsia" w:cs="华文宋体"/>
              </w:rPr>
            </w:pPr>
            <w:r w:rsidRPr="00656B40">
              <w:rPr>
                <w:rFonts w:asciiTheme="minorEastAsia" w:eastAsiaTheme="minorEastAsia" w:hAnsiTheme="minorEastAsia" w:hint="eastAsia"/>
                <w:sz w:val="24"/>
                <w:szCs w:val="16"/>
                <w:shd w:val="clear" w:color="auto" w:fill="FFFFFF"/>
              </w:rPr>
              <w:t>预测在厄瓜多尔不同的Favorita商店销售的数千种商品的单位销售量。</w:t>
            </w:r>
          </w:p>
        </w:tc>
        <w:tc>
          <w:tcPr>
            <w:tcW w:w="19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266B" w:rsidRDefault="004D7B0A">
            <w:pPr>
              <w:framePr w:wrap="auto"/>
              <w:rPr>
                <w:rFonts w:ascii="华文宋体" w:eastAsia="华文宋体" w:hAnsi="华文宋体" w:cs="华文宋体"/>
                <w:lang w:eastAsia="zh-CN"/>
              </w:rPr>
            </w:pPr>
            <w:r>
              <w:rPr>
                <w:rFonts w:ascii="华文宋体" w:eastAsia="华文宋体" w:hAnsi="华文宋体" w:cs="华文宋体" w:hint="eastAsia"/>
                <w:lang w:eastAsia="zh-CN"/>
              </w:rPr>
              <w:t>回归</w:t>
            </w:r>
          </w:p>
        </w:tc>
      </w:tr>
    </w:tbl>
    <w:p w:rsidR="0035266B" w:rsidRDefault="0035266B">
      <w:pPr>
        <w:pStyle w:val="A5"/>
        <w:framePr w:wrap="auto"/>
        <w:spacing w:before="312" w:after="312"/>
        <w:rPr>
          <w:rFonts w:ascii="华文宋体" w:eastAsia="华文宋体" w:hAnsi="华文宋体" w:cs="华文宋体"/>
          <w:b/>
          <w:bCs/>
          <w:lang w:val="zh-TW" w:eastAsia="zh-TW"/>
        </w:rPr>
      </w:pPr>
    </w:p>
    <w:p w:rsidR="0035266B" w:rsidRDefault="00840AA4">
      <w:pPr>
        <w:pStyle w:val="A5"/>
        <w:framePr w:wrap="auto"/>
        <w:spacing w:line="360" w:lineRule="auto"/>
        <w:jc w:val="center"/>
        <w:rPr>
          <w:rFonts w:ascii="华文宋体" w:eastAsia="华文宋体" w:hAnsi="华文宋体" w:cs="华文宋体"/>
        </w:rPr>
      </w:pPr>
      <w:r>
        <w:rPr>
          <w:rFonts w:ascii="华文宋体" w:eastAsia="华文宋体" w:hAnsi="华文宋体" w:cs="华文宋体" w:hint="eastAsia"/>
          <w:sz w:val="32"/>
          <w:szCs w:val="32"/>
        </w:rPr>
        <w:br w:type="page"/>
      </w:r>
    </w:p>
    <w:bookmarkStart w:id="1" w:name="_Toc5940_WPSOffice_Type3" w:displacedByCustomXml="next"/>
    <w:sdt>
      <w:sdtPr>
        <w:rPr>
          <w:rFonts w:ascii="宋体" w:eastAsia="宋体" w:hAnsi="宋体"/>
          <w:sz w:val="21"/>
          <w:szCs w:val="20"/>
          <w:lang w:eastAsia="zh-CN"/>
        </w:rPr>
        <w:id w:val="147479619"/>
        <w:docPartObj>
          <w:docPartGallery w:val="Table of Contents"/>
          <w:docPartUnique/>
        </w:docPartObj>
      </w:sdtPr>
      <w:sdtEndPr>
        <w:rPr>
          <w:sz w:val="28"/>
        </w:rPr>
      </w:sdtEndPr>
      <w:sdtContent>
        <w:p w:rsidR="0035266B" w:rsidRPr="00781B3B" w:rsidRDefault="00840AA4">
          <w:pPr>
            <w:framePr w:wrap="auto"/>
            <w:jc w:val="center"/>
            <w:rPr>
              <w:sz w:val="40"/>
              <w:lang w:eastAsia="zh-CN"/>
            </w:rPr>
          </w:pPr>
          <w:r w:rsidRPr="00781B3B">
            <w:rPr>
              <w:rFonts w:ascii="宋体" w:eastAsia="宋体" w:hAnsi="宋体"/>
              <w:sz w:val="32"/>
              <w:lang w:eastAsia="zh-CN"/>
            </w:rPr>
            <w:t>目录</w:t>
          </w:r>
        </w:p>
        <w:p w:rsidR="0035266B" w:rsidRPr="00781B3B" w:rsidRDefault="0097505E">
          <w:pPr>
            <w:pStyle w:val="WPSOffice1"/>
            <w:tabs>
              <w:tab w:val="right" w:leader="dot" w:pos="8781"/>
            </w:tabs>
            <w:rPr>
              <w:sz w:val="28"/>
            </w:rPr>
          </w:pPr>
          <w:hyperlink w:anchor="_Toc25575_WPSOffice_Level1" w:history="1">
            <w:r w:rsidR="00840AA4" w:rsidRPr="00781B3B">
              <w:rPr>
                <w:rFonts w:asciiTheme="majorHAnsi" w:eastAsia="华文宋体" w:hAnsi="华文宋体" w:cs="华文宋体" w:hint="eastAsia"/>
                <w:sz w:val="28"/>
              </w:rPr>
              <w:t xml:space="preserve">1. </w:t>
            </w:r>
            <w:r w:rsidR="00840AA4" w:rsidRPr="00781B3B">
              <w:rPr>
                <w:rFonts w:asciiTheme="majorHAnsi" w:eastAsia="华文宋体" w:hAnsi="华文宋体" w:cs="华文宋体" w:hint="eastAsia"/>
                <w:sz w:val="28"/>
              </w:rPr>
              <w:t>背景描述</w:t>
            </w:r>
            <w:r w:rsidR="00840AA4" w:rsidRPr="00781B3B">
              <w:rPr>
                <w:sz w:val="28"/>
              </w:rPr>
              <w:tab/>
            </w:r>
            <w:bookmarkStart w:id="2" w:name="_Toc25575_WPSOffice_Level1Page"/>
            <w:r w:rsidR="00840AA4" w:rsidRPr="00781B3B">
              <w:rPr>
                <w:sz w:val="28"/>
              </w:rPr>
              <w:t>4</w:t>
            </w:r>
            <w:bookmarkEnd w:id="2"/>
          </w:hyperlink>
        </w:p>
        <w:p w:rsidR="0035266B" w:rsidRPr="00781B3B" w:rsidRDefault="0097505E" w:rsidP="00781B3B">
          <w:pPr>
            <w:pStyle w:val="WPSOffice2"/>
            <w:tabs>
              <w:tab w:val="right" w:leader="dot" w:pos="8781"/>
            </w:tabs>
            <w:ind w:left="480"/>
            <w:rPr>
              <w:sz w:val="28"/>
            </w:rPr>
          </w:pPr>
          <w:hyperlink w:anchor="_Toc5940_WPSOffice_Level2" w:history="1">
            <w:r w:rsidR="00840AA4" w:rsidRPr="00781B3B">
              <w:rPr>
                <w:rFonts w:asciiTheme="majorHAnsi" w:eastAsia="华文宋体" w:hAnsi="华文宋体" w:cs="华文宋体" w:hint="eastAsia"/>
                <w:sz w:val="28"/>
              </w:rPr>
              <w:t xml:space="preserve">1.1 </w:t>
            </w:r>
            <w:r w:rsidR="00840AA4" w:rsidRPr="00781B3B">
              <w:rPr>
                <w:rFonts w:asciiTheme="majorHAnsi" w:eastAsia="华文宋体" w:hAnsi="华文宋体" w:cs="华文宋体" w:hint="eastAsia"/>
                <w:sz w:val="28"/>
              </w:rPr>
              <w:t>竞赛赛题描述</w:t>
            </w:r>
            <w:r w:rsidR="00840AA4" w:rsidRPr="00781B3B">
              <w:rPr>
                <w:sz w:val="28"/>
              </w:rPr>
              <w:tab/>
            </w:r>
            <w:bookmarkStart w:id="3" w:name="_Toc5940_WPSOffice_Level2Page"/>
            <w:r w:rsidR="00840AA4" w:rsidRPr="00781B3B">
              <w:rPr>
                <w:sz w:val="28"/>
              </w:rPr>
              <w:t>4</w:t>
            </w:r>
            <w:bookmarkEnd w:id="3"/>
          </w:hyperlink>
        </w:p>
        <w:p w:rsidR="0035266B" w:rsidRPr="00781B3B" w:rsidRDefault="0097505E" w:rsidP="00781B3B">
          <w:pPr>
            <w:pStyle w:val="WPSOffice2"/>
            <w:tabs>
              <w:tab w:val="right" w:leader="dot" w:pos="8781"/>
            </w:tabs>
            <w:ind w:left="480"/>
            <w:rPr>
              <w:sz w:val="28"/>
            </w:rPr>
          </w:pPr>
          <w:hyperlink w:anchor="_Toc12357_WPSOffice_Level2" w:history="1">
            <w:r w:rsidR="00840AA4" w:rsidRPr="00781B3B">
              <w:rPr>
                <w:rFonts w:asciiTheme="majorHAnsi" w:eastAsia="华文宋体" w:hAnsi="华文宋体" w:cs="华文宋体" w:hint="eastAsia"/>
                <w:sz w:val="28"/>
              </w:rPr>
              <w:t xml:space="preserve">1.2 </w:t>
            </w:r>
            <w:r w:rsidR="00840AA4" w:rsidRPr="00781B3B">
              <w:rPr>
                <w:rFonts w:asciiTheme="majorHAnsi" w:eastAsia="华文宋体" w:hAnsi="华文宋体" w:cs="华文宋体" w:hint="eastAsia"/>
                <w:sz w:val="28"/>
              </w:rPr>
              <w:t>评估指标描述</w:t>
            </w:r>
            <w:r w:rsidR="00840AA4" w:rsidRPr="00781B3B">
              <w:rPr>
                <w:sz w:val="28"/>
              </w:rPr>
              <w:tab/>
            </w:r>
            <w:r w:rsidR="00012F71">
              <w:rPr>
                <w:rFonts w:hint="eastAsia"/>
                <w:sz w:val="28"/>
              </w:rPr>
              <w:t>4</w:t>
            </w:r>
          </w:hyperlink>
        </w:p>
        <w:p w:rsidR="0035266B" w:rsidRPr="00781B3B" w:rsidRDefault="0097505E">
          <w:pPr>
            <w:pStyle w:val="WPSOffice1"/>
            <w:tabs>
              <w:tab w:val="right" w:leader="dot" w:pos="8781"/>
            </w:tabs>
            <w:rPr>
              <w:sz w:val="28"/>
            </w:rPr>
          </w:pPr>
          <w:hyperlink w:anchor="_Toc5940_WPSOffice_Level1" w:history="1">
            <w:r w:rsidR="00840AA4" w:rsidRPr="00781B3B">
              <w:rPr>
                <w:rFonts w:asciiTheme="majorHAnsi" w:eastAsia="华文宋体" w:hAnsi="华文宋体" w:cs="华文宋体" w:hint="eastAsia"/>
                <w:sz w:val="28"/>
              </w:rPr>
              <w:t xml:space="preserve">2. </w:t>
            </w:r>
            <w:r w:rsidR="00840AA4" w:rsidRPr="00781B3B">
              <w:rPr>
                <w:rFonts w:asciiTheme="majorHAnsi" w:eastAsia="华文宋体" w:hAnsi="华文宋体" w:cs="华文宋体" w:hint="eastAsia"/>
                <w:sz w:val="28"/>
              </w:rPr>
              <w:t>数据来源及描述性统计分析</w:t>
            </w:r>
            <w:r w:rsidR="00840AA4" w:rsidRPr="00781B3B">
              <w:rPr>
                <w:sz w:val="28"/>
              </w:rPr>
              <w:tab/>
            </w:r>
            <w:bookmarkStart w:id="4" w:name="_Toc5940_WPSOffice_Level1Page"/>
            <w:r w:rsidR="00840AA4" w:rsidRPr="00781B3B">
              <w:rPr>
                <w:sz w:val="28"/>
              </w:rPr>
              <w:t>5</w:t>
            </w:r>
            <w:bookmarkEnd w:id="4"/>
          </w:hyperlink>
        </w:p>
        <w:p w:rsidR="0035266B" w:rsidRPr="00781B3B" w:rsidRDefault="0097505E" w:rsidP="00781B3B">
          <w:pPr>
            <w:pStyle w:val="WPSOffice2"/>
            <w:tabs>
              <w:tab w:val="right" w:leader="dot" w:pos="8781"/>
            </w:tabs>
            <w:ind w:left="480"/>
            <w:rPr>
              <w:sz w:val="28"/>
            </w:rPr>
          </w:pPr>
          <w:hyperlink w:anchor="_Toc22683_WPSOffice_Level2" w:history="1">
            <w:r w:rsidR="00840AA4" w:rsidRPr="00781B3B">
              <w:rPr>
                <w:rFonts w:asciiTheme="majorHAnsi" w:eastAsia="华文宋体" w:hAnsi="华文宋体" w:cs="华文宋体" w:hint="eastAsia"/>
                <w:sz w:val="28"/>
              </w:rPr>
              <w:t xml:space="preserve">2.1 </w:t>
            </w:r>
            <w:r w:rsidR="00840AA4" w:rsidRPr="00781B3B">
              <w:rPr>
                <w:rFonts w:asciiTheme="majorHAnsi" w:eastAsia="华文宋体" w:hAnsi="华文宋体" w:cs="华文宋体" w:hint="eastAsia"/>
                <w:sz w:val="28"/>
              </w:rPr>
              <w:t>大赛数据来源</w:t>
            </w:r>
            <w:r w:rsidR="00840AA4" w:rsidRPr="00781B3B">
              <w:rPr>
                <w:sz w:val="28"/>
              </w:rPr>
              <w:tab/>
            </w:r>
            <w:bookmarkStart w:id="5" w:name="_Toc22683_WPSOffice_Level2Page"/>
            <w:r w:rsidR="00840AA4" w:rsidRPr="00781B3B">
              <w:rPr>
                <w:sz w:val="28"/>
              </w:rPr>
              <w:t>5</w:t>
            </w:r>
            <w:bookmarkEnd w:id="5"/>
          </w:hyperlink>
        </w:p>
        <w:p w:rsidR="0035266B" w:rsidRPr="00781B3B" w:rsidRDefault="0097505E" w:rsidP="00781B3B">
          <w:pPr>
            <w:pStyle w:val="WPSOffice2"/>
            <w:tabs>
              <w:tab w:val="right" w:leader="dot" w:pos="8781"/>
            </w:tabs>
            <w:ind w:left="480"/>
            <w:rPr>
              <w:sz w:val="28"/>
            </w:rPr>
          </w:pPr>
          <w:hyperlink w:anchor="_Toc16174_WPSOffice_Level2" w:history="1">
            <w:r w:rsidR="00840AA4" w:rsidRPr="00781B3B">
              <w:rPr>
                <w:rFonts w:asciiTheme="majorHAnsi" w:eastAsia="华文宋体" w:hAnsi="华文宋体" w:cs="华文宋体" w:hint="eastAsia"/>
                <w:sz w:val="28"/>
              </w:rPr>
              <w:t xml:space="preserve">2.2 </w:t>
            </w:r>
            <w:r w:rsidR="00840AA4" w:rsidRPr="00781B3B">
              <w:rPr>
                <w:rFonts w:asciiTheme="majorHAnsi" w:eastAsia="华文宋体" w:hAnsi="华文宋体" w:cs="华文宋体" w:hint="eastAsia"/>
                <w:sz w:val="28"/>
              </w:rPr>
              <w:t>数据的描述性统计</w:t>
            </w:r>
            <w:r w:rsidR="00840AA4" w:rsidRPr="00781B3B">
              <w:rPr>
                <w:sz w:val="28"/>
              </w:rPr>
              <w:tab/>
            </w:r>
            <w:bookmarkStart w:id="6" w:name="_Toc16174_WPSOffice_Level2Page"/>
            <w:r w:rsidR="00840AA4" w:rsidRPr="00781B3B">
              <w:rPr>
                <w:sz w:val="28"/>
              </w:rPr>
              <w:t>5</w:t>
            </w:r>
            <w:bookmarkEnd w:id="6"/>
          </w:hyperlink>
        </w:p>
        <w:p w:rsidR="0035266B" w:rsidRPr="00781B3B" w:rsidRDefault="0097505E" w:rsidP="00781B3B">
          <w:pPr>
            <w:pStyle w:val="WPSOffice3"/>
            <w:tabs>
              <w:tab w:val="right" w:leader="dot" w:pos="8781"/>
            </w:tabs>
            <w:ind w:left="960"/>
            <w:rPr>
              <w:sz w:val="28"/>
            </w:rPr>
          </w:pPr>
          <w:hyperlink w:anchor="_Toc5940_WPSOffice_Level3" w:history="1">
            <w:r w:rsidR="00840AA4" w:rsidRPr="00781B3B">
              <w:rPr>
                <w:rFonts w:asciiTheme="minorHAnsi" w:eastAsiaTheme="minorHAnsi" w:hAnsiTheme="minorHAnsi" w:cstheme="minorBidi" w:hint="eastAsia"/>
                <w:sz w:val="28"/>
              </w:rPr>
              <w:t>2.2.1 数据基本情况描述：</w:t>
            </w:r>
            <w:r w:rsidR="00840AA4" w:rsidRPr="00781B3B">
              <w:rPr>
                <w:sz w:val="28"/>
              </w:rPr>
              <w:tab/>
            </w:r>
            <w:bookmarkStart w:id="7" w:name="_Toc5940_WPSOffice_Level3Page"/>
            <w:r w:rsidR="00840AA4" w:rsidRPr="00781B3B">
              <w:rPr>
                <w:sz w:val="28"/>
              </w:rPr>
              <w:t>5</w:t>
            </w:r>
            <w:bookmarkEnd w:id="7"/>
          </w:hyperlink>
        </w:p>
        <w:p w:rsidR="0035266B" w:rsidRPr="00781B3B" w:rsidRDefault="0097505E" w:rsidP="00781B3B">
          <w:pPr>
            <w:pStyle w:val="WPSOffice3"/>
            <w:tabs>
              <w:tab w:val="right" w:leader="dot" w:pos="8781"/>
            </w:tabs>
            <w:ind w:left="960"/>
            <w:rPr>
              <w:sz w:val="28"/>
            </w:rPr>
          </w:pPr>
          <w:hyperlink w:anchor="_Toc12357_WPSOffice_Level3" w:history="1">
            <w:r w:rsidR="00840AA4" w:rsidRPr="00781B3B">
              <w:rPr>
                <w:rFonts w:asciiTheme="minorHAnsi" w:eastAsiaTheme="minorHAnsi" w:hAnsiTheme="minorHAnsi" w:cstheme="minorBidi" w:hint="eastAsia"/>
                <w:sz w:val="28"/>
              </w:rPr>
              <w:t>2.2.2  数据字段介绍：</w:t>
            </w:r>
            <w:r w:rsidR="00840AA4" w:rsidRPr="00781B3B">
              <w:rPr>
                <w:sz w:val="28"/>
              </w:rPr>
              <w:tab/>
            </w:r>
            <w:r w:rsidR="002B3E43">
              <w:rPr>
                <w:rFonts w:hint="eastAsia"/>
                <w:sz w:val="28"/>
              </w:rPr>
              <w:t>6</w:t>
            </w:r>
          </w:hyperlink>
        </w:p>
        <w:p w:rsidR="0035266B" w:rsidRPr="00781B3B" w:rsidRDefault="0097505E" w:rsidP="00781B3B">
          <w:pPr>
            <w:pStyle w:val="WPSOffice3"/>
            <w:tabs>
              <w:tab w:val="right" w:leader="dot" w:pos="8781"/>
            </w:tabs>
            <w:ind w:left="960"/>
            <w:rPr>
              <w:sz w:val="28"/>
            </w:rPr>
          </w:pPr>
          <w:hyperlink w:anchor="_Toc22683_WPSOffice_Level3" w:history="1">
            <w:r w:rsidR="00840AA4" w:rsidRPr="00781B3B">
              <w:rPr>
                <w:rFonts w:asciiTheme="minorHAnsi" w:eastAsiaTheme="minorHAnsi" w:hAnsiTheme="minorHAnsi" w:cstheme="minorBidi" w:hint="eastAsia"/>
                <w:sz w:val="28"/>
              </w:rPr>
              <w:t>2.2.3 数据描述性统计</w:t>
            </w:r>
            <w:r w:rsidR="00840AA4" w:rsidRPr="00781B3B">
              <w:rPr>
                <w:sz w:val="28"/>
              </w:rPr>
              <w:tab/>
            </w:r>
            <w:r w:rsidR="00012F71">
              <w:rPr>
                <w:rFonts w:hint="eastAsia"/>
                <w:sz w:val="28"/>
              </w:rPr>
              <w:t>8</w:t>
            </w:r>
          </w:hyperlink>
        </w:p>
        <w:p w:rsidR="0035266B" w:rsidRPr="00781B3B" w:rsidRDefault="0097505E">
          <w:pPr>
            <w:pStyle w:val="WPSOffice1"/>
            <w:tabs>
              <w:tab w:val="right" w:leader="dot" w:pos="8781"/>
            </w:tabs>
            <w:rPr>
              <w:sz w:val="28"/>
            </w:rPr>
          </w:pPr>
          <w:hyperlink w:anchor="_Toc12357_WPSOffice_Level1" w:history="1">
            <w:r w:rsidR="00840AA4" w:rsidRPr="00781B3B">
              <w:rPr>
                <w:rFonts w:asciiTheme="majorHAnsi" w:eastAsia="华文宋体" w:hAnsi="华文宋体" w:cs="华文宋体" w:hint="eastAsia"/>
                <w:sz w:val="28"/>
              </w:rPr>
              <w:t xml:space="preserve">3. </w:t>
            </w:r>
            <w:r w:rsidR="00840AA4" w:rsidRPr="00781B3B">
              <w:rPr>
                <w:rFonts w:asciiTheme="majorHAnsi" w:eastAsia="华文宋体" w:hAnsi="华文宋体" w:cs="华文宋体" w:hint="eastAsia"/>
                <w:sz w:val="28"/>
              </w:rPr>
              <w:t>优秀算法思路</w:t>
            </w:r>
            <w:r w:rsidR="00840AA4" w:rsidRPr="00781B3B">
              <w:rPr>
                <w:sz w:val="28"/>
              </w:rPr>
              <w:tab/>
            </w:r>
            <w:r w:rsidR="002B3E43">
              <w:rPr>
                <w:rFonts w:hint="eastAsia"/>
                <w:sz w:val="28"/>
              </w:rPr>
              <w:t>8</w:t>
            </w:r>
          </w:hyperlink>
        </w:p>
        <w:p w:rsidR="0035266B" w:rsidRPr="00781B3B" w:rsidRDefault="0097505E" w:rsidP="00781B3B">
          <w:pPr>
            <w:pStyle w:val="WPSOffice2"/>
            <w:tabs>
              <w:tab w:val="right" w:leader="dot" w:pos="8781"/>
            </w:tabs>
            <w:ind w:left="480"/>
            <w:rPr>
              <w:sz w:val="28"/>
            </w:rPr>
          </w:pPr>
          <w:hyperlink w:anchor="_Toc32293_WPSOffice_Level2" w:history="1">
            <w:r w:rsidR="00840AA4" w:rsidRPr="00781B3B">
              <w:rPr>
                <w:rFonts w:asciiTheme="majorHAnsi" w:eastAsia="华文宋体" w:hAnsi="华文宋体" w:cs="华文宋体" w:hint="eastAsia"/>
                <w:sz w:val="28"/>
              </w:rPr>
              <w:t xml:space="preserve">3.1 </w:t>
            </w:r>
            <w:r w:rsidR="00840AA4" w:rsidRPr="00781B3B">
              <w:rPr>
                <w:rFonts w:asciiTheme="majorHAnsi" w:eastAsia="华文宋体" w:hAnsi="华文宋体" w:cs="华文宋体" w:hint="eastAsia"/>
                <w:sz w:val="28"/>
              </w:rPr>
              <w:t>方案一</w:t>
            </w:r>
            <w:r w:rsidR="00840AA4" w:rsidRPr="00781B3B">
              <w:rPr>
                <w:sz w:val="28"/>
              </w:rPr>
              <w:tab/>
            </w:r>
            <w:r w:rsidR="002B3E43">
              <w:rPr>
                <w:rFonts w:hint="eastAsia"/>
                <w:sz w:val="28"/>
              </w:rPr>
              <w:t>8</w:t>
            </w:r>
          </w:hyperlink>
        </w:p>
        <w:p w:rsidR="0035266B" w:rsidRPr="00781B3B" w:rsidRDefault="0097505E" w:rsidP="00781B3B">
          <w:pPr>
            <w:pStyle w:val="WPSOffice3"/>
            <w:tabs>
              <w:tab w:val="right" w:leader="dot" w:pos="8781"/>
            </w:tabs>
            <w:ind w:left="960"/>
            <w:rPr>
              <w:sz w:val="28"/>
            </w:rPr>
          </w:pPr>
          <w:hyperlink w:anchor="_Toc16174_WPSOffice_Level3" w:history="1">
            <w:r w:rsidR="00840AA4" w:rsidRPr="00781B3B">
              <w:rPr>
                <w:rFonts w:asciiTheme="minorHAnsi" w:eastAsiaTheme="minorHAnsi" w:hAnsiTheme="minorHAnsi" w:cstheme="minorBidi" w:hint="eastAsia"/>
                <w:sz w:val="28"/>
              </w:rPr>
              <w:t>3.1.1 方案一特征</w:t>
            </w:r>
            <w:r w:rsidR="008652BC">
              <w:rPr>
                <w:rFonts w:asciiTheme="minorHAnsi" w:eastAsiaTheme="minorEastAsia" w:hAnsiTheme="minorHAnsi" w:cstheme="minorBidi" w:hint="eastAsia"/>
                <w:sz w:val="28"/>
              </w:rPr>
              <w:t>提取</w:t>
            </w:r>
            <w:r w:rsidR="00840AA4" w:rsidRPr="00781B3B">
              <w:rPr>
                <w:sz w:val="28"/>
              </w:rPr>
              <w:tab/>
            </w:r>
            <w:r w:rsidR="002B3E43">
              <w:rPr>
                <w:rFonts w:hint="eastAsia"/>
                <w:sz w:val="28"/>
              </w:rPr>
              <w:t>8</w:t>
            </w:r>
          </w:hyperlink>
        </w:p>
        <w:p w:rsidR="0035266B" w:rsidRPr="00781B3B" w:rsidRDefault="0097505E" w:rsidP="00781B3B">
          <w:pPr>
            <w:pStyle w:val="WPSOffice3"/>
            <w:tabs>
              <w:tab w:val="right" w:leader="dot" w:pos="8781"/>
            </w:tabs>
            <w:ind w:left="960"/>
            <w:rPr>
              <w:sz w:val="28"/>
            </w:rPr>
          </w:pPr>
          <w:hyperlink w:anchor="_Toc32293_WPSOffice_Level3" w:history="1">
            <w:r w:rsidR="00840AA4" w:rsidRPr="00781B3B">
              <w:rPr>
                <w:rFonts w:asciiTheme="minorHAnsi" w:eastAsiaTheme="minorHAnsi" w:hAnsiTheme="minorHAnsi" w:cstheme="minorBidi" w:hint="eastAsia"/>
                <w:sz w:val="28"/>
              </w:rPr>
              <w:t>3.1.2 方案一模型设计</w:t>
            </w:r>
            <w:r w:rsidR="008652BC">
              <w:rPr>
                <w:rFonts w:asciiTheme="minorHAnsi" w:eastAsiaTheme="minorEastAsia" w:hAnsiTheme="minorHAnsi" w:cstheme="minorBidi" w:hint="eastAsia"/>
                <w:sz w:val="28"/>
              </w:rPr>
              <w:t>与</w:t>
            </w:r>
            <w:r w:rsidR="00840AA4" w:rsidRPr="00781B3B">
              <w:rPr>
                <w:rFonts w:asciiTheme="minorHAnsi" w:eastAsiaTheme="minorHAnsi" w:hAnsiTheme="minorHAnsi" w:cstheme="minorBidi" w:hint="eastAsia"/>
                <w:sz w:val="28"/>
              </w:rPr>
              <w:t>建立</w:t>
            </w:r>
            <w:r w:rsidR="00840AA4" w:rsidRPr="00781B3B">
              <w:rPr>
                <w:sz w:val="28"/>
              </w:rPr>
              <w:tab/>
            </w:r>
            <w:r w:rsidR="00012F71">
              <w:rPr>
                <w:rFonts w:hint="eastAsia"/>
                <w:sz w:val="28"/>
              </w:rPr>
              <w:t>9</w:t>
            </w:r>
          </w:hyperlink>
        </w:p>
        <w:p w:rsidR="0035266B" w:rsidRPr="00781B3B" w:rsidRDefault="0097505E" w:rsidP="00781B3B">
          <w:pPr>
            <w:pStyle w:val="WPSOffice3"/>
            <w:tabs>
              <w:tab w:val="right" w:leader="dot" w:pos="8781"/>
            </w:tabs>
            <w:ind w:left="960"/>
            <w:rPr>
              <w:sz w:val="28"/>
            </w:rPr>
          </w:pPr>
          <w:hyperlink w:anchor="_Toc29922_WPSOffice_Level3" w:history="1">
            <w:r w:rsidR="00840AA4" w:rsidRPr="00781B3B">
              <w:rPr>
                <w:rFonts w:asciiTheme="minorHAnsi" w:eastAsiaTheme="minorHAnsi" w:hAnsiTheme="minorHAnsi" w:cstheme="minorBidi" w:hint="eastAsia"/>
                <w:sz w:val="28"/>
              </w:rPr>
              <w:t>3.1.3 方案一结果、排名等</w:t>
            </w:r>
            <w:r w:rsidR="00840AA4" w:rsidRPr="00781B3B">
              <w:rPr>
                <w:sz w:val="28"/>
              </w:rPr>
              <w:tab/>
            </w:r>
            <w:r w:rsidR="002B3E43">
              <w:rPr>
                <w:rFonts w:hint="eastAsia"/>
                <w:sz w:val="28"/>
              </w:rPr>
              <w:t>9</w:t>
            </w:r>
          </w:hyperlink>
        </w:p>
        <w:p w:rsidR="0035266B" w:rsidRPr="00781B3B" w:rsidRDefault="0097505E" w:rsidP="00781B3B">
          <w:pPr>
            <w:pStyle w:val="WPSOffice3"/>
            <w:tabs>
              <w:tab w:val="right" w:leader="dot" w:pos="8781"/>
            </w:tabs>
            <w:ind w:left="960"/>
            <w:rPr>
              <w:sz w:val="28"/>
            </w:rPr>
          </w:pPr>
          <w:hyperlink w:anchor="_Toc4787_WPSOffice_Level3" w:history="1">
            <w:r w:rsidR="00840AA4" w:rsidRPr="00781B3B">
              <w:rPr>
                <w:rFonts w:asciiTheme="minorHAnsi" w:eastAsiaTheme="minorHAnsi" w:hAnsiTheme="minorHAnsi" w:cstheme="minorBidi" w:hint="eastAsia"/>
                <w:sz w:val="28"/>
              </w:rPr>
              <w:t>3.1.4 方案一算法流程图</w:t>
            </w:r>
            <w:r w:rsidR="00840AA4" w:rsidRPr="00781B3B">
              <w:rPr>
                <w:sz w:val="28"/>
              </w:rPr>
              <w:tab/>
            </w:r>
            <w:r w:rsidR="002B3E43">
              <w:rPr>
                <w:rFonts w:hint="eastAsia"/>
                <w:sz w:val="28"/>
              </w:rPr>
              <w:t>9</w:t>
            </w:r>
          </w:hyperlink>
        </w:p>
        <w:p w:rsidR="0035266B" w:rsidRPr="00781B3B" w:rsidRDefault="0097505E" w:rsidP="00781B3B">
          <w:pPr>
            <w:pStyle w:val="WPSOffice2"/>
            <w:tabs>
              <w:tab w:val="right" w:leader="dot" w:pos="8781"/>
            </w:tabs>
            <w:ind w:left="480"/>
            <w:rPr>
              <w:sz w:val="28"/>
            </w:rPr>
          </w:pPr>
          <w:hyperlink w:anchor="_Toc29922_WPSOffice_Level2" w:history="1">
            <w:r w:rsidR="00840AA4" w:rsidRPr="00781B3B">
              <w:rPr>
                <w:rFonts w:asciiTheme="majorHAnsi" w:eastAsia="华文宋体" w:hAnsi="华文宋体" w:cs="华文宋体" w:hint="eastAsia"/>
                <w:sz w:val="28"/>
              </w:rPr>
              <w:t xml:space="preserve">3.2 </w:t>
            </w:r>
            <w:r w:rsidR="00840AA4" w:rsidRPr="00781B3B">
              <w:rPr>
                <w:rFonts w:asciiTheme="majorHAnsi" w:eastAsia="华文宋体" w:hAnsi="华文宋体" w:cs="华文宋体" w:hint="eastAsia"/>
                <w:sz w:val="28"/>
              </w:rPr>
              <w:t>方案二</w:t>
            </w:r>
            <w:r w:rsidR="00840AA4" w:rsidRPr="00781B3B">
              <w:rPr>
                <w:sz w:val="28"/>
              </w:rPr>
              <w:tab/>
            </w:r>
            <w:r w:rsidR="002B3E43">
              <w:rPr>
                <w:rFonts w:hint="eastAsia"/>
                <w:sz w:val="28"/>
              </w:rPr>
              <w:t>9</w:t>
            </w:r>
          </w:hyperlink>
        </w:p>
        <w:p w:rsidR="008652BC" w:rsidRPr="00781B3B" w:rsidRDefault="0097505E" w:rsidP="008652BC">
          <w:pPr>
            <w:pStyle w:val="WPSOffice3"/>
            <w:tabs>
              <w:tab w:val="right" w:leader="dot" w:pos="8781"/>
            </w:tabs>
            <w:ind w:left="960"/>
            <w:rPr>
              <w:sz w:val="28"/>
            </w:rPr>
          </w:pPr>
          <w:hyperlink w:anchor="_Toc16174_WPSOffice_Level3" w:history="1">
            <w:r w:rsidR="008652BC" w:rsidRPr="00781B3B">
              <w:rPr>
                <w:rFonts w:asciiTheme="minorHAnsi" w:eastAsiaTheme="minorHAnsi" w:hAnsiTheme="minorHAnsi" w:cstheme="minorBidi" w:hint="eastAsia"/>
                <w:sz w:val="28"/>
              </w:rPr>
              <w:t>3.</w:t>
            </w:r>
            <w:r w:rsidR="008652BC">
              <w:rPr>
                <w:rFonts w:asciiTheme="minorHAnsi" w:eastAsiaTheme="minorEastAsia" w:hAnsiTheme="minorHAnsi" w:cstheme="minorBidi" w:hint="eastAsia"/>
                <w:sz w:val="28"/>
              </w:rPr>
              <w:t>2</w:t>
            </w:r>
            <w:r w:rsidR="008652BC" w:rsidRPr="00781B3B">
              <w:rPr>
                <w:rFonts w:asciiTheme="minorHAnsi" w:eastAsiaTheme="minorHAnsi" w:hAnsiTheme="minorHAnsi" w:cstheme="minorBidi" w:hint="eastAsia"/>
                <w:sz w:val="28"/>
              </w:rPr>
              <w:t>.1 方案</w:t>
            </w:r>
            <w:r w:rsidR="008652BC">
              <w:rPr>
                <w:rFonts w:asciiTheme="minorHAnsi" w:eastAsiaTheme="minorEastAsia" w:hAnsiTheme="minorHAnsi" w:cstheme="minorBidi" w:hint="eastAsia"/>
                <w:sz w:val="28"/>
              </w:rPr>
              <w:t>二</w:t>
            </w:r>
            <w:r w:rsidR="008652BC" w:rsidRPr="008652BC">
              <w:rPr>
                <w:rFonts w:asciiTheme="minorHAnsi" w:eastAsiaTheme="minorHAnsi" w:hAnsiTheme="minorHAnsi" w:cstheme="minorBidi" w:hint="eastAsia"/>
                <w:sz w:val="28"/>
              </w:rPr>
              <w:t>特征提取</w:t>
            </w:r>
            <w:r w:rsidR="008652BC" w:rsidRPr="00781B3B">
              <w:rPr>
                <w:sz w:val="28"/>
              </w:rPr>
              <w:tab/>
            </w:r>
            <w:r w:rsidR="002B3E43">
              <w:rPr>
                <w:rFonts w:hint="eastAsia"/>
                <w:sz w:val="28"/>
              </w:rPr>
              <w:t>9</w:t>
            </w:r>
          </w:hyperlink>
        </w:p>
        <w:p w:rsidR="008652BC" w:rsidRPr="00781B3B" w:rsidRDefault="0097505E" w:rsidP="008652BC">
          <w:pPr>
            <w:pStyle w:val="WPSOffice3"/>
            <w:tabs>
              <w:tab w:val="right" w:leader="dot" w:pos="8781"/>
            </w:tabs>
            <w:ind w:left="960"/>
            <w:rPr>
              <w:sz w:val="28"/>
            </w:rPr>
          </w:pPr>
          <w:hyperlink w:anchor="_Toc32293_WPSOffice_Level3" w:history="1">
            <w:r w:rsidR="008652BC" w:rsidRPr="00781B3B">
              <w:rPr>
                <w:rFonts w:asciiTheme="minorHAnsi" w:eastAsiaTheme="minorHAnsi" w:hAnsiTheme="minorHAnsi" w:cstheme="minorBidi" w:hint="eastAsia"/>
                <w:sz w:val="28"/>
              </w:rPr>
              <w:t>3.</w:t>
            </w:r>
            <w:r w:rsidR="008652BC">
              <w:rPr>
                <w:rFonts w:asciiTheme="minorHAnsi" w:eastAsiaTheme="minorEastAsia" w:hAnsiTheme="minorHAnsi" w:cstheme="minorBidi" w:hint="eastAsia"/>
                <w:sz w:val="28"/>
              </w:rPr>
              <w:t>2</w:t>
            </w:r>
            <w:r w:rsidR="008652BC" w:rsidRPr="00781B3B">
              <w:rPr>
                <w:rFonts w:asciiTheme="minorHAnsi" w:eastAsiaTheme="minorHAnsi" w:hAnsiTheme="minorHAnsi" w:cstheme="minorBidi" w:hint="eastAsia"/>
                <w:sz w:val="28"/>
              </w:rPr>
              <w:t>.2 方案</w:t>
            </w:r>
            <w:r w:rsidR="008652BC">
              <w:rPr>
                <w:rFonts w:asciiTheme="minorHAnsi" w:eastAsiaTheme="minorEastAsia" w:hAnsiTheme="minorHAnsi" w:cstheme="minorBidi" w:hint="eastAsia"/>
                <w:sz w:val="28"/>
              </w:rPr>
              <w:t>二</w:t>
            </w:r>
            <w:r w:rsidR="008652BC" w:rsidRPr="008652BC">
              <w:rPr>
                <w:rFonts w:asciiTheme="minorHAnsi" w:eastAsiaTheme="minorHAnsi" w:hAnsiTheme="minorHAnsi" w:cstheme="minorBidi" w:hint="eastAsia"/>
                <w:sz w:val="28"/>
              </w:rPr>
              <w:t>模型设计与建立</w:t>
            </w:r>
            <w:r w:rsidR="008652BC" w:rsidRPr="00781B3B">
              <w:rPr>
                <w:sz w:val="28"/>
              </w:rPr>
              <w:tab/>
            </w:r>
            <w:r w:rsidR="002B3E43">
              <w:rPr>
                <w:rFonts w:hint="eastAsia"/>
                <w:sz w:val="28"/>
              </w:rPr>
              <w:t>10</w:t>
            </w:r>
          </w:hyperlink>
        </w:p>
        <w:p w:rsidR="008652BC" w:rsidRDefault="0097505E" w:rsidP="008652BC">
          <w:pPr>
            <w:pStyle w:val="WPSOffice3"/>
            <w:tabs>
              <w:tab w:val="right" w:leader="dot" w:pos="8781"/>
            </w:tabs>
            <w:ind w:left="960"/>
          </w:pPr>
          <w:hyperlink w:anchor="_Toc29922_WPSOffice_Level3" w:history="1">
            <w:r w:rsidR="008652BC" w:rsidRPr="00781B3B">
              <w:rPr>
                <w:rFonts w:asciiTheme="minorHAnsi" w:eastAsiaTheme="minorHAnsi" w:hAnsiTheme="minorHAnsi" w:cstheme="minorBidi" w:hint="eastAsia"/>
                <w:sz w:val="28"/>
              </w:rPr>
              <w:t>3.</w:t>
            </w:r>
            <w:r w:rsidR="008652BC">
              <w:rPr>
                <w:rFonts w:asciiTheme="minorHAnsi" w:eastAsiaTheme="minorEastAsia" w:hAnsiTheme="minorHAnsi" w:cstheme="minorBidi" w:hint="eastAsia"/>
                <w:sz w:val="28"/>
              </w:rPr>
              <w:t>2</w:t>
            </w:r>
            <w:r w:rsidR="008652BC" w:rsidRPr="00781B3B">
              <w:rPr>
                <w:rFonts w:asciiTheme="minorHAnsi" w:eastAsiaTheme="minorHAnsi" w:hAnsiTheme="minorHAnsi" w:cstheme="minorBidi" w:hint="eastAsia"/>
                <w:sz w:val="28"/>
              </w:rPr>
              <w:t>.3 方案</w:t>
            </w:r>
            <w:r w:rsidR="008652BC">
              <w:rPr>
                <w:rFonts w:asciiTheme="minorHAnsi" w:eastAsiaTheme="minorEastAsia" w:hAnsiTheme="minorHAnsi" w:cstheme="minorBidi" w:hint="eastAsia"/>
                <w:sz w:val="28"/>
              </w:rPr>
              <w:t>二</w:t>
            </w:r>
            <w:r w:rsidR="008652BC" w:rsidRPr="00781B3B">
              <w:rPr>
                <w:rFonts w:asciiTheme="minorHAnsi" w:eastAsiaTheme="minorHAnsi" w:hAnsiTheme="minorHAnsi" w:cstheme="minorBidi" w:hint="eastAsia"/>
                <w:sz w:val="28"/>
              </w:rPr>
              <w:t>结果、排名等</w:t>
            </w:r>
            <w:r w:rsidR="008652BC" w:rsidRPr="00781B3B">
              <w:rPr>
                <w:sz w:val="28"/>
              </w:rPr>
              <w:tab/>
            </w:r>
            <w:r w:rsidR="002B3E43">
              <w:rPr>
                <w:rFonts w:hint="eastAsia"/>
                <w:sz w:val="28"/>
              </w:rPr>
              <w:t>10</w:t>
            </w:r>
          </w:hyperlink>
        </w:p>
        <w:p w:rsidR="008652BC" w:rsidRPr="00012F71" w:rsidRDefault="0097505E" w:rsidP="008652BC">
          <w:pPr>
            <w:pStyle w:val="WPSOffice3"/>
            <w:tabs>
              <w:tab w:val="right" w:leader="dot" w:pos="8781"/>
            </w:tabs>
            <w:ind w:left="960"/>
          </w:pPr>
          <w:hyperlink w:anchor="_Toc4787_WPSOffice_Level3" w:history="1">
            <w:r w:rsidR="008652BC" w:rsidRPr="00781B3B">
              <w:rPr>
                <w:rFonts w:asciiTheme="minorHAnsi" w:eastAsiaTheme="minorHAnsi" w:hAnsiTheme="minorHAnsi" w:cstheme="minorBidi" w:hint="eastAsia"/>
                <w:sz w:val="28"/>
              </w:rPr>
              <w:t>3.</w:t>
            </w:r>
            <w:r w:rsidR="008652BC">
              <w:rPr>
                <w:rFonts w:asciiTheme="minorHAnsi" w:eastAsiaTheme="minorEastAsia" w:hAnsiTheme="minorHAnsi" w:cstheme="minorBidi" w:hint="eastAsia"/>
                <w:sz w:val="28"/>
              </w:rPr>
              <w:t>2</w:t>
            </w:r>
            <w:r w:rsidR="008652BC" w:rsidRPr="00781B3B">
              <w:rPr>
                <w:rFonts w:asciiTheme="minorHAnsi" w:eastAsiaTheme="minorHAnsi" w:hAnsiTheme="minorHAnsi" w:cstheme="minorBidi" w:hint="eastAsia"/>
                <w:sz w:val="28"/>
              </w:rPr>
              <w:t>.4 方案</w:t>
            </w:r>
            <w:r w:rsidR="008652BC">
              <w:rPr>
                <w:rFonts w:asciiTheme="minorHAnsi" w:eastAsiaTheme="minorEastAsia" w:hAnsiTheme="minorHAnsi" w:cstheme="minorBidi" w:hint="eastAsia"/>
                <w:sz w:val="28"/>
              </w:rPr>
              <w:t>二</w:t>
            </w:r>
            <w:r w:rsidR="008652BC" w:rsidRPr="00781B3B">
              <w:rPr>
                <w:rFonts w:asciiTheme="minorHAnsi" w:eastAsiaTheme="minorHAnsi" w:hAnsiTheme="minorHAnsi" w:cstheme="minorBidi" w:hint="eastAsia"/>
                <w:sz w:val="28"/>
              </w:rPr>
              <w:t>算法流程图</w:t>
            </w:r>
            <w:r w:rsidR="008652BC" w:rsidRPr="00781B3B">
              <w:rPr>
                <w:sz w:val="28"/>
              </w:rPr>
              <w:tab/>
            </w:r>
            <w:r w:rsidR="002B3E43">
              <w:rPr>
                <w:rFonts w:hint="eastAsia"/>
                <w:sz w:val="28"/>
              </w:rPr>
              <w:t>10</w:t>
            </w:r>
          </w:hyperlink>
        </w:p>
        <w:p w:rsidR="0035266B" w:rsidRPr="00781B3B" w:rsidRDefault="0097505E" w:rsidP="008652BC">
          <w:pPr>
            <w:pStyle w:val="WPSOffice1"/>
            <w:tabs>
              <w:tab w:val="right" w:leader="dot" w:pos="8781"/>
            </w:tabs>
            <w:rPr>
              <w:sz w:val="28"/>
            </w:rPr>
          </w:pPr>
          <w:hyperlink w:anchor="_Toc22683_WPSOffice_Level1" w:history="1">
            <w:r w:rsidR="00840AA4" w:rsidRPr="00781B3B">
              <w:rPr>
                <w:rFonts w:asciiTheme="majorHAnsi" w:eastAsia="华文宋体" w:hAnsi="华文宋体" w:cs="华文宋体" w:hint="eastAsia"/>
                <w:sz w:val="28"/>
              </w:rPr>
              <w:t xml:space="preserve">4. </w:t>
            </w:r>
            <w:r w:rsidR="00840AA4" w:rsidRPr="00781B3B">
              <w:rPr>
                <w:rFonts w:asciiTheme="majorHAnsi" w:eastAsia="华文宋体" w:hAnsi="华文宋体" w:cs="华文宋体" w:hint="eastAsia"/>
                <w:sz w:val="28"/>
              </w:rPr>
              <w:t>算法比较</w:t>
            </w:r>
            <w:r w:rsidR="00840AA4" w:rsidRPr="00781B3B">
              <w:rPr>
                <w:sz w:val="28"/>
              </w:rPr>
              <w:tab/>
            </w:r>
            <w:r w:rsidR="002B3E43">
              <w:rPr>
                <w:rFonts w:hint="eastAsia"/>
                <w:sz w:val="28"/>
              </w:rPr>
              <w:t>10</w:t>
            </w:r>
          </w:hyperlink>
        </w:p>
        <w:p w:rsidR="0035266B" w:rsidRPr="00781B3B" w:rsidRDefault="0097505E" w:rsidP="00781B3B">
          <w:pPr>
            <w:pStyle w:val="WPSOffice2"/>
            <w:tabs>
              <w:tab w:val="right" w:leader="dot" w:pos="8781"/>
            </w:tabs>
            <w:ind w:left="480"/>
            <w:rPr>
              <w:sz w:val="28"/>
            </w:rPr>
          </w:pPr>
          <w:hyperlink w:anchor="_Toc7253_WPSOffice_Level2" w:history="1">
            <w:r w:rsidR="00840AA4" w:rsidRPr="00781B3B">
              <w:rPr>
                <w:rFonts w:asciiTheme="minorHAnsi" w:eastAsia="华文宋体" w:hAnsi="华文宋体" w:cs="华文宋体" w:hint="eastAsia"/>
                <w:sz w:val="28"/>
              </w:rPr>
              <w:t>表</w:t>
            </w:r>
            <w:r w:rsidR="00840AA4" w:rsidRPr="00781B3B">
              <w:rPr>
                <w:rFonts w:asciiTheme="minorHAnsi" w:eastAsia="华文宋体" w:hAnsi="华文宋体" w:cs="华文宋体" w:hint="eastAsia"/>
                <w:sz w:val="28"/>
              </w:rPr>
              <w:t xml:space="preserve">4-1  </w:t>
            </w:r>
            <w:r w:rsidR="00840AA4" w:rsidRPr="00781B3B">
              <w:rPr>
                <w:rFonts w:asciiTheme="minorHAnsi" w:eastAsia="华文宋体" w:hAnsi="华文宋体" w:cs="华文宋体" w:hint="eastAsia"/>
                <w:sz w:val="28"/>
              </w:rPr>
              <w:t>算法比较</w:t>
            </w:r>
            <w:r w:rsidR="00840AA4" w:rsidRPr="00781B3B">
              <w:rPr>
                <w:sz w:val="28"/>
              </w:rPr>
              <w:tab/>
            </w:r>
            <w:r w:rsidR="002B3E43">
              <w:rPr>
                <w:rFonts w:hint="eastAsia"/>
                <w:sz w:val="28"/>
              </w:rPr>
              <w:t>1</w:t>
            </w:r>
            <w:r w:rsidR="00012F71">
              <w:rPr>
                <w:rFonts w:hint="eastAsia"/>
                <w:sz w:val="28"/>
              </w:rPr>
              <w:t>0</w:t>
            </w:r>
          </w:hyperlink>
        </w:p>
        <w:p w:rsidR="0035266B" w:rsidRPr="00781B3B" w:rsidRDefault="0097505E">
          <w:pPr>
            <w:pStyle w:val="WPSOffice1"/>
            <w:tabs>
              <w:tab w:val="right" w:leader="dot" w:pos="8781"/>
            </w:tabs>
            <w:rPr>
              <w:sz w:val="28"/>
            </w:rPr>
          </w:pPr>
          <w:hyperlink w:anchor="_Toc16174_WPSOffice_Level1" w:history="1">
            <w:r w:rsidR="00840AA4" w:rsidRPr="00781B3B">
              <w:rPr>
                <w:rFonts w:asciiTheme="majorHAnsi" w:eastAsia="华文宋体" w:hAnsi="华文宋体" w:cs="华文宋体" w:hint="eastAsia"/>
                <w:sz w:val="28"/>
              </w:rPr>
              <w:t xml:space="preserve">5. </w:t>
            </w:r>
            <w:r w:rsidR="00840AA4" w:rsidRPr="00781B3B">
              <w:rPr>
                <w:rFonts w:asciiTheme="majorHAnsi" w:eastAsia="华文宋体" w:hAnsi="华文宋体" w:cs="华文宋体" w:hint="eastAsia"/>
                <w:sz w:val="28"/>
              </w:rPr>
              <w:t>总结与展望</w:t>
            </w:r>
            <w:r w:rsidR="00840AA4" w:rsidRPr="00781B3B">
              <w:rPr>
                <w:sz w:val="28"/>
              </w:rPr>
              <w:tab/>
            </w:r>
            <w:r w:rsidR="002B3E43">
              <w:rPr>
                <w:rFonts w:hint="eastAsia"/>
                <w:sz w:val="28"/>
              </w:rPr>
              <w:t>1</w:t>
            </w:r>
            <w:r w:rsidR="00012F71">
              <w:rPr>
                <w:rFonts w:hint="eastAsia"/>
                <w:sz w:val="28"/>
              </w:rPr>
              <w:t>1</w:t>
            </w:r>
          </w:hyperlink>
        </w:p>
        <w:p w:rsidR="0035266B" w:rsidRPr="00781B3B" w:rsidRDefault="0097505E" w:rsidP="00781B3B">
          <w:pPr>
            <w:pStyle w:val="WPSOffice2"/>
            <w:tabs>
              <w:tab w:val="right" w:leader="dot" w:pos="8781"/>
            </w:tabs>
            <w:ind w:left="480"/>
            <w:rPr>
              <w:sz w:val="28"/>
            </w:rPr>
          </w:pPr>
          <w:hyperlink w:anchor="_Toc23198_WPSOffice_Level2" w:history="1">
            <w:r w:rsidR="00840AA4" w:rsidRPr="00781B3B">
              <w:rPr>
                <w:rFonts w:asciiTheme="majorHAnsi" w:eastAsia="华文宋体" w:hAnsi="华文宋体" w:cs="华文宋体" w:hint="eastAsia"/>
                <w:sz w:val="28"/>
              </w:rPr>
              <w:t xml:space="preserve">5.1 </w:t>
            </w:r>
            <w:r w:rsidR="00840AA4" w:rsidRPr="00781B3B">
              <w:rPr>
                <w:rFonts w:asciiTheme="majorHAnsi" w:eastAsia="华文宋体" w:hAnsi="华文宋体" w:cs="华文宋体" w:hint="eastAsia"/>
                <w:sz w:val="28"/>
              </w:rPr>
              <w:t>总结</w:t>
            </w:r>
            <w:r w:rsidR="00840AA4" w:rsidRPr="00781B3B">
              <w:rPr>
                <w:sz w:val="28"/>
              </w:rPr>
              <w:tab/>
            </w:r>
            <w:r w:rsidR="002B3E43">
              <w:rPr>
                <w:rFonts w:hint="eastAsia"/>
                <w:sz w:val="28"/>
              </w:rPr>
              <w:t>1</w:t>
            </w:r>
            <w:r w:rsidR="00012F71">
              <w:rPr>
                <w:rFonts w:hint="eastAsia"/>
                <w:sz w:val="28"/>
              </w:rPr>
              <w:t>1</w:t>
            </w:r>
          </w:hyperlink>
        </w:p>
        <w:p w:rsidR="0035266B" w:rsidRPr="00012F71" w:rsidRDefault="0097505E" w:rsidP="00781B3B">
          <w:pPr>
            <w:pStyle w:val="WPSOffice2"/>
            <w:tabs>
              <w:tab w:val="right" w:leader="dot" w:pos="8781"/>
            </w:tabs>
            <w:ind w:left="480"/>
          </w:pPr>
          <w:hyperlink w:anchor="_Toc16619_WPSOffice_Level2" w:history="1">
            <w:r w:rsidR="00840AA4" w:rsidRPr="00781B3B">
              <w:rPr>
                <w:rFonts w:asciiTheme="majorHAnsi" w:eastAsia="华文宋体" w:hAnsi="华文宋体" w:cs="华文宋体" w:hint="eastAsia"/>
                <w:sz w:val="28"/>
              </w:rPr>
              <w:t xml:space="preserve">5.2 </w:t>
            </w:r>
            <w:r w:rsidR="00840AA4" w:rsidRPr="00781B3B">
              <w:rPr>
                <w:rFonts w:asciiTheme="majorHAnsi" w:eastAsia="华文宋体" w:hAnsi="华文宋体" w:cs="华文宋体" w:hint="eastAsia"/>
                <w:sz w:val="28"/>
              </w:rPr>
              <w:t>建模思路</w:t>
            </w:r>
            <w:r w:rsidR="00840AA4" w:rsidRPr="00781B3B">
              <w:rPr>
                <w:sz w:val="28"/>
              </w:rPr>
              <w:tab/>
            </w:r>
            <w:r w:rsidR="002B3E43">
              <w:rPr>
                <w:rFonts w:hint="eastAsia"/>
                <w:sz w:val="28"/>
              </w:rPr>
              <w:t>1</w:t>
            </w:r>
            <w:r w:rsidR="00012F71">
              <w:rPr>
                <w:rFonts w:hint="eastAsia"/>
                <w:sz w:val="28"/>
              </w:rPr>
              <w:t>1</w:t>
            </w:r>
          </w:hyperlink>
        </w:p>
      </w:sdtContent>
      <w:bookmarkEnd w:id="1" w:displacedByCustomXml="next"/>
    </w:sdt>
    <w:p w:rsidR="00012F71" w:rsidRDefault="00012F71" w:rsidP="00012F71">
      <w:pPr>
        <w:pStyle w:val="111"/>
        <w:keepNext w:val="0"/>
        <w:keepLines w:val="0"/>
        <w:framePr w:wrap="auto"/>
        <w:ind w:left="0" w:firstLine="0"/>
        <w:rPr>
          <w:rFonts w:asciiTheme="majorHAnsi" w:eastAsia="华文宋体" w:hAnsi="华文宋体" w:cs="华文宋体" w:hint="eastAsia"/>
          <w:lang w:val="fr-FR"/>
        </w:rPr>
      </w:pPr>
      <w:bookmarkStart w:id="8" w:name="_Toc25575_WPSOffice_Level1"/>
    </w:p>
    <w:p w:rsidR="00012F71" w:rsidRDefault="00012F71" w:rsidP="00012F71">
      <w:pPr>
        <w:pStyle w:val="111"/>
        <w:keepNext w:val="0"/>
        <w:keepLines w:val="0"/>
        <w:framePr w:wrap="auto"/>
        <w:ind w:left="0" w:firstLine="0"/>
        <w:rPr>
          <w:rFonts w:asciiTheme="majorHAnsi" w:eastAsia="华文宋体" w:hAnsi="华文宋体" w:cs="华文宋体" w:hint="eastAsia"/>
          <w:lang w:val="fr-FR"/>
        </w:rPr>
      </w:pPr>
    </w:p>
    <w:p w:rsidR="00012F71" w:rsidRDefault="00012F71" w:rsidP="00012F71">
      <w:pPr>
        <w:pStyle w:val="111"/>
        <w:keepNext w:val="0"/>
        <w:keepLines w:val="0"/>
        <w:framePr w:wrap="auto"/>
        <w:ind w:left="0" w:firstLine="0"/>
        <w:rPr>
          <w:rFonts w:asciiTheme="majorHAnsi" w:eastAsia="华文宋体" w:hAnsi="华文宋体" w:cs="华文宋体" w:hint="eastAsia"/>
          <w:lang w:val="fr-FR"/>
        </w:rPr>
      </w:pPr>
    </w:p>
    <w:p w:rsidR="0035266B" w:rsidRDefault="00840AA4" w:rsidP="00012F71">
      <w:pPr>
        <w:pStyle w:val="111"/>
        <w:keepNext w:val="0"/>
        <w:keepLines w:val="0"/>
        <w:framePr w:wrap="auto"/>
        <w:ind w:left="0" w:firstLine="0"/>
        <w:rPr>
          <w:rFonts w:asciiTheme="majorHAnsi" w:eastAsia="华文宋体" w:hAnsi="华文宋体" w:cs="华文宋体"/>
          <w:lang w:val="zh-CN"/>
        </w:rPr>
      </w:pPr>
      <w:r>
        <w:rPr>
          <w:rFonts w:asciiTheme="majorHAnsi" w:eastAsia="华文宋体" w:hAnsi="华文宋体" w:cs="华文宋体" w:hint="eastAsia"/>
          <w:lang w:val="fr-FR"/>
        </w:rPr>
        <w:lastRenderedPageBreak/>
        <w:t xml:space="preserve">1. </w:t>
      </w:r>
      <w:r>
        <w:rPr>
          <w:rFonts w:asciiTheme="majorHAnsi" w:eastAsia="华文宋体" w:hAnsi="华文宋体" w:cs="华文宋体" w:hint="eastAsia"/>
          <w:lang w:val="zh-CN"/>
        </w:rPr>
        <w:t>背景描述</w:t>
      </w:r>
      <w:bookmarkEnd w:id="8"/>
    </w:p>
    <w:p w:rsidR="00961800" w:rsidRPr="00961800" w:rsidRDefault="00B37FD5" w:rsidP="00961800">
      <w:pPr>
        <w:pStyle w:val="A5"/>
        <w:framePr w:wrap="auto"/>
        <w:spacing w:line="360" w:lineRule="auto"/>
        <w:ind w:firstLine="420"/>
        <w:jc w:val="left"/>
        <w:rPr>
          <w:rFonts w:asciiTheme="minorEastAsia" w:eastAsiaTheme="minorEastAsia" w:hAnsiTheme="minorEastAsia" w:cs="Arial"/>
          <w:noProof/>
          <w:sz w:val="24"/>
          <w:szCs w:val="24"/>
        </w:rPr>
      </w:pPr>
      <w:bookmarkStart w:id="9" w:name="_Toc5940_WPSOffice_Level2"/>
      <w:r>
        <w:rPr>
          <w:rFonts w:asciiTheme="minorEastAsia" w:eastAsiaTheme="minorEastAsia" w:hAnsiTheme="minorEastAsia" w:cs="Arial" w:hint="eastAsia"/>
          <w:sz w:val="24"/>
          <w:szCs w:val="18"/>
          <w:shd w:val="clear" w:color="auto" w:fill="FFFFFF"/>
        </w:rPr>
        <w:tab/>
      </w:r>
      <w:r w:rsidR="00E46575" w:rsidRPr="0015688D">
        <w:rPr>
          <w:rFonts w:asciiTheme="minorEastAsia" w:eastAsiaTheme="minorEastAsia" w:hAnsiTheme="minorEastAsia" w:cs="Arial"/>
          <w:sz w:val="24"/>
          <w:szCs w:val="18"/>
          <w:shd w:val="clear" w:color="auto" w:fill="FFFFFF"/>
        </w:rPr>
        <w:t>实体杂货店总是</w:t>
      </w:r>
      <w:r w:rsidR="0015688D" w:rsidRPr="0015688D">
        <w:rPr>
          <w:rFonts w:asciiTheme="minorEastAsia" w:eastAsiaTheme="minorEastAsia" w:hAnsiTheme="minorEastAsia" w:cs="Arial" w:hint="eastAsia"/>
          <w:sz w:val="24"/>
          <w:szCs w:val="18"/>
          <w:shd w:val="clear" w:color="auto" w:fill="FFFFFF"/>
        </w:rPr>
        <w:t>在</w:t>
      </w:r>
      <w:r w:rsidR="0015688D" w:rsidRPr="0015688D">
        <w:rPr>
          <w:rFonts w:asciiTheme="minorEastAsia" w:eastAsiaTheme="minorEastAsia" w:hAnsiTheme="minorEastAsia" w:cs="Arial"/>
          <w:sz w:val="24"/>
          <w:szCs w:val="18"/>
          <w:shd w:val="clear" w:color="auto" w:fill="FFFFFF"/>
        </w:rPr>
        <w:t>购买和预测销售</w:t>
      </w:r>
      <w:r w:rsidR="0015688D">
        <w:rPr>
          <w:rFonts w:asciiTheme="minorEastAsia" w:eastAsiaTheme="minorEastAsia" w:hAnsiTheme="minorEastAsia" w:cs="Arial" w:hint="eastAsia"/>
          <w:sz w:val="24"/>
          <w:szCs w:val="18"/>
          <w:shd w:val="clear" w:color="auto" w:fill="FFFFFF"/>
        </w:rPr>
        <w:t>的</w:t>
      </w:r>
      <w:r w:rsidR="0015688D" w:rsidRPr="0015688D">
        <w:rPr>
          <w:rFonts w:asciiTheme="minorEastAsia" w:eastAsiaTheme="minorEastAsia" w:hAnsiTheme="minorEastAsia" w:cs="Arial" w:hint="eastAsia"/>
          <w:sz w:val="24"/>
          <w:szCs w:val="18"/>
          <w:shd w:val="clear" w:color="auto" w:fill="FFFFFF"/>
        </w:rPr>
        <w:t>困扰中</w:t>
      </w:r>
      <w:r w:rsidR="00E46575" w:rsidRPr="0015688D">
        <w:rPr>
          <w:rFonts w:asciiTheme="minorEastAsia" w:eastAsiaTheme="minorEastAsia" w:hAnsiTheme="minorEastAsia" w:cs="Arial"/>
          <w:sz w:val="24"/>
          <w:szCs w:val="18"/>
          <w:shd w:val="clear" w:color="auto" w:fill="FFFFFF"/>
        </w:rPr>
        <w:t>。</w:t>
      </w:r>
      <w:r w:rsidR="0015688D">
        <w:rPr>
          <w:rFonts w:asciiTheme="minorEastAsia" w:eastAsiaTheme="minorEastAsia" w:hAnsiTheme="minorEastAsia" w:cs="Arial" w:hint="eastAsia"/>
          <w:sz w:val="24"/>
          <w:szCs w:val="18"/>
          <w:shd w:val="clear" w:color="auto" w:fill="FFFFFF"/>
        </w:rPr>
        <w:t>如果预测销售过多，</w:t>
      </w:r>
      <w:r w:rsidR="0015688D" w:rsidRPr="00B37FD5">
        <w:rPr>
          <w:rFonts w:asciiTheme="minorEastAsia" w:eastAsiaTheme="minorEastAsia" w:hAnsiTheme="minorEastAsia" w:cs="Times New Roman"/>
          <w:sz w:val="24"/>
          <w:szCs w:val="18"/>
          <w:shd w:val="clear" w:color="auto" w:fill="FFFFFF"/>
        </w:rPr>
        <w:t>食品杂货商就会被积压，易腐烂的商品会</w:t>
      </w:r>
      <w:r w:rsidRPr="00B37FD5">
        <w:rPr>
          <w:rFonts w:asciiTheme="minorEastAsia" w:eastAsiaTheme="minorEastAsia" w:hAnsiTheme="minorEastAsia" w:cs="Times New Roman"/>
          <w:sz w:val="24"/>
          <w:szCs w:val="18"/>
          <w:shd w:val="clear" w:color="auto" w:fill="FFFFFF"/>
        </w:rPr>
        <w:t>无法处理</w:t>
      </w:r>
      <w:r w:rsidR="0015688D" w:rsidRPr="00B37FD5">
        <w:rPr>
          <w:rFonts w:asciiTheme="minorEastAsia" w:eastAsiaTheme="minorEastAsia" w:hAnsiTheme="minorEastAsia" w:cs="Times New Roman"/>
          <w:sz w:val="24"/>
          <w:szCs w:val="18"/>
          <w:shd w:val="clear" w:color="auto" w:fill="FFFFFF"/>
        </w:rPr>
        <w:t>。</w:t>
      </w:r>
      <w:r w:rsidRPr="00B37FD5">
        <w:rPr>
          <w:rFonts w:asciiTheme="minorEastAsia" w:eastAsiaTheme="minorEastAsia" w:hAnsiTheme="minorEastAsia" w:cs="Times New Roman"/>
          <w:sz w:val="24"/>
          <w:szCs w:val="18"/>
          <w:shd w:val="clear" w:color="auto" w:fill="FFFFFF"/>
        </w:rPr>
        <w:t>如果没预测到位</w:t>
      </w:r>
      <w:r w:rsidR="0015688D" w:rsidRPr="00B37FD5">
        <w:rPr>
          <w:rFonts w:asciiTheme="minorEastAsia" w:eastAsiaTheme="minorEastAsia" w:hAnsiTheme="minorEastAsia" w:cs="Times New Roman"/>
          <w:sz w:val="24"/>
          <w:szCs w:val="18"/>
          <w:shd w:val="clear" w:color="auto" w:fill="FFFFFF"/>
        </w:rPr>
        <w:t>，流行的物品很快就卖光了，顾客</w:t>
      </w:r>
      <w:r>
        <w:rPr>
          <w:rFonts w:asciiTheme="minorEastAsia" w:eastAsiaTheme="minorEastAsia" w:hAnsiTheme="minorEastAsia" w:cs="Times New Roman" w:hint="eastAsia"/>
          <w:sz w:val="24"/>
          <w:szCs w:val="18"/>
          <w:shd w:val="clear" w:color="auto" w:fill="FFFFFF"/>
        </w:rPr>
        <w:t>只能干拿着钱</w:t>
      </w:r>
      <w:r w:rsidR="0015688D" w:rsidRPr="00B37FD5">
        <w:rPr>
          <w:rFonts w:asciiTheme="minorEastAsia" w:eastAsiaTheme="minorEastAsia" w:hAnsiTheme="minorEastAsia" w:cs="Times New Roman"/>
          <w:sz w:val="24"/>
          <w:szCs w:val="18"/>
          <w:shd w:val="clear" w:color="auto" w:fill="FFFFFF"/>
        </w:rPr>
        <w:t>发脾气。</w:t>
      </w:r>
      <w:r w:rsidRPr="00B37FD5">
        <w:rPr>
          <w:rFonts w:asciiTheme="minorEastAsia" w:eastAsiaTheme="minorEastAsia" w:hAnsiTheme="minorEastAsia" w:cs="Arial"/>
          <w:sz w:val="24"/>
          <w:szCs w:val="24"/>
          <w:shd w:val="clear" w:color="auto" w:fill="FFFFFF"/>
        </w:rPr>
        <w:t>随着零售商增加具有独特需求，新产品，不断变换季节性口味和不可预测的产品营销的新地点，问题变得更加复杂。总部位于厄瓜多尔的大型杂货零售商</w:t>
      </w:r>
      <w:r w:rsidRPr="00B37FD5">
        <w:rPr>
          <w:rFonts w:asciiTheme="minorEastAsia" w:eastAsiaTheme="minorEastAsia" w:hAnsiTheme="minorEastAsia" w:cs="Arial"/>
          <w:sz w:val="24"/>
          <w:szCs w:val="24"/>
          <w:bdr w:val="none" w:sz="0" w:space="0" w:color="auto" w:frame="1"/>
          <w:shd w:val="clear" w:color="auto" w:fill="FFFFFF"/>
        </w:rPr>
        <w:t>CorporaciónFavorita</w:t>
      </w:r>
      <w:r w:rsidRPr="00B37FD5">
        <w:rPr>
          <w:rFonts w:asciiTheme="minorEastAsia" w:eastAsiaTheme="minorEastAsia" w:hAnsiTheme="minorEastAsia" w:cs="Arial"/>
          <w:sz w:val="24"/>
          <w:szCs w:val="24"/>
          <w:shd w:val="clear" w:color="auto" w:fill="FFFFFF"/>
        </w:rPr>
        <w:t>，对此非常了解。他们经营着数百家超市，货架上有超过200,000种不同的产品。</w:t>
      </w:r>
      <w:r w:rsidR="00961800">
        <w:rPr>
          <w:rFonts w:asciiTheme="minorEastAsia" w:eastAsiaTheme="minorEastAsia" w:hAnsiTheme="minorEastAsia" w:cs="Arial" w:hint="eastAsia"/>
          <w:sz w:val="24"/>
          <w:szCs w:val="24"/>
          <w:shd w:val="clear" w:color="auto" w:fill="FFFFFF"/>
        </w:rPr>
        <w:t>因此，零售商希望</w:t>
      </w:r>
      <w:r w:rsidR="00961800" w:rsidRPr="00961800">
        <w:rPr>
          <w:rFonts w:asciiTheme="minorEastAsia" w:eastAsiaTheme="minorEastAsia" w:hAnsiTheme="minorEastAsia" w:cs="Arial"/>
          <w:sz w:val="24"/>
          <w:szCs w:val="24"/>
          <w:shd w:val="clear" w:color="auto" w:fill="FFFFFF"/>
        </w:rPr>
        <w:t>建立一个更准确地预测产品销售的模型。他们目前依靠主观预测方法，只需很少的数据来支持它们，而且很少有自动化来执行计划。他们很高兴看到机器学习如何通过在合适的时间拥有足够的正确产品来更好地确保他们取悦客户。</w:t>
      </w:r>
    </w:p>
    <w:p w:rsidR="00961800" w:rsidRDefault="00840AA4" w:rsidP="00961800">
      <w:pPr>
        <w:pStyle w:val="A5"/>
        <w:framePr w:wrap="auto"/>
        <w:spacing w:line="360" w:lineRule="auto"/>
        <w:rPr>
          <w:rFonts w:asciiTheme="majorHAnsi" w:eastAsia="华文宋体" w:hAnsi="华文宋体" w:cs="华文宋体"/>
          <w:b/>
          <w:bCs/>
          <w:spacing w:val="8"/>
          <w:sz w:val="28"/>
          <w:szCs w:val="28"/>
        </w:rPr>
      </w:pPr>
      <w:r>
        <w:rPr>
          <w:rFonts w:asciiTheme="majorHAnsi" w:eastAsia="华文宋体" w:hAnsi="华文宋体" w:cs="华文宋体" w:hint="eastAsia"/>
          <w:b/>
          <w:bCs/>
          <w:spacing w:val="8"/>
          <w:sz w:val="28"/>
          <w:szCs w:val="28"/>
          <w:lang w:val="fr-FR"/>
        </w:rPr>
        <w:t xml:space="preserve">1.1 </w:t>
      </w:r>
      <w:r>
        <w:rPr>
          <w:rFonts w:asciiTheme="majorHAnsi" w:eastAsia="华文宋体" w:hAnsi="华文宋体" w:cs="华文宋体" w:hint="eastAsia"/>
          <w:b/>
          <w:bCs/>
          <w:spacing w:val="8"/>
          <w:sz w:val="28"/>
          <w:szCs w:val="28"/>
          <w:lang w:val="zh-CN"/>
        </w:rPr>
        <w:t>竞赛赛题描述</w:t>
      </w:r>
      <w:bookmarkStart w:id="10" w:name="_Toc12357_WPSOffice_Level2"/>
      <w:bookmarkEnd w:id="9"/>
    </w:p>
    <w:p w:rsidR="00961800" w:rsidRPr="00E17F55" w:rsidRDefault="00E17F55" w:rsidP="00961800">
      <w:pPr>
        <w:pStyle w:val="A5"/>
        <w:framePr w:wrap="auto"/>
        <w:spacing w:line="360" w:lineRule="auto"/>
        <w:rPr>
          <w:rFonts w:eastAsiaTheme="minorEastAsia" w:cs="Times New Roman"/>
          <w:b/>
          <w:bCs/>
          <w:spacing w:val="8"/>
          <w:sz w:val="24"/>
          <w:szCs w:val="24"/>
        </w:rPr>
      </w:pPr>
      <w:r>
        <w:rPr>
          <w:rFonts w:eastAsiaTheme="minorEastAsia" w:hAnsiTheme="minorEastAsia" w:cs="Times New Roman" w:hint="eastAsia"/>
          <w:sz w:val="24"/>
          <w:szCs w:val="24"/>
          <w:shd w:val="clear" w:color="auto" w:fill="FFFFFF"/>
        </w:rPr>
        <w:tab/>
      </w:r>
      <w:r w:rsidRPr="00E17F55">
        <w:rPr>
          <w:rFonts w:eastAsiaTheme="minorEastAsia" w:hAnsiTheme="minorEastAsia" w:cs="Times New Roman"/>
          <w:sz w:val="24"/>
          <w:szCs w:val="24"/>
          <w:shd w:val="clear" w:color="auto" w:fill="FFFFFF"/>
        </w:rPr>
        <w:t>本次竞赛是</w:t>
      </w:r>
      <w:r w:rsidR="00961800" w:rsidRPr="00E17F55">
        <w:rPr>
          <w:rFonts w:eastAsiaTheme="minorEastAsia" w:hAnsiTheme="minorEastAsia" w:cs="Times New Roman"/>
          <w:sz w:val="24"/>
          <w:szCs w:val="24"/>
          <w:shd w:val="clear" w:color="auto" w:fill="FFFFFF"/>
        </w:rPr>
        <w:t>建立一个更准确地预测产品销售的模型</w:t>
      </w:r>
      <w:r w:rsidRPr="00E17F55">
        <w:rPr>
          <w:rFonts w:eastAsiaTheme="minorEastAsia" w:hAnsiTheme="minorEastAsia" w:cs="Times New Roman"/>
          <w:sz w:val="24"/>
          <w:szCs w:val="24"/>
          <w:shd w:val="clear" w:color="auto" w:fill="FFFFFF"/>
        </w:rPr>
        <w:t>，将预测在厄瓜多尔不同的</w:t>
      </w:r>
      <w:r w:rsidRPr="00E17F55">
        <w:rPr>
          <w:rFonts w:eastAsiaTheme="minorEastAsia" w:cs="Times New Roman"/>
          <w:sz w:val="24"/>
          <w:szCs w:val="24"/>
          <w:shd w:val="clear" w:color="auto" w:fill="FFFFFF"/>
        </w:rPr>
        <w:t>Favorita</w:t>
      </w:r>
      <w:r w:rsidRPr="00E17F55">
        <w:rPr>
          <w:rFonts w:eastAsiaTheme="minorEastAsia" w:hAnsiTheme="minorEastAsia" w:cs="Times New Roman"/>
          <w:sz w:val="24"/>
          <w:szCs w:val="24"/>
          <w:shd w:val="clear" w:color="auto" w:fill="FFFFFF"/>
        </w:rPr>
        <w:t>商店销售的数千种商品的单位销售量。</w:t>
      </w:r>
      <w:r w:rsidR="00AB0B7A">
        <w:rPr>
          <w:rFonts w:asciiTheme="minorEastAsia" w:eastAsiaTheme="minorEastAsia" w:hAnsiTheme="minorEastAsia" w:cs="Times New Roman" w:hint="eastAsia"/>
          <w:sz w:val="24"/>
          <w:szCs w:val="24"/>
          <w:shd w:val="clear" w:color="auto" w:fill="FFFFFF"/>
        </w:rPr>
        <w:t>训练</w:t>
      </w:r>
      <w:r w:rsidR="00C61974" w:rsidRPr="00C61974">
        <w:rPr>
          <w:rFonts w:asciiTheme="minorEastAsia" w:eastAsiaTheme="minorEastAsia" w:hAnsiTheme="minorEastAsia" w:cs="Times New Roman"/>
          <w:sz w:val="24"/>
          <w:szCs w:val="24"/>
          <w:shd w:val="clear" w:color="auto" w:fill="FFFFFF"/>
        </w:rPr>
        <w:t>数据包括日期，商店和商品信息，是否正在推广该商品以及单位销售。其他文件包含可能对构建模型有用的补充信息。</w:t>
      </w:r>
    </w:p>
    <w:p w:rsidR="0035266B" w:rsidRPr="00961800" w:rsidRDefault="00840AA4" w:rsidP="00961800">
      <w:pPr>
        <w:pStyle w:val="A5"/>
        <w:framePr w:wrap="auto"/>
        <w:spacing w:line="360" w:lineRule="auto"/>
        <w:rPr>
          <w:rFonts w:asciiTheme="majorHAnsi" w:eastAsia="华文宋体" w:hAnsi="华文宋体" w:cs="华文宋体"/>
          <w:b/>
          <w:bCs/>
          <w:spacing w:val="8"/>
          <w:sz w:val="28"/>
          <w:szCs w:val="28"/>
        </w:rPr>
      </w:pPr>
      <w:r>
        <w:rPr>
          <w:rFonts w:asciiTheme="majorHAnsi" w:eastAsia="华文宋体" w:hAnsi="华文宋体" w:cs="华文宋体" w:hint="eastAsia"/>
          <w:b/>
          <w:bCs/>
          <w:spacing w:val="8"/>
          <w:sz w:val="28"/>
          <w:szCs w:val="28"/>
          <w:lang w:val="fr-FR"/>
        </w:rPr>
        <w:t xml:space="preserve">1.2 </w:t>
      </w:r>
      <w:r>
        <w:rPr>
          <w:rFonts w:asciiTheme="majorHAnsi" w:eastAsia="华文宋体" w:hAnsi="华文宋体" w:cs="华文宋体" w:hint="eastAsia"/>
          <w:b/>
          <w:bCs/>
          <w:spacing w:val="8"/>
          <w:sz w:val="28"/>
          <w:szCs w:val="28"/>
          <w:lang w:val="zh-CN"/>
        </w:rPr>
        <w:t>评估指标描述</w:t>
      </w:r>
      <w:bookmarkEnd w:id="10"/>
    </w:p>
    <w:p w:rsidR="0035266B" w:rsidRDefault="00670C22" w:rsidP="00B02AF4">
      <w:pPr>
        <w:pStyle w:val="A5"/>
        <w:framePr w:wrap="auto"/>
        <w:spacing w:line="360" w:lineRule="auto"/>
        <w:rPr>
          <w:rFonts w:ascii="宋体" w:eastAsia="宋体" w:hAnsi="宋体" w:cs="Arial"/>
          <w:sz w:val="24"/>
          <w:shd w:val="clear" w:color="auto" w:fill="FFFFFF"/>
        </w:rPr>
      </w:pPr>
      <w:r>
        <w:rPr>
          <w:rFonts w:ascii="宋体" w:eastAsia="宋体" w:hAnsi="宋体" w:cs="Arial" w:hint="eastAsia"/>
          <w:sz w:val="24"/>
          <w:shd w:val="clear" w:color="auto" w:fill="FFFFFF"/>
        </w:rPr>
        <w:t xml:space="preserve">    </w:t>
      </w:r>
      <w:r w:rsidR="00E17F55">
        <w:rPr>
          <w:rFonts w:ascii="宋体" w:eastAsia="宋体" w:hAnsi="宋体" w:cs="Arial" w:hint="eastAsia"/>
          <w:sz w:val="24"/>
          <w:shd w:val="clear" w:color="auto" w:fill="FFFFFF"/>
        </w:rPr>
        <w:t>本次竞赛的评估指标为</w:t>
      </w:r>
      <w:r w:rsidR="00E17F55" w:rsidRPr="00E17F55">
        <w:rPr>
          <w:rFonts w:asciiTheme="minorEastAsia" w:eastAsiaTheme="minorEastAsia" w:hAnsiTheme="minorEastAsia" w:cs="Arial"/>
          <w:sz w:val="24"/>
          <w:szCs w:val="24"/>
          <w:shd w:val="clear" w:color="auto" w:fill="FFFFFF"/>
        </w:rPr>
        <w:t>归一化加权均方根平方对数误差（NWRMSLE），计算如下：</w:t>
      </w:r>
    </w:p>
    <w:p w:rsidR="00B02AF4" w:rsidRPr="00B02AF4" w:rsidRDefault="00E17F55" w:rsidP="00B02AF4">
      <w:pPr>
        <w:pStyle w:val="A5"/>
        <w:framePr w:wrap="auto"/>
        <w:spacing w:line="360" w:lineRule="auto"/>
        <w:rPr>
          <w:rStyle w:val="mo"/>
          <w:rFonts w:ascii="宋体" w:eastAsia="宋体" w:hAnsi="宋体" w:cs="Arial"/>
          <w:sz w:val="24"/>
          <w:szCs w:val="24"/>
          <w:bdr w:val="none" w:sz="0" w:space="0" w:color="auto" w:frame="1"/>
          <w:shd w:val="clear" w:color="auto" w:fill="FFFFFF"/>
        </w:rPr>
      </w:pPr>
      <m:oMathPara>
        <m:oMath>
          <m:r>
            <m:rPr>
              <m:sty m:val="p"/>
            </m:rPr>
            <w:rPr>
              <w:rStyle w:val="mtext"/>
              <w:rFonts w:ascii="Cambria Math" w:cs="Times New Roman"/>
              <w:sz w:val="24"/>
              <w:szCs w:val="24"/>
              <w:bdr w:val="none" w:sz="0" w:space="0" w:color="auto" w:frame="1"/>
              <w:shd w:val="clear" w:color="auto" w:fill="FFFFFF"/>
            </w:rPr>
            <m:t>NWRMSLE</m:t>
          </m:r>
          <m:r>
            <m:rPr>
              <m:sty m:val="p"/>
            </m:rPr>
            <w:rPr>
              <w:rStyle w:val="mo"/>
              <w:rFonts w:ascii="Cambria Math" w:cs="Times New Roman"/>
              <w:sz w:val="24"/>
              <w:szCs w:val="24"/>
              <w:bdr w:val="none" w:sz="0" w:space="0" w:color="auto" w:frame="1"/>
              <w:shd w:val="clear" w:color="auto" w:fill="FFFFFF"/>
            </w:rPr>
            <m:t xml:space="preserve">= </m:t>
          </m:r>
          <m:rad>
            <m:radPr>
              <m:degHide m:val="on"/>
              <m:ctrlPr>
                <w:rPr>
                  <w:rStyle w:val="mi"/>
                  <w:rFonts w:ascii="Cambria Math" w:cs="Times New Roman"/>
                  <w:sz w:val="24"/>
                  <w:szCs w:val="24"/>
                  <w:bdr w:val="none" w:sz="0" w:space="0" w:color="auto" w:frame="1"/>
                  <w:shd w:val="clear" w:color="auto" w:fill="FFFFFF"/>
                </w:rPr>
              </m:ctrlPr>
            </m:radPr>
            <m:deg/>
            <m:e>
              <m:f>
                <m:fPr>
                  <m:ctrlPr>
                    <w:rPr>
                      <w:rStyle w:val="mi"/>
                      <w:rFonts w:ascii="Cambria Math" w:cs="Times New Roman"/>
                      <w:sz w:val="24"/>
                      <w:szCs w:val="24"/>
                      <w:bdr w:val="none" w:sz="0" w:space="0" w:color="auto" w:frame="1"/>
                      <w:shd w:val="clear" w:color="auto" w:fill="FFFFFF"/>
                    </w:rPr>
                  </m:ctrlPr>
                </m:fPr>
                <m:num>
                  <m:nary>
                    <m:naryPr>
                      <m:chr m:val="∑"/>
                      <m:limLoc m:val="subSup"/>
                      <m:ctrlPr>
                        <w:rPr>
                          <w:rStyle w:val="mi"/>
                          <w:rFonts w:ascii="Cambria Math" w:cs="Times New Roman"/>
                          <w:sz w:val="24"/>
                          <w:szCs w:val="24"/>
                          <w:bdr w:val="none" w:sz="0" w:space="0" w:color="auto" w:frame="1"/>
                          <w:shd w:val="clear" w:color="auto" w:fill="FFFFFF"/>
                        </w:rPr>
                      </m:ctrlPr>
                    </m:naryPr>
                    <m:sub>
                      <m:r>
                        <m:rPr>
                          <m:sty m:val="p"/>
                        </m:rPr>
                        <w:rPr>
                          <w:rStyle w:val="mi"/>
                          <w:rFonts w:ascii="Cambria Math" w:cs="Times New Roman"/>
                          <w:sz w:val="24"/>
                          <w:szCs w:val="24"/>
                          <w:bdr w:val="none" w:sz="0" w:space="0" w:color="auto" w:frame="1"/>
                          <w:shd w:val="clear" w:color="auto" w:fill="FFFFFF"/>
                        </w:rPr>
                        <m:t>i=1</m:t>
                      </m:r>
                    </m:sub>
                    <m:sup>
                      <m:r>
                        <m:rPr>
                          <m:sty m:val="p"/>
                        </m:rPr>
                        <w:rPr>
                          <w:rStyle w:val="mi"/>
                          <w:rFonts w:ascii="Cambria Math" w:cs="Times New Roman"/>
                          <w:sz w:val="24"/>
                          <w:szCs w:val="24"/>
                          <w:bdr w:val="none" w:sz="0" w:space="0" w:color="auto" w:frame="1"/>
                          <w:shd w:val="clear" w:color="auto" w:fill="FFFFFF"/>
                        </w:rPr>
                        <m:t>n</m:t>
                      </m:r>
                    </m:sup>
                    <m:e>
                      <m:sSub>
                        <m:sSubPr>
                          <m:ctrlPr>
                            <w:rPr>
                              <w:rStyle w:val="mi"/>
                              <w:rFonts w:ascii="Cambria Math" w:cs="Times New Roman"/>
                              <w:sz w:val="24"/>
                              <w:szCs w:val="24"/>
                              <w:bdr w:val="none" w:sz="0" w:space="0" w:color="auto" w:frame="1"/>
                              <w:shd w:val="clear" w:color="auto" w:fill="FFFFFF"/>
                            </w:rPr>
                          </m:ctrlPr>
                        </m:sSubPr>
                        <m:e>
                          <m:r>
                            <m:rPr>
                              <m:sty m:val="p"/>
                            </m:rPr>
                            <w:rPr>
                              <w:rStyle w:val="mi"/>
                              <w:rFonts w:ascii="Cambria Math" w:cs="Times New Roman"/>
                              <w:sz w:val="24"/>
                              <w:szCs w:val="24"/>
                              <w:bdr w:val="none" w:sz="0" w:space="0" w:color="auto" w:frame="1"/>
                              <w:shd w:val="clear" w:color="auto" w:fill="FFFFFF"/>
                            </w:rPr>
                            <m:t>w</m:t>
                          </m:r>
                        </m:e>
                        <m:sub>
                          <m:r>
                            <m:rPr>
                              <m:sty m:val="p"/>
                            </m:rPr>
                            <w:rPr>
                              <w:rStyle w:val="mi"/>
                              <w:rFonts w:ascii="Cambria Math" w:cs="Times New Roman"/>
                              <w:sz w:val="24"/>
                              <w:szCs w:val="24"/>
                              <w:bdr w:val="none" w:sz="0" w:space="0" w:color="auto" w:frame="1"/>
                              <w:shd w:val="clear" w:color="auto" w:fill="FFFFFF"/>
                            </w:rPr>
                            <m:t>i</m:t>
                          </m:r>
                        </m:sub>
                      </m:sSub>
                      <m:sSup>
                        <m:sSupPr>
                          <m:ctrlPr>
                            <w:rPr>
                              <w:rStyle w:val="mi"/>
                              <w:rFonts w:ascii="Cambria Math" w:cs="Times New Roman"/>
                              <w:sz w:val="24"/>
                              <w:szCs w:val="24"/>
                              <w:bdr w:val="none" w:sz="0" w:space="0" w:color="auto" w:frame="1"/>
                              <w:shd w:val="clear" w:color="auto" w:fill="FFFFFF"/>
                            </w:rPr>
                          </m:ctrlPr>
                        </m:sSupPr>
                        <m:e>
                          <m:d>
                            <m:dPr>
                              <m:endChr m:val=""/>
                              <m:ctrlPr>
                                <w:rPr>
                                  <w:rStyle w:val="mi"/>
                                  <w:rFonts w:ascii="Cambria Math" w:cs="Times New Roman"/>
                                  <w:sz w:val="24"/>
                                  <w:szCs w:val="24"/>
                                  <w:bdr w:val="none" w:sz="0" w:space="0" w:color="auto" w:frame="1"/>
                                  <w:shd w:val="clear" w:color="auto" w:fill="FFFFFF"/>
                                </w:rPr>
                              </m:ctrlPr>
                            </m:dPr>
                            <m:e>
                              <m:func>
                                <m:funcPr>
                                  <m:ctrlPr>
                                    <w:rPr>
                                      <w:rStyle w:val="mi"/>
                                      <w:rFonts w:ascii="Cambria Math" w:cs="Times New Roman"/>
                                      <w:sz w:val="24"/>
                                      <w:szCs w:val="24"/>
                                      <w:bdr w:val="none" w:sz="0" w:space="0" w:color="auto" w:frame="1"/>
                                      <w:shd w:val="clear" w:color="auto" w:fill="FFFFFF"/>
                                    </w:rPr>
                                  </m:ctrlPr>
                                </m:funcPr>
                                <m:fName>
                                  <m:r>
                                    <m:rPr>
                                      <m:sty m:val="p"/>
                                    </m:rPr>
                                    <w:rPr>
                                      <w:rStyle w:val="mi"/>
                                      <w:rFonts w:ascii="Cambria Math" w:cs="Times New Roman"/>
                                      <w:sz w:val="24"/>
                                      <w:szCs w:val="24"/>
                                      <w:bdr w:val="none" w:sz="0" w:space="0" w:color="auto" w:frame="1"/>
                                      <w:shd w:val="clear" w:color="auto" w:fill="FFFFFF"/>
                                    </w:rPr>
                                    <m:t>ln</m:t>
                                  </m:r>
                                </m:fName>
                                <m:e>
                                  <m:d>
                                    <m:dPr>
                                      <m:endChr m:val=""/>
                                      <m:ctrlPr>
                                        <w:rPr>
                                          <w:rStyle w:val="mi"/>
                                          <w:rFonts w:ascii="Cambria Math" w:cs="Times New Roman"/>
                                          <w:sz w:val="24"/>
                                          <w:szCs w:val="24"/>
                                          <w:bdr w:val="none" w:sz="0" w:space="0" w:color="auto" w:frame="1"/>
                                          <w:shd w:val="clear" w:color="auto" w:fill="FFFFFF"/>
                                        </w:rPr>
                                      </m:ctrlPr>
                                    </m:dPr>
                                    <m:e>
                                      <m:sSub>
                                        <m:sSubPr>
                                          <m:ctrlPr>
                                            <w:rPr>
                                              <w:rStyle w:val="mi"/>
                                              <w:rFonts w:ascii="Cambria Math" w:cs="Times New Roman"/>
                                              <w:sz w:val="24"/>
                                              <w:szCs w:val="24"/>
                                              <w:bdr w:val="none" w:sz="0" w:space="0" w:color="auto" w:frame="1"/>
                                              <w:shd w:val="clear" w:color="auto" w:fill="FFFFFF"/>
                                            </w:rPr>
                                          </m:ctrlPr>
                                        </m:sSubPr>
                                        <m:e>
                                          <m:bar>
                                            <m:barPr>
                                              <m:pos m:val="top"/>
                                              <m:ctrlPr>
                                                <w:rPr>
                                                  <w:rStyle w:val="mi"/>
                                                  <w:rFonts w:ascii="Cambria Math" w:cs="Times New Roman"/>
                                                  <w:sz w:val="24"/>
                                                  <w:szCs w:val="24"/>
                                                  <w:bdr w:val="none" w:sz="0" w:space="0" w:color="auto" w:frame="1"/>
                                                  <w:shd w:val="clear" w:color="auto" w:fill="FFFFFF"/>
                                                </w:rPr>
                                              </m:ctrlPr>
                                            </m:barPr>
                                            <m:e>
                                              <m:r>
                                                <m:rPr>
                                                  <m:sty m:val="p"/>
                                                </m:rPr>
                                                <w:rPr>
                                                  <w:rStyle w:val="mi"/>
                                                  <w:rFonts w:ascii="Cambria Math" w:cs="Times New Roman"/>
                                                  <w:sz w:val="24"/>
                                                  <w:szCs w:val="24"/>
                                                  <w:bdr w:val="none" w:sz="0" w:space="0" w:color="auto" w:frame="1"/>
                                                  <w:shd w:val="clear" w:color="auto" w:fill="FFFFFF"/>
                                                </w:rPr>
                                                <m:t>y</m:t>
                                              </m:r>
                                            </m:e>
                                          </m:bar>
                                        </m:e>
                                        <m:sub>
                                          <m:r>
                                            <m:rPr>
                                              <m:sty m:val="p"/>
                                            </m:rPr>
                                            <w:rPr>
                                              <w:rStyle w:val="mi"/>
                                              <w:rFonts w:ascii="Cambria Math" w:cs="Times New Roman"/>
                                              <w:sz w:val="24"/>
                                              <w:szCs w:val="24"/>
                                              <w:bdr w:val="none" w:sz="0" w:space="0" w:color="auto" w:frame="1"/>
                                              <w:shd w:val="clear" w:color="auto" w:fill="FFFFFF"/>
                                            </w:rPr>
                                            <m:t>i</m:t>
                                          </m:r>
                                        </m:sub>
                                      </m:sSub>
                                      <m:r>
                                        <m:rPr>
                                          <m:sty m:val="p"/>
                                        </m:rPr>
                                        <w:rPr>
                                          <w:rStyle w:val="mi"/>
                                          <w:rFonts w:ascii="Cambria Math" w:cs="Times New Roman"/>
                                          <w:sz w:val="24"/>
                                          <w:szCs w:val="24"/>
                                          <w:bdr w:val="none" w:sz="0" w:space="0" w:color="auto" w:frame="1"/>
                                          <w:shd w:val="clear" w:color="auto" w:fill="FFFFFF"/>
                                        </w:rPr>
                                        <m:t>+1</m:t>
                                      </m:r>
                                    </m:e>
                                  </m:d>
                                  <m:r>
                                    <m:rPr>
                                      <m:sty m:val="p"/>
                                    </m:rPr>
                                    <w:rPr>
                                      <w:rStyle w:val="mi"/>
                                      <w:rFonts w:ascii="Cambria Math" w:cs="Times New Roman"/>
                                      <w:sz w:val="24"/>
                                      <w:szCs w:val="24"/>
                                      <w:bdr w:val="none" w:sz="0" w:space="0" w:color="auto" w:frame="1"/>
                                      <w:shd w:val="clear" w:color="auto" w:fill="FFFFFF"/>
                                    </w:rPr>
                                    <m:t>)</m:t>
                                  </m:r>
                                  <m:r>
                                    <m:rPr>
                                      <m:sty m:val="p"/>
                                    </m:rPr>
                                    <w:rPr>
                                      <w:rStyle w:val="mi"/>
                                      <w:rFonts w:ascii="Cambria Math" w:cs="Times New Roman"/>
                                      <w:sz w:val="24"/>
                                      <w:szCs w:val="24"/>
                                      <w:bdr w:val="none" w:sz="0" w:space="0" w:color="auto" w:frame="1"/>
                                      <w:shd w:val="clear" w:color="auto" w:fill="FFFFFF"/>
                                    </w:rPr>
                                    <m:t>-</m:t>
                                  </m:r>
                                  <m:func>
                                    <m:funcPr>
                                      <m:ctrlPr>
                                        <w:rPr>
                                          <w:rStyle w:val="mi"/>
                                          <w:rFonts w:ascii="Cambria Math" w:cs="Times New Roman"/>
                                          <w:sz w:val="24"/>
                                          <w:szCs w:val="24"/>
                                          <w:bdr w:val="none" w:sz="0" w:space="0" w:color="auto" w:frame="1"/>
                                          <w:shd w:val="clear" w:color="auto" w:fill="FFFFFF"/>
                                        </w:rPr>
                                      </m:ctrlPr>
                                    </m:funcPr>
                                    <m:fName>
                                      <m:r>
                                        <m:rPr>
                                          <m:sty m:val="p"/>
                                        </m:rPr>
                                        <w:rPr>
                                          <w:rStyle w:val="mi"/>
                                          <w:rFonts w:ascii="Cambria Math" w:cs="Times New Roman"/>
                                          <w:sz w:val="24"/>
                                          <w:szCs w:val="24"/>
                                          <w:bdr w:val="none" w:sz="0" w:space="0" w:color="auto" w:frame="1"/>
                                          <w:shd w:val="clear" w:color="auto" w:fill="FFFFFF"/>
                                        </w:rPr>
                                        <m:t>ln</m:t>
                                      </m:r>
                                    </m:fName>
                                    <m:e>
                                      <m:d>
                                        <m:dPr>
                                          <m:endChr m:val=""/>
                                          <m:ctrlPr>
                                            <w:rPr>
                                              <w:rStyle w:val="mi"/>
                                              <w:rFonts w:ascii="Cambria Math" w:cs="Times New Roman"/>
                                              <w:sz w:val="24"/>
                                              <w:szCs w:val="24"/>
                                              <w:bdr w:val="none" w:sz="0" w:space="0" w:color="auto" w:frame="1"/>
                                              <w:shd w:val="clear" w:color="auto" w:fill="FFFFFF"/>
                                            </w:rPr>
                                          </m:ctrlPr>
                                        </m:dPr>
                                        <m:e>
                                          <m:sSub>
                                            <m:sSubPr>
                                              <m:ctrlPr>
                                                <w:rPr>
                                                  <w:rStyle w:val="mi"/>
                                                  <w:rFonts w:ascii="Cambria Math" w:cs="Times New Roman"/>
                                                  <w:sz w:val="24"/>
                                                  <w:szCs w:val="24"/>
                                                  <w:bdr w:val="none" w:sz="0" w:space="0" w:color="auto" w:frame="1"/>
                                                  <w:shd w:val="clear" w:color="auto" w:fill="FFFFFF"/>
                                                </w:rPr>
                                              </m:ctrlPr>
                                            </m:sSubPr>
                                            <m:e>
                                              <m:r>
                                                <m:rPr>
                                                  <m:sty m:val="p"/>
                                                </m:rPr>
                                                <w:rPr>
                                                  <w:rStyle w:val="mi"/>
                                                  <w:rFonts w:ascii="Cambria Math" w:cs="Times New Roman"/>
                                                  <w:sz w:val="24"/>
                                                  <w:szCs w:val="24"/>
                                                  <w:bdr w:val="none" w:sz="0" w:space="0" w:color="auto" w:frame="1"/>
                                                  <w:shd w:val="clear" w:color="auto" w:fill="FFFFFF"/>
                                                </w:rPr>
                                                <m:t>y</m:t>
                                              </m:r>
                                            </m:e>
                                            <m:sub>
                                              <m:r>
                                                <m:rPr>
                                                  <m:sty m:val="p"/>
                                                </m:rPr>
                                                <w:rPr>
                                                  <w:rStyle w:val="mi"/>
                                                  <w:rFonts w:ascii="Cambria Math" w:cs="Times New Roman"/>
                                                  <w:sz w:val="24"/>
                                                  <w:szCs w:val="24"/>
                                                  <w:bdr w:val="none" w:sz="0" w:space="0" w:color="auto" w:frame="1"/>
                                                  <w:shd w:val="clear" w:color="auto" w:fill="FFFFFF"/>
                                                </w:rPr>
                                                <m:t>i</m:t>
                                              </m:r>
                                            </m:sub>
                                          </m:sSub>
                                          <m:r>
                                            <m:rPr>
                                              <m:sty m:val="p"/>
                                            </m:rPr>
                                            <w:rPr>
                                              <w:rStyle w:val="mi"/>
                                              <w:rFonts w:ascii="Cambria Math" w:cs="Times New Roman"/>
                                              <w:sz w:val="24"/>
                                              <w:szCs w:val="24"/>
                                              <w:bdr w:val="none" w:sz="0" w:space="0" w:color="auto" w:frame="1"/>
                                              <w:shd w:val="clear" w:color="auto" w:fill="FFFFFF"/>
                                            </w:rPr>
                                            <m:t>+1</m:t>
                                          </m:r>
                                        </m:e>
                                      </m:d>
                                      <m:r>
                                        <m:rPr>
                                          <m:sty m:val="p"/>
                                        </m:rPr>
                                        <w:rPr>
                                          <w:rStyle w:val="mi"/>
                                          <w:rFonts w:ascii="Cambria Math" w:cs="Times New Roman"/>
                                          <w:sz w:val="24"/>
                                          <w:szCs w:val="24"/>
                                          <w:bdr w:val="none" w:sz="0" w:space="0" w:color="auto" w:frame="1"/>
                                          <w:shd w:val="clear" w:color="auto" w:fill="FFFFFF"/>
                                        </w:rPr>
                                        <m:t>)</m:t>
                                      </m:r>
                                    </m:e>
                                  </m:func>
                                </m:e>
                              </m:func>
                            </m:e>
                          </m:d>
                          <m:r>
                            <m:rPr>
                              <m:sty m:val="p"/>
                            </m:rPr>
                            <w:rPr>
                              <w:rStyle w:val="mi"/>
                              <w:rFonts w:ascii="Cambria Math" w:cs="Times New Roman"/>
                              <w:sz w:val="24"/>
                              <w:szCs w:val="24"/>
                              <w:bdr w:val="none" w:sz="0" w:space="0" w:color="auto" w:frame="1"/>
                              <w:shd w:val="clear" w:color="auto" w:fill="FFFFFF"/>
                            </w:rPr>
                            <m:t>)</m:t>
                          </m:r>
                        </m:e>
                        <m:sup>
                          <m:r>
                            <m:rPr>
                              <m:sty m:val="p"/>
                            </m:rPr>
                            <w:rPr>
                              <w:rStyle w:val="mi"/>
                              <w:rFonts w:ascii="Cambria Math" w:cs="Times New Roman"/>
                              <w:sz w:val="24"/>
                              <w:szCs w:val="24"/>
                              <w:bdr w:val="none" w:sz="0" w:space="0" w:color="auto" w:frame="1"/>
                              <w:shd w:val="clear" w:color="auto" w:fill="FFFFFF"/>
                            </w:rPr>
                            <m:t>2</m:t>
                          </m:r>
                        </m:sup>
                      </m:sSup>
                    </m:e>
                  </m:nary>
                </m:num>
                <m:den>
                  <m:nary>
                    <m:naryPr>
                      <m:chr m:val="∑"/>
                      <m:limLoc m:val="undOvr"/>
                      <m:ctrlPr>
                        <w:rPr>
                          <w:rStyle w:val="mi"/>
                          <w:rFonts w:ascii="Cambria Math" w:cs="Times New Roman"/>
                          <w:sz w:val="24"/>
                          <w:szCs w:val="24"/>
                          <w:bdr w:val="none" w:sz="0" w:space="0" w:color="auto" w:frame="1"/>
                          <w:shd w:val="clear" w:color="auto" w:fill="FFFFFF"/>
                        </w:rPr>
                      </m:ctrlPr>
                    </m:naryPr>
                    <m:sub>
                      <m:r>
                        <m:rPr>
                          <m:sty m:val="p"/>
                        </m:rPr>
                        <w:rPr>
                          <w:rStyle w:val="mi"/>
                          <w:rFonts w:ascii="Cambria Math" w:cs="Times New Roman"/>
                          <w:sz w:val="24"/>
                          <w:szCs w:val="24"/>
                          <w:bdr w:val="none" w:sz="0" w:space="0" w:color="auto" w:frame="1"/>
                          <w:shd w:val="clear" w:color="auto" w:fill="FFFFFF"/>
                        </w:rPr>
                        <m:t>i=1</m:t>
                      </m:r>
                    </m:sub>
                    <m:sup>
                      <m:r>
                        <m:rPr>
                          <m:sty m:val="p"/>
                        </m:rPr>
                        <w:rPr>
                          <w:rStyle w:val="mi"/>
                          <w:rFonts w:ascii="Cambria Math" w:cs="Times New Roman"/>
                          <w:sz w:val="24"/>
                          <w:szCs w:val="24"/>
                          <w:bdr w:val="none" w:sz="0" w:space="0" w:color="auto" w:frame="1"/>
                          <w:shd w:val="clear" w:color="auto" w:fill="FFFFFF"/>
                        </w:rPr>
                        <m:t>n</m:t>
                      </m:r>
                    </m:sup>
                    <m:e>
                      <m:sSub>
                        <m:sSubPr>
                          <m:ctrlPr>
                            <w:rPr>
                              <w:rStyle w:val="mi"/>
                              <w:rFonts w:ascii="Cambria Math" w:cs="Times New Roman"/>
                              <w:sz w:val="24"/>
                              <w:szCs w:val="24"/>
                              <w:bdr w:val="none" w:sz="0" w:space="0" w:color="auto" w:frame="1"/>
                              <w:shd w:val="clear" w:color="auto" w:fill="FFFFFF"/>
                            </w:rPr>
                          </m:ctrlPr>
                        </m:sSubPr>
                        <m:e>
                          <m:r>
                            <m:rPr>
                              <m:sty m:val="p"/>
                            </m:rPr>
                            <w:rPr>
                              <w:rStyle w:val="mi"/>
                              <w:rFonts w:ascii="Cambria Math" w:cs="Times New Roman"/>
                              <w:sz w:val="24"/>
                              <w:szCs w:val="24"/>
                              <w:bdr w:val="none" w:sz="0" w:space="0" w:color="auto" w:frame="1"/>
                              <w:shd w:val="clear" w:color="auto" w:fill="FFFFFF"/>
                            </w:rPr>
                            <m:t>w</m:t>
                          </m:r>
                        </m:e>
                        <m:sub>
                          <m:r>
                            <m:rPr>
                              <m:sty m:val="p"/>
                            </m:rPr>
                            <w:rPr>
                              <w:rStyle w:val="mi"/>
                              <w:rFonts w:ascii="Cambria Math" w:cs="Times New Roman"/>
                              <w:sz w:val="24"/>
                              <w:szCs w:val="24"/>
                              <w:bdr w:val="none" w:sz="0" w:space="0" w:color="auto" w:frame="1"/>
                              <w:shd w:val="clear" w:color="auto" w:fill="FFFFFF"/>
                            </w:rPr>
                            <m:t>i</m:t>
                          </m:r>
                        </m:sub>
                      </m:sSub>
                    </m:e>
                  </m:nary>
                </m:den>
              </m:f>
            </m:e>
          </m:rad>
        </m:oMath>
      </m:oMathPara>
    </w:p>
    <w:p w:rsidR="00B02AF4" w:rsidRPr="00C61974" w:rsidRDefault="00AB0B7A" w:rsidP="00B02AF4">
      <w:pPr>
        <w:pStyle w:val="A5"/>
        <w:framePr w:wrap="auto"/>
        <w:spacing w:line="360" w:lineRule="auto"/>
        <w:rPr>
          <w:rFonts w:asciiTheme="minorEastAsia" w:eastAsiaTheme="minorEastAsia" w:hAnsiTheme="minorEastAsia" w:cs="Times New Roman"/>
          <w:sz w:val="24"/>
          <w:szCs w:val="24"/>
        </w:rPr>
      </w:pPr>
      <w:r>
        <w:rPr>
          <w:rFonts w:asciiTheme="minorEastAsia" w:eastAsiaTheme="minorEastAsia" w:hAnsiTheme="minorEastAsia" w:cs="Arial" w:hint="eastAsia"/>
          <w:sz w:val="24"/>
          <w:szCs w:val="24"/>
          <w:shd w:val="clear" w:color="auto" w:fill="FFFFFF"/>
        </w:rPr>
        <w:tab/>
      </w:r>
      <w:r w:rsidR="00A67923" w:rsidRPr="00C61974">
        <w:rPr>
          <w:rFonts w:asciiTheme="minorEastAsia" w:eastAsiaTheme="minorEastAsia" w:hAnsiTheme="minorEastAsia" w:cs="Arial"/>
          <w:sz w:val="24"/>
          <w:szCs w:val="24"/>
          <w:shd w:val="clear" w:color="auto" w:fill="FFFFFF"/>
        </w:rPr>
        <w:t>当在大范围的数量级上预测值时，该度量是合适的。当预测值和真实数都很大时，它避免惩罚预测中的大的差异：当真值为50时预测5比在真值545时预测500</w:t>
      </w:r>
      <w:r w:rsidR="00C61974" w:rsidRPr="00C61974">
        <w:rPr>
          <w:rFonts w:asciiTheme="minorEastAsia" w:eastAsiaTheme="minorEastAsia" w:hAnsiTheme="minorEastAsia" w:cs="Arial" w:hint="eastAsia"/>
          <w:sz w:val="24"/>
          <w:szCs w:val="24"/>
          <w:shd w:val="clear" w:color="auto" w:fill="FFFFFF"/>
        </w:rPr>
        <w:t>惩罚的</w:t>
      </w:r>
      <w:r w:rsidR="00A67923" w:rsidRPr="00C61974">
        <w:rPr>
          <w:rFonts w:asciiTheme="minorEastAsia" w:eastAsiaTheme="minorEastAsia" w:hAnsiTheme="minorEastAsia" w:cs="Arial"/>
          <w:sz w:val="24"/>
          <w:szCs w:val="24"/>
          <w:shd w:val="clear" w:color="auto" w:fill="FFFFFF"/>
        </w:rPr>
        <w:t>更多。</w:t>
      </w:r>
    </w:p>
    <w:p w:rsidR="0035266B" w:rsidRDefault="00840AA4" w:rsidP="00790FEE">
      <w:pPr>
        <w:pStyle w:val="111"/>
        <w:framePr w:wrap="auto"/>
        <w:numPr>
          <w:ilvl w:val="0"/>
          <w:numId w:val="1"/>
        </w:numPr>
        <w:spacing w:line="360" w:lineRule="auto"/>
        <w:ind w:left="0" w:firstLine="0"/>
        <w:rPr>
          <w:rFonts w:asciiTheme="majorHAnsi" w:eastAsia="华文宋体" w:hAnsi="华文宋体" w:cs="华文宋体"/>
          <w:lang w:val="zh-TW" w:eastAsia="zh-TW"/>
        </w:rPr>
      </w:pPr>
      <w:bookmarkStart w:id="11" w:name="_Toc5940_WPSOffice_Level1"/>
      <w:r>
        <w:rPr>
          <w:rFonts w:asciiTheme="majorHAnsi" w:eastAsia="华文宋体" w:hAnsi="华文宋体" w:cs="华文宋体" w:hint="eastAsia"/>
          <w:lang w:val="zh-CN"/>
        </w:rPr>
        <w:lastRenderedPageBreak/>
        <w:t>数据来源及描述性统计分析</w:t>
      </w:r>
      <w:bookmarkEnd w:id="11"/>
    </w:p>
    <w:p w:rsidR="0035266B" w:rsidRDefault="00840AA4" w:rsidP="00790FEE">
      <w:pPr>
        <w:pStyle w:val="A5"/>
        <w:framePr w:wrap="auto"/>
        <w:spacing w:line="360" w:lineRule="auto"/>
        <w:rPr>
          <w:rFonts w:asciiTheme="majorHAnsi" w:eastAsia="华文宋体" w:hAnsi="华文宋体" w:cs="华文宋体"/>
          <w:b/>
          <w:bCs/>
          <w:spacing w:val="8"/>
          <w:sz w:val="28"/>
          <w:szCs w:val="28"/>
          <w:lang w:val="zh-CN"/>
        </w:rPr>
      </w:pPr>
      <w:bookmarkStart w:id="12" w:name="_Toc22683_WPSOffice_Level2"/>
      <w:r>
        <w:rPr>
          <w:rFonts w:asciiTheme="majorHAnsi" w:eastAsia="华文宋体" w:hAnsi="华文宋体" w:cs="华文宋体" w:hint="eastAsia"/>
          <w:b/>
          <w:bCs/>
          <w:spacing w:val="8"/>
          <w:sz w:val="28"/>
          <w:szCs w:val="28"/>
        </w:rPr>
        <w:t xml:space="preserve">2.1 </w:t>
      </w:r>
      <w:r>
        <w:rPr>
          <w:rFonts w:asciiTheme="majorHAnsi" w:eastAsia="华文宋体" w:hAnsi="华文宋体" w:cs="华文宋体" w:hint="eastAsia"/>
          <w:b/>
          <w:bCs/>
          <w:spacing w:val="8"/>
          <w:sz w:val="28"/>
          <w:szCs w:val="28"/>
          <w:lang w:val="zh-CN"/>
        </w:rPr>
        <w:t>大赛数据来源</w:t>
      </w:r>
      <w:bookmarkEnd w:id="12"/>
    </w:p>
    <w:p w:rsidR="00790FEE" w:rsidRPr="00012F71" w:rsidRDefault="00790FEE" w:rsidP="00BD7181">
      <w:pPr>
        <w:pStyle w:val="aa"/>
        <w:shd w:val="clear" w:color="auto" w:fill="FFFFFF"/>
        <w:spacing w:before="0" w:beforeAutospacing="0" w:after="158" w:afterAutospacing="0" w:line="360" w:lineRule="auto"/>
        <w:jc w:val="both"/>
        <w:textAlignment w:val="baseline"/>
        <w:rPr>
          <w:rFonts w:ascii="Times New Roman" w:hAnsi="Times New Roman" w:cs="Times New Roman"/>
        </w:rPr>
      </w:pPr>
      <w:r>
        <w:rPr>
          <w:rFonts w:cs="Arial" w:hint="eastAsia"/>
          <w:szCs w:val="21"/>
          <w:shd w:val="clear" w:color="auto" w:fill="FFFFFF"/>
        </w:rPr>
        <w:t xml:space="preserve">  </w:t>
      </w:r>
      <w:r w:rsidR="00012F71" w:rsidRPr="00012F71">
        <w:rPr>
          <w:rFonts w:ascii="Times New Roman" w:hAnsi="Times New Roman" w:cs="Times New Roman"/>
          <w:bdr w:val="none" w:sz="0" w:space="0" w:color="auto" w:frame="1"/>
          <w:shd w:val="clear" w:color="auto" w:fill="FFFFFF"/>
        </w:rPr>
        <w:t>CorporaciónFavorita</w:t>
      </w:r>
      <w:r w:rsidR="00012F71">
        <w:rPr>
          <w:rFonts w:ascii="Times New Roman" w:hAnsi="Times New Roman" w:cs="Times New Roman" w:hint="eastAsia"/>
          <w:bdr w:val="none" w:sz="0" w:space="0" w:color="auto" w:frame="1"/>
          <w:shd w:val="clear" w:color="auto" w:fill="FFFFFF"/>
        </w:rPr>
        <w:t>杂货店数据</w:t>
      </w:r>
    </w:p>
    <w:p w:rsidR="00012F71" w:rsidRDefault="00790FEE" w:rsidP="00012F71">
      <w:pPr>
        <w:pStyle w:val="12"/>
        <w:framePr w:wrap="auto"/>
        <w:spacing w:line="360" w:lineRule="auto"/>
        <w:ind w:left="0" w:right="0" w:firstLine="0"/>
        <w:rPr>
          <w:rFonts w:ascii="Times New Roman" w:eastAsiaTheme="minorEastAsia" w:hAnsi="Times New Roman" w:cs="Times New Roman"/>
          <w:spacing w:val="0"/>
          <w:sz w:val="24"/>
          <w:szCs w:val="24"/>
        </w:rPr>
      </w:pPr>
      <w:r w:rsidRPr="00790FEE">
        <w:rPr>
          <w:rFonts w:asciiTheme="minorHAnsi" w:eastAsiaTheme="minorEastAsia" w:hAnsiTheme="minorHAnsi" w:cstheme="minorBidi"/>
          <w:spacing w:val="0"/>
          <w:sz w:val="24"/>
          <w:szCs w:val="24"/>
        </w:rPr>
        <w:t xml:space="preserve">    </w:t>
      </w:r>
      <w:r w:rsidR="00840AA4">
        <w:rPr>
          <w:rFonts w:asciiTheme="minorHAnsi" w:eastAsiaTheme="minorHAnsi" w:hAnsiTheme="minorHAnsi" w:cstheme="minorBidi"/>
          <w:spacing w:val="0"/>
          <w:sz w:val="24"/>
          <w:szCs w:val="24"/>
          <w:lang w:val="zh-CN"/>
        </w:rPr>
        <w:t>这里是数据</w:t>
      </w:r>
      <w:r>
        <w:rPr>
          <w:rFonts w:asciiTheme="minorHAnsi" w:eastAsiaTheme="minorEastAsia" w:hAnsiTheme="minorHAnsi" w:cstheme="minorBidi"/>
          <w:spacing w:val="0"/>
          <w:sz w:val="24"/>
          <w:szCs w:val="24"/>
          <w:lang w:val="zh-CN"/>
        </w:rPr>
        <w:t>下载</w:t>
      </w:r>
      <w:r w:rsidR="00840AA4">
        <w:rPr>
          <w:rFonts w:asciiTheme="minorHAnsi" w:eastAsiaTheme="minorHAnsi" w:hAnsiTheme="minorHAnsi" w:cstheme="minorBidi"/>
          <w:spacing w:val="0"/>
          <w:sz w:val="24"/>
          <w:szCs w:val="24"/>
          <w:lang w:val="zh-CN"/>
        </w:rPr>
        <w:t>的超链接</w:t>
      </w:r>
      <w:r w:rsidRPr="00790FEE">
        <w:rPr>
          <w:rFonts w:asciiTheme="minorHAnsi" w:eastAsiaTheme="minorEastAsia" w:hAnsiTheme="minorHAnsi" w:cstheme="minorBidi"/>
          <w:spacing w:val="0"/>
          <w:sz w:val="24"/>
          <w:szCs w:val="24"/>
        </w:rPr>
        <w:t>：</w:t>
      </w:r>
      <w:bookmarkStart w:id="13" w:name="_Toc16174_WPSOffice_Level2"/>
      <w:r w:rsidR="00012F71" w:rsidRPr="00012F71">
        <w:rPr>
          <w:rFonts w:ascii="Times New Roman" w:eastAsiaTheme="minorHAnsi" w:hAnsi="Times New Roman" w:cs="Times New Roman"/>
          <w:spacing w:val="0"/>
          <w:sz w:val="24"/>
          <w:szCs w:val="24"/>
        </w:rPr>
        <w:t>https://www.kaggle.com/c/7391/download-all</w:t>
      </w:r>
    </w:p>
    <w:p w:rsidR="0035266B" w:rsidRDefault="00840AA4" w:rsidP="00012F71">
      <w:pPr>
        <w:pStyle w:val="12"/>
        <w:framePr w:wrap="auto"/>
        <w:spacing w:line="360" w:lineRule="auto"/>
        <w:ind w:left="0" w:right="0" w:firstLine="0"/>
        <w:rPr>
          <w:rFonts w:asciiTheme="majorHAnsi" w:eastAsia="华文宋体" w:hAnsi="华文宋体" w:cs="华文宋体"/>
          <w:b/>
          <w:bCs/>
        </w:rPr>
      </w:pPr>
      <w:r>
        <w:rPr>
          <w:rFonts w:asciiTheme="majorHAnsi" w:eastAsia="华文宋体" w:hAnsi="华文宋体" w:cs="华文宋体"/>
          <w:b/>
          <w:bCs/>
        </w:rPr>
        <w:t xml:space="preserve">2.2 </w:t>
      </w:r>
      <w:r>
        <w:rPr>
          <w:rFonts w:asciiTheme="majorHAnsi" w:eastAsia="华文宋体" w:hAnsi="华文宋体" w:cs="华文宋体"/>
          <w:b/>
          <w:bCs/>
          <w:lang w:val="zh-CN"/>
        </w:rPr>
        <w:t>数据的描述性统计</w:t>
      </w:r>
      <w:bookmarkEnd w:id="13"/>
    </w:p>
    <w:p w:rsidR="0035266B" w:rsidRDefault="00840AA4" w:rsidP="000B6991">
      <w:pPr>
        <w:pStyle w:val="12"/>
        <w:framePr w:wrap="auto"/>
        <w:spacing w:line="360" w:lineRule="auto"/>
        <w:ind w:left="0" w:right="0" w:firstLine="0"/>
        <w:rPr>
          <w:rFonts w:asciiTheme="minorHAnsi" w:eastAsiaTheme="minorHAnsi" w:hAnsiTheme="minorHAnsi" w:cstheme="minorBidi" w:hint="default"/>
          <w:b/>
          <w:bCs/>
          <w:spacing w:val="0"/>
          <w:sz w:val="24"/>
          <w:szCs w:val="24"/>
          <w:lang w:val="zh-CN"/>
        </w:rPr>
      </w:pPr>
      <w:bookmarkStart w:id="14" w:name="_Toc5940_WPSOffice_Level3"/>
      <w:r>
        <w:rPr>
          <w:rFonts w:asciiTheme="minorHAnsi" w:eastAsiaTheme="minorHAnsi" w:hAnsiTheme="minorHAnsi" w:cstheme="minorBidi"/>
          <w:b/>
          <w:bCs/>
          <w:spacing w:val="0"/>
          <w:sz w:val="24"/>
          <w:szCs w:val="24"/>
          <w:lang w:val="zh-CN"/>
        </w:rPr>
        <w:t>2.2.1 数据基本情况描述：</w:t>
      </w:r>
      <w:bookmarkEnd w:id="14"/>
    </w:p>
    <w:p w:rsidR="00575E7E" w:rsidRDefault="00796C67" w:rsidP="001B2498">
      <w:pPr>
        <w:framePr w:wrap="auto"/>
        <w:spacing w:line="360" w:lineRule="auto"/>
        <w:rPr>
          <w:rFonts w:eastAsiaTheme="minorEastAsia" w:hAnsiTheme="minorEastAsia"/>
          <w:lang w:eastAsia="zh-CN"/>
        </w:rPr>
      </w:pPr>
      <w:r>
        <w:rPr>
          <w:rFonts w:eastAsiaTheme="minorEastAsia" w:hint="eastAsia"/>
          <w:lang w:eastAsia="zh-CN"/>
        </w:rPr>
        <w:tab/>
      </w:r>
      <w:r w:rsidR="00575E7E" w:rsidRPr="00575E7E">
        <w:rPr>
          <w:rFonts w:eastAsiaTheme="minorEastAsia"/>
          <w:lang w:eastAsia="zh-CN"/>
        </w:rPr>
        <w:t>train.csv</w:t>
      </w:r>
      <w:r w:rsidR="00575E7E">
        <w:rPr>
          <w:rFonts w:eastAsiaTheme="minorEastAsia" w:hint="eastAsia"/>
          <w:lang w:eastAsia="zh-CN"/>
        </w:rPr>
        <w:t>文件为</w:t>
      </w:r>
      <w:r w:rsidR="00575E7E" w:rsidRPr="00575E7E">
        <w:rPr>
          <w:rFonts w:eastAsiaTheme="minorEastAsia" w:hAnsiTheme="minorEastAsia"/>
          <w:lang w:eastAsia="zh-CN"/>
        </w:rPr>
        <w:t>训练数据，</w:t>
      </w:r>
      <w:r w:rsidR="00C225FE">
        <w:rPr>
          <w:rFonts w:eastAsiaTheme="minorEastAsia" w:hAnsiTheme="minorEastAsia" w:hint="eastAsia"/>
          <w:lang w:eastAsia="zh-CN"/>
        </w:rPr>
        <w:t>大小为</w:t>
      </w:r>
      <w:r w:rsidR="00C225FE">
        <w:rPr>
          <w:rFonts w:eastAsiaTheme="minorEastAsia" w:hAnsiTheme="minorEastAsia"/>
          <w:lang w:eastAsia="zh-CN"/>
        </w:rPr>
        <w:t>12549704</w:t>
      </w:r>
      <w:r w:rsidR="00C225FE">
        <w:rPr>
          <w:rFonts w:eastAsiaTheme="minorEastAsia" w:hAnsiTheme="minorEastAsia" w:hint="eastAsia"/>
          <w:lang w:eastAsia="zh-CN"/>
        </w:rPr>
        <w:t>1</w:t>
      </w:r>
      <w:r w:rsidR="00C225FE">
        <w:rPr>
          <w:rFonts w:eastAsiaTheme="minorEastAsia" w:hAnsiTheme="minorEastAsia" w:hint="eastAsia"/>
          <w:lang w:eastAsia="zh-CN"/>
        </w:rPr>
        <w:t>行</w:t>
      </w:r>
      <w:r w:rsidR="00C225FE">
        <w:rPr>
          <w:rFonts w:eastAsiaTheme="minorEastAsia" w:hAnsiTheme="minorEastAsia" w:hint="eastAsia"/>
          <w:lang w:eastAsia="zh-CN"/>
        </w:rPr>
        <w:t>6</w:t>
      </w:r>
      <w:r w:rsidR="00C225FE">
        <w:rPr>
          <w:rFonts w:eastAsiaTheme="minorEastAsia" w:hAnsiTheme="minorEastAsia" w:hint="eastAsia"/>
          <w:lang w:eastAsia="zh-CN"/>
        </w:rPr>
        <w:t>列，</w:t>
      </w:r>
      <w:r w:rsidR="00575E7E" w:rsidRPr="00575E7E">
        <w:rPr>
          <w:rFonts w:eastAsiaTheme="minorEastAsia" w:hAnsiTheme="minorEastAsia"/>
          <w:lang w:eastAsia="zh-CN"/>
        </w:rPr>
        <w:t>其中包括</w:t>
      </w:r>
      <w:r w:rsidR="00575E7E">
        <w:rPr>
          <w:rFonts w:eastAsiaTheme="minorEastAsia" w:hAnsiTheme="minorEastAsia" w:hint="eastAsia"/>
          <w:lang w:eastAsia="zh-CN"/>
        </w:rPr>
        <w:t>：</w:t>
      </w:r>
    </w:p>
    <w:p w:rsidR="00575E7E" w:rsidRPr="00575E7E" w:rsidRDefault="00575E7E" w:rsidP="001B2498">
      <w:pPr>
        <w:framePr w:wrap="auto"/>
        <w:spacing w:line="360" w:lineRule="auto"/>
        <w:rPr>
          <w:rFonts w:eastAsiaTheme="minorEastAsia"/>
          <w:lang w:eastAsia="zh-CN"/>
        </w:rPr>
      </w:pPr>
      <w:r>
        <w:rPr>
          <w:rFonts w:eastAsiaTheme="minorEastAsia" w:hAnsiTheme="minorEastAsia" w:hint="eastAsia"/>
          <w:lang w:eastAsia="zh-CN"/>
        </w:rPr>
        <w:tab/>
      </w:r>
      <w:r w:rsidRPr="00575E7E">
        <w:rPr>
          <w:rFonts w:eastAsiaTheme="minorEastAsia" w:hAnsiTheme="minorEastAsia"/>
          <w:lang w:eastAsia="zh-CN"/>
        </w:rPr>
        <w:t>该目标</w:t>
      </w:r>
      <w:r w:rsidRPr="00575E7E">
        <w:rPr>
          <w:rFonts w:eastAsiaTheme="minorEastAsia"/>
          <w:lang w:eastAsia="zh-CN"/>
        </w:rPr>
        <w:t>unit_sales</w:t>
      </w:r>
      <w:r w:rsidRPr="00575E7E">
        <w:rPr>
          <w:rFonts w:eastAsiaTheme="minorEastAsia" w:hAnsiTheme="minorEastAsia"/>
          <w:lang w:eastAsia="zh-CN"/>
        </w:rPr>
        <w:t>通过</w:t>
      </w:r>
      <w:r w:rsidRPr="00575E7E">
        <w:rPr>
          <w:rFonts w:eastAsiaTheme="minorEastAsia"/>
          <w:lang w:eastAsia="zh-CN"/>
        </w:rPr>
        <w:t>date</w:t>
      </w:r>
      <w:r w:rsidRPr="00575E7E">
        <w:rPr>
          <w:rFonts w:eastAsiaTheme="minorEastAsia" w:hAnsiTheme="minorEastAsia"/>
          <w:lang w:eastAsia="zh-CN"/>
        </w:rPr>
        <w:t>，</w:t>
      </w:r>
      <w:r w:rsidRPr="00575E7E">
        <w:rPr>
          <w:rFonts w:eastAsiaTheme="minorEastAsia"/>
          <w:lang w:eastAsia="zh-CN"/>
        </w:rPr>
        <w:t>store_nbr</w:t>
      </w:r>
      <w:r w:rsidRPr="00575E7E">
        <w:rPr>
          <w:rFonts w:eastAsiaTheme="minorEastAsia" w:hAnsiTheme="minorEastAsia"/>
          <w:lang w:eastAsia="zh-CN"/>
        </w:rPr>
        <w:t>以及</w:t>
      </w:r>
      <w:r w:rsidRPr="00575E7E">
        <w:rPr>
          <w:rFonts w:eastAsiaTheme="minorEastAsia"/>
          <w:lang w:eastAsia="zh-CN"/>
        </w:rPr>
        <w:t>item_nbr</w:t>
      </w:r>
      <w:r w:rsidRPr="00575E7E">
        <w:rPr>
          <w:rFonts w:eastAsiaTheme="minorEastAsia" w:hAnsiTheme="minorEastAsia"/>
          <w:lang w:eastAsia="zh-CN"/>
        </w:rPr>
        <w:t>和一个独特的</w:t>
      </w:r>
      <w:r w:rsidRPr="00575E7E">
        <w:rPr>
          <w:rFonts w:eastAsiaTheme="minorEastAsia"/>
          <w:lang w:eastAsia="zh-CN"/>
        </w:rPr>
        <w:t>id</w:t>
      </w:r>
      <w:r w:rsidRPr="00575E7E">
        <w:rPr>
          <w:rFonts w:eastAsiaTheme="minorEastAsia" w:hAnsiTheme="minorEastAsia"/>
          <w:lang w:eastAsia="zh-CN"/>
        </w:rPr>
        <w:t>标记行。</w:t>
      </w:r>
    </w:p>
    <w:p w:rsidR="00575E7E" w:rsidRPr="00575E7E" w:rsidRDefault="00575E7E" w:rsidP="001B2498">
      <w:pPr>
        <w:framePr w:wrap="auto"/>
        <w:spacing w:line="360" w:lineRule="auto"/>
        <w:rPr>
          <w:rFonts w:eastAsiaTheme="minorEastAsia"/>
          <w:lang w:eastAsia="zh-CN"/>
        </w:rPr>
      </w:pPr>
      <w:r>
        <w:rPr>
          <w:rFonts w:eastAsiaTheme="minorEastAsia" w:hAnsiTheme="minorEastAsia" w:hint="eastAsia"/>
          <w:lang w:eastAsia="zh-CN"/>
        </w:rPr>
        <w:tab/>
      </w:r>
      <w:r w:rsidRPr="00575E7E">
        <w:rPr>
          <w:rFonts w:eastAsiaTheme="minorEastAsia" w:hAnsiTheme="minorEastAsia"/>
          <w:lang w:eastAsia="zh-CN"/>
        </w:rPr>
        <w:t>目标</w:t>
      </w:r>
      <w:r w:rsidRPr="00575E7E">
        <w:rPr>
          <w:rFonts w:eastAsiaTheme="minorEastAsia"/>
          <w:lang w:eastAsia="zh-CN"/>
        </w:rPr>
        <w:t>unit_sales</w:t>
      </w:r>
      <w:r w:rsidRPr="00575E7E">
        <w:rPr>
          <w:rFonts w:eastAsiaTheme="minorEastAsia" w:hAnsiTheme="minorEastAsia"/>
          <w:lang w:eastAsia="zh-CN"/>
        </w:rPr>
        <w:t>可以是整数（例如，一袋薯片）或浮子（例如，</w:t>
      </w:r>
      <w:r w:rsidRPr="00575E7E">
        <w:rPr>
          <w:rFonts w:eastAsiaTheme="minorEastAsia"/>
          <w:lang w:eastAsia="zh-CN"/>
        </w:rPr>
        <w:t>1.5</w:t>
      </w:r>
      <w:r w:rsidRPr="00575E7E">
        <w:rPr>
          <w:rFonts w:eastAsiaTheme="minorEastAsia" w:hAnsiTheme="minorEastAsia"/>
          <w:lang w:eastAsia="zh-CN"/>
        </w:rPr>
        <w:t>千克的干酪）。</w:t>
      </w:r>
    </w:p>
    <w:p w:rsidR="00575E7E" w:rsidRPr="00575E7E" w:rsidRDefault="00575E7E" w:rsidP="001B2498">
      <w:pPr>
        <w:framePr w:wrap="auto"/>
        <w:spacing w:line="360" w:lineRule="auto"/>
        <w:rPr>
          <w:rFonts w:eastAsiaTheme="minorEastAsia"/>
        </w:rPr>
      </w:pPr>
      <w:r>
        <w:rPr>
          <w:rFonts w:eastAsiaTheme="minorEastAsia" w:hAnsiTheme="minorEastAsia" w:hint="eastAsia"/>
          <w:lang w:eastAsia="zh-CN"/>
        </w:rPr>
        <w:tab/>
      </w:r>
      <w:r w:rsidRPr="00575E7E">
        <w:rPr>
          <w:rFonts w:eastAsiaTheme="minorEastAsia" w:hAnsiTheme="minorEastAsia"/>
        </w:rPr>
        <w:t>负值</w:t>
      </w:r>
      <w:r w:rsidRPr="00575E7E">
        <w:rPr>
          <w:rFonts w:eastAsiaTheme="minorEastAsia"/>
        </w:rPr>
        <w:t>unit_sales</w:t>
      </w:r>
      <w:r w:rsidRPr="00575E7E">
        <w:rPr>
          <w:rFonts w:eastAsiaTheme="minorEastAsia" w:hAnsiTheme="minorEastAsia"/>
        </w:rPr>
        <w:t>表示该特定项目的回报。</w:t>
      </w:r>
    </w:p>
    <w:p w:rsidR="00575E7E" w:rsidRPr="00575E7E" w:rsidRDefault="00575E7E" w:rsidP="001B2498">
      <w:pPr>
        <w:framePr w:wrap="auto"/>
        <w:spacing w:line="360" w:lineRule="auto"/>
        <w:rPr>
          <w:rFonts w:eastAsiaTheme="minorEastAsia"/>
        </w:rPr>
      </w:pPr>
      <w:r>
        <w:rPr>
          <w:rFonts w:eastAsiaTheme="minorEastAsia" w:hAnsiTheme="minorEastAsia" w:hint="eastAsia"/>
          <w:lang w:eastAsia="zh-CN"/>
        </w:rPr>
        <w:tab/>
      </w:r>
      <w:r w:rsidRPr="00575E7E">
        <w:rPr>
          <w:rFonts w:eastAsiaTheme="minorEastAsia" w:hAnsiTheme="minorEastAsia"/>
        </w:rPr>
        <w:t>该</w:t>
      </w:r>
      <w:r w:rsidRPr="00575E7E">
        <w:rPr>
          <w:rFonts w:eastAsiaTheme="minorEastAsia"/>
        </w:rPr>
        <w:t>onpromotion</w:t>
      </w:r>
      <w:r w:rsidRPr="00575E7E">
        <w:rPr>
          <w:rFonts w:eastAsiaTheme="minorEastAsia" w:hAnsiTheme="minorEastAsia"/>
        </w:rPr>
        <w:t>列说明是否</w:t>
      </w:r>
      <w:r w:rsidRPr="00575E7E">
        <w:rPr>
          <w:rFonts w:eastAsiaTheme="minorEastAsia"/>
        </w:rPr>
        <w:t>item_nbr</w:t>
      </w:r>
      <w:r w:rsidRPr="00575E7E">
        <w:rPr>
          <w:rFonts w:eastAsiaTheme="minorEastAsia" w:hAnsiTheme="minorEastAsia"/>
        </w:rPr>
        <w:t>在促销指定</w:t>
      </w:r>
      <w:r w:rsidRPr="00575E7E">
        <w:rPr>
          <w:rFonts w:eastAsiaTheme="minorEastAsia"/>
        </w:rPr>
        <w:t>date</w:t>
      </w:r>
      <w:r w:rsidRPr="00575E7E">
        <w:rPr>
          <w:rFonts w:eastAsiaTheme="minorEastAsia" w:hAnsiTheme="minorEastAsia"/>
        </w:rPr>
        <w:t>和</w:t>
      </w:r>
      <w:r w:rsidRPr="00575E7E">
        <w:rPr>
          <w:rFonts w:eastAsiaTheme="minorEastAsia"/>
        </w:rPr>
        <w:t>store_nbr</w:t>
      </w:r>
      <w:r w:rsidRPr="00575E7E">
        <w:rPr>
          <w:rFonts w:eastAsiaTheme="minorEastAsia" w:hAnsiTheme="minorEastAsia"/>
        </w:rPr>
        <w:t>。</w:t>
      </w:r>
    </w:p>
    <w:p w:rsidR="00575E7E" w:rsidRPr="00012F71" w:rsidRDefault="00575E7E" w:rsidP="001B2498">
      <w:pPr>
        <w:framePr w:wrap="auto"/>
        <w:spacing w:line="360" w:lineRule="auto"/>
        <w:rPr>
          <w:rFonts w:eastAsiaTheme="minorEastAsia" w:hint="eastAsia"/>
          <w:lang w:eastAsia="zh-CN"/>
        </w:rPr>
      </w:pPr>
      <w:r>
        <w:rPr>
          <w:rFonts w:eastAsiaTheme="minorEastAsia" w:hint="eastAsia"/>
          <w:lang w:eastAsia="zh-CN"/>
        </w:rPr>
        <w:tab/>
      </w:r>
      <w:r w:rsidRPr="00575E7E">
        <w:rPr>
          <w:rFonts w:eastAsiaTheme="minorEastAsia"/>
        </w:rPr>
        <w:t>onpromotion</w:t>
      </w:r>
      <w:r w:rsidRPr="00575E7E">
        <w:rPr>
          <w:rFonts w:eastAsiaTheme="minorEastAsia" w:hAnsiTheme="minorEastAsia"/>
        </w:rPr>
        <w:t>此文件中大约有</w:t>
      </w:r>
      <w:r w:rsidRPr="00575E7E">
        <w:rPr>
          <w:rFonts w:eastAsiaTheme="minorEastAsia"/>
        </w:rPr>
        <w:t>16</w:t>
      </w:r>
      <w:r w:rsidRPr="00575E7E">
        <w:rPr>
          <w:rFonts w:eastAsiaTheme="minorEastAsia" w:hAnsiTheme="minorEastAsia"/>
        </w:rPr>
        <w:t>％的值是</w:t>
      </w:r>
      <w:r w:rsidRPr="00575E7E">
        <w:rPr>
          <w:rFonts w:eastAsiaTheme="minorEastAsia"/>
        </w:rPr>
        <w:t>NaN</w:t>
      </w:r>
      <w:r w:rsidRPr="00575E7E">
        <w:rPr>
          <w:rFonts w:eastAsiaTheme="minorEastAsia" w:hAnsiTheme="minorEastAsia"/>
        </w:rPr>
        <w:t>。</w:t>
      </w:r>
    </w:p>
    <w:p w:rsidR="00575E7E" w:rsidRPr="00012F71" w:rsidRDefault="00575E7E" w:rsidP="00012F71">
      <w:pPr>
        <w:framePr w:wrap="auto"/>
        <w:spacing w:line="360" w:lineRule="auto"/>
        <w:rPr>
          <w:rStyle w:val="ab"/>
          <w:b w:val="0"/>
          <w:bCs w:val="0"/>
          <w:lang w:eastAsia="zh-CN"/>
        </w:rPr>
      </w:pPr>
      <w:r>
        <w:rPr>
          <w:rFonts w:eastAsiaTheme="minorEastAsia" w:hAnsiTheme="minorEastAsia" w:hint="eastAsia"/>
          <w:lang w:eastAsia="zh-CN"/>
        </w:rPr>
        <w:tab/>
      </w:r>
      <w:r w:rsidRPr="00575E7E">
        <w:rPr>
          <w:rFonts w:eastAsiaTheme="minorEastAsia" w:hAnsiTheme="minorEastAsia"/>
          <w:lang w:eastAsia="zh-CN"/>
        </w:rPr>
        <w:t>注意：训练数据不包括</w:t>
      </w:r>
      <w:r w:rsidRPr="00575E7E">
        <w:rPr>
          <w:rFonts w:eastAsiaTheme="minorEastAsia"/>
          <w:lang w:eastAsia="zh-CN"/>
        </w:rPr>
        <w:t>unit_sales</w:t>
      </w:r>
      <w:r w:rsidRPr="00575E7E">
        <w:rPr>
          <w:rFonts w:eastAsiaTheme="minorEastAsia" w:hAnsiTheme="minorEastAsia"/>
          <w:lang w:eastAsia="zh-CN"/>
        </w:rPr>
        <w:t>商店</w:t>
      </w:r>
      <w:r w:rsidRPr="00575E7E">
        <w:rPr>
          <w:rFonts w:eastAsiaTheme="minorEastAsia"/>
          <w:lang w:eastAsia="zh-CN"/>
        </w:rPr>
        <w:t>/</w:t>
      </w:r>
      <w:r w:rsidRPr="00575E7E">
        <w:rPr>
          <w:rFonts w:eastAsiaTheme="minorEastAsia" w:hAnsiTheme="minorEastAsia"/>
          <w:lang w:eastAsia="zh-CN"/>
        </w:rPr>
        <w:t>日期组合为零的项目的行。没有关于该商品在该日期是否有库存的信息，团队将需要决定处理该情况的最佳方式。此外，在训练数据中看到的少量项目在测试数据中看不到。</w:t>
      </w:r>
    </w:p>
    <w:p w:rsidR="00796C67" w:rsidRPr="00012F71" w:rsidRDefault="00796C67" w:rsidP="001B2498">
      <w:pPr>
        <w:framePr w:wrap="auto"/>
        <w:spacing w:line="360" w:lineRule="auto"/>
        <w:rPr>
          <w:rFonts w:eastAsiaTheme="minorEastAsia" w:hint="eastAsia"/>
          <w:lang w:eastAsia="zh-CN"/>
        </w:rPr>
      </w:pPr>
      <w:r>
        <w:rPr>
          <w:rFonts w:eastAsiaTheme="minorEastAsia" w:hint="eastAsia"/>
          <w:lang w:eastAsia="zh-CN"/>
        </w:rPr>
        <w:tab/>
      </w:r>
      <w:r w:rsidR="00575E7E" w:rsidRPr="00796C67">
        <w:rPr>
          <w:rFonts w:eastAsiaTheme="minorEastAsia"/>
        </w:rPr>
        <w:t>test.csv</w:t>
      </w:r>
      <w:r>
        <w:rPr>
          <w:rFonts w:eastAsiaTheme="minorEastAsia" w:hint="eastAsia"/>
          <w:lang w:eastAsia="zh-CN"/>
        </w:rPr>
        <w:t>为</w:t>
      </w:r>
      <w:r w:rsidR="00575E7E" w:rsidRPr="00796C67">
        <w:rPr>
          <w:rFonts w:eastAsiaTheme="minorEastAsia" w:hAnsiTheme="minorEastAsia"/>
        </w:rPr>
        <w:t>测试数据，与</w:t>
      </w:r>
      <w:r w:rsidR="00575E7E" w:rsidRPr="00796C67">
        <w:rPr>
          <w:rFonts w:eastAsiaTheme="minorEastAsia"/>
        </w:rPr>
        <w:t>date</w:t>
      </w:r>
      <w:r w:rsidR="00575E7E" w:rsidRPr="00796C67">
        <w:rPr>
          <w:rFonts w:eastAsiaTheme="minorEastAsia" w:hAnsiTheme="minorEastAsia"/>
        </w:rPr>
        <w:t>，</w:t>
      </w:r>
      <w:r w:rsidR="00575E7E" w:rsidRPr="00796C67">
        <w:rPr>
          <w:rFonts w:eastAsiaTheme="minorEastAsia"/>
        </w:rPr>
        <w:t>store_nbr</w:t>
      </w:r>
      <w:r w:rsidR="00575E7E" w:rsidRPr="00796C67">
        <w:rPr>
          <w:rFonts w:eastAsiaTheme="minorEastAsia" w:hAnsiTheme="minorEastAsia"/>
        </w:rPr>
        <w:t>，</w:t>
      </w:r>
      <w:r w:rsidR="00575E7E" w:rsidRPr="00796C67">
        <w:rPr>
          <w:rFonts w:eastAsiaTheme="minorEastAsia"/>
        </w:rPr>
        <w:t>item_nbr</w:t>
      </w:r>
      <w:r w:rsidR="00575E7E" w:rsidRPr="00796C67">
        <w:rPr>
          <w:rFonts w:eastAsiaTheme="minorEastAsia" w:hAnsiTheme="minorEastAsia"/>
        </w:rPr>
        <w:t>是组合要被预测，与沿</w:t>
      </w:r>
      <w:r w:rsidR="00575E7E" w:rsidRPr="00796C67">
        <w:rPr>
          <w:rFonts w:eastAsiaTheme="minorEastAsia"/>
        </w:rPr>
        <w:t>onpromotion</w:t>
      </w:r>
      <w:r w:rsidR="00575E7E" w:rsidRPr="00796C67">
        <w:rPr>
          <w:rFonts w:eastAsiaTheme="minorEastAsia" w:hAnsiTheme="minorEastAsia"/>
        </w:rPr>
        <w:t>信息。</w:t>
      </w:r>
    </w:p>
    <w:p w:rsidR="00575E7E" w:rsidRPr="00796C67" w:rsidRDefault="00796C67" w:rsidP="001B2498">
      <w:pPr>
        <w:framePr w:wrap="auto"/>
        <w:spacing w:line="360" w:lineRule="auto"/>
        <w:rPr>
          <w:rFonts w:eastAsiaTheme="minorEastAsia"/>
          <w:lang w:eastAsia="zh-CN"/>
        </w:rPr>
      </w:pPr>
      <w:r>
        <w:rPr>
          <w:rFonts w:eastAsiaTheme="minorEastAsia" w:hAnsiTheme="minorEastAsia" w:hint="eastAsia"/>
          <w:lang w:eastAsia="zh-CN"/>
        </w:rPr>
        <w:tab/>
      </w:r>
      <w:r w:rsidR="00575E7E" w:rsidRPr="00796C67">
        <w:rPr>
          <w:rFonts w:eastAsiaTheme="minorEastAsia" w:hAnsiTheme="minorEastAsia"/>
          <w:lang w:eastAsia="zh-CN"/>
        </w:rPr>
        <w:t>注意：测试数据包含少量未包含在训练数据中的项目。部分练习是根据类似产品预测新商品的销售情况。</w:t>
      </w:r>
    </w:p>
    <w:p w:rsidR="00796C67" w:rsidRPr="00012F71" w:rsidRDefault="00796C67" w:rsidP="001B2498">
      <w:pPr>
        <w:framePr w:wrap="auto"/>
        <w:spacing w:line="360" w:lineRule="auto"/>
        <w:rPr>
          <w:rFonts w:eastAsiaTheme="minorEastAsia" w:hint="eastAsia"/>
          <w:lang w:eastAsia="zh-CN"/>
        </w:rPr>
      </w:pPr>
      <w:r>
        <w:rPr>
          <w:rFonts w:eastAsiaTheme="minorEastAsia" w:hint="eastAsia"/>
          <w:lang w:eastAsia="zh-CN"/>
        </w:rPr>
        <w:tab/>
      </w:r>
      <w:r w:rsidR="00575E7E" w:rsidRPr="00796C67">
        <w:rPr>
          <w:rFonts w:eastAsiaTheme="minorEastAsia"/>
        </w:rPr>
        <w:t>sample_submission.csv</w:t>
      </w:r>
      <w:r>
        <w:rPr>
          <w:rFonts w:eastAsiaTheme="minorEastAsia" w:hint="eastAsia"/>
          <w:lang w:eastAsia="zh-CN"/>
        </w:rPr>
        <w:t>为</w:t>
      </w:r>
      <w:r w:rsidR="00575E7E" w:rsidRPr="00796C67">
        <w:rPr>
          <w:rFonts w:eastAsiaTheme="minorEastAsia" w:hAnsiTheme="minorEastAsia"/>
        </w:rPr>
        <w:t>正确格式的样本提交文件。</w:t>
      </w:r>
    </w:p>
    <w:p w:rsidR="00575E7E" w:rsidRPr="00796C67" w:rsidRDefault="00796C67" w:rsidP="001B2498">
      <w:pPr>
        <w:framePr w:wrap="auto"/>
        <w:spacing w:line="360" w:lineRule="auto"/>
        <w:rPr>
          <w:rFonts w:eastAsiaTheme="minorEastAsia"/>
        </w:rPr>
      </w:pPr>
      <w:r>
        <w:rPr>
          <w:rFonts w:eastAsiaTheme="minorEastAsia" w:hAnsiTheme="minorEastAsia" w:hint="eastAsia"/>
          <w:lang w:eastAsia="zh-CN"/>
        </w:rPr>
        <w:tab/>
      </w:r>
      <w:r w:rsidR="00575E7E" w:rsidRPr="00796C67">
        <w:rPr>
          <w:rFonts w:eastAsiaTheme="minorEastAsia"/>
        </w:rPr>
        <w:t>stores.csv</w:t>
      </w:r>
      <w:r>
        <w:rPr>
          <w:rFonts w:eastAsiaTheme="minorEastAsia" w:hint="eastAsia"/>
          <w:lang w:eastAsia="zh-CN"/>
        </w:rPr>
        <w:t>为</w:t>
      </w:r>
      <w:r w:rsidR="00575E7E" w:rsidRPr="00796C67">
        <w:rPr>
          <w:rFonts w:eastAsiaTheme="minorEastAsia" w:hAnsiTheme="minorEastAsia"/>
        </w:rPr>
        <w:t>存储元数据，其中包括</w:t>
      </w:r>
      <w:r w:rsidR="00575E7E" w:rsidRPr="00796C67">
        <w:rPr>
          <w:rFonts w:eastAsiaTheme="minorEastAsia"/>
        </w:rPr>
        <w:t>city</w:t>
      </w:r>
      <w:r w:rsidR="00575E7E" w:rsidRPr="00796C67">
        <w:rPr>
          <w:rFonts w:eastAsiaTheme="minorEastAsia" w:hAnsiTheme="minorEastAsia"/>
        </w:rPr>
        <w:t>，</w:t>
      </w:r>
      <w:r w:rsidR="00575E7E" w:rsidRPr="00796C67">
        <w:rPr>
          <w:rFonts w:eastAsiaTheme="minorEastAsia"/>
        </w:rPr>
        <w:t>state</w:t>
      </w:r>
      <w:r w:rsidR="00575E7E" w:rsidRPr="00796C67">
        <w:rPr>
          <w:rFonts w:eastAsiaTheme="minorEastAsia" w:hAnsiTheme="minorEastAsia"/>
        </w:rPr>
        <w:t>，</w:t>
      </w:r>
      <w:r w:rsidR="00575E7E" w:rsidRPr="00796C67">
        <w:rPr>
          <w:rFonts w:eastAsiaTheme="minorEastAsia"/>
        </w:rPr>
        <w:t>type</w:t>
      </w:r>
      <w:r w:rsidR="00575E7E" w:rsidRPr="00796C67">
        <w:rPr>
          <w:rFonts w:eastAsiaTheme="minorEastAsia" w:hAnsiTheme="minorEastAsia"/>
        </w:rPr>
        <w:t>，和</w:t>
      </w:r>
      <w:r w:rsidR="00575E7E" w:rsidRPr="00796C67">
        <w:rPr>
          <w:rFonts w:eastAsiaTheme="minorEastAsia"/>
        </w:rPr>
        <w:t>cluster</w:t>
      </w:r>
      <w:r w:rsidR="00575E7E" w:rsidRPr="00796C67">
        <w:rPr>
          <w:rFonts w:eastAsiaTheme="minorEastAsia" w:hAnsiTheme="minorEastAsia"/>
        </w:rPr>
        <w:t>。</w:t>
      </w:r>
    </w:p>
    <w:p w:rsidR="00796C67" w:rsidRDefault="00796C67" w:rsidP="001B2498">
      <w:pPr>
        <w:framePr w:wrap="auto"/>
        <w:spacing w:line="360" w:lineRule="auto"/>
        <w:rPr>
          <w:rFonts w:eastAsiaTheme="minorEastAsia" w:hint="eastAsia"/>
          <w:lang w:eastAsia="zh-CN"/>
        </w:rPr>
      </w:pPr>
      <w:r>
        <w:rPr>
          <w:rFonts w:eastAsiaTheme="minorEastAsia" w:hint="eastAsia"/>
          <w:lang w:eastAsia="zh-CN"/>
        </w:rPr>
        <w:tab/>
      </w:r>
      <w:r w:rsidR="00575E7E" w:rsidRPr="00796C67">
        <w:rPr>
          <w:rFonts w:eastAsiaTheme="minorEastAsia"/>
        </w:rPr>
        <w:t>cluster </w:t>
      </w:r>
      <w:r w:rsidR="00575E7E" w:rsidRPr="00796C67">
        <w:rPr>
          <w:rFonts w:eastAsiaTheme="minorEastAsia" w:hAnsiTheme="minorEastAsia"/>
        </w:rPr>
        <w:t>是一组类似的商店。</w:t>
      </w:r>
    </w:p>
    <w:p w:rsidR="00796C67" w:rsidRPr="00012F71" w:rsidRDefault="00796C67" w:rsidP="001B2498">
      <w:pPr>
        <w:framePr w:wrap="auto"/>
        <w:spacing w:line="360" w:lineRule="auto"/>
        <w:rPr>
          <w:rFonts w:eastAsiaTheme="minorEastAsia" w:hint="eastAsia"/>
          <w:lang w:eastAsia="zh-CN"/>
        </w:rPr>
      </w:pPr>
      <w:r>
        <w:rPr>
          <w:rFonts w:eastAsiaTheme="minorEastAsia" w:hint="eastAsia"/>
          <w:lang w:eastAsia="zh-CN"/>
        </w:rPr>
        <w:lastRenderedPageBreak/>
        <w:tab/>
      </w:r>
      <w:r w:rsidR="00575E7E" w:rsidRPr="00796C67">
        <w:rPr>
          <w:rFonts w:eastAsiaTheme="minorEastAsia"/>
        </w:rPr>
        <w:t>items.csv</w:t>
      </w:r>
      <w:r>
        <w:rPr>
          <w:rFonts w:eastAsiaTheme="minorEastAsia" w:hint="eastAsia"/>
          <w:lang w:eastAsia="zh-CN"/>
        </w:rPr>
        <w:t>为</w:t>
      </w:r>
      <w:r w:rsidR="00575E7E" w:rsidRPr="00796C67">
        <w:rPr>
          <w:rFonts w:eastAsiaTheme="minorEastAsia" w:hAnsiTheme="minorEastAsia"/>
        </w:rPr>
        <w:t>项目的元数据，其中包括</w:t>
      </w:r>
      <w:r w:rsidR="00575E7E" w:rsidRPr="00796C67">
        <w:rPr>
          <w:rFonts w:eastAsiaTheme="minorEastAsia"/>
        </w:rPr>
        <w:t>family</w:t>
      </w:r>
      <w:r w:rsidR="00575E7E" w:rsidRPr="00796C67">
        <w:rPr>
          <w:rFonts w:eastAsiaTheme="minorEastAsia" w:hAnsiTheme="minorEastAsia"/>
        </w:rPr>
        <w:t>，</w:t>
      </w:r>
      <w:r w:rsidR="00575E7E" w:rsidRPr="00796C67">
        <w:rPr>
          <w:rFonts w:eastAsiaTheme="minorEastAsia"/>
        </w:rPr>
        <w:t>class</w:t>
      </w:r>
      <w:r w:rsidR="00575E7E" w:rsidRPr="00796C67">
        <w:rPr>
          <w:rFonts w:eastAsiaTheme="minorEastAsia" w:hAnsiTheme="minorEastAsia"/>
        </w:rPr>
        <w:t>，和</w:t>
      </w:r>
      <w:r w:rsidR="00575E7E" w:rsidRPr="00796C67">
        <w:rPr>
          <w:rFonts w:eastAsiaTheme="minorEastAsia"/>
        </w:rPr>
        <w:t>perishable</w:t>
      </w:r>
      <w:r w:rsidR="00575E7E" w:rsidRPr="00796C67">
        <w:rPr>
          <w:rFonts w:eastAsiaTheme="minorEastAsia" w:hAnsiTheme="minorEastAsia"/>
        </w:rPr>
        <w:t>。</w:t>
      </w:r>
    </w:p>
    <w:p w:rsidR="00796C67" w:rsidRDefault="00796C67" w:rsidP="001B2498">
      <w:pPr>
        <w:framePr w:wrap="auto"/>
        <w:spacing w:line="360" w:lineRule="auto"/>
        <w:rPr>
          <w:rFonts w:eastAsiaTheme="minorEastAsia"/>
          <w:lang w:eastAsia="zh-CN"/>
        </w:rPr>
      </w:pPr>
      <w:r>
        <w:rPr>
          <w:rFonts w:eastAsiaTheme="minorEastAsia" w:hAnsiTheme="minorEastAsia" w:hint="eastAsia"/>
          <w:lang w:eastAsia="zh-CN"/>
        </w:rPr>
        <w:tab/>
      </w:r>
      <w:r w:rsidR="00575E7E" w:rsidRPr="00796C67">
        <w:rPr>
          <w:rFonts w:eastAsiaTheme="minorEastAsia" w:hAnsiTheme="minorEastAsia"/>
          <w:lang w:eastAsia="zh-CN"/>
        </w:rPr>
        <w:t>注：标记为</w:t>
      </w:r>
      <w:r w:rsidR="00575E7E" w:rsidRPr="00796C67">
        <w:rPr>
          <w:rFonts w:eastAsiaTheme="minorEastAsia"/>
          <w:lang w:eastAsia="zh-CN"/>
        </w:rPr>
        <w:t>perishable</w:t>
      </w:r>
      <w:r w:rsidR="00575E7E" w:rsidRPr="00796C67">
        <w:rPr>
          <w:rFonts w:eastAsiaTheme="minorEastAsia" w:hAnsiTheme="minorEastAsia"/>
          <w:lang w:eastAsia="zh-CN"/>
        </w:rPr>
        <w:t>具有分数权重的项目</w:t>
      </w:r>
      <w:r w:rsidR="00575E7E" w:rsidRPr="00796C67">
        <w:rPr>
          <w:rFonts w:eastAsiaTheme="minorEastAsia"/>
          <w:lang w:eastAsia="zh-CN"/>
        </w:rPr>
        <w:t>1.25; </w:t>
      </w:r>
      <w:r w:rsidR="00575E7E" w:rsidRPr="00796C67">
        <w:rPr>
          <w:rFonts w:eastAsiaTheme="minorEastAsia" w:hAnsiTheme="minorEastAsia"/>
          <w:lang w:eastAsia="zh-CN"/>
        </w:rPr>
        <w:t>否则，重量是</w:t>
      </w:r>
      <w:r w:rsidR="00575E7E" w:rsidRPr="00796C67">
        <w:rPr>
          <w:rFonts w:eastAsiaTheme="minorEastAsia"/>
          <w:lang w:eastAsia="zh-CN"/>
        </w:rPr>
        <w:t>1.0</w:t>
      </w:r>
      <w:r w:rsidR="00575E7E" w:rsidRPr="00796C67">
        <w:rPr>
          <w:rFonts w:eastAsiaTheme="minorEastAsia" w:hAnsiTheme="minorEastAsia"/>
          <w:lang w:eastAsia="zh-CN"/>
        </w:rPr>
        <w:t>。</w:t>
      </w:r>
    </w:p>
    <w:p w:rsidR="00796C67" w:rsidRDefault="00796C67" w:rsidP="001B2498">
      <w:pPr>
        <w:framePr w:wrap="auto"/>
        <w:spacing w:line="360" w:lineRule="auto"/>
        <w:rPr>
          <w:rFonts w:eastAsiaTheme="minorEastAsia"/>
          <w:lang w:eastAsia="zh-CN"/>
        </w:rPr>
      </w:pPr>
      <w:r>
        <w:rPr>
          <w:rFonts w:eastAsiaTheme="minorEastAsia" w:hint="eastAsia"/>
          <w:lang w:eastAsia="zh-CN"/>
        </w:rPr>
        <w:tab/>
      </w:r>
      <w:r w:rsidR="00575E7E" w:rsidRPr="00796C67">
        <w:rPr>
          <w:rFonts w:eastAsiaTheme="minorEastAsia"/>
          <w:lang w:eastAsia="zh-CN"/>
        </w:rPr>
        <w:t>transactions.csv</w:t>
      </w:r>
      <w:r>
        <w:rPr>
          <w:rFonts w:eastAsiaTheme="minorEastAsia" w:hint="eastAsia"/>
          <w:lang w:eastAsia="zh-CN"/>
        </w:rPr>
        <w:t>为</w:t>
      </w:r>
      <w:r w:rsidR="00575E7E" w:rsidRPr="00796C67">
        <w:rPr>
          <w:rFonts w:eastAsiaTheme="minorEastAsia" w:hAnsiTheme="minorEastAsia"/>
          <w:lang w:eastAsia="zh-CN"/>
        </w:rPr>
        <w:t>销售交易的每一个计数</w:t>
      </w:r>
      <w:r w:rsidR="00575E7E" w:rsidRPr="00796C67">
        <w:rPr>
          <w:rFonts w:eastAsiaTheme="minorEastAsia"/>
          <w:lang w:eastAsia="zh-CN"/>
        </w:rPr>
        <w:t>date</w:t>
      </w:r>
      <w:r w:rsidR="00575E7E" w:rsidRPr="00796C67">
        <w:rPr>
          <w:rFonts w:eastAsiaTheme="minorEastAsia" w:hAnsiTheme="minorEastAsia"/>
          <w:lang w:eastAsia="zh-CN"/>
        </w:rPr>
        <w:t>，</w:t>
      </w:r>
      <w:r w:rsidR="00575E7E" w:rsidRPr="00796C67">
        <w:rPr>
          <w:rFonts w:eastAsiaTheme="minorEastAsia"/>
          <w:lang w:eastAsia="zh-CN"/>
        </w:rPr>
        <w:t>store_nbr</w:t>
      </w:r>
      <w:r w:rsidR="00575E7E" w:rsidRPr="00796C67">
        <w:rPr>
          <w:rFonts w:eastAsiaTheme="minorEastAsia" w:hAnsiTheme="minorEastAsia"/>
          <w:lang w:eastAsia="zh-CN"/>
        </w:rPr>
        <w:t>组合。仅包含在培训数据时间范围内。</w:t>
      </w:r>
    </w:p>
    <w:p w:rsidR="00796C67" w:rsidRDefault="00796C67" w:rsidP="001B2498">
      <w:pPr>
        <w:framePr w:wrap="auto"/>
        <w:spacing w:line="360" w:lineRule="auto"/>
        <w:rPr>
          <w:rFonts w:eastAsiaTheme="minorEastAsia"/>
          <w:lang w:eastAsia="zh-CN"/>
        </w:rPr>
      </w:pPr>
      <w:r>
        <w:rPr>
          <w:rFonts w:eastAsiaTheme="minorEastAsia" w:hint="eastAsia"/>
          <w:lang w:eastAsia="zh-CN"/>
        </w:rPr>
        <w:tab/>
      </w:r>
      <w:r w:rsidR="00575E7E" w:rsidRPr="00796C67">
        <w:rPr>
          <w:rFonts w:eastAsiaTheme="minorEastAsia"/>
          <w:lang w:eastAsia="zh-CN"/>
        </w:rPr>
        <w:t>oil.csv</w:t>
      </w:r>
      <w:r>
        <w:rPr>
          <w:rFonts w:eastAsiaTheme="minorEastAsia" w:hint="eastAsia"/>
          <w:lang w:eastAsia="zh-CN"/>
        </w:rPr>
        <w:t>为</w:t>
      </w:r>
      <w:r w:rsidR="00575E7E" w:rsidRPr="00796C67">
        <w:rPr>
          <w:rFonts w:eastAsiaTheme="minorEastAsia" w:hAnsiTheme="minorEastAsia"/>
          <w:lang w:eastAsia="zh-CN"/>
        </w:rPr>
        <w:t>每日油价。包括列车和测试数据时间范围内的值。（厄瓜多尔是一个依赖石油的国家，它的经济健康极易受到油价冲击的影响。</w:t>
      </w:r>
    </w:p>
    <w:p w:rsidR="00796C67" w:rsidRPr="00012F71" w:rsidRDefault="00796C67" w:rsidP="001B2498">
      <w:pPr>
        <w:framePr w:wrap="auto"/>
        <w:spacing w:line="360" w:lineRule="auto"/>
        <w:rPr>
          <w:rFonts w:eastAsiaTheme="minorEastAsia"/>
          <w:lang w:eastAsia="zh-CN"/>
        </w:rPr>
      </w:pPr>
      <w:r>
        <w:rPr>
          <w:rFonts w:eastAsiaTheme="minorEastAsia" w:hint="eastAsia"/>
          <w:lang w:eastAsia="zh-CN"/>
        </w:rPr>
        <w:tab/>
      </w:r>
      <w:r w:rsidR="00575E7E" w:rsidRPr="00796C67">
        <w:rPr>
          <w:rFonts w:eastAsiaTheme="minorEastAsia"/>
          <w:lang w:eastAsia="zh-CN"/>
        </w:rPr>
        <w:t>holidays_events.csv</w:t>
      </w:r>
      <w:r>
        <w:rPr>
          <w:rFonts w:eastAsiaTheme="minorEastAsia" w:hint="eastAsia"/>
          <w:lang w:eastAsia="zh-CN"/>
        </w:rPr>
        <w:t>为</w:t>
      </w:r>
      <w:r w:rsidR="00575E7E" w:rsidRPr="00796C67">
        <w:rPr>
          <w:rFonts w:eastAsiaTheme="minorEastAsia" w:hAnsiTheme="minorEastAsia"/>
          <w:lang w:eastAsia="zh-CN"/>
        </w:rPr>
        <w:t>假期和活动，包含元数据</w:t>
      </w:r>
    </w:p>
    <w:p w:rsidR="00575E7E" w:rsidRPr="00796C67" w:rsidRDefault="00796C67" w:rsidP="001B2498">
      <w:pPr>
        <w:framePr w:wrap="auto"/>
        <w:spacing w:line="360" w:lineRule="auto"/>
        <w:rPr>
          <w:rFonts w:eastAsiaTheme="minorEastAsia"/>
          <w:lang w:eastAsia="zh-CN"/>
        </w:rPr>
      </w:pPr>
      <w:r>
        <w:rPr>
          <w:rFonts w:eastAsiaTheme="minorEastAsia" w:hAnsiTheme="minorEastAsia" w:hint="eastAsia"/>
          <w:lang w:eastAsia="zh-CN"/>
        </w:rPr>
        <w:tab/>
      </w:r>
      <w:r w:rsidR="00575E7E" w:rsidRPr="00796C67">
        <w:rPr>
          <w:rFonts w:eastAsiaTheme="minorEastAsia" w:hAnsiTheme="minorEastAsia"/>
          <w:lang w:eastAsia="zh-CN"/>
        </w:rPr>
        <w:t>注意：请特别注意该</w:t>
      </w:r>
      <w:r w:rsidR="00575E7E" w:rsidRPr="00796C67">
        <w:rPr>
          <w:rFonts w:eastAsiaTheme="minorEastAsia"/>
          <w:lang w:eastAsia="zh-CN"/>
        </w:rPr>
        <w:t>transferred</w:t>
      </w:r>
      <w:r w:rsidR="00575E7E" w:rsidRPr="00796C67">
        <w:rPr>
          <w:rFonts w:eastAsiaTheme="minorEastAsia" w:hAnsiTheme="minorEastAsia"/>
          <w:lang w:eastAsia="zh-CN"/>
        </w:rPr>
        <w:t>列。假期</w:t>
      </w:r>
      <w:r w:rsidR="00575E7E" w:rsidRPr="00796C67">
        <w:rPr>
          <w:rFonts w:eastAsiaTheme="minorEastAsia"/>
          <w:lang w:eastAsia="zh-CN"/>
        </w:rPr>
        <w:t>transferred</w:t>
      </w:r>
      <w:r w:rsidR="00575E7E" w:rsidRPr="00796C67">
        <w:rPr>
          <w:rFonts w:eastAsiaTheme="minorEastAsia" w:hAnsiTheme="minorEastAsia"/>
          <w:lang w:eastAsia="zh-CN"/>
        </w:rPr>
        <w:t>正式落在该日历日，但由政府转移到另一个日期。一个</w:t>
      </w:r>
      <w:r w:rsidR="00575E7E" w:rsidRPr="00796C67">
        <w:rPr>
          <w:rFonts w:eastAsiaTheme="minorEastAsia"/>
          <w:lang w:eastAsia="zh-CN"/>
        </w:rPr>
        <w:t>transferred</w:t>
      </w:r>
      <w:r w:rsidR="00575E7E" w:rsidRPr="00796C67">
        <w:rPr>
          <w:rFonts w:eastAsiaTheme="minorEastAsia" w:hAnsiTheme="minorEastAsia"/>
          <w:lang w:eastAsia="zh-CN"/>
        </w:rPr>
        <w:t>日子更像是一个正常的一天，而不是度假。要查找实际庆祝的那一天，请查找相应的行所在的</w:t>
      </w:r>
      <w:r w:rsidR="00575E7E" w:rsidRPr="00796C67">
        <w:rPr>
          <w:rFonts w:eastAsiaTheme="minorEastAsia"/>
          <w:lang w:eastAsia="zh-CN"/>
        </w:rPr>
        <w:t>type</w:t>
      </w:r>
      <w:r w:rsidR="00575E7E" w:rsidRPr="00796C67">
        <w:rPr>
          <w:rFonts w:eastAsiaTheme="minorEastAsia" w:hAnsiTheme="minorEastAsia"/>
          <w:lang w:eastAsia="zh-CN"/>
        </w:rPr>
        <w:t>位置</w:t>
      </w:r>
      <w:r w:rsidR="00575E7E" w:rsidRPr="00796C67">
        <w:rPr>
          <w:rFonts w:eastAsiaTheme="minorEastAsia"/>
          <w:lang w:eastAsia="zh-CN"/>
        </w:rPr>
        <w:t>Transfer</w:t>
      </w:r>
      <w:r w:rsidR="00575E7E" w:rsidRPr="00796C67">
        <w:rPr>
          <w:rFonts w:eastAsiaTheme="minorEastAsia" w:hAnsiTheme="minorEastAsia"/>
          <w:lang w:eastAsia="zh-CN"/>
        </w:rPr>
        <w:t>。例如，假期</w:t>
      </w:r>
      <w:r w:rsidR="00575E7E" w:rsidRPr="00796C67">
        <w:rPr>
          <w:rFonts w:eastAsiaTheme="minorEastAsia"/>
          <w:lang w:eastAsia="zh-CN"/>
        </w:rPr>
        <w:t>Independencia de Guayaquil</w:t>
      </w:r>
      <w:r w:rsidR="00575E7E" w:rsidRPr="00796C67">
        <w:rPr>
          <w:rFonts w:eastAsiaTheme="minorEastAsia" w:hAnsiTheme="minorEastAsia"/>
          <w:lang w:eastAsia="zh-CN"/>
        </w:rPr>
        <w:t>从</w:t>
      </w:r>
      <w:r w:rsidR="00575E7E" w:rsidRPr="00796C67">
        <w:rPr>
          <w:rFonts w:eastAsiaTheme="minorEastAsia"/>
          <w:lang w:eastAsia="zh-CN"/>
        </w:rPr>
        <w:t>2012-10-09</w:t>
      </w:r>
      <w:r w:rsidR="00575E7E" w:rsidRPr="00796C67">
        <w:rPr>
          <w:rFonts w:eastAsiaTheme="minorEastAsia" w:hAnsiTheme="minorEastAsia"/>
          <w:lang w:eastAsia="zh-CN"/>
        </w:rPr>
        <w:t>转移到</w:t>
      </w:r>
      <w:r w:rsidR="00575E7E" w:rsidRPr="00796C67">
        <w:rPr>
          <w:rFonts w:eastAsiaTheme="minorEastAsia"/>
          <w:lang w:eastAsia="zh-CN"/>
        </w:rPr>
        <w:t>2012-10-12</w:t>
      </w:r>
      <w:r w:rsidR="00575E7E" w:rsidRPr="00796C67">
        <w:rPr>
          <w:rFonts w:eastAsiaTheme="minorEastAsia" w:hAnsiTheme="minorEastAsia"/>
          <w:lang w:eastAsia="zh-CN"/>
        </w:rPr>
        <w:t>，这意味着它在</w:t>
      </w:r>
      <w:r w:rsidR="00575E7E" w:rsidRPr="00796C67">
        <w:rPr>
          <w:rFonts w:eastAsiaTheme="minorEastAsia"/>
          <w:lang w:eastAsia="zh-CN"/>
        </w:rPr>
        <w:t>2012-10-12</w:t>
      </w:r>
      <w:r w:rsidR="00575E7E" w:rsidRPr="00796C67">
        <w:rPr>
          <w:rFonts w:eastAsiaTheme="minorEastAsia" w:hAnsiTheme="minorEastAsia"/>
          <w:lang w:eastAsia="zh-CN"/>
        </w:rPr>
        <w:t>庆祝。类型</w:t>
      </w:r>
      <w:r w:rsidR="00575E7E" w:rsidRPr="00796C67">
        <w:rPr>
          <w:rFonts w:eastAsiaTheme="minorEastAsia"/>
          <w:lang w:eastAsia="zh-CN"/>
        </w:rPr>
        <w:t>Bridge</w:t>
      </w:r>
      <w:r w:rsidR="00575E7E" w:rsidRPr="00796C67">
        <w:rPr>
          <w:rFonts w:eastAsiaTheme="minorEastAsia" w:hAnsiTheme="minorEastAsia"/>
          <w:lang w:eastAsia="zh-CN"/>
        </w:rPr>
        <w:t>的天数是添加到假日的额外天数（例如，延长长周末的休息时间）。这些通常是由</w:t>
      </w:r>
      <w:r w:rsidR="00575E7E" w:rsidRPr="00796C67">
        <w:rPr>
          <w:rFonts w:eastAsiaTheme="minorEastAsia"/>
          <w:lang w:eastAsia="zh-CN"/>
        </w:rPr>
        <w:t>Work Day</w:t>
      </w:r>
      <w:r w:rsidR="00575E7E" w:rsidRPr="00796C67">
        <w:rPr>
          <w:rFonts w:eastAsiaTheme="minorEastAsia" w:hAnsiTheme="minorEastAsia"/>
          <w:lang w:eastAsia="zh-CN"/>
        </w:rPr>
        <w:t>通常不会安排工作（例如，星期六）的那种类型组成的，这种类型旨在偿还桥梁。</w:t>
      </w:r>
      <w:r w:rsidR="00575E7E" w:rsidRPr="00796C67">
        <w:rPr>
          <w:rFonts w:eastAsiaTheme="minorEastAsia"/>
          <w:lang w:eastAsia="zh-CN"/>
        </w:rPr>
        <w:t> </w:t>
      </w:r>
      <w:r w:rsidR="00575E7E" w:rsidRPr="00796C67">
        <w:rPr>
          <w:rFonts w:eastAsiaTheme="minorEastAsia" w:hAnsiTheme="minorEastAsia"/>
          <w:lang w:eastAsia="zh-CN"/>
        </w:rPr>
        <w:t>例如，假期通常在圣诞节周围（使圣诞节前夕成为假日）发生在假日日常假日。</w:t>
      </w:r>
    </w:p>
    <w:p w:rsidR="00796C67" w:rsidRDefault="00796C67" w:rsidP="001B2498">
      <w:pPr>
        <w:framePr w:wrap="auto"/>
        <w:spacing w:line="360" w:lineRule="auto"/>
        <w:rPr>
          <w:rFonts w:eastAsiaTheme="minorEastAsia" w:hAnsiTheme="minorEastAsia"/>
          <w:lang w:eastAsia="zh-CN"/>
        </w:rPr>
      </w:pPr>
    </w:p>
    <w:p w:rsidR="00575E7E" w:rsidRPr="00796C67" w:rsidRDefault="00575E7E" w:rsidP="001B2498">
      <w:pPr>
        <w:framePr w:wrap="auto"/>
        <w:spacing w:line="360" w:lineRule="auto"/>
        <w:rPr>
          <w:rFonts w:eastAsiaTheme="minorEastAsia"/>
          <w:lang w:eastAsia="zh-CN"/>
        </w:rPr>
      </w:pPr>
      <w:r w:rsidRPr="00796C67">
        <w:rPr>
          <w:rFonts w:eastAsiaTheme="minorEastAsia" w:hAnsiTheme="minorEastAsia"/>
          <w:lang w:eastAsia="zh-CN"/>
        </w:rPr>
        <w:t>补充说明</w:t>
      </w:r>
      <w:r w:rsidR="00796C67">
        <w:rPr>
          <w:rFonts w:eastAsiaTheme="minorEastAsia" w:hAnsiTheme="minorEastAsia" w:hint="eastAsia"/>
          <w:lang w:eastAsia="zh-CN"/>
        </w:rPr>
        <w:t>：</w:t>
      </w:r>
    </w:p>
    <w:p w:rsidR="00575E7E" w:rsidRPr="00796C67" w:rsidRDefault="00796C67" w:rsidP="001B2498">
      <w:pPr>
        <w:framePr w:wrap="auto"/>
        <w:spacing w:line="360" w:lineRule="auto"/>
        <w:rPr>
          <w:rFonts w:eastAsiaTheme="minorEastAsia"/>
          <w:lang w:eastAsia="zh-CN"/>
        </w:rPr>
      </w:pPr>
      <w:r>
        <w:rPr>
          <w:rFonts w:eastAsiaTheme="minorEastAsia" w:hAnsiTheme="minorEastAsia" w:hint="eastAsia"/>
          <w:lang w:eastAsia="zh-CN"/>
        </w:rPr>
        <w:tab/>
      </w:r>
      <w:r w:rsidR="00575E7E" w:rsidRPr="00796C67">
        <w:rPr>
          <w:rFonts w:eastAsiaTheme="minorEastAsia" w:hAnsiTheme="minorEastAsia"/>
          <w:lang w:eastAsia="zh-CN"/>
        </w:rPr>
        <w:t>公共部门的工资在每个星期的第</w:t>
      </w:r>
      <w:r w:rsidR="00575E7E" w:rsidRPr="00796C67">
        <w:rPr>
          <w:rFonts w:eastAsiaTheme="minorEastAsia"/>
          <w:lang w:eastAsia="zh-CN"/>
        </w:rPr>
        <w:t>15</w:t>
      </w:r>
      <w:r w:rsidR="00575E7E" w:rsidRPr="00796C67">
        <w:rPr>
          <w:rFonts w:eastAsiaTheme="minorEastAsia" w:hAnsiTheme="minorEastAsia"/>
          <w:lang w:eastAsia="zh-CN"/>
        </w:rPr>
        <w:t>天和最后一天每两周支付一次。超市的销售可能受此影响。</w:t>
      </w:r>
    </w:p>
    <w:p w:rsidR="00575E7E" w:rsidRPr="00796C67" w:rsidRDefault="00796C67" w:rsidP="001B2498">
      <w:pPr>
        <w:framePr w:wrap="auto"/>
        <w:spacing w:line="360" w:lineRule="auto"/>
        <w:rPr>
          <w:rFonts w:eastAsiaTheme="minorEastAsia"/>
          <w:lang w:eastAsia="zh-CN"/>
        </w:rPr>
      </w:pPr>
      <w:r>
        <w:rPr>
          <w:rFonts w:eastAsiaTheme="minorEastAsia" w:hint="eastAsia"/>
          <w:lang w:eastAsia="zh-CN"/>
        </w:rPr>
        <w:tab/>
      </w:r>
      <w:r w:rsidR="00575E7E" w:rsidRPr="00796C67">
        <w:rPr>
          <w:rFonts w:eastAsiaTheme="minorEastAsia"/>
          <w:lang w:eastAsia="zh-CN"/>
        </w:rPr>
        <w:t>2016</w:t>
      </w:r>
      <w:r w:rsidR="00575E7E" w:rsidRPr="00796C67">
        <w:rPr>
          <w:rFonts w:eastAsiaTheme="minorEastAsia" w:hAnsiTheme="minorEastAsia"/>
          <w:lang w:eastAsia="zh-CN"/>
        </w:rPr>
        <w:t>年</w:t>
      </w:r>
      <w:r w:rsidR="00575E7E" w:rsidRPr="00796C67">
        <w:rPr>
          <w:rFonts w:eastAsiaTheme="minorEastAsia"/>
          <w:lang w:eastAsia="zh-CN"/>
        </w:rPr>
        <w:t>4</w:t>
      </w:r>
      <w:r w:rsidR="00575E7E" w:rsidRPr="00796C67">
        <w:rPr>
          <w:rFonts w:eastAsiaTheme="minorEastAsia" w:hAnsiTheme="minorEastAsia"/>
          <w:lang w:eastAsia="zh-CN"/>
        </w:rPr>
        <w:t>月</w:t>
      </w:r>
      <w:r w:rsidR="00575E7E" w:rsidRPr="00796C67">
        <w:rPr>
          <w:rFonts w:eastAsiaTheme="minorEastAsia"/>
          <w:lang w:eastAsia="zh-CN"/>
        </w:rPr>
        <w:t>16</w:t>
      </w:r>
      <w:r w:rsidR="00575E7E" w:rsidRPr="00796C67">
        <w:rPr>
          <w:rFonts w:eastAsiaTheme="minorEastAsia" w:hAnsiTheme="minorEastAsia"/>
          <w:lang w:eastAsia="zh-CN"/>
        </w:rPr>
        <w:t>日，厄瓜多尔发生</w:t>
      </w:r>
      <w:r w:rsidR="00575E7E" w:rsidRPr="00796C67">
        <w:rPr>
          <w:rFonts w:eastAsiaTheme="minorEastAsia"/>
          <w:lang w:eastAsia="zh-CN"/>
        </w:rPr>
        <w:t>7.8</w:t>
      </w:r>
      <w:r w:rsidR="00575E7E" w:rsidRPr="00796C67">
        <w:rPr>
          <w:rFonts w:eastAsiaTheme="minorEastAsia" w:hAnsiTheme="minorEastAsia"/>
          <w:lang w:eastAsia="zh-CN"/>
        </w:rPr>
        <w:t>级地震。人们在救援工作中集会，捐赠水和其他首要需求的产品，这些产品在地震发生后数周内对超市的销售产生了极大的影响。</w:t>
      </w:r>
    </w:p>
    <w:p w:rsidR="009D6D54" w:rsidRPr="00575E7E" w:rsidRDefault="009D6D54" w:rsidP="00BA5C93">
      <w:pPr>
        <w:pStyle w:val="aa"/>
        <w:shd w:val="clear" w:color="auto" w:fill="FFFFFF"/>
        <w:spacing w:before="0" w:beforeAutospacing="0" w:after="158" w:afterAutospacing="0" w:line="360" w:lineRule="auto"/>
        <w:jc w:val="both"/>
        <w:textAlignment w:val="baseline"/>
        <w:rPr>
          <w:rFonts w:ascii="Times New Roman" w:hAnsi="Times New Roman" w:cs="Times New Roman"/>
        </w:rPr>
      </w:pPr>
    </w:p>
    <w:p w:rsidR="0035266B" w:rsidRDefault="00840AA4">
      <w:pPr>
        <w:pStyle w:val="12"/>
        <w:framePr w:wrap="auto"/>
        <w:spacing w:line="348" w:lineRule="auto"/>
        <w:ind w:left="0" w:right="0" w:firstLine="0"/>
        <w:rPr>
          <w:rFonts w:asciiTheme="minorHAnsi" w:eastAsiaTheme="minorHAnsi" w:hAnsiTheme="minorHAnsi" w:cstheme="minorBidi" w:hint="default"/>
          <w:b/>
          <w:bCs/>
          <w:spacing w:val="0"/>
          <w:sz w:val="24"/>
          <w:szCs w:val="24"/>
          <w:lang w:val="zh-CN"/>
        </w:rPr>
      </w:pPr>
      <w:bookmarkStart w:id="15" w:name="_Toc12357_WPSOffice_Level3"/>
      <w:r>
        <w:rPr>
          <w:rFonts w:asciiTheme="minorHAnsi" w:eastAsiaTheme="minorHAnsi" w:hAnsiTheme="minorHAnsi" w:cstheme="minorBidi"/>
          <w:b/>
          <w:bCs/>
          <w:spacing w:val="0"/>
          <w:sz w:val="24"/>
          <w:szCs w:val="24"/>
          <w:lang w:val="zh-CN"/>
        </w:rPr>
        <w:t>2.2.2 数据字段介绍：</w:t>
      </w:r>
      <w:bookmarkEnd w:id="15"/>
    </w:p>
    <w:p w:rsidR="0035266B" w:rsidRPr="00913717" w:rsidRDefault="00840AA4">
      <w:pPr>
        <w:pStyle w:val="12"/>
        <w:framePr w:wrap="auto"/>
        <w:spacing w:line="348" w:lineRule="auto"/>
        <w:ind w:left="0" w:right="0" w:firstLine="0"/>
        <w:jc w:val="center"/>
        <w:rPr>
          <w:rFonts w:ascii="Times New Roman" w:eastAsia="宋体" w:hAnsi="Times New Roman" w:cs="Times New Roman" w:hint="default"/>
          <w:lang w:val="zh-CN"/>
        </w:rPr>
      </w:pPr>
      <w:r w:rsidRPr="00913717">
        <w:rPr>
          <w:rFonts w:ascii="Times New Roman" w:eastAsia="宋体" w:hAnsi="宋体" w:cs="Times New Roman" w:hint="default"/>
          <w:bCs/>
          <w:sz w:val="24"/>
          <w:szCs w:val="24"/>
          <w:lang w:val="zh-TW" w:eastAsia="zh-TW"/>
        </w:rPr>
        <w:t>表</w:t>
      </w:r>
      <w:r w:rsidRPr="00913717">
        <w:rPr>
          <w:rFonts w:ascii="Times New Roman" w:eastAsia="宋体" w:hAnsi="Times New Roman" w:cs="Times New Roman" w:hint="default"/>
          <w:bCs/>
          <w:sz w:val="24"/>
          <w:szCs w:val="24"/>
        </w:rPr>
        <w:t>2-1</w:t>
      </w:r>
      <w:r w:rsidR="00913717" w:rsidRPr="00913717">
        <w:rPr>
          <w:rFonts w:ascii="Times New Roman" w:eastAsia="宋体" w:hAnsi="Times New Roman" w:cs="Times New Roman"/>
          <w:bCs/>
          <w:sz w:val="24"/>
          <w:szCs w:val="24"/>
        </w:rPr>
        <w:t xml:space="preserve"> </w:t>
      </w:r>
      <w:r w:rsidR="00796C67">
        <w:rPr>
          <w:rFonts w:ascii="Times New Roman" w:eastAsia="宋体" w:hAnsi="Times New Roman" w:cs="Times New Roman"/>
          <w:sz w:val="24"/>
          <w:szCs w:val="24"/>
          <w:shd w:val="clear" w:color="auto" w:fill="FFFFFF"/>
        </w:rPr>
        <w:t>train</w:t>
      </w:r>
      <w:r w:rsidR="00913717" w:rsidRPr="00913717">
        <w:rPr>
          <w:rFonts w:ascii="Times New Roman" w:eastAsia="宋体" w:hAnsi="Times New Roman" w:cs="Times New Roman" w:hint="default"/>
          <w:sz w:val="24"/>
          <w:szCs w:val="24"/>
          <w:shd w:val="clear" w:color="auto" w:fill="FFFFFF"/>
        </w:rPr>
        <w:t>.csv</w:t>
      </w:r>
      <w:r w:rsidRPr="00913717">
        <w:rPr>
          <w:rFonts w:ascii="Times New Roman" w:eastAsia="宋体" w:hAnsi="宋体" w:cs="Times New Roman" w:hint="default"/>
          <w:bCs/>
          <w:sz w:val="24"/>
          <w:szCs w:val="24"/>
          <w:lang w:val="zh-CN"/>
        </w:rPr>
        <w:t>数据表字段介绍</w:t>
      </w:r>
    </w:p>
    <w:tbl>
      <w:tblPr>
        <w:tblStyle w:val="a3"/>
        <w:tblW w:w="8997" w:type="dxa"/>
        <w:tblLayout w:type="fixed"/>
        <w:tblLook w:val="04A0"/>
      </w:tblPr>
      <w:tblGrid>
        <w:gridCol w:w="2249"/>
        <w:gridCol w:w="2249"/>
        <w:gridCol w:w="2249"/>
        <w:gridCol w:w="2250"/>
      </w:tblGrid>
      <w:tr w:rsidR="0035266B">
        <w:tc>
          <w:tcPr>
            <w:tcW w:w="2249" w:type="dxa"/>
            <w:tcBorders>
              <w:top w:val="single" w:sz="8" w:space="0" w:color="4F81BD"/>
              <w:left w:val="single" w:sz="8" w:space="0" w:color="4F81BD"/>
              <w:bottom w:val="single" w:sz="4" w:space="0" w:color="FFFFFF"/>
              <w:right w:val="single" w:sz="8" w:space="0" w:color="4F81BD"/>
            </w:tcBorders>
            <w:shd w:val="clear" w:color="auto" w:fill="4F81BD"/>
          </w:tcPr>
          <w:p w:rsidR="0035266B" w:rsidRDefault="0035266B">
            <w:pPr>
              <w:pStyle w:val="12"/>
              <w:framePr w:wrap="auto"/>
              <w:spacing w:line="348" w:lineRule="auto"/>
              <w:ind w:right="0"/>
              <w:rPr>
                <w:rFonts w:asciiTheme="minorHAnsi" w:eastAsiaTheme="minorHAnsi" w:hAnsiTheme="minorHAnsi" w:cstheme="minorBidi" w:hint="default"/>
                <w:b/>
                <w:bCs/>
                <w:spacing w:val="0"/>
                <w:sz w:val="24"/>
                <w:szCs w:val="24"/>
                <w:lang w:val="zh-CN"/>
              </w:rPr>
            </w:pPr>
          </w:p>
        </w:tc>
        <w:tc>
          <w:tcPr>
            <w:tcW w:w="2249" w:type="dxa"/>
            <w:tcBorders>
              <w:top w:val="single" w:sz="8" w:space="0" w:color="4F81BD"/>
              <w:left w:val="single" w:sz="8" w:space="0" w:color="4F81BD"/>
              <w:bottom w:val="single" w:sz="4" w:space="0" w:color="FFFFFF"/>
              <w:right w:val="single" w:sz="8" w:space="0" w:color="4F81BD"/>
            </w:tcBorders>
            <w:shd w:val="clear" w:color="auto" w:fill="4F81BD"/>
          </w:tcPr>
          <w:p w:rsidR="0035266B" w:rsidRPr="00913717" w:rsidRDefault="00840AA4">
            <w:pPr>
              <w:pStyle w:val="12"/>
              <w:framePr w:wrap="auto"/>
              <w:spacing w:line="348" w:lineRule="auto"/>
              <w:ind w:right="0"/>
              <w:rPr>
                <w:rFonts w:asciiTheme="minorHAnsi" w:eastAsiaTheme="minorHAnsi" w:hAnsiTheme="minorHAnsi" w:cstheme="minorBidi" w:hint="default"/>
                <w:b/>
                <w:bCs/>
                <w:spacing w:val="0"/>
                <w:sz w:val="24"/>
                <w:szCs w:val="24"/>
              </w:rPr>
            </w:pPr>
            <w:r w:rsidRPr="00913717">
              <w:rPr>
                <w:rFonts w:asciiTheme="minorHAnsi" w:eastAsiaTheme="minorHAnsi" w:hAnsiTheme="minorHAnsi" w:cstheme="minorBidi"/>
                <w:b/>
                <w:spacing w:val="0"/>
                <w:sz w:val="24"/>
                <w:szCs w:val="24"/>
              </w:rPr>
              <w:t>变量含义</w:t>
            </w:r>
          </w:p>
        </w:tc>
        <w:tc>
          <w:tcPr>
            <w:tcW w:w="2249" w:type="dxa"/>
            <w:tcBorders>
              <w:top w:val="single" w:sz="8" w:space="0" w:color="4F81BD"/>
              <w:left w:val="single" w:sz="8" w:space="0" w:color="4F81BD"/>
              <w:bottom w:val="single" w:sz="4" w:space="0" w:color="FFFFFF"/>
              <w:right w:val="single" w:sz="8" w:space="0" w:color="4F81BD"/>
            </w:tcBorders>
            <w:shd w:val="clear" w:color="auto" w:fill="4F81BD"/>
          </w:tcPr>
          <w:p w:rsidR="0035266B" w:rsidRPr="00913717" w:rsidRDefault="00840AA4">
            <w:pPr>
              <w:pStyle w:val="12"/>
              <w:framePr w:wrap="auto"/>
              <w:spacing w:line="348" w:lineRule="auto"/>
              <w:ind w:right="0"/>
              <w:rPr>
                <w:rFonts w:asciiTheme="minorHAnsi" w:eastAsiaTheme="minorHAnsi" w:hAnsiTheme="minorHAnsi" w:cstheme="minorBidi" w:hint="default"/>
                <w:b/>
                <w:bCs/>
                <w:spacing w:val="0"/>
                <w:sz w:val="24"/>
                <w:szCs w:val="24"/>
                <w:lang w:val="zh-CN"/>
              </w:rPr>
            </w:pPr>
            <w:r w:rsidRPr="00913717">
              <w:rPr>
                <w:rFonts w:asciiTheme="minorHAnsi" w:eastAsiaTheme="minorHAnsi" w:hAnsiTheme="minorHAnsi" w:cstheme="minorBidi"/>
                <w:b/>
                <w:spacing w:val="0"/>
                <w:sz w:val="24"/>
                <w:szCs w:val="24"/>
                <w:lang w:val="zh-CN"/>
              </w:rPr>
              <w:t>变量类型</w:t>
            </w:r>
          </w:p>
        </w:tc>
        <w:tc>
          <w:tcPr>
            <w:tcW w:w="2250" w:type="dxa"/>
            <w:tcBorders>
              <w:top w:val="single" w:sz="8" w:space="0" w:color="4F81BD"/>
              <w:left w:val="single" w:sz="8" w:space="0" w:color="4F81BD"/>
              <w:bottom w:val="single" w:sz="4" w:space="0" w:color="FFFFFF"/>
              <w:right w:val="single" w:sz="8" w:space="0" w:color="4F81BD"/>
            </w:tcBorders>
            <w:shd w:val="clear" w:color="auto" w:fill="4F81BD"/>
          </w:tcPr>
          <w:p w:rsidR="0035266B" w:rsidRPr="00913717" w:rsidRDefault="00840AA4">
            <w:pPr>
              <w:pStyle w:val="12"/>
              <w:framePr w:wrap="auto"/>
              <w:spacing w:line="348" w:lineRule="auto"/>
              <w:ind w:right="0"/>
              <w:rPr>
                <w:rFonts w:asciiTheme="minorHAnsi" w:eastAsiaTheme="minorHAnsi" w:hAnsiTheme="minorHAnsi" w:cstheme="minorBidi" w:hint="default"/>
                <w:b/>
                <w:bCs/>
                <w:spacing w:val="0"/>
                <w:sz w:val="24"/>
                <w:szCs w:val="24"/>
                <w:lang w:val="zh-CN"/>
              </w:rPr>
            </w:pPr>
            <w:r w:rsidRPr="00913717">
              <w:rPr>
                <w:rFonts w:asciiTheme="minorHAnsi" w:eastAsiaTheme="minorHAnsi" w:hAnsiTheme="minorHAnsi" w:cstheme="minorBidi"/>
                <w:b/>
                <w:spacing w:val="0"/>
                <w:sz w:val="24"/>
                <w:szCs w:val="24"/>
                <w:lang w:val="zh-CN"/>
              </w:rPr>
              <w:t>缺失率</w:t>
            </w:r>
          </w:p>
        </w:tc>
      </w:tr>
      <w:tr w:rsidR="0035266B" w:rsidRPr="00913717" w:rsidTr="00BA5C93">
        <w:tc>
          <w:tcPr>
            <w:tcW w:w="2249" w:type="dxa"/>
            <w:tcBorders>
              <w:top w:val="single" w:sz="4" w:space="0" w:color="FFFFFF"/>
              <w:left w:val="single" w:sz="8" w:space="0" w:color="4F81BD"/>
              <w:bottom w:val="single" w:sz="8" w:space="0" w:color="4F81BD"/>
              <w:right w:val="single" w:sz="8" w:space="0" w:color="4F81BD"/>
            </w:tcBorders>
            <w:shd w:val="clear" w:color="auto" w:fill="auto"/>
          </w:tcPr>
          <w:p w:rsidR="0035266B" w:rsidRPr="00913717" w:rsidRDefault="00913717">
            <w:pPr>
              <w:framePr w:wrap="auto"/>
              <w:tabs>
                <w:tab w:val="center" w:pos="1016"/>
              </w:tabs>
              <w:suppressAutoHyphens/>
              <w:outlineLvl w:val="0"/>
              <w:rPr>
                <w:rFonts w:eastAsia="宋体"/>
                <w:b/>
                <w:bCs/>
                <w:color w:val="000000" w:themeColor="text1"/>
                <w:szCs w:val="26"/>
                <w:lang w:eastAsia="zh-CN"/>
              </w:rPr>
            </w:pPr>
            <w:r w:rsidRPr="00913717">
              <w:rPr>
                <w:rFonts w:eastAsia="宋体"/>
                <w:b/>
                <w:bCs/>
                <w:color w:val="000000" w:themeColor="text1"/>
                <w:szCs w:val="26"/>
                <w:lang w:eastAsia="zh-CN"/>
              </w:rPr>
              <w:t>Date</w:t>
            </w:r>
          </w:p>
        </w:tc>
        <w:tc>
          <w:tcPr>
            <w:tcW w:w="2249" w:type="dxa"/>
            <w:tcBorders>
              <w:top w:val="single" w:sz="4" w:space="0" w:color="FFFFFF"/>
              <w:left w:val="single" w:sz="8" w:space="0" w:color="4F81BD"/>
              <w:bottom w:val="single" w:sz="8" w:space="0" w:color="4F81BD"/>
              <w:right w:val="single" w:sz="8" w:space="0" w:color="4F81BD"/>
            </w:tcBorders>
            <w:shd w:val="clear" w:color="auto" w:fill="auto"/>
          </w:tcPr>
          <w:p w:rsidR="0035266B" w:rsidRPr="00913717" w:rsidRDefault="00913717">
            <w:pPr>
              <w:framePr w:wrap="auto"/>
              <w:rPr>
                <w:rFonts w:eastAsia="宋体"/>
                <w:bCs/>
                <w:color w:val="000000"/>
                <w:kern w:val="2"/>
                <w:u w:color="000000"/>
                <w:lang w:val="zh-CN" w:eastAsia="zh-CN"/>
              </w:rPr>
            </w:pPr>
            <w:r w:rsidRPr="00913717">
              <w:rPr>
                <w:rFonts w:eastAsia="宋体" w:hint="eastAsia"/>
                <w:bCs/>
                <w:color w:val="000000"/>
                <w:kern w:val="2"/>
                <w:u w:color="000000"/>
                <w:lang w:val="zh-CN" w:eastAsia="zh-CN"/>
              </w:rPr>
              <w:t>测试集日期</w:t>
            </w:r>
          </w:p>
        </w:tc>
        <w:tc>
          <w:tcPr>
            <w:tcW w:w="2249" w:type="dxa"/>
            <w:tcBorders>
              <w:top w:val="single" w:sz="4" w:space="0" w:color="FFFFFF"/>
              <w:left w:val="single" w:sz="8" w:space="0" w:color="4F81BD"/>
              <w:bottom w:val="single" w:sz="8" w:space="0" w:color="4F81BD"/>
              <w:right w:val="single" w:sz="8" w:space="0" w:color="4F81BD"/>
            </w:tcBorders>
            <w:shd w:val="clear" w:color="auto" w:fill="auto"/>
          </w:tcPr>
          <w:p w:rsidR="0035266B" w:rsidRPr="00913717" w:rsidRDefault="00913717">
            <w:pPr>
              <w:framePr w:wrap="auto"/>
              <w:tabs>
                <w:tab w:val="left" w:pos="1440"/>
              </w:tabs>
              <w:suppressAutoHyphens/>
              <w:outlineLvl w:val="0"/>
              <w:rPr>
                <w:rFonts w:eastAsia="宋体"/>
                <w:b/>
                <w:bCs/>
                <w:color w:val="000000"/>
                <w:kern w:val="2"/>
                <w:u w:color="000000"/>
                <w:lang w:val="zh-CN" w:eastAsia="zh-CN"/>
              </w:rPr>
            </w:pPr>
            <w:r>
              <w:rPr>
                <w:rFonts w:eastAsia="宋体" w:hAnsi="宋体" w:hint="eastAsia"/>
                <w:color w:val="000000"/>
                <w:szCs w:val="26"/>
                <w:lang w:eastAsia="zh-CN"/>
              </w:rPr>
              <w:t>日期</w:t>
            </w:r>
          </w:p>
        </w:tc>
        <w:tc>
          <w:tcPr>
            <w:tcW w:w="2250" w:type="dxa"/>
            <w:tcBorders>
              <w:top w:val="single" w:sz="4" w:space="0" w:color="FFFFFF"/>
              <w:left w:val="single" w:sz="8" w:space="0" w:color="4F81BD"/>
              <w:bottom w:val="single" w:sz="8" w:space="0" w:color="4F81BD"/>
              <w:right w:val="single" w:sz="8" w:space="0" w:color="4F81BD"/>
            </w:tcBorders>
            <w:shd w:val="clear" w:color="auto" w:fill="auto"/>
          </w:tcPr>
          <w:p w:rsidR="0035266B" w:rsidRPr="00913717" w:rsidRDefault="00913717">
            <w:pPr>
              <w:framePr w:wrap="auto"/>
              <w:tabs>
                <w:tab w:val="left" w:pos="1440"/>
              </w:tabs>
              <w:suppressAutoHyphens/>
              <w:outlineLvl w:val="0"/>
              <w:rPr>
                <w:rFonts w:eastAsia="宋体"/>
                <w:b/>
                <w:bCs/>
                <w:color w:val="000000"/>
                <w:kern w:val="2"/>
                <w:u w:color="000000"/>
                <w:lang w:val="zh-CN" w:eastAsia="zh-CN"/>
              </w:rPr>
            </w:pPr>
            <w:r>
              <w:rPr>
                <w:rFonts w:eastAsia="宋体" w:hint="eastAsia"/>
                <w:color w:val="000000"/>
                <w:szCs w:val="26"/>
                <w:lang w:eastAsia="zh-CN"/>
              </w:rPr>
              <w:t>0</w:t>
            </w:r>
            <w:r w:rsidR="00840AA4" w:rsidRPr="00913717">
              <w:rPr>
                <w:rFonts w:eastAsia="宋体"/>
                <w:color w:val="000000"/>
                <w:szCs w:val="26"/>
              </w:rPr>
              <w:t>%</w:t>
            </w:r>
          </w:p>
        </w:tc>
      </w:tr>
      <w:tr w:rsidR="00772936" w:rsidRPr="00913717">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772936" w:rsidRDefault="00165FB3">
            <w:pPr>
              <w:framePr w:wrap="auto"/>
              <w:tabs>
                <w:tab w:val="left" w:pos="1440"/>
              </w:tabs>
              <w:suppressAutoHyphens/>
              <w:outlineLvl w:val="0"/>
              <w:rPr>
                <w:rFonts w:eastAsia="宋体"/>
                <w:b/>
                <w:bCs/>
                <w:color w:val="000000" w:themeColor="text1"/>
                <w:szCs w:val="26"/>
                <w:lang w:eastAsia="zh-CN"/>
              </w:rPr>
            </w:pPr>
            <w:r>
              <w:rPr>
                <w:rFonts w:eastAsia="宋体" w:hint="eastAsia"/>
                <w:b/>
                <w:bCs/>
                <w:color w:val="000000" w:themeColor="text1"/>
                <w:szCs w:val="26"/>
                <w:lang w:eastAsia="zh-CN"/>
              </w:rPr>
              <w:t>id</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772936" w:rsidRDefault="00165FB3">
            <w:pPr>
              <w:framePr w:wrap="auto"/>
              <w:rPr>
                <w:rFonts w:eastAsia="宋体"/>
                <w:bCs/>
                <w:color w:val="000000"/>
                <w:kern w:val="2"/>
                <w:u w:color="000000"/>
                <w:lang w:val="zh-CN" w:eastAsia="zh-CN"/>
              </w:rPr>
            </w:pPr>
            <w:r>
              <w:rPr>
                <w:rFonts w:eastAsia="宋体"/>
                <w:bCs/>
                <w:color w:val="000000"/>
                <w:kern w:val="2"/>
                <w:u w:color="000000"/>
                <w:lang w:val="zh-CN" w:eastAsia="zh-CN"/>
              </w:rPr>
              <w:t>I</w:t>
            </w:r>
            <w:r>
              <w:rPr>
                <w:rFonts w:eastAsia="宋体" w:hint="eastAsia"/>
                <w:bCs/>
                <w:color w:val="000000"/>
                <w:kern w:val="2"/>
                <w:u w:color="000000"/>
                <w:lang w:val="zh-CN" w:eastAsia="zh-CN"/>
              </w:rPr>
              <w:t>d</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772936" w:rsidRPr="00913717" w:rsidRDefault="00EF0F4F">
            <w:pPr>
              <w:framePr w:wrap="auto"/>
              <w:tabs>
                <w:tab w:val="left" w:pos="1440"/>
              </w:tabs>
              <w:suppressAutoHyphens/>
              <w:outlineLvl w:val="0"/>
              <w:rPr>
                <w:rFonts w:eastAsia="宋体" w:hAnsi="宋体"/>
                <w:color w:val="000000"/>
                <w:szCs w:val="26"/>
              </w:rPr>
            </w:pPr>
            <w:r w:rsidRPr="00913717">
              <w:rPr>
                <w:rFonts w:eastAsia="宋体" w:hAnsi="宋体"/>
                <w:color w:val="000000"/>
                <w:szCs w:val="26"/>
              </w:rPr>
              <w:t>离散</w:t>
            </w:r>
          </w:p>
        </w:tc>
        <w:tc>
          <w:tcPr>
            <w:tcW w:w="2250" w:type="dxa"/>
            <w:tcBorders>
              <w:top w:val="single" w:sz="8" w:space="0" w:color="4F81BD"/>
              <w:left w:val="single" w:sz="8" w:space="0" w:color="4F81BD"/>
              <w:bottom w:val="single" w:sz="8" w:space="0" w:color="4F81BD"/>
              <w:right w:val="single" w:sz="8" w:space="0" w:color="4F81BD"/>
            </w:tcBorders>
            <w:shd w:val="clear" w:color="auto" w:fill="FFFFFF"/>
          </w:tcPr>
          <w:p w:rsidR="00772936" w:rsidRDefault="00EF0F4F">
            <w:pPr>
              <w:framePr w:wrap="auto"/>
              <w:tabs>
                <w:tab w:val="left" w:pos="1440"/>
              </w:tabs>
              <w:suppressAutoHyphens/>
              <w:outlineLvl w:val="0"/>
              <w:rPr>
                <w:rFonts w:eastAsia="宋体"/>
                <w:color w:val="000000"/>
                <w:szCs w:val="26"/>
                <w:lang w:eastAsia="zh-CN"/>
              </w:rPr>
            </w:pPr>
            <w:r>
              <w:rPr>
                <w:rFonts w:eastAsia="宋体" w:hint="eastAsia"/>
                <w:color w:val="000000"/>
                <w:szCs w:val="26"/>
                <w:lang w:eastAsia="zh-CN"/>
              </w:rPr>
              <w:t>0%</w:t>
            </w:r>
          </w:p>
        </w:tc>
      </w:tr>
      <w:tr w:rsidR="00165FB3" w:rsidRPr="00913717">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165FB3" w:rsidRDefault="00165FB3">
            <w:pPr>
              <w:framePr w:wrap="auto"/>
              <w:tabs>
                <w:tab w:val="left" w:pos="1440"/>
              </w:tabs>
              <w:suppressAutoHyphens/>
              <w:outlineLvl w:val="0"/>
              <w:rPr>
                <w:rFonts w:eastAsia="宋体"/>
                <w:b/>
                <w:bCs/>
                <w:color w:val="000000" w:themeColor="text1"/>
                <w:szCs w:val="26"/>
                <w:lang w:eastAsia="zh-CN"/>
              </w:rPr>
            </w:pPr>
            <w:r w:rsidRPr="00165FB3">
              <w:rPr>
                <w:rFonts w:eastAsia="宋体"/>
                <w:b/>
                <w:bCs/>
                <w:color w:val="000000" w:themeColor="text1"/>
                <w:szCs w:val="26"/>
                <w:lang w:eastAsia="zh-CN"/>
              </w:rPr>
              <w:lastRenderedPageBreak/>
              <w:t>store_nbr</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165FB3" w:rsidRDefault="00165FB3">
            <w:pPr>
              <w:framePr w:wrap="auto"/>
              <w:rPr>
                <w:rFonts w:eastAsia="宋体"/>
                <w:bCs/>
                <w:color w:val="000000"/>
                <w:kern w:val="2"/>
                <w:u w:color="000000"/>
                <w:lang w:val="zh-CN" w:eastAsia="zh-CN"/>
              </w:rPr>
            </w:pPr>
            <w:r>
              <w:rPr>
                <w:rFonts w:eastAsia="宋体" w:hint="eastAsia"/>
                <w:bCs/>
                <w:color w:val="000000"/>
                <w:kern w:val="2"/>
                <w:u w:color="000000"/>
                <w:lang w:val="zh-CN" w:eastAsia="zh-CN"/>
              </w:rPr>
              <w:t>商店编号</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165FB3" w:rsidRPr="00913717" w:rsidRDefault="00165FB3">
            <w:pPr>
              <w:framePr w:wrap="auto"/>
              <w:tabs>
                <w:tab w:val="left" w:pos="1440"/>
              </w:tabs>
              <w:suppressAutoHyphens/>
              <w:outlineLvl w:val="0"/>
              <w:rPr>
                <w:rFonts w:eastAsia="宋体" w:hAnsi="宋体"/>
                <w:color w:val="000000"/>
                <w:szCs w:val="26"/>
                <w:lang w:eastAsia="zh-CN"/>
              </w:rPr>
            </w:pPr>
            <w:r>
              <w:rPr>
                <w:rFonts w:eastAsia="宋体" w:hAnsi="宋体" w:hint="eastAsia"/>
                <w:color w:val="000000"/>
                <w:szCs w:val="26"/>
                <w:lang w:eastAsia="zh-CN"/>
              </w:rPr>
              <w:t>离散</w:t>
            </w:r>
          </w:p>
        </w:tc>
        <w:tc>
          <w:tcPr>
            <w:tcW w:w="2250" w:type="dxa"/>
            <w:tcBorders>
              <w:top w:val="single" w:sz="8" w:space="0" w:color="4F81BD"/>
              <w:left w:val="single" w:sz="8" w:space="0" w:color="4F81BD"/>
              <w:bottom w:val="single" w:sz="8" w:space="0" w:color="4F81BD"/>
              <w:right w:val="single" w:sz="8" w:space="0" w:color="4F81BD"/>
            </w:tcBorders>
            <w:shd w:val="clear" w:color="auto" w:fill="FFFFFF"/>
          </w:tcPr>
          <w:p w:rsidR="00165FB3" w:rsidRDefault="00165FB3">
            <w:pPr>
              <w:framePr w:wrap="auto"/>
              <w:tabs>
                <w:tab w:val="left" w:pos="1440"/>
              </w:tabs>
              <w:suppressAutoHyphens/>
              <w:outlineLvl w:val="0"/>
              <w:rPr>
                <w:rFonts w:eastAsia="宋体"/>
                <w:color w:val="000000"/>
                <w:szCs w:val="26"/>
                <w:lang w:eastAsia="zh-CN"/>
              </w:rPr>
            </w:pPr>
            <w:r>
              <w:rPr>
                <w:rFonts w:eastAsia="宋体" w:hint="eastAsia"/>
                <w:color w:val="000000"/>
                <w:szCs w:val="26"/>
                <w:lang w:eastAsia="zh-CN"/>
              </w:rPr>
              <w:t>0%</w:t>
            </w:r>
          </w:p>
        </w:tc>
      </w:tr>
      <w:tr w:rsidR="00165FB3" w:rsidRPr="00913717">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165FB3" w:rsidRPr="00165FB3" w:rsidRDefault="00165FB3">
            <w:pPr>
              <w:framePr w:wrap="auto"/>
              <w:tabs>
                <w:tab w:val="left" w:pos="1440"/>
              </w:tabs>
              <w:suppressAutoHyphens/>
              <w:outlineLvl w:val="0"/>
              <w:rPr>
                <w:rFonts w:eastAsia="宋体"/>
                <w:b/>
                <w:bCs/>
                <w:color w:val="000000" w:themeColor="text1"/>
                <w:szCs w:val="26"/>
                <w:lang w:eastAsia="zh-CN"/>
              </w:rPr>
            </w:pPr>
            <w:r w:rsidRPr="00165FB3">
              <w:rPr>
                <w:rFonts w:eastAsia="宋体"/>
                <w:b/>
                <w:bCs/>
                <w:color w:val="000000" w:themeColor="text1"/>
                <w:szCs w:val="26"/>
                <w:lang w:eastAsia="zh-CN"/>
              </w:rPr>
              <w:t>item_nbr</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165FB3" w:rsidRDefault="00165FB3">
            <w:pPr>
              <w:framePr w:wrap="auto"/>
              <w:rPr>
                <w:rFonts w:eastAsia="宋体"/>
                <w:bCs/>
                <w:color w:val="000000"/>
                <w:kern w:val="2"/>
                <w:u w:color="000000"/>
                <w:lang w:val="zh-CN" w:eastAsia="zh-CN"/>
              </w:rPr>
            </w:pPr>
            <w:r>
              <w:rPr>
                <w:rFonts w:eastAsia="宋体" w:hint="eastAsia"/>
                <w:bCs/>
                <w:color w:val="000000"/>
                <w:kern w:val="2"/>
                <w:u w:color="000000"/>
                <w:lang w:val="zh-CN" w:eastAsia="zh-CN"/>
              </w:rPr>
              <w:t>物品编号</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165FB3" w:rsidRDefault="00165FB3">
            <w:pPr>
              <w:framePr w:wrap="auto"/>
              <w:tabs>
                <w:tab w:val="left" w:pos="1440"/>
              </w:tabs>
              <w:suppressAutoHyphens/>
              <w:outlineLvl w:val="0"/>
              <w:rPr>
                <w:rFonts w:eastAsia="宋体" w:hAnsi="宋体"/>
                <w:color w:val="000000"/>
                <w:szCs w:val="26"/>
                <w:lang w:eastAsia="zh-CN"/>
              </w:rPr>
            </w:pPr>
            <w:r>
              <w:rPr>
                <w:rFonts w:eastAsia="宋体" w:hAnsi="宋体" w:hint="eastAsia"/>
                <w:color w:val="000000"/>
                <w:szCs w:val="26"/>
                <w:lang w:eastAsia="zh-CN"/>
              </w:rPr>
              <w:t>离散</w:t>
            </w:r>
          </w:p>
        </w:tc>
        <w:tc>
          <w:tcPr>
            <w:tcW w:w="2250" w:type="dxa"/>
            <w:tcBorders>
              <w:top w:val="single" w:sz="8" w:space="0" w:color="4F81BD"/>
              <w:left w:val="single" w:sz="8" w:space="0" w:color="4F81BD"/>
              <w:bottom w:val="single" w:sz="8" w:space="0" w:color="4F81BD"/>
              <w:right w:val="single" w:sz="8" w:space="0" w:color="4F81BD"/>
            </w:tcBorders>
            <w:shd w:val="clear" w:color="auto" w:fill="FFFFFF"/>
          </w:tcPr>
          <w:p w:rsidR="00165FB3" w:rsidRDefault="00165FB3">
            <w:pPr>
              <w:framePr w:wrap="auto"/>
              <w:tabs>
                <w:tab w:val="left" w:pos="1440"/>
              </w:tabs>
              <w:suppressAutoHyphens/>
              <w:outlineLvl w:val="0"/>
              <w:rPr>
                <w:rFonts w:eastAsia="宋体"/>
                <w:color w:val="000000"/>
                <w:szCs w:val="26"/>
                <w:lang w:eastAsia="zh-CN"/>
              </w:rPr>
            </w:pPr>
            <w:r>
              <w:rPr>
                <w:rFonts w:eastAsia="宋体" w:hint="eastAsia"/>
                <w:color w:val="000000"/>
                <w:szCs w:val="26"/>
                <w:lang w:eastAsia="zh-CN"/>
              </w:rPr>
              <w:t>0%</w:t>
            </w:r>
          </w:p>
        </w:tc>
      </w:tr>
      <w:tr w:rsidR="00165FB3" w:rsidRPr="00913717">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165FB3" w:rsidRPr="00165FB3" w:rsidRDefault="00165FB3">
            <w:pPr>
              <w:framePr w:wrap="auto"/>
              <w:tabs>
                <w:tab w:val="left" w:pos="1440"/>
              </w:tabs>
              <w:suppressAutoHyphens/>
              <w:outlineLvl w:val="0"/>
              <w:rPr>
                <w:rFonts w:eastAsia="宋体"/>
                <w:b/>
                <w:bCs/>
                <w:color w:val="000000" w:themeColor="text1"/>
                <w:szCs w:val="26"/>
                <w:lang w:eastAsia="zh-CN"/>
              </w:rPr>
            </w:pPr>
            <w:r w:rsidRPr="00165FB3">
              <w:rPr>
                <w:rFonts w:eastAsia="宋体"/>
                <w:b/>
                <w:bCs/>
                <w:color w:val="000000" w:themeColor="text1"/>
                <w:szCs w:val="26"/>
                <w:lang w:eastAsia="zh-CN"/>
              </w:rPr>
              <w:t>unit_sales</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165FB3" w:rsidRDefault="00165FB3">
            <w:pPr>
              <w:framePr w:wrap="auto"/>
              <w:rPr>
                <w:rFonts w:eastAsia="宋体"/>
                <w:bCs/>
                <w:color w:val="000000"/>
                <w:kern w:val="2"/>
                <w:u w:color="000000"/>
                <w:lang w:val="zh-CN" w:eastAsia="zh-CN"/>
              </w:rPr>
            </w:pPr>
            <w:r>
              <w:rPr>
                <w:rFonts w:eastAsia="宋体" w:hint="eastAsia"/>
                <w:bCs/>
                <w:color w:val="000000"/>
                <w:kern w:val="2"/>
                <w:u w:color="000000"/>
                <w:lang w:val="zh-CN" w:eastAsia="zh-CN"/>
              </w:rPr>
              <w:t>单位销售量</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165FB3" w:rsidRDefault="00165FB3">
            <w:pPr>
              <w:framePr w:wrap="auto"/>
              <w:tabs>
                <w:tab w:val="left" w:pos="1440"/>
              </w:tabs>
              <w:suppressAutoHyphens/>
              <w:outlineLvl w:val="0"/>
              <w:rPr>
                <w:rFonts w:eastAsia="宋体" w:hAnsi="宋体"/>
                <w:color w:val="000000"/>
                <w:szCs w:val="26"/>
                <w:lang w:eastAsia="zh-CN"/>
              </w:rPr>
            </w:pPr>
            <w:r>
              <w:rPr>
                <w:rFonts w:eastAsia="宋体" w:hAnsi="宋体" w:hint="eastAsia"/>
                <w:color w:val="000000"/>
                <w:szCs w:val="26"/>
                <w:lang w:eastAsia="zh-CN"/>
              </w:rPr>
              <w:t>离散</w:t>
            </w:r>
          </w:p>
        </w:tc>
        <w:tc>
          <w:tcPr>
            <w:tcW w:w="2250" w:type="dxa"/>
            <w:tcBorders>
              <w:top w:val="single" w:sz="8" w:space="0" w:color="4F81BD"/>
              <w:left w:val="single" w:sz="8" w:space="0" w:color="4F81BD"/>
              <w:bottom w:val="single" w:sz="8" w:space="0" w:color="4F81BD"/>
              <w:right w:val="single" w:sz="8" w:space="0" w:color="4F81BD"/>
            </w:tcBorders>
            <w:shd w:val="clear" w:color="auto" w:fill="FFFFFF"/>
          </w:tcPr>
          <w:p w:rsidR="00165FB3" w:rsidRDefault="00165FB3">
            <w:pPr>
              <w:framePr w:wrap="auto"/>
              <w:tabs>
                <w:tab w:val="left" w:pos="1440"/>
              </w:tabs>
              <w:suppressAutoHyphens/>
              <w:outlineLvl w:val="0"/>
              <w:rPr>
                <w:rFonts w:eastAsia="宋体"/>
                <w:color w:val="000000"/>
                <w:szCs w:val="26"/>
                <w:lang w:eastAsia="zh-CN"/>
              </w:rPr>
            </w:pPr>
            <w:r>
              <w:rPr>
                <w:rFonts w:eastAsia="宋体" w:hint="eastAsia"/>
                <w:color w:val="000000"/>
                <w:szCs w:val="26"/>
                <w:lang w:eastAsia="zh-CN"/>
              </w:rPr>
              <w:t>0%</w:t>
            </w:r>
          </w:p>
        </w:tc>
      </w:tr>
      <w:tr w:rsidR="00165FB3" w:rsidRPr="00913717">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165FB3" w:rsidRPr="00165FB3" w:rsidRDefault="00165FB3" w:rsidP="00165FB3">
            <w:pPr>
              <w:framePr w:wrap="auto"/>
              <w:tabs>
                <w:tab w:val="left" w:pos="1440"/>
              </w:tabs>
              <w:suppressAutoHyphens/>
              <w:outlineLvl w:val="0"/>
              <w:rPr>
                <w:rFonts w:eastAsia="宋体"/>
                <w:b/>
                <w:bCs/>
                <w:color w:val="000000" w:themeColor="text1"/>
                <w:szCs w:val="26"/>
                <w:lang w:eastAsia="zh-CN"/>
              </w:rPr>
            </w:pPr>
            <w:r w:rsidRPr="00165FB3">
              <w:rPr>
                <w:rFonts w:eastAsia="宋体"/>
                <w:b/>
                <w:bCs/>
                <w:color w:val="000000" w:themeColor="text1"/>
                <w:szCs w:val="26"/>
                <w:lang w:eastAsia="zh-CN"/>
              </w:rPr>
              <w:t xml:space="preserve">onpromotion </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165FB3" w:rsidRDefault="00C225FE" w:rsidP="00C225FE">
            <w:pPr>
              <w:framePr w:wrap="auto"/>
              <w:rPr>
                <w:rFonts w:eastAsia="宋体"/>
                <w:bCs/>
                <w:color w:val="000000"/>
                <w:kern w:val="2"/>
                <w:u w:color="000000"/>
                <w:lang w:val="zh-CN" w:eastAsia="zh-CN"/>
              </w:rPr>
            </w:pPr>
            <w:r>
              <w:rPr>
                <w:rFonts w:eastAsia="宋体" w:hint="eastAsia"/>
                <w:bCs/>
                <w:color w:val="000000"/>
                <w:kern w:val="2"/>
                <w:u w:color="000000"/>
                <w:lang w:val="zh-CN" w:eastAsia="zh-CN"/>
              </w:rPr>
              <w:t>是否</w:t>
            </w:r>
            <w:r w:rsidR="00165FB3">
              <w:rPr>
                <w:rFonts w:eastAsia="宋体" w:hint="eastAsia"/>
                <w:bCs/>
                <w:color w:val="000000"/>
                <w:kern w:val="2"/>
                <w:u w:color="000000"/>
                <w:lang w:val="zh-CN" w:eastAsia="zh-CN"/>
              </w:rPr>
              <w:t>促销</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165FB3" w:rsidRDefault="00C225FE">
            <w:pPr>
              <w:framePr w:wrap="auto"/>
              <w:tabs>
                <w:tab w:val="left" w:pos="1440"/>
              </w:tabs>
              <w:suppressAutoHyphens/>
              <w:outlineLvl w:val="0"/>
              <w:rPr>
                <w:rFonts w:eastAsia="宋体" w:hAnsi="宋体"/>
                <w:color w:val="000000"/>
                <w:szCs w:val="26"/>
                <w:lang w:eastAsia="zh-CN"/>
              </w:rPr>
            </w:pPr>
            <w:r>
              <w:rPr>
                <w:rFonts w:eastAsia="宋体" w:hAnsi="宋体" w:hint="eastAsia"/>
                <w:color w:val="000000"/>
                <w:szCs w:val="26"/>
                <w:lang w:eastAsia="zh-CN"/>
              </w:rPr>
              <w:t>布尔</w:t>
            </w:r>
          </w:p>
        </w:tc>
        <w:tc>
          <w:tcPr>
            <w:tcW w:w="2250" w:type="dxa"/>
            <w:tcBorders>
              <w:top w:val="single" w:sz="8" w:space="0" w:color="4F81BD"/>
              <w:left w:val="single" w:sz="8" w:space="0" w:color="4F81BD"/>
              <w:bottom w:val="single" w:sz="8" w:space="0" w:color="4F81BD"/>
              <w:right w:val="single" w:sz="8" w:space="0" w:color="4F81BD"/>
            </w:tcBorders>
            <w:shd w:val="clear" w:color="auto" w:fill="FFFFFF"/>
          </w:tcPr>
          <w:p w:rsidR="00165FB3" w:rsidRDefault="00165FB3">
            <w:pPr>
              <w:framePr w:wrap="auto"/>
              <w:tabs>
                <w:tab w:val="left" w:pos="1440"/>
              </w:tabs>
              <w:suppressAutoHyphens/>
              <w:outlineLvl w:val="0"/>
              <w:rPr>
                <w:rFonts w:eastAsia="宋体"/>
                <w:color w:val="000000"/>
                <w:szCs w:val="26"/>
                <w:lang w:eastAsia="zh-CN"/>
              </w:rPr>
            </w:pPr>
            <w:r>
              <w:rPr>
                <w:rFonts w:eastAsia="宋体" w:hint="eastAsia"/>
                <w:color w:val="000000"/>
                <w:szCs w:val="26"/>
                <w:lang w:eastAsia="zh-CN"/>
              </w:rPr>
              <w:t>16%</w:t>
            </w:r>
          </w:p>
        </w:tc>
      </w:tr>
    </w:tbl>
    <w:p w:rsidR="00913717" w:rsidRDefault="00913717" w:rsidP="00913717">
      <w:pPr>
        <w:pStyle w:val="12"/>
        <w:framePr w:wrap="auto"/>
        <w:spacing w:line="348" w:lineRule="auto"/>
        <w:ind w:left="0" w:right="0" w:firstLine="0"/>
        <w:jc w:val="center"/>
        <w:rPr>
          <w:rFonts w:ascii="Times New Roman" w:eastAsia="宋体" w:hAnsi="宋体" w:cs="Times New Roman" w:hint="default"/>
          <w:b/>
          <w:bCs/>
          <w:sz w:val="24"/>
          <w:szCs w:val="24"/>
          <w:lang w:val="zh-TW"/>
        </w:rPr>
      </w:pPr>
    </w:p>
    <w:p w:rsidR="00913717" w:rsidRPr="00913717" w:rsidRDefault="00913717" w:rsidP="00913717">
      <w:pPr>
        <w:pStyle w:val="12"/>
        <w:framePr w:wrap="auto"/>
        <w:spacing w:line="348" w:lineRule="auto"/>
        <w:ind w:left="0" w:right="0" w:firstLine="0"/>
        <w:jc w:val="center"/>
        <w:rPr>
          <w:rFonts w:ascii="Times New Roman" w:eastAsia="宋体" w:hAnsi="Times New Roman" w:cs="Times New Roman" w:hint="default"/>
          <w:lang w:val="zh-CN"/>
        </w:rPr>
      </w:pPr>
      <w:r w:rsidRPr="00913717">
        <w:rPr>
          <w:rFonts w:ascii="Times New Roman" w:eastAsia="宋体" w:hAnsi="宋体" w:cs="Times New Roman" w:hint="default"/>
          <w:bCs/>
          <w:sz w:val="24"/>
          <w:szCs w:val="24"/>
          <w:lang w:val="zh-TW" w:eastAsia="zh-TW"/>
        </w:rPr>
        <w:t>表</w:t>
      </w:r>
      <w:r w:rsidRPr="00913717">
        <w:rPr>
          <w:rFonts w:ascii="Times New Roman" w:eastAsia="宋体" w:hAnsi="Times New Roman" w:cs="Times New Roman" w:hint="default"/>
          <w:bCs/>
          <w:sz w:val="24"/>
          <w:szCs w:val="24"/>
        </w:rPr>
        <w:t>2-</w:t>
      </w:r>
      <w:r w:rsidRPr="00913717">
        <w:rPr>
          <w:rFonts w:ascii="Times New Roman" w:eastAsia="宋体" w:hAnsi="Times New Roman" w:cs="Times New Roman"/>
          <w:bCs/>
          <w:sz w:val="24"/>
          <w:szCs w:val="24"/>
        </w:rPr>
        <w:t>2</w:t>
      </w:r>
      <w:r w:rsidRPr="00BA5C93">
        <w:rPr>
          <w:rFonts w:ascii="Times New Roman" w:eastAsia="宋体" w:hAnsi="Times New Roman" w:cs="Times New Roman" w:hint="default"/>
          <w:bCs/>
          <w:sz w:val="24"/>
          <w:szCs w:val="24"/>
        </w:rPr>
        <w:t xml:space="preserve"> </w:t>
      </w:r>
      <w:r w:rsidR="00C225FE">
        <w:rPr>
          <w:rStyle w:val="ab"/>
          <w:rFonts w:ascii="Times New Roman" w:eastAsia="宋体" w:hAnsi="Times New Roman" w:cs="Times New Roman"/>
          <w:b w:val="0"/>
          <w:bCs w:val="0"/>
          <w:sz w:val="24"/>
          <w:szCs w:val="18"/>
          <w:bdr w:val="none" w:sz="0" w:space="0" w:color="auto" w:frame="1"/>
        </w:rPr>
        <w:t>store</w:t>
      </w:r>
      <w:r w:rsidRPr="00BA5C93">
        <w:rPr>
          <w:rStyle w:val="ab"/>
          <w:rFonts w:ascii="Times New Roman" w:eastAsia="宋体" w:hAnsi="Times New Roman" w:cs="Times New Roman" w:hint="default"/>
          <w:b w:val="0"/>
          <w:bCs w:val="0"/>
          <w:sz w:val="24"/>
          <w:szCs w:val="18"/>
          <w:bdr w:val="none" w:sz="0" w:space="0" w:color="auto" w:frame="1"/>
        </w:rPr>
        <w:t>.csv</w:t>
      </w:r>
      <w:r w:rsidRPr="00913717">
        <w:rPr>
          <w:rFonts w:ascii="Times New Roman" w:eastAsia="宋体" w:hAnsi="宋体" w:cs="Times New Roman" w:hint="default"/>
          <w:bCs/>
          <w:sz w:val="24"/>
          <w:szCs w:val="24"/>
          <w:lang w:val="zh-CN"/>
        </w:rPr>
        <w:t>数据表字段介绍</w:t>
      </w:r>
    </w:p>
    <w:tbl>
      <w:tblPr>
        <w:tblStyle w:val="a3"/>
        <w:tblW w:w="8997" w:type="dxa"/>
        <w:tblLayout w:type="fixed"/>
        <w:tblLook w:val="04A0"/>
      </w:tblPr>
      <w:tblGrid>
        <w:gridCol w:w="2249"/>
        <w:gridCol w:w="2249"/>
        <w:gridCol w:w="2249"/>
        <w:gridCol w:w="2250"/>
      </w:tblGrid>
      <w:tr w:rsidR="00913717" w:rsidTr="0032584B">
        <w:tc>
          <w:tcPr>
            <w:tcW w:w="2249" w:type="dxa"/>
            <w:tcBorders>
              <w:top w:val="single" w:sz="8" w:space="0" w:color="4F81BD"/>
              <w:left w:val="single" w:sz="8" w:space="0" w:color="4F81BD"/>
              <w:bottom w:val="single" w:sz="4" w:space="0" w:color="FFFFFF"/>
              <w:right w:val="single" w:sz="8" w:space="0" w:color="4F81BD"/>
            </w:tcBorders>
            <w:shd w:val="clear" w:color="auto" w:fill="4F81BD"/>
          </w:tcPr>
          <w:p w:rsidR="00913717" w:rsidRDefault="00913717" w:rsidP="0032584B">
            <w:pPr>
              <w:pStyle w:val="12"/>
              <w:framePr w:wrap="auto"/>
              <w:spacing w:line="348" w:lineRule="auto"/>
              <w:ind w:right="0"/>
              <w:rPr>
                <w:rFonts w:asciiTheme="minorHAnsi" w:eastAsiaTheme="minorHAnsi" w:hAnsiTheme="minorHAnsi" w:cstheme="minorBidi" w:hint="default"/>
                <w:b/>
                <w:bCs/>
                <w:spacing w:val="0"/>
                <w:sz w:val="24"/>
                <w:szCs w:val="24"/>
                <w:lang w:val="zh-CN"/>
              </w:rPr>
            </w:pPr>
          </w:p>
        </w:tc>
        <w:tc>
          <w:tcPr>
            <w:tcW w:w="2249" w:type="dxa"/>
            <w:tcBorders>
              <w:top w:val="single" w:sz="8" w:space="0" w:color="4F81BD"/>
              <w:left w:val="single" w:sz="8" w:space="0" w:color="4F81BD"/>
              <w:bottom w:val="single" w:sz="4" w:space="0" w:color="FFFFFF"/>
              <w:right w:val="single" w:sz="8" w:space="0" w:color="4F81BD"/>
            </w:tcBorders>
            <w:shd w:val="clear" w:color="auto" w:fill="4F81BD"/>
          </w:tcPr>
          <w:p w:rsidR="00913717" w:rsidRPr="00913717" w:rsidRDefault="00913717" w:rsidP="0032584B">
            <w:pPr>
              <w:pStyle w:val="12"/>
              <w:framePr w:wrap="auto"/>
              <w:spacing w:line="348" w:lineRule="auto"/>
              <w:ind w:right="0"/>
              <w:rPr>
                <w:rFonts w:asciiTheme="minorHAnsi" w:eastAsiaTheme="minorHAnsi" w:hAnsiTheme="minorHAnsi" w:cstheme="minorBidi" w:hint="default"/>
                <w:b/>
                <w:bCs/>
                <w:spacing w:val="0"/>
                <w:sz w:val="24"/>
                <w:szCs w:val="24"/>
              </w:rPr>
            </w:pPr>
            <w:r w:rsidRPr="00913717">
              <w:rPr>
                <w:rFonts w:asciiTheme="minorHAnsi" w:eastAsiaTheme="minorHAnsi" w:hAnsiTheme="minorHAnsi" w:cstheme="minorBidi"/>
                <w:b/>
                <w:spacing w:val="0"/>
                <w:sz w:val="24"/>
                <w:szCs w:val="24"/>
              </w:rPr>
              <w:t>变量含义</w:t>
            </w:r>
          </w:p>
        </w:tc>
        <w:tc>
          <w:tcPr>
            <w:tcW w:w="2249" w:type="dxa"/>
            <w:tcBorders>
              <w:top w:val="single" w:sz="8" w:space="0" w:color="4F81BD"/>
              <w:left w:val="single" w:sz="8" w:space="0" w:color="4F81BD"/>
              <w:bottom w:val="single" w:sz="4" w:space="0" w:color="FFFFFF"/>
              <w:right w:val="single" w:sz="8" w:space="0" w:color="4F81BD"/>
            </w:tcBorders>
            <w:shd w:val="clear" w:color="auto" w:fill="4F81BD"/>
          </w:tcPr>
          <w:p w:rsidR="00913717" w:rsidRPr="00913717" w:rsidRDefault="00913717" w:rsidP="0032584B">
            <w:pPr>
              <w:pStyle w:val="12"/>
              <w:framePr w:wrap="auto"/>
              <w:spacing w:line="348" w:lineRule="auto"/>
              <w:ind w:right="0"/>
              <w:rPr>
                <w:rFonts w:asciiTheme="minorHAnsi" w:eastAsiaTheme="minorHAnsi" w:hAnsiTheme="minorHAnsi" w:cstheme="minorBidi" w:hint="default"/>
                <w:b/>
                <w:bCs/>
                <w:spacing w:val="0"/>
                <w:sz w:val="24"/>
                <w:szCs w:val="24"/>
                <w:lang w:val="zh-CN"/>
              </w:rPr>
            </w:pPr>
            <w:r w:rsidRPr="00913717">
              <w:rPr>
                <w:rFonts w:asciiTheme="minorHAnsi" w:eastAsiaTheme="minorHAnsi" w:hAnsiTheme="minorHAnsi" w:cstheme="minorBidi"/>
                <w:b/>
                <w:spacing w:val="0"/>
                <w:sz w:val="24"/>
                <w:szCs w:val="24"/>
                <w:lang w:val="zh-CN"/>
              </w:rPr>
              <w:t>变量类型</w:t>
            </w:r>
          </w:p>
        </w:tc>
        <w:tc>
          <w:tcPr>
            <w:tcW w:w="2250" w:type="dxa"/>
            <w:tcBorders>
              <w:top w:val="single" w:sz="8" w:space="0" w:color="4F81BD"/>
              <w:left w:val="single" w:sz="8" w:space="0" w:color="4F81BD"/>
              <w:bottom w:val="single" w:sz="4" w:space="0" w:color="FFFFFF"/>
              <w:right w:val="single" w:sz="8" w:space="0" w:color="4F81BD"/>
            </w:tcBorders>
            <w:shd w:val="clear" w:color="auto" w:fill="4F81BD"/>
          </w:tcPr>
          <w:p w:rsidR="00913717" w:rsidRPr="00913717" w:rsidRDefault="00913717" w:rsidP="0032584B">
            <w:pPr>
              <w:pStyle w:val="12"/>
              <w:framePr w:wrap="auto"/>
              <w:spacing w:line="348" w:lineRule="auto"/>
              <w:ind w:right="0"/>
              <w:rPr>
                <w:rFonts w:asciiTheme="minorHAnsi" w:eastAsiaTheme="minorHAnsi" w:hAnsiTheme="minorHAnsi" w:cstheme="minorBidi" w:hint="default"/>
                <w:b/>
                <w:bCs/>
                <w:spacing w:val="0"/>
                <w:sz w:val="24"/>
                <w:szCs w:val="24"/>
                <w:lang w:val="zh-CN"/>
              </w:rPr>
            </w:pPr>
            <w:r w:rsidRPr="00913717">
              <w:rPr>
                <w:rFonts w:asciiTheme="minorHAnsi" w:eastAsiaTheme="minorHAnsi" w:hAnsiTheme="minorHAnsi" w:cstheme="minorBidi"/>
                <w:b/>
                <w:spacing w:val="0"/>
                <w:sz w:val="24"/>
                <w:szCs w:val="24"/>
                <w:lang w:val="zh-CN"/>
              </w:rPr>
              <w:t>缺失率</w:t>
            </w:r>
          </w:p>
        </w:tc>
      </w:tr>
      <w:tr w:rsidR="00913717" w:rsidRPr="00913717" w:rsidTr="00BA5C93">
        <w:tc>
          <w:tcPr>
            <w:tcW w:w="2249" w:type="dxa"/>
            <w:tcBorders>
              <w:top w:val="single" w:sz="4" w:space="0" w:color="FFFFFF"/>
              <w:left w:val="single" w:sz="8" w:space="0" w:color="4F81BD"/>
              <w:bottom w:val="single" w:sz="8" w:space="0" w:color="4F81BD"/>
              <w:right w:val="single" w:sz="8" w:space="0" w:color="4F81BD"/>
            </w:tcBorders>
            <w:shd w:val="clear" w:color="auto" w:fill="auto"/>
          </w:tcPr>
          <w:p w:rsidR="00913717" w:rsidRPr="00913717" w:rsidRDefault="00C225FE" w:rsidP="0032584B">
            <w:pPr>
              <w:framePr w:wrap="auto"/>
              <w:tabs>
                <w:tab w:val="center" w:pos="1016"/>
              </w:tabs>
              <w:suppressAutoHyphens/>
              <w:outlineLvl w:val="0"/>
              <w:rPr>
                <w:rFonts w:eastAsia="宋体"/>
                <w:b/>
                <w:bCs/>
                <w:color w:val="000000" w:themeColor="text1"/>
                <w:szCs w:val="26"/>
                <w:lang w:eastAsia="zh-CN"/>
              </w:rPr>
            </w:pPr>
            <w:r w:rsidRPr="00C225FE">
              <w:rPr>
                <w:rFonts w:eastAsia="宋体"/>
                <w:b/>
                <w:bCs/>
                <w:color w:val="000000" w:themeColor="text1"/>
                <w:szCs w:val="26"/>
                <w:lang w:eastAsia="zh-CN"/>
              </w:rPr>
              <w:t>store_nbr</w:t>
            </w:r>
          </w:p>
        </w:tc>
        <w:tc>
          <w:tcPr>
            <w:tcW w:w="2249" w:type="dxa"/>
            <w:tcBorders>
              <w:top w:val="single" w:sz="4" w:space="0" w:color="FFFFFF"/>
              <w:left w:val="single" w:sz="8" w:space="0" w:color="4F81BD"/>
              <w:bottom w:val="single" w:sz="8" w:space="0" w:color="4F81BD"/>
              <w:right w:val="single" w:sz="8" w:space="0" w:color="4F81BD"/>
            </w:tcBorders>
            <w:shd w:val="clear" w:color="auto" w:fill="auto"/>
          </w:tcPr>
          <w:p w:rsidR="00913717" w:rsidRPr="00913717" w:rsidRDefault="00C225FE" w:rsidP="0032584B">
            <w:pPr>
              <w:framePr w:wrap="auto"/>
              <w:rPr>
                <w:rFonts w:eastAsia="宋体"/>
                <w:bCs/>
                <w:color w:val="000000"/>
                <w:kern w:val="2"/>
                <w:u w:color="000000"/>
                <w:lang w:val="zh-CN" w:eastAsia="zh-CN"/>
              </w:rPr>
            </w:pPr>
            <w:r>
              <w:rPr>
                <w:rFonts w:eastAsia="宋体" w:hint="eastAsia"/>
                <w:bCs/>
                <w:color w:val="000000"/>
                <w:kern w:val="2"/>
                <w:u w:color="000000"/>
                <w:lang w:val="zh-CN" w:eastAsia="zh-CN"/>
              </w:rPr>
              <w:t>商店编号</w:t>
            </w:r>
          </w:p>
        </w:tc>
        <w:tc>
          <w:tcPr>
            <w:tcW w:w="2249" w:type="dxa"/>
            <w:tcBorders>
              <w:top w:val="single" w:sz="4" w:space="0" w:color="FFFFFF"/>
              <w:left w:val="single" w:sz="8" w:space="0" w:color="4F81BD"/>
              <w:bottom w:val="single" w:sz="8" w:space="0" w:color="4F81BD"/>
              <w:right w:val="single" w:sz="8" w:space="0" w:color="4F81BD"/>
            </w:tcBorders>
            <w:shd w:val="clear" w:color="auto" w:fill="auto"/>
          </w:tcPr>
          <w:p w:rsidR="00913717" w:rsidRPr="00913717" w:rsidRDefault="00C225FE" w:rsidP="0032584B">
            <w:pPr>
              <w:framePr w:wrap="auto"/>
              <w:tabs>
                <w:tab w:val="left" w:pos="1440"/>
              </w:tabs>
              <w:suppressAutoHyphens/>
              <w:outlineLvl w:val="0"/>
              <w:rPr>
                <w:rFonts w:eastAsia="宋体"/>
                <w:b/>
                <w:bCs/>
                <w:color w:val="000000"/>
                <w:kern w:val="2"/>
                <w:u w:color="000000"/>
                <w:lang w:val="zh-CN" w:eastAsia="zh-CN"/>
              </w:rPr>
            </w:pPr>
            <w:r>
              <w:rPr>
                <w:rFonts w:eastAsia="宋体" w:hAnsi="宋体" w:hint="eastAsia"/>
                <w:color w:val="000000"/>
                <w:szCs w:val="26"/>
                <w:lang w:eastAsia="zh-CN"/>
              </w:rPr>
              <w:t>离散</w:t>
            </w:r>
          </w:p>
        </w:tc>
        <w:tc>
          <w:tcPr>
            <w:tcW w:w="2250" w:type="dxa"/>
            <w:tcBorders>
              <w:top w:val="single" w:sz="4" w:space="0" w:color="FFFFFF"/>
              <w:left w:val="single" w:sz="8" w:space="0" w:color="4F81BD"/>
              <w:bottom w:val="single" w:sz="8" w:space="0" w:color="4F81BD"/>
              <w:right w:val="single" w:sz="8" w:space="0" w:color="4F81BD"/>
            </w:tcBorders>
            <w:shd w:val="clear" w:color="auto" w:fill="auto"/>
          </w:tcPr>
          <w:p w:rsidR="00913717" w:rsidRPr="00913717" w:rsidRDefault="00913717" w:rsidP="0032584B">
            <w:pPr>
              <w:framePr w:wrap="auto"/>
              <w:tabs>
                <w:tab w:val="left" w:pos="1440"/>
              </w:tabs>
              <w:suppressAutoHyphens/>
              <w:outlineLvl w:val="0"/>
              <w:rPr>
                <w:rFonts w:eastAsia="宋体"/>
                <w:b/>
                <w:bCs/>
                <w:color w:val="000000"/>
                <w:kern w:val="2"/>
                <w:u w:color="000000"/>
                <w:lang w:val="zh-CN" w:eastAsia="zh-CN"/>
              </w:rPr>
            </w:pPr>
            <w:r>
              <w:rPr>
                <w:rFonts w:eastAsia="宋体" w:hint="eastAsia"/>
                <w:color w:val="000000"/>
                <w:szCs w:val="26"/>
                <w:lang w:eastAsia="zh-CN"/>
              </w:rPr>
              <w:t>0</w:t>
            </w:r>
            <w:r w:rsidRPr="00913717">
              <w:rPr>
                <w:rFonts w:eastAsia="宋体"/>
                <w:color w:val="000000"/>
                <w:szCs w:val="26"/>
              </w:rPr>
              <w:t>%</w:t>
            </w:r>
          </w:p>
        </w:tc>
      </w:tr>
      <w:tr w:rsidR="00913717" w:rsidRPr="00913717" w:rsidTr="0032584B">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913717" w:rsidRPr="00913717" w:rsidRDefault="00C225FE" w:rsidP="0032584B">
            <w:pPr>
              <w:framePr w:wrap="auto"/>
              <w:tabs>
                <w:tab w:val="left" w:pos="1440"/>
              </w:tabs>
              <w:suppressAutoHyphens/>
              <w:outlineLvl w:val="0"/>
              <w:rPr>
                <w:rFonts w:eastAsia="宋体"/>
                <w:b/>
                <w:bCs/>
                <w:color w:val="000000" w:themeColor="text1"/>
                <w:kern w:val="2"/>
                <w:u w:color="000000"/>
                <w:lang w:val="zh-CN" w:eastAsia="zh-CN"/>
              </w:rPr>
            </w:pPr>
            <w:r w:rsidRPr="00C225FE">
              <w:rPr>
                <w:rFonts w:eastAsia="宋体"/>
                <w:b/>
                <w:bCs/>
                <w:color w:val="000000" w:themeColor="text1"/>
                <w:szCs w:val="26"/>
                <w:lang w:eastAsia="zh-CN"/>
              </w:rPr>
              <w:t>city</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913717" w:rsidRPr="00913717" w:rsidRDefault="00C225FE" w:rsidP="0032584B">
            <w:pPr>
              <w:framePr w:wrap="auto"/>
              <w:rPr>
                <w:rFonts w:eastAsia="宋体"/>
                <w:bCs/>
                <w:color w:val="000000"/>
                <w:kern w:val="2"/>
                <w:u w:color="000000"/>
                <w:lang w:val="zh-CN" w:eastAsia="zh-CN"/>
              </w:rPr>
            </w:pPr>
            <w:r>
              <w:rPr>
                <w:rFonts w:eastAsia="宋体" w:hint="eastAsia"/>
                <w:bCs/>
                <w:color w:val="000000"/>
                <w:kern w:val="2"/>
                <w:u w:color="000000"/>
                <w:lang w:val="zh-CN" w:eastAsia="zh-CN"/>
              </w:rPr>
              <w:t>商店所在城市</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913717" w:rsidRPr="00913717" w:rsidRDefault="00C225FE" w:rsidP="0032584B">
            <w:pPr>
              <w:framePr w:wrap="auto"/>
              <w:tabs>
                <w:tab w:val="left" w:pos="1440"/>
              </w:tabs>
              <w:suppressAutoHyphens/>
              <w:outlineLvl w:val="0"/>
              <w:rPr>
                <w:rFonts w:eastAsia="宋体"/>
                <w:b/>
                <w:bCs/>
                <w:color w:val="000000"/>
                <w:kern w:val="2"/>
                <w:u w:color="000000"/>
                <w:lang w:val="zh-CN" w:eastAsia="zh-CN"/>
              </w:rPr>
            </w:pPr>
            <w:r>
              <w:rPr>
                <w:rFonts w:eastAsia="宋体" w:hAnsi="宋体" w:hint="eastAsia"/>
                <w:color w:val="000000"/>
                <w:szCs w:val="26"/>
                <w:lang w:eastAsia="zh-CN"/>
              </w:rPr>
              <w:t>字符串</w:t>
            </w:r>
          </w:p>
        </w:tc>
        <w:tc>
          <w:tcPr>
            <w:tcW w:w="2250" w:type="dxa"/>
            <w:tcBorders>
              <w:top w:val="single" w:sz="8" w:space="0" w:color="4F81BD"/>
              <w:left w:val="single" w:sz="8" w:space="0" w:color="4F81BD"/>
              <w:bottom w:val="single" w:sz="8" w:space="0" w:color="4F81BD"/>
              <w:right w:val="single" w:sz="8" w:space="0" w:color="4F81BD"/>
            </w:tcBorders>
            <w:shd w:val="clear" w:color="auto" w:fill="FFFFFF"/>
          </w:tcPr>
          <w:p w:rsidR="00913717" w:rsidRPr="00913717" w:rsidRDefault="00913717" w:rsidP="0032584B">
            <w:pPr>
              <w:framePr w:wrap="auto"/>
              <w:tabs>
                <w:tab w:val="left" w:pos="1440"/>
              </w:tabs>
              <w:suppressAutoHyphens/>
              <w:outlineLvl w:val="0"/>
              <w:rPr>
                <w:rFonts w:eastAsia="宋体"/>
                <w:b/>
                <w:bCs/>
                <w:color w:val="000000"/>
                <w:kern w:val="2"/>
                <w:u w:color="000000"/>
                <w:lang w:val="zh-CN" w:eastAsia="zh-CN"/>
              </w:rPr>
            </w:pPr>
            <w:r>
              <w:rPr>
                <w:rFonts w:eastAsia="宋体" w:hint="eastAsia"/>
                <w:color w:val="000000"/>
                <w:szCs w:val="26"/>
                <w:lang w:eastAsia="zh-CN"/>
              </w:rPr>
              <w:t>0</w:t>
            </w:r>
            <w:r w:rsidRPr="00913717">
              <w:rPr>
                <w:rFonts w:eastAsia="宋体"/>
                <w:color w:val="000000"/>
                <w:szCs w:val="26"/>
              </w:rPr>
              <w:t>%</w:t>
            </w:r>
          </w:p>
        </w:tc>
      </w:tr>
      <w:tr w:rsidR="00C225FE" w:rsidRPr="00913717" w:rsidTr="0032584B">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C225FE" w:rsidRPr="00C225FE" w:rsidRDefault="00C225FE" w:rsidP="0032584B">
            <w:pPr>
              <w:framePr w:wrap="auto"/>
              <w:tabs>
                <w:tab w:val="left" w:pos="1440"/>
              </w:tabs>
              <w:suppressAutoHyphens/>
              <w:outlineLvl w:val="0"/>
              <w:rPr>
                <w:rFonts w:eastAsia="宋体"/>
                <w:b/>
                <w:bCs/>
                <w:color w:val="000000" w:themeColor="text1"/>
                <w:szCs w:val="26"/>
                <w:lang w:eastAsia="zh-CN"/>
              </w:rPr>
            </w:pPr>
            <w:r w:rsidRPr="00C225FE">
              <w:rPr>
                <w:rFonts w:eastAsia="宋体"/>
                <w:b/>
                <w:bCs/>
                <w:color w:val="000000" w:themeColor="text1"/>
                <w:szCs w:val="26"/>
                <w:lang w:eastAsia="zh-CN"/>
              </w:rPr>
              <w:t>state</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C225FE" w:rsidRDefault="00C225FE" w:rsidP="0032584B">
            <w:pPr>
              <w:framePr w:wrap="auto"/>
              <w:rPr>
                <w:rFonts w:eastAsia="宋体"/>
                <w:bCs/>
                <w:color w:val="000000"/>
                <w:kern w:val="2"/>
                <w:u w:color="000000"/>
                <w:lang w:val="zh-CN" w:eastAsia="zh-CN"/>
              </w:rPr>
            </w:pPr>
            <w:r>
              <w:rPr>
                <w:rFonts w:eastAsia="宋体" w:hint="eastAsia"/>
                <w:bCs/>
                <w:color w:val="000000"/>
                <w:kern w:val="2"/>
                <w:u w:color="000000"/>
                <w:lang w:val="zh-CN" w:eastAsia="zh-CN"/>
              </w:rPr>
              <w:t>商店所在州</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C225FE" w:rsidRDefault="00C225FE" w:rsidP="0032584B">
            <w:pPr>
              <w:framePr w:wrap="auto"/>
              <w:tabs>
                <w:tab w:val="left" w:pos="1440"/>
              </w:tabs>
              <w:suppressAutoHyphens/>
              <w:outlineLvl w:val="0"/>
              <w:rPr>
                <w:rFonts w:eastAsia="宋体" w:hAnsi="宋体"/>
                <w:color w:val="000000"/>
                <w:szCs w:val="26"/>
                <w:lang w:eastAsia="zh-CN"/>
              </w:rPr>
            </w:pPr>
            <w:r>
              <w:rPr>
                <w:rFonts w:eastAsia="宋体" w:hAnsi="宋体" w:hint="eastAsia"/>
                <w:color w:val="000000"/>
                <w:szCs w:val="26"/>
                <w:lang w:eastAsia="zh-CN"/>
              </w:rPr>
              <w:t>字符串</w:t>
            </w:r>
          </w:p>
        </w:tc>
        <w:tc>
          <w:tcPr>
            <w:tcW w:w="2250" w:type="dxa"/>
            <w:tcBorders>
              <w:top w:val="single" w:sz="8" w:space="0" w:color="4F81BD"/>
              <w:left w:val="single" w:sz="8" w:space="0" w:color="4F81BD"/>
              <w:bottom w:val="single" w:sz="8" w:space="0" w:color="4F81BD"/>
              <w:right w:val="single" w:sz="8" w:space="0" w:color="4F81BD"/>
            </w:tcBorders>
            <w:shd w:val="clear" w:color="auto" w:fill="FFFFFF"/>
          </w:tcPr>
          <w:p w:rsidR="00C225FE" w:rsidRDefault="00C225FE" w:rsidP="0032584B">
            <w:pPr>
              <w:framePr w:wrap="auto"/>
              <w:tabs>
                <w:tab w:val="left" w:pos="1440"/>
              </w:tabs>
              <w:suppressAutoHyphens/>
              <w:outlineLvl w:val="0"/>
              <w:rPr>
                <w:rFonts w:eastAsia="宋体"/>
                <w:color w:val="000000"/>
                <w:szCs w:val="26"/>
                <w:lang w:eastAsia="zh-CN"/>
              </w:rPr>
            </w:pPr>
            <w:r>
              <w:rPr>
                <w:rFonts w:eastAsia="宋体" w:hint="eastAsia"/>
                <w:color w:val="000000"/>
                <w:szCs w:val="26"/>
                <w:lang w:eastAsia="zh-CN"/>
              </w:rPr>
              <w:t>0%</w:t>
            </w:r>
          </w:p>
        </w:tc>
      </w:tr>
      <w:tr w:rsidR="00C225FE" w:rsidRPr="00913717" w:rsidTr="0032584B">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C225FE" w:rsidRPr="00C225FE" w:rsidRDefault="00C225FE" w:rsidP="0032584B">
            <w:pPr>
              <w:framePr w:wrap="auto"/>
              <w:tabs>
                <w:tab w:val="left" w:pos="1440"/>
              </w:tabs>
              <w:suppressAutoHyphens/>
              <w:outlineLvl w:val="0"/>
              <w:rPr>
                <w:rFonts w:eastAsia="宋体"/>
                <w:b/>
                <w:bCs/>
                <w:color w:val="000000" w:themeColor="text1"/>
                <w:szCs w:val="26"/>
                <w:lang w:eastAsia="zh-CN"/>
              </w:rPr>
            </w:pPr>
            <w:r w:rsidRPr="00C225FE">
              <w:rPr>
                <w:rFonts w:eastAsia="宋体"/>
                <w:b/>
                <w:bCs/>
                <w:color w:val="000000" w:themeColor="text1"/>
                <w:szCs w:val="26"/>
                <w:lang w:eastAsia="zh-CN"/>
              </w:rPr>
              <w:t>type</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C225FE" w:rsidRDefault="00C225FE" w:rsidP="0032584B">
            <w:pPr>
              <w:framePr w:wrap="auto"/>
              <w:rPr>
                <w:rFonts w:eastAsia="宋体"/>
                <w:bCs/>
                <w:color w:val="000000"/>
                <w:kern w:val="2"/>
                <w:u w:color="000000"/>
                <w:lang w:val="zh-CN" w:eastAsia="zh-CN"/>
              </w:rPr>
            </w:pPr>
            <w:r>
              <w:rPr>
                <w:rFonts w:eastAsia="宋体" w:hint="eastAsia"/>
                <w:bCs/>
                <w:color w:val="000000"/>
                <w:kern w:val="2"/>
                <w:u w:color="000000"/>
                <w:lang w:val="zh-CN" w:eastAsia="zh-CN"/>
              </w:rPr>
              <w:t>商店类型</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C225FE" w:rsidRDefault="00C225FE" w:rsidP="0032584B">
            <w:pPr>
              <w:framePr w:wrap="auto"/>
              <w:tabs>
                <w:tab w:val="left" w:pos="1440"/>
              </w:tabs>
              <w:suppressAutoHyphens/>
              <w:outlineLvl w:val="0"/>
              <w:rPr>
                <w:rFonts w:eastAsia="宋体" w:hAnsi="宋体"/>
                <w:color w:val="000000"/>
                <w:szCs w:val="26"/>
                <w:lang w:eastAsia="zh-CN"/>
              </w:rPr>
            </w:pPr>
            <w:r>
              <w:rPr>
                <w:rFonts w:eastAsia="宋体" w:hAnsi="宋体" w:hint="eastAsia"/>
                <w:color w:val="000000"/>
                <w:szCs w:val="26"/>
                <w:lang w:eastAsia="zh-CN"/>
              </w:rPr>
              <w:t>{A,B,C,D}</w:t>
            </w:r>
          </w:p>
        </w:tc>
        <w:tc>
          <w:tcPr>
            <w:tcW w:w="2250" w:type="dxa"/>
            <w:tcBorders>
              <w:top w:val="single" w:sz="8" w:space="0" w:color="4F81BD"/>
              <w:left w:val="single" w:sz="8" w:space="0" w:color="4F81BD"/>
              <w:bottom w:val="single" w:sz="8" w:space="0" w:color="4F81BD"/>
              <w:right w:val="single" w:sz="8" w:space="0" w:color="4F81BD"/>
            </w:tcBorders>
            <w:shd w:val="clear" w:color="auto" w:fill="FFFFFF"/>
          </w:tcPr>
          <w:p w:rsidR="00C225FE" w:rsidRDefault="00C225FE" w:rsidP="0032584B">
            <w:pPr>
              <w:framePr w:wrap="auto"/>
              <w:tabs>
                <w:tab w:val="left" w:pos="1440"/>
              </w:tabs>
              <w:suppressAutoHyphens/>
              <w:outlineLvl w:val="0"/>
              <w:rPr>
                <w:rFonts w:eastAsia="宋体"/>
                <w:color w:val="000000"/>
                <w:szCs w:val="26"/>
                <w:lang w:eastAsia="zh-CN"/>
              </w:rPr>
            </w:pPr>
            <w:r>
              <w:rPr>
                <w:rFonts w:eastAsia="宋体" w:hint="eastAsia"/>
                <w:color w:val="000000"/>
                <w:szCs w:val="26"/>
                <w:lang w:eastAsia="zh-CN"/>
              </w:rPr>
              <w:t>0%</w:t>
            </w:r>
          </w:p>
        </w:tc>
      </w:tr>
      <w:tr w:rsidR="00C225FE" w:rsidRPr="00913717" w:rsidTr="0032584B">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C225FE" w:rsidRPr="00C225FE" w:rsidRDefault="00C225FE" w:rsidP="0032584B">
            <w:pPr>
              <w:framePr w:wrap="auto"/>
              <w:tabs>
                <w:tab w:val="left" w:pos="1440"/>
              </w:tabs>
              <w:suppressAutoHyphens/>
              <w:outlineLvl w:val="0"/>
              <w:rPr>
                <w:rFonts w:eastAsia="宋体"/>
                <w:b/>
                <w:bCs/>
                <w:color w:val="000000" w:themeColor="text1"/>
                <w:szCs w:val="26"/>
                <w:lang w:eastAsia="zh-CN"/>
              </w:rPr>
            </w:pPr>
            <w:r w:rsidRPr="00C225FE">
              <w:rPr>
                <w:rFonts w:eastAsia="宋体"/>
                <w:b/>
                <w:bCs/>
                <w:color w:val="000000" w:themeColor="text1"/>
                <w:szCs w:val="26"/>
                <w:lang w:eastAsia="zh-CN"/>
              </w:rPr>
              <w:t>cluster</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C225FE" w:rsidRDefault="00C225FE" w:rsidP="0032584B">
            <w:pPr>
              <w:framePr w:wrap="auto"/>
              <w:rPr>
                <w:rFonts w:eastAsia="宋体"/>
                <w:bCs/>
                <w:color w:val="000000"/>
                <w:kern w:val="2"/>
                <w:u w:color="000000"/>
                <w:lang w:val="zh-CN" w:eastAsia="zh-CN"/>
              </w:rPr>
            </w:pPr>
            <w:r w:rsidRPr="00796C67">
              <w:rPr>
                <w:rFonts w:eastAsiaTheme="minorEastAsia" w:hAnsiTheme="minorEastAsia"/>
              </w:rPr>
              <w:t>一组类似的商店</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C225FE" w:rsidRDefault="00C225FE" w:rsidP="0032584B">
            <w:pPr>
              <w:framePr w:wrap="auto"/>
              <w:tabs>
                <w:tab w:val="left" w:pos="1440"/>
              </w:tabs>
              <w:suppressAutoHyphens/>
              <w:outlineLvl w:val="0"/>
              <w:rPr>
                <w:rFonts w:eastAsia="宋体" w:hAnsi="宋体"/>
                <w:color w:val="000000"/>
                <w:szCs w:val="26"/>
                <w:lang w:eastAsia="zh-CN"/>
              </w:rPr>
            </w:pPr>
            <w:r>
              <w:rPr>
                <w:rFonts w:eastAsia="宋体" w:hAnsi="宋体" w:hint="eastAsia"/>
                <w:color w:val="000000"/>
                <w:szCs w:val="26"/>
                <w:lang w:eastAsia="zh-CN"/>
              </w:rPr>
              <w:t>离散</w:t>
            </w:r>
          </w:p>
        </w:tc>
        <w:tc>
          <w:tcPr>
            <w:tcW w:w="2250" w:type="dxa"/>
            <w:tcBorders>
              <w:top w:val="single" w:sz="8" w:space="0" w:color="4F81BD"/>
              <w:left w:val="single" w:sz="8" w:space="0" w:color="4F81BD"/>
              <w:bottom w:val="single" w:sz="8" w:space="0" w:color="4F81BD"/>
              <w:right w:val="single" w:sz="8" w:space="0" w:color="4F81BD"/>
            </w:tcBorders>
            <w:shd w:val="clear" w:color="auto" w:fill="FFFFFF"/>
          </w:tcPr>
          <w:p w:rsidR="00C225FE" w:rsidRDefault="00C225FE" w:rsidP="0032584B">
            <w:pPr>
              <w:framePr w:wrap="auto"/>
              <w:tabs>
                <w:tab w:val="left" w:pos="1440"/>
              </w:tabs>
              <w:suppressAutoHyphens/>
              <w:outlineLvl w:val="0"/>
              <w:rPr>
                <w:rFonts w:eastAsia="宋体"/>
                <w:color w:val="000000"/>
                <w:szCs w:val="26"/>
                <w:lang w:eastAsia="zh-CN"/>
              </w:rPr>
            </w:pPr>
            <w:r>
              <w:rPr>
                <w:rFonts w:eastAsia="宋体" w:hint="eastAsia"/>
                <w:color w:val="000000"/>
                <w:szCs w:val="26"/>
                <w:lang w:eastAsia="zh-CN"/>
              </w:rPr>
              <w:t>0%</w:t>
            </w:r>
          </w:p>
        </w:tc>
      </w:tr>
    </w:tbl>
    <w:p w:rsidR="0035266B" w:rsidRDefault="0035266B">
      <w:pPr>
        <w:pStyle w:val="12"/>
        <w:framePr w:wrap="auto"/>
        <w:spacing w:line="348" w:lineRule="auto"/>
        <w:ind w:left="0" w:right="0" w:firstLine="0"/>
        <w:rPr>
          <w:rFonts w:asciiTheme="minorHAnsi" w:eastAsiaTheme="minorEastAsia" w:hAnsiTheme="minorHAnsi" w:cstheme="minorBidi" w:hint="default"/>
          <w:b/>
          <w:bCs/>
          <w:spacing w:val="0"/>
          <w:sz w:val="24"/>
          <w:szCs w:val="24"/>
          <w:lang w:val="zh-CN"/>
        </w:rPr>
      </w:pPr>
    </w:p>
    <w:p w:rsidR="00BA5C93" w:rsidRPr="00913717" w:rsidRDefault="00BA5C93" w:rsidP="00BA5C93">
      <w:pPr>
        <w:pStyle w:val="12"/>
        <w:framePr w:wrap="auto"/>
        <w:spacing w:line="348" w:lineRule="auto"/>
        <w:ind w:left="0" w:right="0" w:firstLine="0"/>
        <w:jc w:val="center"/>
        <w:rPr>
          <w:rFonts w:ascii="Times New Roman" w:eastAsia="宋体" w:hAnsi="Times New Roman" w:cs="Times New Roman" w:hint="default"/>
          <w:lang w:val="zh-CN"/>
        </w:rPr>
      </w:pPr>
      <w:r w:rsidRPr="00913717">
        <w:rPr>
          <w:rFonts w:ascii="Times New Roman" w:eastAsia="宋体" w:hAnsi="宋体" w:cs="Times New Roman" w:hint="default"/>
          <w:bCs/>
          <w:sz w:val="24"/>
          <w:szCs w:val="24"/>
          <w:lang w:val="zh-TW" w:eastAsia="zh-TW"/>
        </w:rPr>
        <w:t>表</w:t>
      </w:r>
      <w:r w:rsidRPr="00913717">
        <w:rPr>
          <w:rFonts w:ascii="Times New Roman" w:eastAsia="宋体" w:hAnsi="Times New Roman" w:cs="Times New Roman" w:hint="default"/>
          <w:bCs/>
          <w:sz w:val="24"/>
          <w:szCs w:val="24"/>
        </w:rPr>
        <w:t>2-</w:t>
      </w:r>
      <w:r>
        <w:rPr>
          <w:rFonts w:ascii="Times New Roman" w:eastAsia="宋体" w:hAnsi="Times New Roman" w:cs="Times New Roman"/>
          <w:bCs/>
          <w:sz w:val="24"/>
          <w:szCs w:val="24"/>
        </w:rPr>
        <w:t>3</w:t>
      </w:r>
      <w:r w:rsidRPr="00913717">
        <w:rPr>
          <w:rFonts w:ascii="Times New Roman" w:eastAsia="宋体" w:hAnsi="Times New Roman" w:cs="Times New Roman"/>
          <w:bCs/>
          <w:sz w:val="24"/>
          <w:szCs w:val="24"/>
        </w:rPr>
        <w:t xml:space="preserve"> </w:t>
      </w:r>
      <w:r w:rsidR="00C225FE">
        <w:rPr>
          <w:rStyle w:val="ab"/>
          <w:rFonts w:ascii="Times New Roman" w:eastAsiaTheme="minorEastAsia" w:hAnsi="Times New Roman" w:cs="Times New Roman"/>
          <w:b w:val="0"/>
          <w:bCs w:val="0"/>
          <w:bdr w:val="none" w:sz="0" w:space="0" w:color="auto" w:frame="1"/>
          <w:shd w:val="clear" w:color="auto" w:fill="FFFFFF"/>
        </w:rPr>
        <w:t>item.csv</w:t>
      </w:r>
      <w:r w:rsidRPr="00913717">
        <w:rPr>
          <w:rFonts w:ascii="Times New Roman" w:eastAsia="宋体" w:hAnsi="宋体" w:cs="Times New Roman" w:hint="default"/>
          <w:bCs/>
          <w:sz w:val="24"/>
          <w:szCs w:val="24"/>
          <w:lang w:val="zh-CN"/>
        </w:rPr>
        <w:t>数据表字段介绍</w:t>
      </w:r>
    </w:p>
    <w:tbl>
      <w:tblPr>
        <w:tblStyle w:val="a3"/>
        <w:tblW w:w="8997" w:type="dxa"/>
        <w:tblLayout w:type="fixed"/>
        <w:tblLook w:val="04A0"/>
      </w:tblPr>
      <w:tblGrid>
        <w:gridCol w:w="2659"/>
        <w:gridCol w:w="2835"/>
        <w:gridCol w:w="1701"/>
        <w:gridCol w:w="1802"/>
      </w:tblGrid>
      <w:tr w:rsidR="00BA5C93" w:rsidTr="0024227A">
        <w:tc>
          <w:tcPr>
            <w:tcW w:w="2659" w:type="dxa"/>
            <w:tcBorders>
              <w:top w:val="single" w:sz="8" w:space="0" w:color="4F81BD"/>
              <w:left w:val="single" w:sz="8" w:space="0" w:color="4F81BD"/>
              <w:bottom w:val="single" w:sz="4" w:space="0" w:color="FFFFFF"/>
              <w:right w:val="single" w:sz="8" w:space="0" w:color="4F81BD"/>
            </w:tcBorders>
            <w:shd w:val="clear" w:color="auto" w:fill="4F81BD"/>
          </w:tcPr>
          <w:p w:rsidR="00BA5C93" w:rsidRDefault="00BA5C93" w:rsidP="0032584B">
            <w:pPr>
              <w:pStyle w:val="12"/>
              <w:framePr w:wrap="auto"/>
              <w:spacing w:line="348" w:lineRule="auto"/>
              <w:ind w:right="0"/>
              <w:rPr>
                <w:rFonts w:asciiTheme="minorHAnsi" w:eastAsiaTheme="minorHAnsi" w:hAnsiTheme="minorHAnsi" w:cstheme="minorBidi" w:hint="default"/>
                <w:b/>
                <w:bCs/>
                <w:spacing w:val="0"/>
                <w:sz w:val="24"/>
                <w:szCs w:val="24"/>
                <w:lang w:val="zh-CN"/>
              </w:rPr>
            </w:pPr>
          </w:p>
        </w:tc>
        <w:tc>
          <w:tcPr>
            <w:tcW w:w="2835" w:type="dxa"/>
            <w:tcBorders>
              <w:top w:val="single" w:sz="8" w:space="0" w:color="4F81BD"/>
              <w:left w:val="single" w:sz="8" w:space="0" w:color="4F81BD"/>
              <w:bottom w:val="single" w:sz="4" w:space="0" w:color="FFFFFF"/>
              <w:right w:val="single" w:sz="8" w:space="0" w:color="4F81BD"/>
            </w:tcBorders>
            <w:shd w:val="clear" w:color="auto" w:fill="4F81BD"/>
          </w:tcPr>
          <w:p w:rsidR="00BA5C93" w:rsidRPr="00913717" w:rsidRDefault="00BA5C93" w:rsidP="0032584B">
            <w:pPr>
              <w:pStyle w:val="12"/>
              <w:framePr w:wrap="auto"/>
              <w:spacing w:line="348" w:lineRule="auto"/>
              <w:ind w:right="0"/>
              <w:rPr>
                <w:rFonts w:asciiTheme="minorHAnsi" w:eastAsiaTheme="minorHAnsi" w:hAnsiTheme="minorHAnsi" w:cstheme="minorBidi" w:hint="default"/>
                <w:b/>
                <w:bCs/>
                <w:spacing w:val="0"/>
                <w:sz w:val="24"/>
                <w:szCs w:val="24"/>
              </w:rPr>
            </w:pPr>
            <w:r w:rsidRPr="00913717">
              <w:rPr>
                <w:rFonts w:asciiTheme="minorHAnsi" w:eastAsiaTheme="minorHAnsi" w:hAnsiTheme="minorHAnsi" w:cstheme="minorBidi"/>
                <w:b/>
                <w:spacing w:val="0"/>
                <w:sz w:val="24"/>
                <w:szCs w:val="24"/>
              </w:rPr>
              <w:t>变量含义</w:t>
            </w:r>
          </w:p>
        </w:tc>
        <w:tc>
          <w:tcPr>
            <w:tcW w:w="1701" w:type="dxa"/>
            <w:tcBorders>
              <w:top w:val="single" w:sz="8" w:space="0" w:color="4F81BD"/>
              <w:left w:val="single" w:sz="8" w:space="0" w:color="4F81BD"/>
              <w:bottom w:val="single" w:sz="4" w:space="0" w:color="FFFFFF"/>
              <w:right w:val="single" w:sz="8" w:space="0" w:color="4F81BD"/>
            </w:tcBorders>
            <w:shd w:val="clear" w:color="auto" w:fill="4F81BD"/>
          </w:tcPr>
          <w:p w:rsidR="00BA5C93" w:rsidRPr="00913717" w:rsidRDefault="00BA5C93" w:rsidP="0032584B">
            <w:pPr>
              <w:pStyle w:val="12"/>
              <w:framePr w:wrap="auto"/>
              <w:spacing w:line="348" w:lineRule="auto"/>
              <w:ind w:right="0"/>
              <w:rPr>
                <w:rFonts w:asciiTheme="minorHAnsi" w:eastAsiaTheme="minorHAnsi" w:hAnsiTheme="minorHAnsi" w:cstheme="minorBidi" w:hint="default"/>
                <w:b/>
                <w:bCs/>
                <w:spacing w:val="0"/>
                <w:sz w:val="24"/>
                <w:szCs w:val="24"/>
                <w:lang w:val="zh-CN"/>
              </w:rPr>
            </w:pPr>
            <w:r w:rsidRPr="00913717">
              <w:rPr>
                <w:rFonts w:asciiTheme="minorHAnsi" w:eastAsiaTheme="minorHAnsi" w:hAnsiTheme="minorHAnsi" w:cstheme="minorBidi"/>
                <w:b/>
                <w:spacing w:val="0"/>
                <w:sz w:val="24"/>
                <w:szCs w:val="24"/>
                <w:lang w:val="zh-CN"/>
              </w:rPr>
              <w:t>变量类型</w:t>
            </w:r>
          </w:p>
        </w:tc>
        <w:tc>
          <w:tcPr>
            <w:tcW w:w="1802" w:type="dxa"/>
            <w:tcBorders>
              <w:top w:val="single" w:sz="8" w:space="0" w:color="4F81BD"/>
              <w:left w:val="single" w:sz="8" w:space="0" w:color="4F81BD"/>
              <w:bottom w:val="single" w:sz="4" w:space="0" w:color="FFFFFF"/>
              <w:right w:val="single" w:sz="8" w:space="0" w:color="4F81BD"/>
            </w:tcBorders>
            <w:shd w:val="clear" w:color="auto" w:fill="4F81BD"/>
          </w:tcPr>
          <w:p w:rsidR="00BA5C93" w:rsidRPr="00913717" w:rsidRDefault="00BA5C93" w:rsidP="0032584B">
            <w:pPr>
              <w:pStyle w:val="12"/>
              <w:framePr w:wrap="auto"/>
              <w:spacing w:line="348" w:lineRule="auto"/>
              <w:ind w:right="0"/>
              <w:rPr>
                <w:rFonts w:asciiTheme="minorHAnsi" w:eastAsiaTheme="minorHAnsi" w:hAnsiTheme="minorHAnsi" w:cstheme="minorBidi" w:hint="default"/>
                <w:b/>
                <w:bCs/>
                <w:spacing w:val="0"/>
                <w:sz w:val="24"/>
                <w:szCs w:val="24"/>
                <w:lang w:val="zh-CN"/>
              </w:rPr>
            </w:pPr>
            <w:r w:rsidRPr="00913717">
              <w:rPr>
                <w:rFonts w:asciiTheme="minorHAnsi" w:eastAsiaTheme="minorHAnsi" w:hAnsiTheme="minorHAnsi" w:cstheme="minorBidi"/>
                <w:b/>
                <w:spacing w:val="0"/>
                <w:sz w:val="24"/>
                <w:szCs w:val="24"/>
                <w:lang w:val="zh-CN"/>
              </w:rPr>
              <w:t>缺失率</w:t>
            </w:r>
          </w:p>
        </w:tc>
      </w:tr>
      <w:tr w:rsidR="00BA5C93" w:rsidRPr="00913717" w:rsidTr="0024227A">
        <w:tc>
          <w:tcPr>
            <w:tcW w:w="2659" w:type="dxa"/>
            <w:tcBorders>
              <w:top w:val="single" w:sz="4" w:space="0" w:color="FFFFFF"/>
              <w:left w:val="single" w:sz="8" w:space="0" w:color="4F81BD"/>
              <w:bottom w:val="single" w:sz="8" w:space="0" w:color="4F81BD"/>
              <w:right w:val="single" w:sz="8" w:space="0" w:color="4F81BD"/>
            </w:tcBorders>
            <w:shd w:val="clear" w:color="auto" w:fill="auto"/>
          </w:tcPr>
          <w:p w:rsidR="00BA5C93" w:rsidRPr="0024227A" w:rsidRDefault="00C225FE" w:rsidP="0032584B">
            <w:pPr>
              <w:framePr w:wrap="auto"/>
              <w:tabs>
                <w:tab w:val="center" w:pos="1016"/>
              </w:tabs>
              <w:suppressAutoHyphens/>
              <w:outlineLvl w:val="0"/>
              <w:rPr>
                <w:rFonts w:eastAsia="宋体"/>
                <w:b/>
                <w:bCs/>
                <w:i/>
                <w:color w:val="000000" w:themeColor="text1"/>
                <w:szCs w:val="26"/>
                <w:lang w:eastAsia="zh-CN"/>
              </w:rPr>
            </w:pPr>
            <w:r w:rsidRPr="00C225FE">
              <w:rPr>
                <w:rStyle w:val="ac"/>
                <w:b/>
                <w:i w:val="0"/>
                <w:bdr w:val="none" w:sz="0" w:space="0" w:color="auto" w:frame="1"/>
                <w:shd w:val="clear" w:color="auto" w:fill="FFFFFF"/>
              </w:rPr>
              <w:t>item_nbr</w:t>
            </w:r>
          </w:p>
        </w:tc>
        <w:tc>
          <w:tcPr>
            <w:tcW w:w="2835" w:type="dxa"/>
            <w:tcBorders>
              <w:top w:val="single" w:sz="4" w:space="0" w:color="FFFFFF"/>
              <w:left w:val="single" w:sz="8" w:space="0" w:color="4F81BD"/>
              <w:bottom w:val="single" w:sz="8" w:space="0" w:color="4F81BD"/>
              <w:right w:val="single" w:sz="8" w:space="0" w:color="4F81BD"/>
            </w:tcBorders>
            <w:shd w:val="clear" w:color="auto" w:fill="auto"/>
          </w:tcPr>
          <w:p w:rsidR="00BA5C93" w:rsidRPr="00777335" w:rsidRDefault="00C225FE" w:rsidP="00BA5C93">
            <w:pPr>
              <w:framePr w:wrap="auto"/>
              <w:rPr>
                <w:rFonts w:asciiTheme="minorEastAsia" w:eastAsiaTheme="minorEastAsia" w:hAnsiTheme="minorEastAsia"/>
                <w:bCs/>
                <w:color w:val="000000"/>
                <w:kern w:val="2"/>
                <w:u w:color="000000"/>
                <w:lang w:val="zh-CN" w:eastAsia="zh-CN"/>
              </w:rPr>
            </w:pPr>
            <w:r w:rsidRPr="00777335">
              <w:rPr>
                <w:rFonts w:asciiTheme="minorEastAsia" w:eastAsiaTheme="minorEastAsia" w:hAnsiTheme="minorEastAsia" w:hint="eastAsia"/>
                <w:shd w:val="clear" w:color="auto" w:fill="FFFFFF"/>
                <w:lang w:eastAsia="zh-CN"/>
              </w:rPr>
              <w:t>商品编号</w:t>
            </w:r>
          </w:p>
        </w:tc>
        <w:tc>
          <w:tcPr>
            <w:tcW w:w="1701" w:type="dxa"/>
            <w:tcBorders>
              <w:top w:val="single" w:sz="4" w:space="0" w:color="FFFFFF"/>
              <w:left w:val="single" w:sz="8" w:space="0" w:color="4F81BD"/>
              <w:bottom w:val="single" w:sz="8" w:space="0" w:color="4F81BD"/>
              <w:right w:val="single" w:sz="8" w:space="0" w:color="4F81BD"/>
            </w:tcBorders>
            <w:shd w:val="clear" w:color="auto" w:fill="auto"/>
          </w:tcPr>
          <w:p w:rsidR="00BA5C93" w:rsidRPr="00913717" w:rsidRDefault="00BA5C93" w:rsidP="0032584B">
            <w:pPr>
              <w:framePr w:wrap="auto"/>
              <w:tabs>
                <w:tab w:val="left" w:pos="1440"/>
              </w:tabs>
              <w:suppressAutoHyphens/>
              <w:outlineLvl w:val="0"/>
              <w:rPr>
                <w:rFonts w:eastAsia="宋体"/>
                <w:b/>
                <w:bCs/>
                <w:color w:val="000000"/>
                <w:kern w:val="2"/>
                <w:u w:color="000000"/>
                <w:lang w:val="zh-CN" w:eastAsia="zh-CN"/>
              </w:rPr>
            </w:pPr>
            <w:r>
              <w:rPr>
                <w:rFonts w:eastAsia="宋体" w:hAnsi="宋体" w:hint="eastAsia"/>
                <w:color w:val="000000"/>
                <w:szCs w:val="26"/>
                <w:lang w:eastAsia="zh-CN"/>
              </w:rPr>
              <w:t>离散</w:t>
            </w:r>
          </w:p>
        </w:tc>
        <w:tc>
          <w:tcPr>
            <w:tcW w:w="1802" w:type="dxa"/>
            <w:tcBorders>
              <w:top w:val="single" w:sz="4" w:space="0" w:color="FFFFFF"/>
              <w:left w:val="single" w:sz="8" w:space="0" w:color="4F81BD"/>
              <w:bottom w:val="single" w:sz="8" w:space="0" w:color="4F81BD"/>
              <w:right w:val="single" w:sz="8" w:space="0" w:color="4F81BD"/>
            </w:tcBorders>
            <w:shd w:val="clear" w:color="auto" w:fill="auto"/>
          </w:tcPr>
          <w:p w:rsidR="00BA5C93" w:rsidRPr="00913717" w:rsidRDefault="00BA5C93" w:rsidP="0032584B">
            <w:pPr>
              <w:framePr w:wrap="auto"/>
              <w:tabs>
                <w:tab w:val="left" w:pos="1440"/>
              </w:tabs>
              <w:suppressAutoHyphens/>
              <w:outlineLvl w:val="0"/>
              <w:rPr>
                <w:rFonts w:eastAsia="宋体"/>
                <w:b/>
                <w:bCs/>
                <w:color w:val="000000"/>
                <w:kern w:val="2"/>
                <w:u w:color="000000"/>
                <w:lang w:val="zh-CN" w:eastAsia="zh-CN"/>
              </w:rPr>
            </w:pPr>
            <w:r>
              <w:rPr>
                <w:rFonts w:eastAsia="宋体" w:hint="eastAsia"/>
                <w:color w:val="000000"/>
                <w:szCs w:val="26"/>
                <w:lang w:eastAsia="zh-CN"/>
              </w:rPr>
              <w:t>0</w:t>
            </w:r>
            <w:r w:rsidRPr="00913717">
              <w:rPr>
                <w:rFonts w:eastAsia="宋体"/>
                <w:color w:val="000000"/>
                <w:szCs w:val="26"/>
              </w:rPr>
              <w:t>%</w:t>
            </w:r>
          </w:p>
        </w:tc>
      </w:tr>
      <w:tr w:rsidR="00BA5C93" w:rsidRPr="00913717" w:rsidTr="0024227A">
        <w:tc>
          <w:tcPr>
            <w:tcW w:w="2659" w:type="dxa"/>
            <w:tcBorders>
              <w:top w:val="single" w:sz="8" w:space="0" w:color="4F81BD"/>
              <w:left w:val="single" w:sz="8" w:space="0" w:color="4F81BD"/>
              <w:bottom w:val="single" w:sz="8" w:space="0" w:color="4F81BD"/>
              <w:right w:val="single" w:sz="8" w:space="0" w:color="4F81BD"/>
            </w:tcBorders>
            <w:shd w:val="clear" w:color="auto" w:fill="FFFFFF"/>
          </w:tcPr>
          <w:p w:rsidR="00BA5C93" w:rsidRPr="0024227A" w:rsidRDefault="00C225FE" w:rsidP="0032584B">
            <w:pPr>
              <w:framePr w:wrap="auto"/>
              <w:tabs>
                <w:tab w:val="left" w:pos="1440"/>
              </w:tabs>
              <w:suppressAutoHyphens/>
              <w:outlineLvl w:val="0"/>
              <w:rPr>
                <w:rFonts w:eastAsia="宋体"/>
                <w:b/>
                <w:bCs/>
                <w:i/>
                <w:color w:val="000000" w:themeColor="text1"/>
                <w:kern w:val="2"/>
                <w:u w:color="000000"/>
                <w:lang w:val="zh-CN" w:eastAsia="zh-CN"/>
              </w:rPr>
            </w:pPr>
            <w:r w:rsidRPr="00C225FE">
              <w:rPr>
                <w:rStyle w:val="ac"/>
                <w:b/>
                <w:i w:val="0"/>
                <w:bdr w:val="none" w:sz="0" w:space="0" w:color="auto" w:frame="1"/>
                <w:shd w:val="clear" w:color="auto" w:fill="FFFFFF"/>
              </w:rPr>
              <w:t>family</w:t>
            </w:r>
          </w:p>
        </w:tc>
        <w:tc>
          <w:tcPr>
            <w:tcW w:w="2835" w:type="dxa"/>
            <w:tcBorders>
              <w:top w:val="single" w:sz="8" w:space="0" w:color="4F81BD"/>
              <w:left w:val="single" w:sz="8" w:space="0" w:color="4F81BD"/>
              <w:bottom w:val="single" w:sz="8" w:space="0" w:color="4F81BD"/>
              <w:right w:val="single" w:sz="8" w:space="0" w:color="4F81BD"/>
            </w:tcBorders>
            <w:shd w:val="clear" w:color="auto" w:fill="FFFFFF"/>
          </w:tcPr>
          <w:p w:rsidR="00BA5C93" w:rsidRPr="00777335" w:rsidRDefault="00C225FE" w:rsidP="0032584B">
            <w:pPr>
              <w:framePr w:wrap="auto"/>
              <w:rPr>
                <w:rFonts w:asciiTheme="minorEastAsia" w:eastAsiaTheme="minorEastAsia" w:hAnsiTheme="minorEastAsia"/>
                <w:bCs/>
                <w:color w:val="000000"/>
                <w:kern w:val="2"/>
                <w:u w:color="000000"/>
                <w:lang w:val="zh-CN" w:eastAsia="zh-CN"/>
              </w:rPr>
            </w:pPr>
            <w:r w:rsidRPr="00777335">
              <w:rPr>
                <w:rFonts w:asciiTheme="minorEastAsia" w:eastAsiaTheme="minorEastAsia" w:hAnsiTheme="minorEastAsia" w:hint="eastAsia"/>
                <w:shd w:val="clear" w:color="auto" w:fill="FFFFFF"/>
                <w:lang w:eastAsia="zh-CN"/>
              </w:rPr>
              <w:t>家庭</w:t>
            </w:r>
          </w:p>
        </w:tc>
        <w:tc>
          <w:tcPr>
            <w:tcW w:w="1701" w:type="dxa"/>
            <w:tcBorders>
              <w:top w:val="single" w:sz="8" w:space="0" w:color="4F81BD"/>
              <w:left w:val="single" w:sz="8" w:space="0" w:color="4F81BD"/>
              <w:bottom w:val="single" w:sz="8" w:space="0" w:color="4F81BD"/>
              <w:right w:val="single" w:sz="8" w:space="0" w:color="4F81BD"/>
            </w:tcBorders>
            <w:shd w:val="clear" w:color="auto" w:fill="FFFFFF"/>
          </w:tcPr>
          <w:p w:rsidR="00BA5C93" w:rsidRPr="00913717" w:rsidRDefault="00C225FE" w:rsidP="0032584B">
            <w:pPr>
              <w:framePr w:wrap="auto"/>
              <w:tabs>
                <w:tab w:val="left" w:pos="1440"/>
              </w:tabs>
              <w:suppressAutoHyphens/>
              <w:outlineLvl w:val="0"/>
              <w:rPr>
                <w:rFonts w:eastAsia="宋体"/>
                <w:b/>
                <w:bCs/>
                <w:color w:val="000000"/>
                <w:kern w:val="2"/>
                <w:u w:color="000000"/>
                <w:lang w:val="zh-CN" w:eastAsia="zh-CN"/>
              </w:rPr>
            </w:pPr>
            <w:r>
              <w:rPr>
                <w:rFonts w:eastAsia="宋体" w:hAnsi="宋体" w:hint="eastAsia"/>
                <w:color w:val="000000"/>
                <w:szCs w:val="26"/>
                <w:lang w:eastAsia="zh-CN"/>
              </w:rPr>
              <w:t>字符串</w:t>
            </w:r>
          </w:p>
        </w:tc>
        <w:tc>
          <w:tcPr>
            <w:tcW w:w="1802" w:type="dxa"/>
            <w:tcBorders>
              <w:top w:val="single" w:sz="8" w:space="0" w:color="4F81BD"/>
              <w:left w:val="single" w:sz="8" w:space="0" w:color="4F81BD"/>
              <w:bottom w:val="single" w:sz="8" w:space="0" w:color="4F81BD"/>
              <w:right w:val="single" w:sz="8" w:space="0" w:color="4F81BD"/>
            </w:tcBorders>
            <w:shd w:val="clear" w:color="auto" w:fill="FFFFFF"/>
          </w:tcPr>
          <w:p w:rsidR="00BA5C93" w:rsidRPr="00913717" w:rsidRDefault="00BA5C93" w:rsidP="0032584B">
            <w:pPr>
              <w:framePr w:wrap="auto"/>
              <w:tabs>
                <w:tab w:val="left" w:pos="1440"/>
              </w:tabs>
              <w:suppressAutoHyphens/>
              <w:outlineLvl w:val="0"/>
              <w:rPr>
                <w:rFonts w:eastAsia="宋体"/>
                <w:b/>
                <w:bCs/>
                <w:color w:val="000000"/>
                <w:kern w:val="2"/>
                <w:u w:color="000000"/>
                <w:lang w:val="zh-CN" w:eastAsia="zh-CN"/>
              </w:rPr>
            </w:pPr>
            <w:r>
              <w:rPr>
                <w:rFonts w:eastAsia="宋体" w:hint="eastAsia"/>
                <w:color w:val="000000"/>
                <w:szCs w:val="26"/>
                <w:lang w:eastAsia="zh-CN"/>
              </w:rPr>
              <w:t>0</w:t>
            </w:r>
            <w:r w:rsidRPr="00913717">
              <w:rPr>
                <w:rFonts w:eastAsia="宋体"/>
                <w:color w:val="000000"/>
                <w:szCs w:val="26"/>
              </w:rPr>
              <w:t>%</w:t>
            </w:r>
          </w:p>
        </w:tc>
      </w:tr>
      <w:tr w:rsidR="00C225FE" w:rsidRPr="00913717" w:rsidTr="0024227A">
        <w:tc>
          <w:tcPr>
            <w:tcW w:w="2659" w:type="dxa"/>
            <w:tcBorders>
              <w:top w:val="single" w:sz="8" w:space="0" w:color="4F81BD"/>
              <w:left w:val="single" w:sz="8" w:space="0" w:color="4F81BD"/>
              <w:bottom w:val="single" w:sz="8" w:space="0" w:color="4F81BD"/>
              <w:right w:val="single" w:sz="8" w:space="0" w:color="4F81BD"/>
            </w:tcBorders>
            <w:shd w:val="clear" w:color="auto" w:fill="FFFFFF"/>
          </w:tcPr>
          <w:p w:rsidR="00C225FE" w:rsidRPr="00C225FE" w:rsidRDefault="00777335" w:rsidP="0032584B">
            <w:pPr>
              <w:framePr w:wrap="auto"/>
              <w:tabs>
                <w:tab w:val="left" w:pos="1440"/>
              </w:tabs>
              <w:suppressAutoHyphens/>
              <w:outlineLvl w:val="0"/>
              <w:rPr>
                <w:rStyle w:val="ac"/>
                <w:b/>
                <w:i w:val="0"/>
                <w:bdr w:val="none" w:sz="0" w:space="0" w:color="auto" w:frame="1"/>
                <w:shd w:val="clear" w:color="auto" w:fill="FFFFFF"/>
              </w:rPr>
            </w:pPr>
            <w:r w:rsidRPr="00777335">
              <w:rPr>
                <w:rStyle w:val="ac"/>
                <w:b/>
                <w:i w:val="0"/>
                <w:bdr w:val="none" w:sz="0" w:space="0" w:color="auto" w:frame="1"/>
                <w:shd w:val="clear" w:color="auto" w:fill="FFFFFF"/>
              </w:rPr>
              <w:t>class</w:t>
            </w:r>
          </w:p>
        </w:tc>
        <w:tc>
          <w:tcPr>
            <w:tcW w:w="2835" w:type="dxa"/>
            <w:tcBorders>
              <w:top w:val="single" w:sz="8" w:space="0" w:color="4F81BD"/>
              <w:left w:val="single" w:sz="8" w:space="0" w:color="4F81BD"/>
              <w:bottom w:val="single" w:sz="8" w:space="0" w:color="4F81BD"/>
              <w:right w:val="single" w:sz="8" w:space="0" w:color="4F81BD"/>
            </w:tcBorders>
            <w:shd w:val="clear" w:color="auto" w:fill="FFFFFF"/>
          </w:tcPr>
          <w:p w:rsidR="00C225FE" w:rsidRPr="00777335" w:rsidRDefault="00777335" w:rsidP="0032584B">
            <w:pPr>
              <w:framePr w:wrap="auto"/>
              <w:rPr>
                <w:rFonts w:asciiTheme="minorEastAsia" w:eastAsiaTheme="minorEastAsia" w:hAnsiTheme="minorEastAsia"/>
                <w:shd w:val="clear" w:color="auto" w:fill="FFFFFF"/>
                <w:lang w:eastAsia="zh-CN"/>
              </w:rPr>
            </w:pPr>
            <w:r>
              <w:rPr>
                <w:rFonts w:asciiTheme="minorEastAsia" w:eastAsiaTheme="minorEastAsia" w:hAnsiTheme="minorEastAsia" w:hint="eastAsia"/>
                <w:shd w:val="clear" w:color="auto" w:fill="FFFFFF"/>
                <w:lang w:eastAsia="zh-CN"/>
              </w:rPr>
              <w:t>类别</w:t>
            </w:r>
          </w:p>
        </w:tc>
        <w:tc>
          <w:tcPr>
            <w:tcW w:w="1701" w:type="dxa"/>
            <w:tcBorders>
              <w:top w:val="single" w:sz="8" w:space="0" w:color="4F81BD"/>
              <w:left w:val="single" w:sz="8" w:space="0" w:color="4F81BD"/>
              <w:bottom w:val="single" w:sz="8" w:space="0" w:color="4F81BD"/>
              <w:right w:val="single" w:sz="8" w:space="0" w:color="4F81BD"/>
            </w:tcBorders>
            <w:shd w:val="clear" w:color="auto" w:fill="FFFFFF"/>
          </w:tcPr>
          <w:p w:rsidR="00C225FE" w:rsidRDefault="00777335" w:rsidP="0032584B">
            <w:pPr>
              <w:framePr w:wrap="auto"/>
              <w:tabs>
                <w:tab w:val="left" w:pos="1440"/>
              </w:tabs>
              <w:suppressAutoHyphens/>
              <w:outlineLvl w:val="0"/>
              <w:rPr>
                <w:rFonts w:eastAsia="宋体" w:hAnsi="宋体"/>
                <w:color w:val="000000"/>
                <w:szCs w:val="26"/>
                <w:lang w:eastAsia="zh-CN"/>
              </w:rPr>
            </w:pPr>
            <w:r>
              <w:rPr>
                <w:rFonts w:eastAsia="宋体" w:hAnsi="宋体" w:hint="eastAsia"/>
                <w:color w:val="000000"/>
                <w:szCs w:val="26"/>
                <w:lang w:eastAsia="zh-CN"/>
              </w:rPr>
              <w:t>离散</w:t>
            </w:r>
          </w:p>
        </w:tc>
        <w:tc>
          <w:tcPr>
            <w:tcW w:w="1802" w:type="dxa"/>
            <w:tcBorders>
              <w:top w:val="single" w:sz="8" w:space="0" w:color="4F81BD"/>
              <w:left w:val="single" w:sz="8" w:space="0" w:color="4F81BD"/>
              <w:bottom w:val="single" w:sz="8" w:space="0" w:color="4F81BD"/>
              <w:right w:val="single" w:sz="8" w:space="0" w:color="4F81BD"/>
            </w:tcBorders>
            <w:shd w:val="clear" w:color="auto" w:fill="FFFFFF"/>
          </w:tcPr>
          <w:p w:rsidR="00C225FE" w:rsidRDefault="00777335" w:rsidP="0032584B">
            <w:pPr>
              <w:framePr w:wrap="auto"/>
              <w:tabs>
                <w:tab w:val="left" w:pos="1440"/>
              </w:tabs>
              <w:suppressAutoHyphens/>
              <w:outlineLvl w:val="0"/>
              <w:rPr>
                <w:rFonts w:eastAsia="宋体"/>
                <w:color w:val="000000"/>
                <w:szCs w:val="26"/>
                <w:lang w:eastAsia="zh-CN"/>
              </w:rPr>
            </w:pPr>
            <w:r>
              <w:rPr>
                <w:rFonts w:eastAsia="宋体" w:hint="eastAsia"/>
                <w:color w:val="000000"/>
                <w:szCs w:val="26"/>
                <w:lang w:eastAsia="zh-CN"/>
              </w:rPr>
              <w:t>0%</w:t>
            </w:r>
          </w:p>
        </w:tc>
      </w:tr>
      <w:tr w:rsidR="00777335" w:rsidRPr="00913717" w:rsidTr="0024227A">
        <w:tc>
          <w:tcPr>
            <w:tcW w:w="2659" w:type="dxa"/>
            <w:tcBorders>
              <w:top w:val="single" w:sz="8" w:space="0" w:color="4F81BD"/>
              <w:left w:val="single" w:sz="8" w:space="0" w:color="4F81BD"/>
              <w:bottom w:val="single" w:sz="8" w:space="0" w:color="4F81BD"/>
              <w:right w:val="single" w:sz="8" w:space="0" w:color="4F81BD"/>
            </w:tcBorders>
            <w:shd w:val="clear" w:color="auto" w:fill="FFFFFF"/>
          </w:tcPr>
          <w:p w:rsidR="00777335" w:rsidRPr="00777335" w:rsidRDefault="00777335" w:rsidP="0032584B">
            <w:pPr>
              <w:framePr w:wrap="auto"/>
              <w:tabs>
                <w:tab w:val="left" w:pos="1440"/>
              </w:tabs>
              <w:suppressAutoHyphens/>
              <w:outlineLvl w:val="0"/>
              <w:rPr>
                <w:rStyle w:val="ac"/>
                <w:b/>
                <w:i w:val="0"/>
                <w:bdr w:val="none" w:sz="0" w:space="0" w:color="auto" w:frame="1"/>
                <w:shd w:val="clear" w:color="auto" w:fill="FFFFFF"/>
              </w:rPr>
            </w:pPr>
            <w:r w:rsidRPr="00777335">
              <w:rPr>
                <w:rStyle w:val="ac"/>
                <w:b/>
                <w:i w:val="0"/>
                <w:bdr w:val="none" w:sz="0" w:space="0" w:color="auto" w:frame="1"/>
                <w:shd w:val="clear" w:color="auto" w:fill="FFFFFF"/>
              </w:rPr>
              <w:t>perishable</w:t>
            </w:r>
          </w:p>
        </w:tc>
        <w:tc>
          <w:tcPr>
            <w:tcW w:w="2835" w:type="dxa"/>
            <w:tcBorders>
              <w:top w:val="single" w:sz="8" w:space="0" w:color="4F81BD"/>
              <w:left w:val="single" w:sz="8" w:space="0" w:color="4F81BD"/>
              <w:bottom w:val="single" w:sz="8" w:space="0" w:color="4F81BD"/>
              <w:right w:val="single" w:sz="8" w:space="0" w:color="4F81BD"/>
            </w:tcBorders>
            <w:shd w:val="clear" w:color="auto" w:fill="FFFFFF"/>
          </w:tcPr>
          <w:p w:rsidR="00777335" w:rsidRPr="00777335" w:rsidRDefault="00777335" w:rsidP="0032584B">
            <w:pPr>
              <w:framePr w:wrap="auto"/>
              <w:rPr>
                <w:rFonts w:asciiTheme="minorEastAsia" w:eastAsiaTheme="minorEastAsia" w:hAnsiTheme="minorEastAsia"/>
                <w:shd w:val="clear" w:color="auto" w:fill="FFFFFF"/>
                <w:lang w:eastAsia="zh-CN"/>
              </w:rPr>
            </w:pPr>
            <w:r w:rsidRPr="00777335">
              <w:rPr>
                <w:rFonts w:asciiTheme="minorEastAsia" w:eastAsiaTheme="minorEastAsia" w:hAnsiTheme="minorEastAsia" w:hint="eastAsia"/>
                <w:shd w:val="clear" w:color="auto" w:fill="FFFFFF"/>
                <w:lang w:eastAsia="zh-CN"/>
              </w:rPr>
              <w:t>权重判断</w:t>
            </w:r>
          </w:p>
        </w:tc>
        <w:tc>
          <w:tcPr>
            <w:tcW w:w="1701" w:type="dxa"/>
            <w:tcBorders>
              <w:top w:val="single" w:sz="8" w:space="0" w:color="4F81BD"/>
              <w:left w:val="single" w:sz="8" w:space="0" w:color="4F81BD"/>
              <w:bottom w:val="single" w:sz="8" w:space="0" w:color="4F81BD"/>
              <w:right w:val="single" w:sz="8" w:space="0" w:color="4F81BD"/>
            </w:tcBorders>
            <w:shd w:val="clear" w:color="auto" w:fill="FFFFFF"/>
          </w:tcPr>
          <w:p w:rsidR="00777335" w:rsidRDefault="00777335" w:rsidP="0032584B">
            <w:pPr>
              <w:framePr w:wrap="auto"/>
              <w:tabs>
                <w:tab w:val="left" w:pos="1440"/>
              </w:tabs>
              <w:suppressAutoHyphens/>
              <w:outlineLvl w:val="0"/>
              <w:rPr>
                <w:rFonts w:eastAsia="宋体" w:hAnsi="宋体"/>
                <w:color w:val="000000"/>
                <w:szCs w:val="26"/>
                <w:lang w:eastAsia="zh-CN"/>
              </w:rPr>
            </w:pPr>
            <w:r>
              <w:rPr>
                <w:rFonts w:eastAsia="宋体" w:hAnsi="宋体" w:hint="eastAsia"/>
                <w:color w:val="000000"/>
                <w:szCs w:val="26"/>
                <w:lang w:eastAsia="zh-CN"/>
              </w:rPr>
              <w:t>{0,1}</w:t>
            </w:r>
          </w:p>
        </w:tc>
        <w:tc>
          <w:tcPr>
            <w:tcW w:w="1802" w:type="dxa"/>
            <w:tcBorders>
              <w:top w:val="single" w:sz="8" w:space="0" w:color="4F81BD"/>
              <w:left w:val="single" w:sz="8" w:space="0" w:color="4F81BD"/>
              <w:bottom w:val="single" w:sz="8" w:space="0" w:color="4F81BD"/>
              <w:right w:val="single" w:sz="8" w:space="0" w:color="4F81BD"/>
            </w:tcBorders>
            <w:shd w:val="clear" w:color="auto" w:fill="FFFFFF"/>
          </w:tcPr>
          <w:p w:rsidR="00777335" w:rsidRDefault="00777335" w:rsidP="0032584B">
            <w:pPr>
              <w:framePr w:wrap="auto"/>
              <w:tabs>
                <w:tab w:val="left" w:pos="1440"/>
              </w:tabs>
              <w:suppressAutoHyphens/>
              <w:outlineLvl w:val="0"/>
              <w:rPr>
                <w:rFonts w:eastAsia="宋体"/>
                <w:color w:val="000000"/>
                <w:szCs w:val="26"/>
                <w:lang w:eastAsia="zh-CN"/>
              </w:rPr>
            </w:pPr>
            <w:r>
              <w:rPr>
                <w:rFonts w:eastAsia="宋体" w:hint="eastAsia"/>
                <w:color w:val="000000"/>
                <w:szCs w:val="26"/>
                <w:lang w:eastAsia="zh-CN"/>
              </w:rPr>
              <w:t>0%</w:t>
            </w:r>
          </w:p>
        </w:tc>
      </w:tr>
    </w:tbl>
    <w:p w:rsidR="0035266B" w:rsidRDefault="0035266B">
      <w:pPr>
        <w:pStyle w:val="12"/>
        <w:framePr w:wrap="auto"/>
        <w:spacing w:line="348" w:lineRule="auto"/>
        <w:ind w:left="0" w:right="0" w:firstLine="0"/>
        <w:rPr>
          <w:rFonts w:asciiTheme="minorHAnsi" w:eastAsiaTheme="minorEastAsia" w:hAnsiTheme="minorHAnsi" w:cstheme="minorBidi" w:hint="default"/>
          <w:b/>
          <w:bCs/>
          <w:spacing w:val="0"/>
          <w:sz w:val="24"/>
          <w:szCs w:val="24"/>
          <w:lang w:val="zh-CN"/>
        </w:rPr>
      </w:pPr>
    </w:p>
    <w:p w:rsidR="00A878F2" w:rsidRPr="00913717" w:rsidRDefault="00A878F2" w:rsidP="00A878F2">
      <w:pPr>
        <w:pStyle w:val="12"/>
        <w:framePr w:wrap="auto"/>
        <w:spacing w:line="348" w:lineRule="auto"/>
        <w:ind w:left="0" w:right="0" w:firstLine="0"/>
        <w:jc w:val="center"/>
        <w:rPr>
          <w:rFonts w:ascii="Times New Roman" w:eastAsia="宋体" w:hAnsi="Times New Roman" w:cs="Times New Roman" w:hint="default"/>
          <w:lang w:val="zh-CN"/>
        </w:rPr>
      </w:pPr>
      <w:r w:rsidRPr="00913717">
        <w:rPr>
          <w:rFonts w:ascii="Times New Roman" w:eastAsia="宋体" w:hAnsi="宋体" w:cs="Times New Roman" w:hint="default"/>
          <w:bCs/>
          <w:sz w:val="24"/>
          <w:szCs w:val="24"/>
          <w:lang w:val="zh-TW" w:eastAsia="zh-TW"/>
        </w:rPr>
        <w:t>表</w:t>
      </w:r>
      <w:r w:rsidRPr="00913717">
        <w:rPr>
          <w:rFonts w:ascii="Times New Roman" w:eastAsia="宋体" w:hAnsi="Times New Roman" w:cs="Times New Roman" w:hint="default"/>
          <w:bCs/>
          <w:sz w:val="24"/>
          <w:szCs w:val="24"/>
        </w:rPr>
        <w:t>2-</w:t>
      </w:r>
      <w:r w:rsidR="00777335">
        <w:rPr>
          <w:rFonts w:ascii="Times New Roman" w:eastAsia="宋体" w:hAnsi="Times New Roman" w:cs="Times New Roman"/>
          <w:bCs/>
          <w:sz w:val="24"/>
          <w:szCs w:val="24"/>
        </w:rPr>
        <w:t>4</w:t>
      </w:r>
      <w:r w:rsidRPr="00913717">
        <w:rPr>
          <w:rFonts w:ascii="Times New Roman" w:eastAsia="宋体" w:hAnsi="Times New Roman" w:cs="Times New Roman"/>
          <w:bCs/>
          <w:sz w:val="24"/>
          <w:szCs w:val="24"/>
        </w:rPr>
        <w:t xml:space="preserve"> </w:t>
      </w:r>
      <w:r w:rsidR="00A82F55" w:rsidRPr="00A82F55">
        <w:rPr>
          <w:rStyle w:val="ab"/>
          <w:rFonts w:ascii="Times New Roman" w:hAnsi="Times New Roman" w:cs="Times New Roman"/>
          <w:b w:val="0"/>
          <w:bCs w:val="0"/>
          <w:sz w:val="24"/>
          <w:bdr w:val="none" w:sz="0" w:space="0" w:color="auto" w:frame="1"/>
        </w:rPr>
        <w:t>transaction</w:t>
      </w:r>
      <w:r w:rsidR="00A82F55">
        <w:rPr>
          <w:rStyle w:val="ab"/>
          <w:rFonts w:ascii="Times New Roman" w:eastAsiaTheme="minorEastAsia" w:hAnsi="Times New Roman" w:cs="Times New Roman"/>
          <w:b w:val="0"/>
          <w:bCs w:val="0"/>
          <w:sz w:val="24"/>
          <w:bdr w:val="none" w:sz="0" w:space="0" w:color="auto" w:frame="1"/>
        </w:rPr>
        <w:t>s.csv</w:t>
      </w:r>
      <w:r w:rsidR="00F33112">
        <w:rPr>
          <w:rStyle w:val="ab"/>
          <w:rFonts w:ascii="Times New Roman" w:eastAsiaTheme="minorEastAsia" w:hAnsi="Times New Roman" w:cs="Times New Roman"/>
          <w:b w:val="0"/>
          <w:bCs w:val="0"/>
          <w:sz w:val="24"/>
          <w:bdr w:val="none" w:sz="0" w:space="0" w:color="auto" w:frame="1"/>
        </w:rPr>
        <w:t>中的</w:t>
      </w:r>
      <w:r w:rsidRPr="00913717">
        <w:rPr>
          <w:rFonts w:ascii="Times New Roman" w:eastAsia="宋体" w:hAnsi="宋体" w:cs="Times New Roman" w:hint="default"/>
          <w:bCs/>
          <w:sz w:val="24"/>
          <w:szCs w:val="24"/>
          <w:lang w:val="zh-CN"/>
        </w:rPr>
        <w:t>数据表字段介绍</w:t>
      </w:r>
    </w:p>
    <w:tbl>
      <w:tblPr>
        <w:tblStyle w:val="a3"/>
        <w:tblW w:w="8997" w:type="dxa"/>
        <w:tblLayout w:type="fixed"/>
        <w:tblLook w:val="04A0"/>
      </w:tblPr>
      <w:tblGrid>
        <w:gridCol w:w="2249"/>
        <w:gridCol w:w="2249"/>
        <w:gridCol w:w="2249"/>
        <w:gridCol w:w="2250"/>
      </w:tblGrid>
      <w:tr w:rsidR="00A878F2" w:rsidTr="0032584B">
        <w:tc>
          <w:tcPr>
            <w:tcW w:w="2249" w:type="dxa"/>
            <w:tcBorders>
              <w:top w:val="single" w:sz="8" w:space="0" w:color="4F81BD"/>
              <w:left w:val="single" w:sz="8" w:space="0" w:color="4F81BD"/>
              <w:bottom w:val="single" w:sz="4" w:space="0" w:color="FFFFFF"/>
              <w:right w:val="single" w:sz="8" w:space="0" w:color="4F81BD"/>
            </w:tcBorders>
            <w:shd w:val="clear" w:color="auto" w:fill="4F81BD"/>
          </w:tcPr>
          <w:p w:rsidR="00A878F2" w:rsidRDefault="00A878F2" w:rsidP="0032584B">
            <w:pPr>
              <w:pStyle w:val="12"/>
              <w:framePr w:wrap="auto"/>
              <w:spacing w:line="348" w:lineRule="auto"/>
              <w:ind w:right="0"/>
              <w:rPr>
                <w:rFonts w:asciiTheme="minorHAnsi" w:eastAsiaTheme="minorHAnsi" w:hAnsiTheme="minorHAnsi" w:cstheme="minorBidi" w:hint="default"/>
                <w:b/>
                <w:bCs/>
                <w:spacing w:val="0"/>
                <w:sz w:val="24"/>
                <w:szCs w:val="24"/>
                <w:lang w:val="zh-CN"/>
              </w:rPr>
            </w:pPr>
          </w:p>
        </w:tc>
        <w:tc>
          <w:tcPr>
            <w:tcW w:w="2249" w:type="dxa"/>
            <w:tcBorders>
              <w:top w:val="single" w:sz="8" w:space="0" w:color="4F81BD"/>
              <w:left w:val="single" w:sz="8" w:space="0" w:color="4F81BD"/>
              <w:bottom w:val="single" w:sz="4" w:space="0" w:color="FFFFFF"/>
              <w:right w:val="single" w:sz="8" w:space="0" w:color="4F81BD"/>
            </w:tcBorders>
            <w:shd w:val="clear" w:color="auto" w:fill="4F81BD"/>
          </w:tcPr>
          <w:p w:rsidR="00A878F2" w:rsidRPr="00913717" w:rsidRDefault="00A878F2" w:rsidP="0032584B">
            <w:pPr>
              <w:pStyle w:val="12"/>
              <w:framePr w:wrap="auto"/>
              <w:spacing w:line="348" w:lineRule="auto"/>
              <w:ind w:right="0"/>
              <w:rPr>
                <w:rFonts w:asciiTheme="minorHAnsi" w:eastAsiaTheme="minorHAnsi" w:hAnsiTheme="minorHAnsi" w:cstheme="minorBidi" w:hint="default"/>
                <w:b/>
                <w:bCs/>
                <w:spacing w:val="0"/>
                <w:sz w:val="24"/>
                <w:szCs w:val="24"/>
              </w:rPr>
            </w:pPr>
            <w:r w:rsidRPr="00913717">
              <w:rPr>
                <w:rFonts w:ascii="宋体" w:eastAsia="宋体" w:hAnsi="宋体" w:cs="宋体"/>
                <w:b/>
                <w:spacing w:val="0"/>
                <w:sz w:val="24"/>
                <w:szCs w:val="24"/>
              </w:rPr>
              <w:t>变量含义</w:t>
            </w:r>
          </w:p>
        </w:tc>
        <w:tc>
          <w:tcPr>
            <w:tcW w:w="2249" w:type="dxa"/>
            <w:tcBorders>
              <w:top w:val="single" w:sz="8" w:space="0" w:color="4F81BD"/>
              <w:left w:val="single" w:sz="8" w:space="0" w:color="4F81BD"/>
              <w:bottom w:val="single" w:sz="4" w:space="0" w:color="FFFFFF"/>
              <w:right w:val="single" w:sz="8" w:space="0" w:color="4F81BD"/>
            </w:tcBorders>
            <w:shd w:val="clear" w:color="auto" w:fill="4F81BD"/>
          </w:tcPr>
          <w:p w:rsidR="00A878F2" w:rsidRPr="00913717" w:rsidRDefault="00A878F2" w:rsidP="0032584B">
            <w:pPr>
              <w:pStyle w:val="12"/>
              <w:framePr w:wrap="auto"/>
              <w:spacing w:line="348" w:lineRule="auto"/>
              <w:ind w:right="0"/>
              <w:rPr>
                <w:rFonts w:asciiTheme="minorHAnsi" w:eastAsiaTheme="minorHAnsi" w:hAnsiTheme="minorHAnsi" w:cstheme="minorBidi" w:hint="default"/>
                <w:b/>
                <w:bCs/>
                <w:spacing w:val="0"/>
                <w:sz w:val="24"/>
                <w:szCs w:val="24"/>
                <w:lang w:val="zh-CN"/>
              </w:rPr>
            </w:pPr>
            <w:r w:rsidRPr="00913717">
              <w:rPr>
                <w:rFonts w:ascii="宋体" w:eastAsia="宋体" w:hAnsi="宋体" w:cs="宋体"/>
                <w:b/>
                <w:spacing w:val="0"/>
                <w:sz w:val="24"/>
                <w:szCs w:val="24"/>
                <w:lang w:val="zh-CN"/>
              </w:rPr>
              <w:t>变量类型</w:t>
            </w:r>
          </w:p>
        </w:tc>
        <w:tc>
          <w:tcPr>
            <w:tcW w:w="2250" w:type="dxa"/>
            <w:tcBorders>
              <w:top w:val="single" w:sz="8" w:space="0" w:color="4F81BD"/>
              <w:left w:val="single" w:sz="8" w:space="0" w:color="4F81BD"/>
              <w:bottom w:val="single" w:sz="4" w:space="0" w:color="FFFFFF"/>
              <w:right w:val="single" w:sz="8" w:space="0" w:color="4F81BD"/>
            </w:tcBorders>
            <w:shd w:val="clear" w:color="auto" w:fill="4F81BD"/>
          </w:tcPr>
          <w:p w:rsidR="00A878F2" w:rsidRPr="00913717" w:rsidRDefault="00A878F2" w:rsidP="0032584B">
            <w:pPr>
              <w:pStyle w:val="12"/>
              <w:framePr w:wrap="auto"/>
              <w:spacing w:line="348" w:lineRule="auto"/>
              <w:ind w:right="0"/>
              <w:rPr>
                <w:rFonts w:asciiTheme="minorHAnsi" w:eastAsiaTheme="minorHAnsi" w:hAnsiTheme="minorHAnsi" w:cstheme="minorBidi" w:hint="default"/>
                <w:b/>
                <w:bCs/>
                <w:spacing w:val="0"/>
                <w:sz w:val="24"/>
                <w:szCs w:val="24"/>
                <w:lang w:val="zh-CN"/>
              </w:rPr>
            </w:pPr>
            <w:r w:rsidRPr="00913717">
              <w:rPr>
                <w:rFonts w:ascii="宋体" w:eastAsia="宋体" w:hAnsi="宋体" w:cs="宋体"/>
                <w:b/>
                <w:spacing w:val="0"/>
                <w:sz w:val="24"/>
                <w:szCs w:val="24"/>
                <w:lang w:val="zh-CN"/>
              </w:rPr>
              <w:t>缺失率</w:t>
            </w:r>
          </w:p>
        </w:tc>
      </w:tr>
      <w:tr w:rsidR="00A878F2" w:rsidRPr="00913717" w:rsidTr="00BA5C93">
        <w:tc>
          <w:tcPr>
            <w:tcW w:w="2249" w:type="dxa"/>
            <w:tcBorders>
              <w:top w:val="single" w:sz="4" w:space="0" w:color="FFFFFF"/>
              <w:left w:val="single" w:sz="8" w:space="0" w:color="4F81BD"/>
              <w:bottom w:val="single" w:sz="8" w:space="0" w:color="4F81BD"/>
              <w:right w:val="single" w:sz="8" w:space="0" w:color="4F81BD"/>
            </w:tcBorders>
            <w:shd w:val="clear" w:color="auto" w:fill="auto"/>
          </w:tcPr>
          <w:p w:rsidR="00A878F2" w:rsidRPr="00913717" w:rsidRDefault="00A82F55" w:rsidP="0032584B">
            <w:pPr>
              <w:framePr w:wrap="auto"/>
              <w:tabs>
                <w:tab w:val="center" w:pos="1016"/>
              </w:tabs>
              <w:suppressAutoHyphens/>
              <w:outlineLvl w:val="0"/>
              <w:rPr>
                <w:rFonts w:eastAsia="宋体"/>
                <w:b/>
                <w:bCs/>
                <w:color w:val="000000" w:themeColor="text1"/>
                <w:szCs w:val="26"/>
                <w:lang w:eastAsia="zh-CN"/>
              </w:rPr>
            </w:pPr>
            <w:r>
              <w:rPr>
                <w:rFonts w:eastAsia="宋体" w:hint="eastAsia"/>
                <w:b/>
                <w:bCs/>
                <w:color w:val="000000" w:themeColor="text1"/>
                <w:szCs w:val="26"/>
                <w:lang w:eastAsia="zh-CN"/>
              </w:rPr>
              <w:t>date</w:t>
            </w:r>
          </w:p>
        </w:tc>
        <w:tc>
          <w:tcPr>
            <w:tcW w:w="2249" w:type="dxa"/>
            <w:tcBorders>
              <w:top w:val="single" w:sz="4" w:space="0" w:color="FFFFFF"/>
              <w:left w:val="single" w:sz="8" w:space="0" w:color="4F81BD"/>
              <w:bottom w:val="single" w:sz="8" w:space="0" w:color="4F81BD"/>
              <w:right w:val="single" w:sz="8" w:space="0" w:color="4F81BD"/>
            </w:tcBorders>
            <w:shd w:val="clear" w:color="auto" w:fill="auto"/>
          </w:tcPr>
          <w:p w:rsidR="00A878F2" w:rsidRPr="00913717" w:rsidRDefault="00A82F55" w:rsidP="00EA2197">
            <w:pPr>
              <w:framePr w:wrap="auto"/>
              <w:rPr>
                <w:rFonts w:eastAsia="宋体"/>
                <w:bCs/>
                <w:color w:val="000000"/>
                <w:kern w:val="2"/>
                <w:u w:color="000000"/>
                <w:lang w:val="zh-CN" w:eastAsia="zh-CN"/>
              </w:rPr>
            </w:pPr>
            <w:r>
              <w:rPr>
                <w:rFonts w:eastAsia="宋体" w:hint="eastAsia"/>
                <w:bCs/>
                <w:color w:val="000000"/>
                <w:kern w:val="2"/>
                <w:u w:color="000000"/>
                <w:lang w:val="zh-CN" w:eastAsia="zh-CN"/>
              </w:rPr>
              <w:t>日期</w:t>
            </w:r>
          </w:p>
        </w:tc>
        <w:tc>
          <w:tcPr>
            <w:tcW w:w="2249" w:type="dxa"/>
            <w:tcBorders>
              <w:top w:val="single" w:sz="4" w:space="0" w:color="FFFFFF"/>
              <w:left w:val="single" w:sz="8" w:space="0" w:color="4F81BD"/>
              <w:bottom w:val="single" w:sz="8" w:space="0" w:color="4F81BD"/>
              <w:right w:val="single" w:sz="8" w:space="0" w:color="4F81BD"/>
            </w:tcBorders>
            <w:shd w:val="clear" w:color="auto" w:fill="auto"/>
          </w:tcPr>
          <w:p w:rsidR="00A878F2" w:rsidRPr="00913717" w:rsidRDefault="00A82F55" w:rsidP="0032584B">
            <w:pPr>
              <w:framePr w:wrap="auto"/>
              <w:tabs>
                <w:tab w:val="left" w:pos="1440"/>
              </w:tabs>
              <w:suppressAutoHyphens/>
              <w:outlineLvl w:val="0"/>
              <w:rPr>
                <w:rFonts w:eastAsia="宋体"/>
                <w:b/>
                <w:bCs/>
                <w:color w:val="000000"/>
                <w:kern w:val="2"/>
                <w:u w:color="000000"/>
                <w:lang w:val="zh-CN" w:eastAsia="zh-CN"/>
              </w:rPr>
            </w:pPr>
            <w:r>
              <w:rPr>
                <w:rFonts w:eastAsia="宋体" w:hAnsi="宋体" w:hint="eastAsia"/>
                <w:color w:val="000000"/>
                <w:szCs w:val="26"/>
                <w:lang w:eastAsia="zh-CN"/>
              </w:rPr>
              <w:t>日期</w:t>
            </w:r>
          </w:p>
        </w:tc>
        <w:tc>
          <w:tcPr>
            <w:tcW w:w="2250" w:type="dxa"/>
            <w:tcBorders>
              <w:top w:val="single" w:sz="4" w:space="0" w:color="FFFFFF"/>
              <w:left w:val="single" w:sz="8" w:space="0" w:color="4F81BD"/>
              <w:bottom w:val="single" w:sz="8" w:space="0" w:color="4F81BD"/>
              <w:right w:val="single" w:sz="8" w:space="0" w:color="4F81BD"/>
            </w:tcBorders>
            <w:shd w:val="clear" w:color="auto" w:fill="auto"/>
          </w:tcPr>
          <w:p w:rsidR="00A878F2" w:rsidRPr="00913717" w:rsidRDefault="00A878F2" w:rsidP="0032584B">
            <w:pPr>
              <w:framePr w:wrap="auto"/>
              <w:tabs>
                <w:tab w:val="left" w:pos="1440"/>
              </w:tabs>
              <w:suppressAutoHyphens/>
              <w:outlineLvl w:val="0"/>
              <w:rPr>
                <w:rFonts w:eastAsia="宋体"/>
                <w:b/>
                <w:bCs/>
                <w:color w:val="000000"/>
                <w:kern w:val="2"/>
                <w:u w:color="000000"/>
                <w:lang w:val="zh-CN" w:eastAsia="zh-CN"/>
              </w:rPr>
            </w:pPr>
            <w:r>
              <w:rPr>
                <w:rFonts w:eastAsia="宋体" w:hint="eastAsia"/>
                <w:color w:val="000000"/>
                <w:szCs w:val="26"/>
                <w:lang w:eastAsia="zh-CN"/>
              </w:rPr>
              <w:t>0</w:t>
            </w:r>
            <w:r w:rsidRPr="00913717">
              <w:rPr>
                <w:rFonts w:eastAsia="宋体"/>
                <w:color w:val="000000"/>
                <w:szCs w:val="26"/>
              </w:rPr>
              <w:t>%</w:t>
            </w:r>
          </w:p>
        </w:tc>
      </w:tr>
      <w:tr w:rsidR="00A878F2" w:rsidRPr="00913717" w:rsidTr="0032584B">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A878F2" w:rsidRPr="00913717" w:rsidRDefault="00A82F55" w:rsidP="0032584B">
            <w:pPr>
              <w:framePr w:wrap="auto"/>
              <w:tabs>
                <w:tab w:val="left" w:pos="1440"/>
              </w:tabs>
              <w:suppressAutoHyphens/>
              <w:outlineLvl w:val="0"/>
              <w:rPr>
                <w:rFonts w:eastAsia="宋体"/>
                <w:b/>
                <w:bCs/>
                <w:color w:val="000000" w:themeColor="text1"/>
                <w:kern w:val="2"/>
                <w:u w:color="000000"/>
                <w:lang w:val="zh-CN" w:eastAsia="zh-CN"/>
              </w:rPr>
            </w:pPr>
            <w:r w:rsidRPr="00A82F55">
              <w:rPr>
                <w:rFonts w:eastAsia="宋体"/>
                <w:b/>
                <w:bCs/>
                <w:color w:val="000000" w:themeColor="text1"/>
                <w:szCs w:val="26"/>
                <w:lang w:eastAsia="zh-CN"/>
              </w:rPr>
              <w:t>store_nbr</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A878F2" w:rsidRPr="00913717" w:rsidRDefault="00A82F55" w:rsidP="0032584B">
            <w:pPr>
              <w:framePr w:wrap="auto"/>
              <w:rPr>
                <w:rFonts w:eastAsia="宋体"/>
                <w:bCs/>
                <w:color w:val="000000"/>
                <w:kern w:val="2"/>
                <w:u w:color="000000"/>
                <w:lang w:val="zh-CN" w:eastAsia="zh-CN"/>
              </w:rPr>
            </w:pPr>
            <w:r>
              <w:rPr>
                <w:rFonts w:eastAsia="宋体" w:hint="eastAsia"/>
                <w:bCs/>
                <w:color w:val="000000"/>
                <w:kern w:val="2"/>
                <w:u w:color="000000"/>
                <w:lang w:val="zh-CN" w:eastAsia="zh-CN"/>
              </w:rPr>
              <w:t>商店编号</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A878F2" w:rsidRPr="00913717" w:rsidRDefault="00A878F2" w:rsidP="0032584B">
            <w:pPr>
              <w:framePr w:wrap="auto"/>
              <w:tabs>
                <w:tab w:val="left" w:pos="1440"/>
              </w:tabs>
              <w:suppressAutoHyphens/>
              <w:outlineLvl w:val="0"/>
              <w:rPr>
                <w:rFonts w:eastAsia="宋体"/>
                <w:b/>
                <w:bCs/>
                <w:color w:val="000000"/>
                <w:kern w:val="2"/>
                <w:u w:color="000000"/>
                <w:lang w:val="zh-CN" w:eastAsia="zh-CN"/>
              </w:rPr>
            </w:pPr>
            <w:r w:rsidRPr="00913717">
              <w:rPr>
                <w:rFonts w:eastAsia="宋体" w:hAnsi="宋体"/>
                <w:color w:val="000000"/>
                <w:szCs w:val="26"/>
              </w:rPr>
              <w:t>离散</w:t>
            </w:r>
          </w:p>
        </w:tc>
        <w:tc>
          <w:tcPr>
            <w:tcW w:w="2250" w:type="dxa"/>
            <w:tcBorders>
              <w:top w:val="single" w:sz="8" w:space="0" w:color="4F81BD"/>
              <w:left w:val="single" w:sz="8" w:space="0" w:color="4F81BD"/>
              <w:bottom w:val="single" w:sz="8" w:space="0" w:color="4F81BD"/>
              <w:right w:val="single" w:sz="8" w:space="0" w:color="4F81BD"/>
            </w:tcBorders>
            <w:shd w:val="clear" w:color="auto" w:fill="FFFFFF"/>
          </w:tcPr>
          <w:p w:rsidR="00A878F2" w:rsidRPr="00913717" w:rsidRDefault="00A878F2" w:rsidP="0032584B">
            <w:pPr>
              <w:framePr w:wrap="auto"/>
              <w:tabs>
                <w:tab w:val="left" w:pos="1440"/>
              </w:tabs>
              <w:suppressAutoHyphens/>
              <w:outlineLvl w:val="0"/>
              <w:rPr>
                <w:rFonts w:eastAsia="宋体"/>
                <w:b/>
                <w:bCs/>
                <w:color w:val="000000"/>
                <w:kern w:val="2"/>
                <w:u w:color="000000"/>
                <w:lang w:val="zh-CN" w:eastAsia="zh-CN"/>
              </w:rPr>
            </w:pPr>
            <w:r>
              <w:rPr>
                <w:rFonts w:eastAsia="宋体" w:hint="eastAsia"/>
                <w:color w:val="000000"/>
                <w:szCs w:val="26"/>
                <w:lang w:eastAsia="zh-CN"/>
              </w:rPr>
              <w:t>0</w:t>
            </w:r>
            <w:r w:rsidRPr="00913717">
              <w:rPr>
                <w:rFonts w:eastAsia="宋体"/>
                <w:color w:val="000000"/>
                <w:szCs w:val="26"/>
              </w:rPr>
              <w:t>%</w:t>
            </w:r>
          </w:p>
        </w:tc>
      </w:tr>
      <w:tr w:rsidR="00EA2197" w:rsidRPr="00913717" w:rsidTr="0032584B">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EA2197" w:rsidRPr="00EA2197" w:rsidRDefault="00A82F55" w:rsidP="0032584B">
            <w:pPr>
              <w:framePr w:wrap="auto"/>
              <w:tabs>
                <w:tab w:val="left" w:pos="1440"/>
              </w:tabs>
              <w:suppressAutoHyphens/>
              <w:outlineLvl w:val="0"/>
              <w:rPr>
                <w:rFonts w:eastAsia="宋体"/>
                <w:b/>
                <w:bCs/>
                <w:color w:val="000000" w:themeColor="text1"/>
                <w:szCs w:val="26"/>
                <w:lang w:eastAsia="zh-CN"/>
              </w:rPr>
            </w:pPr>
            <w:r w:rsidRPr="00A82F55">
              <w:rPr>
                <w:rFonts w:eastAsia="宋体"/>
                <w:b/>
                <w:bCs/>
                <w:color w:val="000000" w:themeColor="text1"/>
                <w:szCs w:val="26"/>
                <w:lang w:eastAsia="zh-CN"/>
              </w:rPr>
              <w:t>transactions</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EA2197" w:rsidRPr="00A82F55" w:rsidRDefault="00A82F55" w:rsidP="00A82F55">
            <w:pPr>
              <w:framePr w:wrap="auto"/>
              <w:rPr>
                <w:rFonts w:asciiTheme="minorEastAsia" w:eastAsiaTheme="minorEastAsia" w:hAnsiTheme="minorEastAsia"/>
                <w:bCs/>
                <w:color w:val="000000"/>
                <w:kern w:val="2"/>
                <w:u w:color="000000"/>
                <w:lang w:val="zh-CN" w:eastAsia="zh-CN"/>
              </w:rPr>
            </w:pPr>
            <w:r w:rsidRPr="00A82F55">
              <w:rPr>
                <w:rFonts w:asciiTheme="minorEastAsia" w:eastAsiaTheme="minorEastAsia" w:hAnsiTheme="minorEastAsia" w:cs="Arial"/>
                <w:szCs w:val="18"/>
                <w:shd w:val="clear" w:color="auto" w:fill="FFFFFF"/>
                <w:lang w:eastAsia="zh-CN"/>
              </w:rPr>
              <w:t>销售交易计数</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EA2197" w:rsidRPr="00913717" w:rsidRDefault="00EA2197" w:rsidP="0032584B">
            <w:pPr>
              <w:framePr w:wrap="auto"/>
              <w:tabs>
                <w:tab w:val="left" w:pos="1440"/>
              </w:tabs>
              <w:suppressAutoHyphens/>
              <w:outlineLvl w:val="0"/>
              <w:rPr>
                <w:rFonts w:eastAsia="宋体" w:hAnsi="宋体"/>
                <w:color w:val="000000"/>
                <w:szCs w:val="26"/>
                <w:lang w:eastAsia="zh-CN"/>
              </w:rPr>
            </w:pPr>
            <w:r>
              <w:rPr>
                <w:rFonts w:eastAsia="宋体" w:hAnsi="宋体" w:hint="eastAsia"/>
                <w:color w:val="000000"/>
                <w:szCs w:val="26"/>
                <w:lang w:eastAsia="zh-CN"/>
              </w:rPr>
              <w:t>离散</w:t>
            </w:r>
          </w:p>
        </w:tc>
        <w:tc>
          <w:tcPr>
            <w:tcW w:w="2250" w:type="dxa"/>
            <w:tcBorders>
              <w:top w:val="single" w:sz="8" w:space="0" w:color="4F81BD"/>
              <w:left w:val="single" w:sz="8" w:space="0" w:color="4F81BD"/>
              <w:bottom w:val="single" w:sz="8" w:space="0" w:color="4F81BD"/>
              <w:right w:val="single" w:sz="8" w:space="0" w:color="4F81BD"/>
            </w:tcBorders>
            <w:shd w:val="clear" w:color="auto" w:fill="FFFFFF"/>
          </w:tcPr>
          <w:p w:rsidR="00EA2197" w:rsidRDefault="00EA2197" w:rsidP="0032584B">
            <w:pPr>
              <w:framePr w:wrap="auto"/>
              <w:tabs>
                <w:tab w:val="left" w:pos="1440"/>
              </w:tabs>
              <w:suppressAutoHyphens/>
              <w:outlineLvl w:val="0"/>
              <w:rPr>
                <w:rFonts w:eastAsia="宋体"/>
                <w:color w:val="000000"/>
                <w:szCs w:val="26"/>
                <w:lang w:eastAsia="zh-CN"/>
              </w:rPr>
            </w:pPr>
            <w:r>
              <w:rPr>
                <w:rFonts w:eastAsia="宋体" w:hint="eastAsia"/>
                <w:color w:val="000000"/>
                <w:szCs w:val="26"/>
                <w:lang w:eastAsia="zh-CN"/>
              </w:rPr>
              <w:t>0%</w:t>
            </w:r>
          </w:p>
        </w:tc>
      </w:tr>
    </w:tbl>
    <w:p w:rsidR="00EA2197" w:rsidRDefault="00EA2197">
      <w:pPr>
        <w:pStyle w:val="12"/>
        <w:framePr w:wrap="auto"/>
        <w:spacing w:line="348" w:lineRule="auto"/>
        <w:ind w:left="0" w:right="0" w:firstLine="0"/>
        <w:rPr>
          <w:rFonts w:asciiTheme="minorHAnsi" w:eastAsiaTheme="minorEastAsia" w:hAnsiTheme="minorHAnsi" w:cstheme="minorBidi" w:hint="default"/>
          <w:b/>
          <w:bCs/>
          <w:spacing w:val="0"/>
          <w:sz w:val="24"/>
          <w:szCs w:val="24"/>
          <w:lang w:val="zh-CN"/>
        </w:rPr>
      </w:pPr>
    </w:p>
    <w:p w:rsidR="000B16CA" w:rsidRPr="00913717" w:rsidRDefault="000B16CA" w:rsidP="000B16CA">
      <w:pPr>
        <w:pStyle w:val="12"/>
        <w:framePr w:wrap="auto"/>
        <w:spacing w:line="348" w:lineRule="auto"/>
        <w:ind w:left="0" w:right="0" w:firstLine="0"/>
        <w:jc w:val="center"/>
        <w:rPr>
          <w:rFonts w:ascii="Times New Roman" w:eastAsia="宋体" w:hAnsi="Times New Roman" w:cs="Times New Roman" w:hint="default"/>
          <w:lang w:val="zh-CN"/>
        </w:rPr>
      </w:pPr>
      <w:r w:rsidRPr="00913717">
        <w:rPr>
          <w:rFonts w:ascii="Times New Roman" w:eastAsia="宋体" w:hAnsi="宋体" w:cs="Times New Roman" w:hint="default"/>
          <w:bCs/>
          <w:sz w:val="24"/>
          <w:szCs w:val="24"/>
          <w:lang w:val="zh-TW" w:eastAsia="zh-TW"/>
        </w:rPr>
        <w:t>表</w:t>
      </w:r>
      <w:r w:rsidRPr="00913717">
        <w:rPr>
          <w:rFonts w:ascii="Times New Roman" w:eastAsia="宋体" w:hAnsi="Times New Roman" w:cs="Times New Roman" w:hint="default"/>
          <w:bCs/>
          <w:sz w:val="24"/>
          <w:szCs w:val="24"/>
        </w:rPr>
        <w:t>2-</w:t>
      </w:r>
      <w:r>
        <w:rPr>
          <w:rFonts w:ascii="Times New Roman" w:eastAsia="宋体" w:hAnsi="Times New Roman" w:cs="Times New Roman"/>
          <w:bCs/>
          <w:sz w:val="24"/>
          <w:szCs w:val="24"/>
        </w:rPr>
        <w:t>5</w:t>
      </w:r>
      <w:r w:rsidRPr="00913717">
        <w:rPr>
          <w:rFonts w:ascii="Times New Roman" w:eastAsia="宋体" w:hAnsi="Times New Roman" w:cs="Times New Roman"/>
          <w:bCs/>
          <w:sz w:val="24"/>
          <w:szCs w:val="24"/>
        </w:rPr>
        <w:t xml:space="preserve"> </w:t>
      </w:r>
      <w:r>
        <w:rPr>
          <w:rStyle w:val="ab"/>
          <w:rFonts w:ascii="Times New Roman" w:eastAsiaTheme="minorEastAsia" w:hAnsi="Times New Roman" w:cs="Times New Roman"/>
          <w:b w:val="0"/>
          <w:bCs w:val="0"/>
          <w:sz w:val="24"/>
          <w:bdr w:val="none" w:sz="0" w:space="0" w:color="auto" w:frame="1"/>
        </w:rPr>
        <w:t>oil.csv</w:t>
      </w:r>
      <w:r>
        <w:rPr>
          <w:rStyle w:val="ab"/>
          <w:rFonts w:ascii="Times New Roman" w:eastAsiaTheme="minorEastAsia" w:hAnsi="Times New Roman" w:cs="Times New Roman"/>
          <w:b w:val="0"/>
          <w:bCs w:val="0"/>
          <w:sz w:val="24"/>
          <w:bdr w:val="none" w:sz="0" w:space="0" w:color="auto" w:frame="1"/>
        </w:rPr>
        <w:t>中的</w:t>
      </w:r>
      <w:r w:rsidRPr="00913717">
        <w:rPr>
          <w:rFonts w:ascii="Times New Roman" w:eastAsia="宋体" w:hAnsi="宋体" w:cs="Times New Roman" w:hint="default"/>
          <w:bCs/>
          <w:sz w:val="24"/>
          <w:szCs w:val="24"/>
          <w:lang w:val="zh-CN"/>
        </w:rPr>
        <w:t>数据表字段介绍</w:t>
      </w:r>
    </w:p>
    <w:tbl>
      <w:tblPr>
        <w:tblStyle w:val="a3"/>
        <w:tblW w:w="8997" w:type="dxa"/>
        <w:tblLayout w:type="fixed"/>
        <w:tblLook w:val="04A0"/>
      </w:tblPr>
      <w:tblGrid>
        <w:gridCol w:w="2249"/>
        <w:gridCol w:w="2249"/>
        <w:gridCol w:w="2249"/>
        <w:gridCol w:w="2250"/>
      </w:tblGrid>
      <w:tr w:rsidR="000B16CA" w:rsidTr="00D8172B">
        <w:tc>
          <w:tcPr>
            <w:tcW w:w="2249" w:type="dxa"/>
            <w:tcBorders>
              <w:top w:val="single" w:sz="8" w:space="0" w:color="4F81BD"/>
              <w:left w:val="single" w:sz="8" w:space="0" w:color="4F81BD"/>
              <w:bottom w:val="single" w:sz="4" w:space="0" w:color="FFFFFF"/>
              <w:right w:val="single" w:sz="8" w:space="0" w:color="4F81BD"/>
            </w:tcBorders>
            <w:shd w:val="clear" w:color="auto" w:fill="4F81BD"/>
          </w:tcPr>
          <w:p w:rsidR="000B16CA" w:rsidRDefault="000B16CA" w:rsidP="00D8172B">
            <w:pPr>
              <w:pStyle w:val="12"/>
              <w:framePr w:wrap="auto"/>
              <w:spacing w:line="348" w:lineRule="auto"/>
              <w:ind w:right="0"/>
              <w:rPr>
                <w:rFonts w:asciiTheme="minorHAnsi" w:eastAsiaTheme="minorHAnsi" w:hAnsiTheme="minorHAnsi" w:cstheme="minorBidi" w:hint="default"/>
                <w:b/>
                <w:bCs/>
                <w:spacing w:val="0"/>
                <w:sz w:val="24"/>
                <w:szCs w:val="24"/>
                <w:lang w:val="zh-CN"/>
              </w:rPr>
            </w:pPr>
          </w:p>
        </w:tc>
        <w:tc>
          <w:tcPr>
            <w:tcW w:w="2249" w:type="dxa"/>
            <w:tcBorders>
              <w:top w:val="single" w:sz="8" w:space="0" w:color="4F81BD"/>
              <w:left w:val="single" w:sz="8" w:space="0" w:color="4F81BD"/>
              <w:bottom w:val="single" w:sz="4" w:space="0" w:color="FFFFFF"/>
              <w:right w:val="single" w:sz="8" w:space="0" w:color="4F81BD"/>
            </w:tcBorders>
            <w:shd w:val="clear" w:color="auto" w:fill="4F81BD"/>
          </w:tcPr>
          <w:p w:rsidR="000B16CA" w:rsidRPr="00913717" w:rsidRDefault="000B16CA" w:rsidP="00D8172B">
            <w:pPr>
              <w:pStyle w:val="12"/>
              <w:framePr w:wrap="auto"/>
              <w:spacing w:line="348" w:lineRule="auto"/>
              <w:ind w:right="0"/>
              <w:rPr>
                <w:rFonts w:asciiTheme="minorHAnsi" w:eastAsiaTheme="minorHAnsi" w:hAnsiTheme="minorHAnsi" w:cstheme="minorBidi" w:hint="default"/>
                <w:b/>
                <w:bCs/>
                <w:spacing w:val="0"/>
                <w:sz w:val="24"/>
                <w:szCs w:val="24"/>
              </w:rPr>
            </w:pPr>
            <w:r w:rsidRPr="00913717">
              <w:rPr>
                <w:rFonts w:ascii="宋体" w:eastAsia="宋体" w:hAnsi="宋体" w:cs="宋体"/>
                <w:b/>
                <w:spacing w:val="0"/>
                <w:sz w:val="24"/>
                <w:szCs w:val="24"/>
              </w:rPr>
              <w:t>变量含义</w:t>
            </w:r>
          </w:p>
        </w:tc>
        <w:tc>
          <w:tcPr>
            <w:tcW w:w="2249" w:type="dxa"/>
            <w:tcBorders>
              <w:top w:val="single" w:sz="8" w:space="0" w:color="4F81BD"/>
              <w:left w:val="single" w:sz="8" w:space="0" w:color="4F81BD"/>
              <w:bottom w:val="single" w:sz="4" w:space="0" w:color="FFFFFF"/>
              <w:right w:val="single" w:sz="8" w:space="0" w:color="4F81BD"/>
            </w:tcBorders>
            <w:shd w:val="clear" w:color="auto" w:fill="4F81BD"/>
          </w:tcPr>
          <w:p w:rsidR="000B16CA" w:rsidRPr="00913717" w:rsidRDefault="000B16CA" w:rsidP="00D8172B">
            <w:pPr>
              <w:pStyle w:val="12"/>
              <w:framePr w:wrap="auto"/>
              <w:spacing w:line="348" w:lineRule="auto"/>
              <w:ind w:right="0"/>
              <w:rPr>
                <w:rFonts w:asciiTheme="minorHAnsi" w:eastAsiaTheme="minorHAnsi" w:hAnsiTheme="minorHAnsi" w:cstheme="minorBidi" w:hint="default"/>
                <w:b/>
                <w:bCs/>
                <w:spacing w:val="0"/>
                <w:sz w:val="24"/>
                <w:szCs w:val="24"/>
                <w:lang w:val="zh-CN"/>
              </w:rPr>
            </w:pPr>
            <w:r w:rsidRPr="00913717">
              <w:rPr>
                <w:rFonts w:ascii="宋体" w:eastAsia="宋体" w:hAnsi="宋体" w:cs="宋体"/>
                <w:b/>
                <w:spacing w:val="0"/>
                <w:sz w:val="24"/>
                <w:szCs w:val="24"/>
                <w:lang w:val="zh-CN"/>
              </w:rPr>
              <w:t>变量类型</w:t>
            </w:r>
          </w:p>
        </w:tc>
        <w:tc>
          <w:tcPr>
            <w:tcW w:w="2250" w:type="dxa"/>
            <w:tcBorders>
              <w:top w:val="single" w:sz="8" w:space="0" w:color="4F81BD"/>
              <w:left w:val="single" w:sz="8" w:space="0" w:color="4F81BD"/>
              <w:bottom w:val="single" w:sz="4" w:space="0" w:color="FFFFFF"/>
              <w:right w:val="single" w:sz="8" w:space="0" w:color="4F81BD"/>
            </w:tcBorders>
            <w:shd w:val="clear" w:color="auto" w:fill="4F81BD"/>
          </w:tcPr>
          <w:p w:rsidR="000B16CA" w:rsidRPr="00913717" w:rsidRDefault="000B16CA" w:rsidP="00D8172B">
            <w:pPr>
              <w:pStyle w:val="12"/>
              <w:framePr w:wrap="auto"/>
              <w:spacing w:line="348" w:lineRule="auto"/>
              <w:ind w:right="0"/>
              <w:rPr>
                <w:rFonts w:asciiTheme="minorHAnsi" w:eastAsiaTheme="minorHAnsi" w:hAnsiTheme="minorHAnsi" w:cstheme="minorBidi" w:hint="default"/>
                <w:b/>
                <w:bCs/>
                <w:spacing w:val="0"/>
                <w:sz w:val="24"/>
                <w:szCs w:val="24"/>
                <w:lang w:val="zh-CN"/>
              </w:rPr>
            </w:pPr>
            <w:r w:rsidRPr="00913717">
              <w:rPr>
                <w:rFonts w:ascii="宋体" w:eastAsia="宋体" w:hAnsi="宋体" w:cs="宋体"/>
                <w:b/>
                <w:spacing w:val="0"/>
                <w:sz w:val="24"/>
                <w:szCs w:val="24"/>
                <w:lang w:val="zh-CN"/>
              </w:rPr>
              <w:t>缺失率</w:t>
            </w:r>
          </w:p>
        </w:tc>
      </w:tr>
      <w:tr w:rsidR="000B16CA" w:rsidRPr="00913717" w:rsidTr="00D8172B">
        <w:tc>
          <w:tcPr>
            <w:tcW w:w="2249" w:type="dxa"/>
            <w:tcBorders>
              <w:top w:val="single" w:sz="4" w:space="0" w:color="FFFFFF"/>
              <w:left w:val="single" w:sz="8" w:space="0" w:color="4F81BD"/>
              <w:bottom w:val="single" w:sz="8" w:space="0" w:color="4F81BD"/>
              <w:right w:val="single" w:sz="8" w:space="0" w:color="4F81BD"/>
            </w:tcBorders>
            <w:shd w:val="clear" w:color="auto" w:fill="auto"/>
          </w:tcPr>
          <w:p w:rsidR="000B16CA" w:rsidRPr="00913717" w:rsidRDefault="000B16CA" w:rsidP="00D8172B">
            <w:pPr>
              <w:framePr w:wrap="auto"/>
              <w:tabs>
                <w:tab w:val="center" w:pos="1016"/>
              </w:tabs>
              <w:suppressAutoHyphens/>
              <w:outlineLvl w:val="0"/>
              <w:rPr>
                <w:rFonts w:eastAsia="宋体"/>
                <w:b/>
                <w:bCs/>
                <w:color w:val="000000" w:themeColor="text1"/>
                <w:szCs w:val="26"/>
                <w:lang w:eastAsia="zh-CN"/>
              </w:rPr>
            </w:pPr>
            <w:r>
              <w:rPr>
                <w:rFonts w:eastAsia="宋体" w:hint="eastAsia"/>
                <w:b/>
                <w:bCs/>
                <w:color w:val="000000" w:themeColor="text1"/>
                <w:szCs w:val="26"/>
                <w:lang w:eastAsia="zh-CN"/>
              </w:rPr>
              <w:t>date</w:t>
            </w:r>
          </w:p>
        </w:tc>
        <w:tc>
          <w:tcPr>
            <w:tcW w:w="2249" w:type="dxa"/>
            <w:tcBorders>
              <w:top w:val="single" w:sz="4" w:space="0" w:color="FFFFFF"/>
              <w:left w:val="single" w:sz="8" w:space="0" w:color="4F81BD"/>
              <w:bottom w:val="single" w:sz="8" w:space="0" w:color="4F81BD"/>
              <w:right w:val="single" w:sz="8" w:space="0" w:color="4F81BD"/>
            </w:tcBorders>
            <w:shd w:val="clear" w:color="auto" w:fill="auto"/>
          </w:tcPr>
          <w:p w:rsidR="000B16CA" w:rsidRPr="00913717" w:rsidRDefault="000B16CA" w:rsidP="00D8172B">
            <w:pPr>
              <w:framePr w:wrap="auto"/>
              <w:rPr>
                <w:rFonts w:eastAsia="宋体"/>
                <w:bCs/>
                <w:color w:val="000000"/>
                <w:kern w:val="2"/>
                <w:u w:color="000000"/>
                <w:lang w:val="zh-CN" w:eastAsia="zh-CN"/>
              </w:rPr>
            </w:pPr>
            <w:r>
              <w:rPr>
                <w:rFonts w:eastAsia="宋体" w:hint="eastAsia"/>
                <w:bCs/>
                <w:color w:val="000000"/>
                <w:kern w:val="2"/>
                <w:u w:color="000000"/>
                <w:lang w:val="zh-CN" w:eastAsia="zh-CN"/>
              </w:rPr>
              <w:t>日期</w:t>
            </w:r>
          </w:p>
        </w:tc>
        <w:tc>
          <w:tcPr>
            <w:tcW w:w="2249" w:type="dxa"/>
            <w:tcBorders>
              <w:top w:val="single" w:sz="4" w:space="0" w:color="FFFFFF"/>
              <w:left w:val="single" w:sz="8" w:space="0" w:color="4F81BD"/>
              <w:bottom w:val="single" w:sz="8" w:space="0" w:color="4F81BD"/>
              <w:right w:val="single" w:sz="8" w:space="0" w:color="4F81BD"/>
            </w:tcBorders>
            <w:shd w:val="clear" w:color="auto" w:fill="auto"/>
          </w:tcPr>
          <w:p w:rsidR="000B16CA" w:rsidRPr="00913717" w:rsidRDefault="000B16CA" w:rsidP="00D8172B">
            <w:pPr>
              <w:framePr w:wrap="auto"/>
              <w:tabs>
                <w:tab w:val="left" w:pos="1440"/>
              </w:tabs>
              <w:suppressAutoHyphens/>
              <w:outlineLvl w:val="0"/>
              <w:rPr>
                <w:rFonts w:eastAsia="宋体"/>
                <w:b/>
                <w:bCs/>
                <w:color w:val="000000"/>
                <w:kern w:val="2"/>
                <w:u w:color="000000"/>
                <w:lang w:val="zh-CN" w:eastAsia="zh-CN"/>
              </w:rPr>
            </w:pPr>
            <w:r>
              <w:rPr>
                <w:rFonts w:eastAsia="宋体" w:hAnsi="宋体" w:hint="eastAsia"/>
                <w:color w:val="000000"/>
                <w:szCs w:val="26"/>
                <w:lang w:eastAsia="zh-CN"/>
              </w:rPr>
              <w:t>日期</w:t>
            </w:r>
          </w:p>
        </w:tc>
        <w:tc>
          <w:tcPr>
            <w:tcW w:w="2250" w:type="dxa"/>
            <w:tcBorders>
              <w:top w:val="single" w:sz="4" w:space="0" w:color="FFFFFF"/>
              <w:left w:val="single" w:sz="8" w:space="0" w:color="4F81BD"/>
              <w:bottom w:val="single" w:sz="8" w:space="0" w:color="4F81BD"/>
              <w:right w:val="single" w:sz="8" w:space="0" w:color="4F81BD"/>
            </w:tcBorders>
            <w:shd w:val="clear" w:color="auto" w:fill="auto"/>
          </w:tcPr>
          <w:p w:rsidR="000B16CA" w:rsidRPr="00913717" w:rsidRDefault="000B16CA" w:rsidP="00D8172B">
            <w:pPr>
              <w:framePr w:wrap="auto"/>
              <w:tabs>
                <w:tab w:val="left" w:pos="1440"/>
              </w:tabs>
              <w:suppressAutoHyphens/>
              <w:outlineLvl w:val="0"/>
              <w:rPr>
                <w:rFonts w:eastAsia="宋体"/>
                <w:b/>
                <w:bCs/>
                <w:color w:val="000000"/>
                <w:kern w:val="2"/>
                <w:u w:color="000000"/>
                <w:lang w:val="zh-CN" w:eastAsia="zh-CN"/>
              </w:rPr>
            </w:pPr>
            <w:r>
              <w:rPr>
                <w:rFonts w:eastAsia="宋体" w:hint="eastAsia"/>
                <w:color w:val="000000"/>
                <w:szCs w:val="26"/>
                <w:lang w:eastAsia="zh-CN"/>
              </w:rPr>
              <w:t>0</w:t>
            </w:r>
            <w:r w:rsidRPr="00913717">
              <w:rPr>
                <w:rFonts w:eastAsia="宋体"/>
                <w:color w:val="000000"/>
                <w:szCs w:val="26"/>
              </w:rPr>
              <w:t>%</w:t>
            </w:r>
          </w:p>
        </w:tc>
      </w:tr>
      <w:tr w:rsidR="000B16CA" w:rsidRPr="00913717" w:rsidTr="00D8172B">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0B16CA" w:rsidRPr="00913717" w:rsidRDefault="000B16CA" w:rsidP="00D8172B">
            <w:pPr>
              <w:framePr w:wrap="auto"/>
              <w:tabs>
                <w:tab w:val="left" w:pos="1440"/>
              </w:tabs>
              <w:suppressAutoHyphens/>
              <w:outlineLvl w:val="0"/>
              <w:rPr>
                <w:rFonts w:eastAsia="宋体"/>
                <w:b/>
                <w:bCs/>
                <w:color w:val="000000" w:themeColor="text1"/>
                <w:kern w:val="2"/>
                <w:u w:color="000000"/>
                <w:lang w:val="zh-CN" w:eastAsia="zh-CN"/>
              </w:rPr>
            </w:pPr>
            <w:r w:rsidRPr="000B16CA">
              <w:rPr>
                <w:rFonts w:eastAsia="宋体"/>
                <w:b/>
                <w:bCs/>
                <w:color w:val="000000" w:themeColor="text1"/>
                <w:szCs w:val="26"/>
                <w:lang w:eastAsia="zh-CN"/>
              </w:rPr>
              <w:t>dcoilwtico</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0B16CA" w:rsidRPr="00913717" w:rsidRDefault="000B16CA" w:rsidP="00D8172B">
            <w:pPr>
              <w:framePr w:wrap="auto"/>
              <w:rPr>
                <w:rFonts w:eastAsia="宋体"/>
                <w:bCs/>
                <w:color w:val="000000"/>
                <w:kern w:val="2"/>
                <w:u w:color="000000"/>
                <w:lang w:val="zh-CN" w:eastAsia="zh-CN"/>
              </w:rPr>
            </w:pPr>
            <w:r>
              <w:rPr>
                <w:rFonts w:eastAsia="宋体" w:hint="eastAsia"/>
                <w:bCs/>
                <w:color w:val="000000"/>
                <w:kern w:val="2"/>
                <w:u w:color="000000"/>
                <w:lang w:val="zh-CN" w:eastAsia="zh-CN"/>
              </w:rPr>
              <w:t>每日油价</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0B16CA" w:rsidRPr="00913717" w:rsidRDefault="000B16CA" w:rsidP="00D8172B">
            <w:pPr>
              <w:framePr w:wrap="auto"/>
              <w:tabs>
                <w:tab w:val="left" w:pos="1440"/>
              </w:tabs>
              <w:suppressAutoHyphens/>
              <w:outlineLvl w:val="0"/>
              <w:rPr>
                <w:rFonts w:eastAsia="宋体"/>
                <w:b/>
                <w:bCs/>
                <w:color w:val="000000"/>
                <w:kern w:val="2"/>
                <w:u w:color="000000"/>
                <w:lang w:val="zh-CN" w:eastAsia="zh-CN"/>
              </w:rPr>
            </w:pPr>
            <w:r w:rsidRPr="00913717">
              <w:rPr>
                <w:rFonts w:eastAsia="宋体" w:hAnsi="宋体"/>
                <w:color w:val="000000"/>
                <w:szCs w:val="26"/>
              </w:rPr>
              <w:t>离散</w:t>
            </w:r>
          </w:p>
        </w:tc>
        <w:tc>
          <w:tcPr>
            <w:tcW w:w="2250" w:type="dxa"/>
            <w:tcBorders>
              <w:top w:val="single" w:sz="8" w:space="0" w:color="4F81BD"/>
              <w:left w:val="single" w:sz="8" w:space="0" w:color="4F81BD"/>
              <w:bottom w:val="single" w:sz="8" w:space="0" w:color="4F81BD"/>
              <w:right w:val="single" w:sz="8" w:space="0" w:color="4F81BD"/>
            </w:tcBorders>
            <w:shd w:val="clear" w:color="auto" w:fill="FFFFFF"/>
          </w:tcPr>
          <w:p w:rsidR="000B16CA" w:rsidRPr="00913717" w:rsidRDefault="000B16CA" w:rsidP="00D8172B">
            <w:pPr>
              <w:framePr w:wrap="auto"/>
              <w:tabs>
                <w:tab w:val="left" w:pos="1440"/>
              </w:tabs>
              <w:suppressAutoHyphens/>
              <w:outlineLvl w:val="0"/>
              <w:rPr>
                <w:rFonts w:eastAsia="宋体"/>
                <w:b/>
                <w:bCs/>
                <w:color w:val="000000"/>
                <w:kern w:val="2"/>
                <w:u w:color="000000"/>
                <w:lang w:val="zh-CN" w:eastAsia="zh-CN"/>
              </w:rPr>
            </w:pPr>
            <w:r>
              <w:rPr>
                <w:rFonts w:eastAsia="宋体" w:hint="eastAsia"/>
                <w:color w:val="000000"/>
                <w:szCs w:val="26"/>
                <w:lang w:eastAsia="zh-CN"/>
              </w:rPr>
              <w:t>3.5</w:t>
            </w:r>
            <w:r w:rsidRPr="00913717">
              <w:rPr>
                <w:rFonts w:eastAsia="宋体"/>
                <w:color w:val="000000"/>
                <w:szCs w:val="26"/>
              </w:rPr>
              <w:t>%</w:t>
            </w:r>
          </w:p>
        </w:tc>
      </w:tr>
    </w:tbl>
    <w:p w:rsidR="000B16CA" w:rsidRDefault="000B16CA">
      <w:pPr>
        <w:pStyle w:val="12"/>
        <w:framePr w:wrap="auto"/>
        <w:spacing w:line="348" w:lineRule="auto"/>
        <w:ind w:left="0" w:right="0" w:firstLine="0"/>
        <w:rPr>
          <w:rFonts w:asciiTheme="minorHAnsi" w:eastAsiaTheme="minorEastAsia" w:hAnsiTheme="minorHAnsi" w:cstheme="minorBidi" w:hint="default"/>
          <w:b/>
          <w:bCs/>
          <w:spacing w:val="0"/>
          <w:sz w:val="24"/>
          <w:szCs w:val="24"/>
          <w:lang w:val="zh-CN"/>
        </w:rPr>
      </w:pPr>
    </w:p>
    <w:p w:rsidR="000B16CA" w:rsidRPr="00913717" w:rsidRDefault="000B16CA" w:rsidP="000B16CA">
      <w:pPr>
        <w:pStyle w:val="12"/>
        <w:framePr w:wrap="auto"/>
        <w:spacing w:line="348" w:lineRule="auto"/>
        <w:ind w:left="0" w:right="0" w:firstLine="0"/>
        <w:jc w:val="center"/>
        <w:rPr>
          <w:rFonts w:ascii="Times New Roman" w:eastAsia="宋体" w:hAnsi="Times New Roman" w:cs="Times New Roman" w:hint="default"/>
          <w:lang w:val="zh-CN"/>
        </w:rPr>
      </w:pPr>
      <w:r w:rsidRPr="00913717">
        <w:rPr>
          <w:rFonts w:ascii="Times New Roman" w:eastAsia="宋体" w:hAnsi="宋体" w:cs="Times New Roman" w:hint="default"/>
          <w:bCs/>
          <w:sz w:val="24"/>
          <w:szCs w:val="24"/>
          <w:lang w:val="zh-TW" w:eastAsia="zh-TW"/>
        </w:rPr>
        <w:t>表</w:t>
      </w:r>
      <w:r w:rsidRPr="00913717">
        <w:rPr>
          <w:rFonts w:ascii="Times New Roman" w:eastAsia="宋体" w:hAnsi="Times New Roman" w:cs="Times New Roman" w:hint="default"/>
          <w:bCs/>
          <w:sz w:val="24"/>
          <w:szCs w:val="24"/>
        </w:rPr>
        <w:t>2-</w:t>
      </w:r>
      <w:r>
        <w:rPr>
          <w:rFonts w:ascii="Times New Roman" w:eastAsia="宋体" w:hAnsi="Times New Roman" w:cs="Times New Roman"/>
          <w:bCs/>
          <w:sz w:val="24"/>
          <w:szCs w:val="24"/>
        </w:rPr>
        <w:t>6</w:t>
      </w:r>
      <w:r w:rsidRPr="00BA5C93">
        <w:rPr>
          <w:rFonts w:ascii="Times New Roman" w:eastAsia="宋体" w:hAnsi="Times New Roman" w:cs="Times New Roman" w:hint="default"/>
          <w:bCs/>
          <w:sz w:val="24"/>
          <w:szCs w:val="24"/>
        </w:rPr>
        <w:t xml:space="preserve"> </w:t>
      </w:r>
      <w:r w:rsidRPr="000B16CA">
        <w:rPr>
          <w:rStyle w:val="ab"/>
          <w:rFonts w:ascii="Times New Roman" w:eastAsia="宋体" w:hAnsi="Times New Roman" w:cs="Times New Roman"/>
          <w:b w:val="0"/>
          <w:bCs w:val="0"/>
          <w:sz w:val="24"/>
          <w:szCs w:val="18"/>
          <w:bdr w:val="none" w:sz="0" w:space="0" w:color="auto" w:frame="1"/>
        </w:rPr>
        <w:t>holidays_events</w:t>
      </w:r>
      <w:r w:rsidRPr="00BA5C93">
        <w:rPr>
          <w:rStyle w:val="ab"/>
          <w:rFonts w:ascii="Times New Roman" w:eastAsia="宋体" w:hAnsi="Times New Roman" w:cs="Times New Roman" w:hint="default"/>
          <w:b w:val="0"/>
          <w:bCs w:val="0"/>
          <w:sz w:val="24"/>
          <w:szCs w:val="18"/>
          <w:bdr w:val="none" w:sz="0" w:space="0" w:color="auto" w:frame="1"/>
        </w:rPr>
        <w:t>.csv</w:t>
      </w:r>
      <w:r w:rsidRPr="00913717">
        <w:rPr>
          <w:rFonts w:ascii="Times New Roman" w:eastAsia="宋体" w:hAnsi="宋体" w:cs="Times New Roman" w:hint="default"/>
          <w:bCs/>
          <w:sz w:val="24"/>
          <w:szCs w:val="24"/>
          <w:lang w:val="zh-CN"/>
        </w:rPr>
        <w:t>数据表字段介绍</w:t>
      </w:r>
    </w:p>
    <w:tbl>
      <w:tblPr>
        <w:tblStyle w:val="a3"/>
        <w:tblW w:w="8997" w:type="dxa"/>
        <w:tblLayout w:type="fixed"/>
        <w:tblLook w:val="04A0"/>
      </w:tblPr>
      <w:tblGrid>
        <w:gridCol w:w="2249"/>
        <w:gridCol w:w="2249"/>
        <w:gridCol w:w="2249"/>
        <w:gridCol w:w="2250"/>
      </w:tblGrid>
      <w:tr w:rsidR="000B16CA" w:rsidTr="00D8172B">
        <w:tc>
          <w:tcPr>
            <w:tcW w:w="2249" w:type="dxa"/>
            <w:tcBorders>
              <w:top w:val="single" w:sz="8" w:space="0" w:color="4F81BD"/>
              <w:left w:val="single" w:sz="8" w:space="0" w:color="4F81BD"/>
              <w:bottom w:val="single" w:sz="4" w:space="0" w:color="FFFFFF"/>
              <w:right w:val="single" w:sz="8" w:space="0" w:color="4F81BD"/>
            </w:tcBorders>
            <w:shd w:val="clear" w:color="auto" w:fill="4F81BD"/>
          </w:tcPr>
          <w:p w:rsidR="000B16CA" w:rsidRDefault="000B16CA" w:rsidP="00D8172B">
            <w:pPr>
              <w:pStyle w:val="12"/>
              <w:framePr w:wrap="auto"/>
              <w:spacing w:line="348" w:lineRule="auto"/>
              <w:ind w:right="0"/>
              <w:rPr>
                <w:rFonts w:asciiTheme="minorHAnsi" w:eastAsiaTheme="minorHAnsi" w:hAnsiTheme="minorHAnsi" w:cstheme="minorBidi" w:hint="default"/>
                <w:b/>
                <w:bCs/>
                <w:spacing w:val="0"/>
                <w:sz w:val="24"/>
                <w:szCs w:val="24"/>
                <w:lang w:val="zh-CN"/>
              </w:rPr>
            </w:pPr>
          </w:p>
        </w:tc>
        <w:tc>
          <w:tcPr>
            <w:tcW w:w="2249" w:type="dxa"/>
            <w:tcBorders>
              <w:top w:val="single" w:sz="8" w:space="0" w:color="4F81BD"/>
              <w:left w:val="single" w:sz="8" w:space="0" w:color="4F81BD"/>
              <w:bottom w:val="single" w:sz="4" w:space="0" w:color="FFFFFF"/>
              <w:right w:val="single" w:sz="8" w:space="0" w:color="4F81BD"/>
            </w:tcBorders>
            <w:shd w:val="clear" w:color="auto" w:fill="4F81BD"/>
          </w:tcPr>
          <w:p w:rsidR="000B16CA" w:rsidRPr="00913717" w:rsidRDefault="000B16CA" w:rsidP="00D8172B">
            <w:pPr>
              <w:pStyle w:val="12"/>
              <w:framePr w:wrap="auto"/>
              <w:spacing w:line="348" w:lineRule="auto"/>
              <w:ind w:right="0"/>
              <w:rPr>
                <w:rFonts w:asciiTheme="minorHAnsi" w:eastAsiaTheme="minorHAnsi" w:hAnsiTheme="minorHAnsi" w:cstheme="minorBidi" w:hint="default"/>
                <w:b/>
                <w:bCs/>
                <w:spacing w:val="0"/>
                <w:sz w:val="24"/>
                <w:szCs w:val="24"/>
              </w:rPr>
            </w:pPr>
            <w:r w:rsidRPr="00913717">
              <w:rPr>
                <w:rFonts w:asciiTheme="minorHAnsi" w:eastAsiaTheme="minorHAnsi" w:hAnsiTheme="minorHAnsi" w:cstheme="minorBidi"/>
                <w:b/>
                <w:spacing w:val="0"/>
                <w:sz w:val="24"/>
                <w:szCs w:val="24"/>
              </w:rPr>
              <w:t>变量含义</w:t>
            </w:r>
          </w:p>
        </w:tc>
        <w:tc>
          <w:tcPr>
            <w:tcW w:w="2249" w:type="dxa"/>
            <w:tcBorders>
              <w:top w:val="single" w:sz="8" w:space="0" w:color="4F81BD"/>
              <w:left w:val="single" w:sz="8" w:space="0" w:color="4F81BD"/>
              <w:bottom w:val="single" w:sz="4" w:space="0" w:color="FFFFFF"/>
              <w:right w:val="single" w:sz="8" w:space="0" w:color="4F81BD"/>
            </w:tcBorders>
            <w:shd w:val="clear" w:color="auto" w:fill="4F81BD"/>
          </w:tcPr>
          <w:p w:rsidR="000B16CA" w:rsidRPr="00913717" w:rsidRDefault="000B16CA" w:rsidP="00D8172B">
            <w:pPr>
              <w:pStyle w:val="12"/>
              <w:framePr w:wrap="auto"/>
              <w:spacing w:line="348" w:lineRule="auto"/>
              <w:ind w:right="0"/>
              <w:rPr>
                <w:rFonts w:asciiTheme="minorHAnsi" w:eastAsiaTheme="minorHAnsi" w:hAnsiTheme="minorHAnsi" w:cstheme="minorBidi" w:hint="default"/>
                <w:b/>
                <w:bCs/>
                <w:spacing w:val="0"/>
                <w:sz w:val="24"/>
                <w:szCs w:val="24"/>
                <w:lang w:val="zh-CN"/>
              </w:rPr>
            </w:pPr>
            <w:r w:rsidRPr="00913717">
              <w:rPr>
                <w:rFonts w:asciiTheme="minorHAnsi" w:eastAsiaTheme="minorHAnsi" w:hAnsiTheme="minorHAnsi" w:cstheme="minorBidi"/>
                <w:b/>
                <w:spacing w:val="0"/>
                <w:sz w:val="24"/>
                <w:szCs w:val="24"/>
                <w:lang w:val="zh-CN"/>
              </w:rPr>
              <w:t>变量类型</w:t>
            </w:r>
          </w:p>
        </w:tc>
        <w:tc>
          <w:tcPr>
            <w:tcW w:w="2250" w:type="dxa"/>
            <w:tcBorders>
              <w:top w:val="single" w:sz="8" w:space="0" w:color="4F81BD"/>
              <w:left w:val="single" w:sz="8" w:space="0" w:color="4F81BD"/>
              <w:bottom w:val="single" w:sz="4" w:space="0" w:color="FFFFFF"/>
              <w:right w:val="single" w:sz="8" w:space="0" w:color="4F81BD"/>
            </w:tcBorders>
            <w:shd w:val="clear" w:color="auto" w:fill="4F81BD"/>
          </w:tcPr>
          <w:p w:rsidR="000B16CA" w:rsidRPr="00913717" w:rsidRDefault="000B16CA" w:rsidP="00D8172B">
            <w:pPr>
              <w:pStyle w:val="12"/>
              <w:framePr w:wrap="auto"/>
              <w:spacing w:line="348" w:lineRule="auto"/>
              <w:ind w:right="0"/>
              <w:rPr>
                <w:rFonts w:asciiTheme="minorHAnsi" w:eastAsiaTheme="minorHAnsi" w:hAnsiTheme="minorHAnsi" w:cstheme="minorBidi" w:hint="default"/>
                <w:b/>
                <w:bCs/>
                <w:spacing w:val="0"/>
                <w:sz w:val="24"/>
                <w:szCs w:val="24"/>
                <w:lang w:val="zh-CN"/>
              </w:rPr>
            </w:pPr>
            <w:r w:rsidRPr="00913717">
              <w:rPr>
                <w:rFonts w:asciiTheme="minorHAnsi" w:eastAsiaTheme="minorHAnsi" w:hAnsiTheme="minorHAnsi" w:cstheme="minorBidi"/>
                <w:b/>
                <w:spacing w:val="0"/>
                <w:sz w:val="24"/>
                <w:szCs w:val="24"/>
                <w:lang w:val="zh-CN"/>
              </w:rPr>
              <w:t>缺失率</w:t>
            </w:r>
          </w:p>
        </w:tc>
      </w:tr>
      <w:tr w:rsidR="000B16CA" w:rsidRPr="00913717" w:rsidTr="00D8172B">
        <w:tc>
          <w:tcPr>
            <w:tcW w:w="2249" w:type="dxa"/>
            <w:tcBorders>
              <w:top w:val="single" w:sz="4" w:space="0" w:color="FFFFFF"/>
              <w:left w:val="single" w:sz="8" w:space="0" w:color="4F81BD"/>
              <w:bottom w:val="single" w:sz="8" w:space="0" w:color="4F81BD"/>
              <w:right w:val="single" w:sz="8" w:space="0" w:color="4F81BD"/>
            </w:tcBorders>
            <w:shd w:val="clear" w:color="auto" w:fill="auto"/>
          </w:tcPr>
          <w:p w:rsidR="000B16CA" w:rsidRPr="00913717" w:rsidRDefault="000B16CA" w:rsidP="00D8172B">
            <w:pPr>
              <w:framePr w:wrap="auto"/>
              <w:tabs>
                <w:tab w:val="center" w:pos="1016"/>
              </w:tabs>
              <w:suppressAutoHyphens/>
              <w:outlineLvl w:val="0"/>
              <w:rPr>
                <w:rFonts w:eastAsia="宋体"/>
                <w:b/>
                <w:bCs/>
                <w:color w:val="000000" w:themeColor="text1"/>
                <w:szCs w:val="26"/>
                <w:lang w:eastAsia="zh-CN"/>
              </w:rPr>
            </w:pPr>
            <w:r>
              <w:rPr>
                <w:rFonts w:eastAsia="宋体" w:hint="eastAsia"/>
                <w:b/>
                <w:bCs/>
                <w:color w:val="000000" w:themeColor="text1"/>
                <w:szCs w:val="26"/>
                <w:lang w:eastAsia="zh-CN"/>
              </w:rPr>
              <w:lastRenderedPageBreak/>
              <w:t>date</w:t>
            </w:r>
          </w:p>
        </w:tc>
        <w:tc>
          <w:tcPr>
            <w:tcW w:w="2249" w:type="dxa"/>
            <w:tcBorders>
              <w:top w:val="single" w:sz="4" w:space="0" w:color="FFFFFF"/>
              <w:left w:val="single" w:sz="8" w:space="0" w:color="4F81BD"/>
              <w:bottom w:val="single" w:sz="8" w:space="0" w:color="4F81BD"/>
              <w:right w:val="single" w:sz="8" w:space="0" w:color="4F81BD"/>
            </w:tcBorders>
            <w:shd w:val="clear" w:color="auto" w:fill="auto"/>
          </w:tcPr>
          <w:p w:rsidR="000B16CA" w:rsidRPr="00913717" w:rsidRDefault="000B16CA" w:rsidP="00D8172B">
            <w:pPr>
              <w:framePr w:wrap="auto"/>
              <w:rPr>
                <w:rFonts w:eastAsia="宋体"/>
                <w:bCs/>
                <w:color w:val="000000"/>
                <w:kern w:val="2"/>
                <w:u w:color="000000"/>
                <w:lang w:val="zh-CN" w:eastAsia="zh-CN"/>
              </w:rPr>
            </w:pPr>
            <w:r>
              <w:rPr>
                <w:rFonts w:eastAsia="宋体" w:hint="eastAsia"/>
                <w:bCs/>
                <w:color w:val="000000"/>
                <w:kern w:val="2"/>
                <w:u w:color="000000"/>
                <w:lang w:val="zh-CN" w:eastAsia="zh-CN"/>
              </w:rPr>
              <w:t>日期</w:t>
            </w:r>
          </w:p>
        </w:tc>
        <w:tc>
          <w:tcPr>
            <w:tcW w:w="2249" w:type="dxa"/>
            <w:tcBorders>
              <w:top w:val="single" w:sz="4" w:space="0" w:color="FFFFFF"/>
              <w:left w:val="single" w:sz="8" w:space="0" w:color="4F81BD"/>
              <w:bottom w:val="single" w:sz="8" w:space="0" w:color="4F81BD"/>
              <w:right w:val="single" w:sz="8" w:space="0" w:color="4F81BD"/>
            </w:tcBorders>
            <w:shd w:val="clear" w:color="auto" w:fill="auto"/>
          </w:tcPr>
          <w:p w:rsidR="000B16CA" w:rsidRPr="00913717" w:rsidRDefault="000B16CA" w:rsidP="00D8172B">
            <w:pPr>
              <w:framePr w:wrap="auto"/>
              <w:tabs>
                <w:tab w:val="left" w:pos="1440"/>
              </w:tabs>
              <w:suppressAutoHyphens/>
              <w:outlineLvl w:val="0"/>
              <w:rPr>
                <w:rFonts w:eastAsia="宋体"/>
                <w:b/>
                <w:bCs/>
                <w:color w:val="000000"/>
                <w:kern w:val="2"/>
                <w:u w:color="000000"/>
                <w:lang w:val="zh-CN" w:eastAsia="zh-CN"/>
              </w:rPr>
            </w:pPr>
            <w:r>
              <w:rPr>
                <w:rFonts w:eastAsia="宋体" w:hAnsi="宋体" w:hint="eastAsia"/>
                <w:color w:val="000000"/>
                <w:szCs w:val="26"/>
                <w:lang w:eastAsia="zh-CN"/>
              </w:rPr>
              <w:t>日期</w:t>
            </w:r>
          </w:p>
        </w:tc>
        <w:tc>
          <w:tcPr>
            <w:tcW w:w="2250" w:type="dxa"/>
            <w:tcBorders>
              <w:top w:val="single" w:sz="4" w:space="0" w:color="FFFFFF"/>
              <w:left w:val="single" w:sz="8" w:space="0" w:color="4F81BD"/>
              <w:bottom w:val="single" w:sz="8" w:space="0" w:color="4F81BD"/>
              <w:right w:val="single" w:sz="8" w:space="0" w:color="4F81BD"/>
            </w:tcBorders>
            <w:shd w:val="clear" w:color="auto" w:fill="auto"/>
          </w:tcPr>
          <w:p w:rsidR="000B16CA" w:rsidRPr="00913717" w:rsidRDefault="000B16CA" w:rsidP="00D8172B">
            <w:pPr>
              <w:framePr w:wrap="auto"/>
              <w:tabs>
                <w:tab w:val="left" w:pos="1440"/>
              </w:tabs>
              <w:suppressAutoHyphens/>
              <w:outlineLvl w:val="0"/>
              <w:rPr>
                <w:rFonts w:eastAsia="宋体"/>
                <w:b/>
                <w:bCs/>
                <w:color w:val="000000"/>
                <w:kern w:val="2"/>
                <w:u w:color="000000"/>
                <w:lang w:val="zh-CN" w:eastAsia="zh-CN"/>
              </w:rPr>
            </w:pPr>
            <w:r>
              <w:rPr>
                <w:rFonts w:eastAsia="宋体" w:hint="eastAsia"/>
                <w:color w:val="000000"/>
                <w:szCs w:val="26"/>
                <w:lang w:eastAsia="zh-CN"/>
              </w:rPr>
              <w:t>0</w:t>
            </w:r>
            <w:r w:rsidRPr="00913717">
              <w:rPr>
                <w:rFonts w:eastAsia="宋体"/>
                <w:color w:val="000000"/>
                <w:szCs w:val="26"/>
              </w:rPr>
              <w:t>%</w:t>
            </w:r>
          </w:p>
        </w:tc>
      </w:tr>
      <w:tr w:rsidR="000B16CA" w:rsidRPr="00913717" w:rsidTr="00D8172B">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0B16CA" w:rsidRPr="00913717" w:rsidRDefault="000B16CA" w:rsidP="00D8172B">
            <w:pPr>
              <w:framePr w:wrap="auto"/>
              <w:tabs>
                <w:tab w:val="left" w:pos="1440"/>
              </w:tabs>
              <w:suppressAutoHyphens/>
              <w:outlineLvl w:val="0"/>
              <w:rPr>
                <w:rFonts w:eastAsia="宋体"/>
                <w:b/>
                <w:bCs/>
                <w:color w:val="000000" w:themeColor="text1"/>
                <w:kern w:val="2"/>
                <w:u w:color="000000"/>
                <w:lang w:val="zh-CN" w:eastAsia="zh-CN"/>
              </w:rPr>
            </w:pPr>
            <w:r w:rsidRPr="000B16CA">
              <w:rPr>
                <w:rFonts w:eastAsia="宋体"/>
                <w:b/>
                <w:bCs/>
                <w:color w:val="000000" w:themeColor="text1"/>
                <w:szCs w:val="26"/>
                <w:lang w:eastAsia="zh-CN"/>
              </w:rPr>
              <w:t>type</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0B16CA" w:rsidRPr="00913717" w:rsidRDefault="000B16CA" w:rsidP="00D8172B">
            <w:pPr>
              <w:framePr w:wrap="auto"/>
              <w:rPr>
                <w:rFonts w:eastAsia="宋体"/>
                <w:bCs/>
                <w:color w:val="000000"/>
                <w:kern w:val="2"/>
                <w:u w:color="000000"/>
                <w:lang w:val="zh-CN" w:eastAsia="zh-CN"/>
              </w:rPr>
            </w:pPr>
            <w:r>
              <w:rPr>
                <w:rFonts w:eastAsia="宋体" w:hint="eastAsia"/>
                <w:bCs/>
                <w:color w:val="000000"/>
                <w:kern w:val="2"/>
                <w:u w:color="000000"/>
                <w:lang w:val="zh-CN" w:eastAsia="zh-CN"/>
              </w:rPr>
              <w:t>活动或假期种类</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0B16CA" w:rsidRPr="00913717" w:rsidRDefault="000B16CA" w:rsidP="00D8172B">
            <w:pPr>
              <w:framePr w:wrap="auto"/>
              <w:tabs>
                <w:tab w:val="left" w:pos="1440"/>
              </w:tabs>
              <w:suppressAutoHyphens/>
              <w:outlineLvl w:val="0"/>
              <w:rPr>
                <w:rFonts w:eastAsia="宋体"/>
                <w:b/>
                <w:bCs/>
                <w:color w:val="000000"/>
                <w:kern w:val="2"/>
                <w:u w:color="000000"/>
                <w:lang w:val="zh-CN" w:eastAsia="zh-CN"/>
              </w:rPr>
            </w:pPr>
            <w:r>
              <w:rPr>
                <w:rFonts w:eastAsia="宋体" w:hAnsi="宋体" w:hint="eastAsia"/>
                <w:color w:val="000000"/>
                <w:szCs w:val="26"/>
                <w:lang w:eastAsia="zh-CN"/>
              </w:rPr>
              <w:t>字符串</w:t>
            </w:r>
          </w:p>
        </w:tc>
        <w:tc>
          <w:tcPr>
            <w:tcW w:w="2250" w:type="dxa"/>
            <w:tcBorders>
              <w:top w:val="single" w:sz="8" w:space="0" w:color="4F81BD"/>
              <w:left w:val="single" w:sz="8" w:space="0" w:color="4F81BD"/>
              <w:bottom w:val="single" w:sz="8" w:space="0" w:color="4F81BD"/>
              <w:right w:val="single" w:sz="8" w:space="0" w:color="4F81BD"/>
            </w:tcBorders>
            <w:shd w:val="clear" w:color="auto" w:fill="FFFFFF"/>
          </w:tcPr>
          <w:p w:rsidR="000B16CA" w:rsidRPr="00913717" w:rsidRDefault="000B16CA" w:rsidP="00D8172B">
            <w:pPr>
              <w:framePr w:wrap="auto"/>
              <w:tabs>
                <w:tab w:val="left" w:pos="1440"/>
              </w:tabs>
              <w:suppressAutoHyphens/>
              <w:outlineLvl w:val="0"/>
              <w:rPr>
                <w:rFonts w:eastAsia="宋体"/>
                <w:b/>
                <w:bCs/>
                <w:color w:val="000000"/>
                <w:kern w:val="2"/>
                <w:u w:color="000000"/>
                <w:lang w:val="zh-CN" w:eastAsia="zh-CN"/>
              </w:rPr>
            </w:pPr>
            <w:r>
              <w:rPr>
                <w:rFonts w:eastAsia="宋体" w:hint="eastAsia"/>
                <w:color w:val="000000"/>
                <w:szCs w:val="26"/>
                <w:lang w:eastAsia="zh-CN"/>
              </w:rPr>
              <w:t>0</w:t>
            </w:r>
            <w:r w:rsidRPr="00913717">
              <w:rPr>
                <w:rFonts w:eastAsia="宋体"/>
                <w:color w:val="000000"/>
                <w:szCs w:val="26"/>
              </w:rPr>
              <w:t>%</w:t>
            </w:r>
          </w:p>
        </w:tc>
      </w:tr>
      <w:tr w:rsidR="000B16CA" w:rsidRPr="00913717" w:rsidTr="00D8172B">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0B16CA" w:rsidRPr="00C225FE" w:rsidRDefault="000B16CA" w:rsidP="00D8172B">
            <w:pPr>
              <w:framePr w:wrap="auto"/>
              <w:tabs>
                <w:tab w:val="left" w:pos="1440"/>
              </w:tabs>
              <w:suppressAutoHyphens/>
              <w:outlineLvl w:val="0"/>
              <w:rPr>
                <w:rFonts w:eastAsia="宋体"/>
                <w:b/>
                <w:bCs/>
                <w:color w:val="000000" w:themeColor="text1"/>
                <w:szCs w:val="26"/>
                <w:lang w:eastAsia="zh-CN"/>
              </w:rPr>
            </w:pPr>
            <w:r w:rsidRPr="000B16CA">
              <w:rPr>
                <w:rFonts w:eastAsia="宋体"/>
                <w:b/>
                <w:bCs/>
                <w:color w:val="000000" w:themeColor="text1"/>
                <w:szCs w:val="26"/>
                <w:lang w:eastAsia="zh-CN"/>
              </w:rPr>
              <w:t>locale</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0B16CA" w:rsidRDefault="000B16CA" w:rsidP="00D8172B">
            <w:pPr>
              <w:framePr w:wrap="auto"/>
              <w:rPr>
                <w:rFonts w:eastAsia="宋体"/>
                <w:bCs/>
                <w:color w:val="000000"/>
                <w:kern w:val="2"/>
                <w:u w:color="000000"/>
                <w:lang w:val="zh-CN" w:eastAsia="zh-CN"/>
              </w:rPr>
            </w:pPr>
            <w:r>
              <w:rPr>
                <w:rFonts w:eastAsia="宋体" w:hint="eastAsia"/>
                <w:bCs/>
                <w:color w:val="000000"/>
                <w:kern w:val="2"/>
                <w:u w:color="000000"/>
                <w:lang w:val="zh-CN" w:eastAsia="zh-CN"/>
              </w:rPr>
              <w:t>活动的性质</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0B16CA" w:rsidRDefault="000B16CA" w:rsidP="00D8172B">
            <w:pPr>
              <w:framePr w:wrap="auto"/>
              <w:tabs>
                <w:tab w:val="left" w:pos="1440"/>
              </w:tabs>
              <w:suppressAutoHyphens/>
              <w:outlineLvl w:val="0"/>
              <w:rPr>
                <w:rFonts w:eastAsia="宋体" w:hAnsi="宋体"/>
                <w:color w:val="000000"/>
                <w:szCs w:val="26"/>
                <w:lang w:eastAsia="zh-CN"/>
              </w:rPr>
            </w:pPr>
            <w:r>
              <w:rPr>
                <w:rFonts w:eastAsia="宋体" w:hAnsi="宋体" w:hint="eastAsia"/>
                <w:color w:val="000000"/>
                <w:szCs w:val="26"/>
                <w:lang w:eastAsia="zh-CN"/>
              </w:rPr>
              <w:t>字符串</w:t>
            </w:r>
          </w:p>
        </w:tc>
        <w:tc>
          <w:tcPr>
            <w:tcW w:w="2250" w:type="dxa"/>
            <w:tcBorders>
              <w:top w:val="single" w:sz="8" w:space="0" w:color="4F81BD"/>
              <w:left w:val="single" w:sz="8" w:space="0" w:color="4F81BD"/>
              <w:bottom w:val="single" w:sz="8" w:space="0" w:color="4F81BD"/>
              <w:right w:val="single" w:sz="8" w:space="0" w:color="4F81BD"/>
            </w:tcBorders>
            <w:shd w:val="clear" w:color="auto" w:fill="FFFFFF"/>
          </w:tcPr>
          <w:p w:rsidR="000B16CA" w:rsidRDefault="000B16CA" w:rsidP="00D8172B">
            <w:pPr>
              <w:framePr w:wrap="auto"/>
              <w:tabs>
                <w:tab w:val="left" w:pos="1440"/>
              </w:tabs>
              <w:suppressAutoHyphens/>
              <w:outlineLvl w:val="0"/>
              <w:rPr>
                <w:rFonts w:eastAsia="宋体"/>
                <w:color w:val="000000"/>
                <w:szCs w:val="26"/>
                <w:lang w:eastAsia="zh-CN"/>
              </w:rPr>
            </w:pPr>
            <w:r>
              <w:rPr>
                <w:rFonts w:eastAsia="宋体" w:hint="eastAsia"/>
                <w:color w:val="000000"/>
                <w:szCs w:val="26"/>
                <w:lang w:eastAsia="zh-CN"/>
              </w:rPr>
              <w:t>0%</w:t>
            </w:r>
          </w:p>
        </w:tc>
      </w:tr>
      <w:tr w:rsidR="000B16CA" w:rsidRPr="00913717" w:rsidTr="00D8172B">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0B16CA" w:rsidRPr="00C225FE" w:rsidRDefault="000B16CA" w:rsidP="00D8172B">
            <w:pPr>
              <w:framePr w:wrap="auto"/>
              <w:tabs>
                <w:tab w:val="left" w:pos="1440"/>
              </w:tabs>
              <w:suppressAutoHyphens/>
              <w:outlineLvl w:val="0"/>
              <w:rPr>
                <w:rFonts w:eastAsia="宋体"/>
                <w:b/>
                <w:bCs/>
                <w:color w:val="000000" w:themeColor="text1"/>
                <w:szCs w:val="26"/>
                <w:lang w:eastAsia="zh-CN"/>
              </w:rPr>
            </w:pPr>
            <w:r w:rsidRPr="000B16CA">
              <w:rPr>
                <w:rFonts w:eastAsia="宋体"/>
                <w:b/>
                <w:bCs/>
                <w:color w:val="000000" w:themeColor="text1"/>
                <w:szCs w:val="26"/>
                <w:lang w:eastAsia="zh-CN"/>
              </w:rPr>
              <w:t>locale_name</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0B16CA" w:rsidRDefault="000B16CA" w:rsidP="00D8172B">
            <w:pPr>
              <w:framePr w:wrap="auto"/>
              <w:rPr>
                <w:rFonts w:eastAsia="宋体"/>
                <w:bCs/>
                <w:color w:val="000000"/>
                <w:kern w:val="2"/>
                <w:u w:color="000000"/>
                <w:lang w:val="zh-CN" w:eastAsia="zh-CN"/>
              </w:rPr>
            </w:pPr>
            <w:r>
              <w:rPr>
                <w:rFonts w:eastAsia="宋体" w:hint="eastAsia"/>
                <w:bCs/>
                <w:color w:val="000000"/>
                <w:kern w:val="2"/>
                <w:u w:color="000000"/>
                <w:lang w:val="zh-CN" w:eastAsia="zh-CN"/>
              </w:rPr>
              <w:t>活动名称</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0B16CA" w:rsidRDefault="000B16CA" w:rsidP="00D8172B">
            <w:pPr>
              <w:framePr w:wrap="auto"/>
              <w:tabs>
                <w:tab w:val="left" w:pos="1440"/>
              </w:tabs>
              <w:suppressAutoHyphens/>
              <w:outlineLvl w:val="0"/>
              <w:rPr>
                <w:rFonts w:eastAsia="宋体" w:hAnsi="宋体"/>
                <w:color w:val="000000"/>
                <w:szCs w:val="26"/>
                <w:lang w:eastAsia="zh-CN"/>
              </w:rPr>
            </w:pPr>
            <w:r>
              <w:rPr>
                <w:rFonts w:eastAsia="宋体" w:hAnsi="宋体" w:hint="eastAsia"/>
                <w:color w:val="000000"/>
                <w:szCs w:val="26"/>
                <w:lang w:eastAsia="zh-CN"/>
              </w:rPr>
              <w:t>字符串</w:t>
            </w:r>
          </w:p>
        </w:tc>
        <w:tc>
          <w:tcPr>
            <w:tcW w:w="2250" w:type="dxa"/>
            <w:tcBorders>
              <w:top w:val="single" w:sz="8" w:space="0" w:color="4F81BD"/>
              <w:left w:val="single" w:sz="8" w:space="0" w:color="4F81BD"/>
              <w:bottom w:val="single" w:sz="8" w:space="0" w:color="4F81BD"/>
              <w:right w:val="single" w:sz="8" w:space="0" w:color="4F81BD"/>
            </w:tcBorders>
            <w:shd w:val="clear" w:color="auto" w:fill="FFFFFF"/>
          </w:tcPr>
          <w:p w:rsidR="000B16CA" w:rsidRDefault="000B16CA" w:rsidP="00D8172B">
            <w:pPr>
              <w:framePr w:wrap="auto"/>
              <w:tabs>
                <w:tab w:val="left" w:pos="1440"/>
              </w:tabs>
              <w:suppressAutoHyphens/>
              <w:outlineLvl w:val="0"/>
              <w:rPr>
                <w:rFonts w:eastAsia="宋体"/>
                <w:color w:val="000000"/>
                <w:szCs w:val="26"/>
                <w:lang w:eastAsia="zh-CN"/>
              </w:rPr>
            </w:pPr>
            <w:r>
              <w:rPr>
                <w:rFonts w:eastAsia="宋体" w:hint="eastAsia"/>
                <w:color w:val="000000"/>
                <w:szCs w:val="26"/>
                <w:lang w:eastAsia="zh-CN"/>
              </w:rPr>
              <w:t>0%</w:t>
            </w:r>
          </w:p>
        </w:tc>
      </w:tr>
      <w:tr w:rsidR="000B16CA" w:rsidRPr="00913717" w:rsidTr="00D8172B">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0B16CA" w:rsidRPr="00C225FE" w:rsidRDefault="000B16CA" w:rsidP="00D8172B">
            <w:pPr>
              <w:framePr w:wrap="auto"/>
              <w:tabs>
                <w:tab w:val="left" w:pos="1440"/>
              </w:tabs>
              <w:suppressAutoHyphens/>
              <w:outlineLvl w:val="0"/>
              <w:rPr>
                <w:rFonts w:eastAsia="宋体"/>
                <w:b/>
                <w:bCs/>
                <w:color w:val="000000" w:themeColor="text1"/>
                <w:szCs w:val="26"/>
                <w:lang w:eastAsia="zh-CN"/>
              </w:rPr>
            </w:pPr>
            <w:r w:rsidRPr="000B16CA">
              <w:rPr>
                <w:rFonts w:eastAsia="宋体"/>
                <w:b/>
                <w:bCs/>
                <w:color w:val="000000" w:themeColor="text1"/>
                <w:szCs w:val="26"/>
                <w:lang w:eastAsia="zh-CN"/>
              </w:rPr>
              <w:t>description</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0B16CA" w:rsidRDefault="000B16CA" w:rsidP="00D8172B">
            <w:pPr>
              <w:framePr w:wrap="auto"/>
              <w:rPr>
                <w:rFonts w:eastAsia="宋体"/>
                <w:bCs/>
                <w:color w:val="000000"/>
                <w:kern w:val="2"/>
                <w:u w:color="000000"/>
                <w:lang w:val="zh-CN" w:eastAsia="zh-CN"/>
              </w:rPr>
            </w:pPr>
            <w:r>
              <w:rPr>
                <w:rFonts w:eastAsiaTheme="minorEastAsia" w:hAnsiTheme="minorEastAsia" w:hint="eastAsia"/>
                <w:lang w:eastAsia="zh-CN"/>
              </w:rPr>
              <w:t>描述</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0B16CA" w:rsidRDefault="000B16CA" w:rsidP="00D8172B">
            <w:pPr>
              <w:framePr w:wrap="auto"/>
              <w:tabs>
                <w:tab w:val="left" w:pos="1440"/>
              </w:tabs>
              <w:suppressAutoHyphens/>
              <w:outlineLvl w:val="0"/>
              <w:rPr>
                <w:rFonts w:eastAsia="宋体" w:hAnsi="宋体"/>
                <w:color w:val="000000"/>
                <w:szCs w:val="26"/>
                <w:lang w:eastAsia="zh-CN"/>
              </w:rPr>
            </w:pPr>
            <w:r>
              <w:rPr>
                <w:rFonts w:eastAsia="宋体" w:hAnsi="宋体" w:hint="eastAsia"/>
                <w:color w:val="000000"/>
                <w:szCs w:val="26"/>
                <w:lang w:eastAsia="zh-CN"/>
              </w:rPr>
              <w:t>字符串</w:t>
            </w:r>
          </w:p>
        </w:tc>
        <w:tc>
          <w:tcPr>
            <w:tcW w:w="2250" w:type="dxa"/>
            <w:tcBorders>
              <w:top w:val="single" w:sz="8" w:space="0" w:color="4F81BD"/>
              <w:left w:val="single" w:sz="8" w:space="0" w:color="4F81BD"/>
              <w:bottom w:val="single" w:sz="8" w:space="0" w:color="4F81BD"/>
              <w:right w:val="single" w:sz="8" w:space="0" w:color="4F81BD"/>
            </w:tcBorders>
            <w:shd w:val="clear" w:color="auto" w:fill="FFFFFF"/>
          </w:tcPr>
          <w:p w:rsidR="000B16CA" w:rsidRDefault="000B16CA" w:rsidP="00D8172B">
            <w:pPr>
              <w:framePr w:wrap="auto"/>
              <w:tabs>
                <w:tab w:val="left" w:pos="1440"/>
              </w:tabs>
              <w:suppressAutoHyphens/>
              <w:outlineLvl w:val="0"/>
              <w:rPr>
                <w:rFonts w:eastAsia="宋体"/>
                <w:color w:val="000000"/>
                <w:szCs w:val="26"/>
                <w:lang w:eastAsia="zh-CN"/>
              </w:rPr>
            </w:pPr>
            <w:r>
              <w:rPr>
                <w:rFonts w:eastAsia="宋体" w:hint="eastAsia"/>
                <w:color w:val="000000"/>
                <w:szCs w:val="26"/>
                <w:lang w:eastAsia="zh-CN"/>
              </w:rPr>
              <w:t>0%</w:t>
            </w:r>
          </w:p>
        </w:tc>
      </w:tr>
      <w:tr w:rsidR="000B16CA" w:rsidRPr="00913717" w:rsidTr="00D8172B">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0B16CA" w:rsidRPr="000B16CA" w:rsidRDefault="000B16CA" w:rsidP="00D8172B">
            <w:pPr>
              <w:framePr w:wrap="auto"/>
              <w:tabs>
                <w:tab w:val="left" w:pos="1440"/>
              </w:tabs>
              <w:suppressAutoHyphens/>
              <w:outlineLvl w:val="0"/>
              <w:rPr>
                <w:rFonts w:eastAsia="宋体"/>
                <w:b/>
                <w:bCs/>
                <w:color w:val="000000" w:themeColor="text1"/>
                <w:szCs w:val="26"/>
                <w:lang w:eastAsia="zh-CN"/>
              </w:rPr>
            </w:pPr>
            <w:r w:rsidRPr="000B16CA">
              <w:rPr>
                <w:rFonts w:eastAsia="宋体"/>
                <w:b/>
                <w:bCs/>
                <w:color w:val="000000" w:themeColor="text1"/>
                <w:szCs w:val="26"/>
                <w:lang w:eastAsia="zh-CN"/>
              </w:rPr>
              <w:t>transferred</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0B16CA" w:rsidRDefault="000B16CA" w:rsidP="00D8172B">
            <w:pPr>
              <w:framePr w:wrap="auto"/>
              <w:rPr>
                <w:rFonts w:eastAsiaTheme="minorEastAsia" w:hAnsiTheme="minorEastAsia"/>
                <w:lang w:eastAsia="zh-CN"/>
              </w:rPr>
            </w:pPr>
            <w:r>
              <w:rPr>
                <w:rFonts w:eastAsiaTheme="minorEastAsia" w:hAnsiTheme="minorEastAsia" w:hint="eastAsia"/>
                <w:lang w:eastAsia="zh-CN"/>
              </w:rPr>
              <w:t>是否转移节假日期</w:t>
            </w:r>
          </w:p>
        </w:tc>
        <w:tc>
          <w:tcPr>
            <w:tcW w:w="2249" w:type="dxa"/>
            <w:tcBorders>
              <w:top w:val="single" w:sz="8" w:space="0" w:color="4F81BD"/>
              <w:left w:val="single" w:sz="8" w:space="0" w:color="4F81BD"/>
              <w:bottom w:val="single" w:sz="8" w:space="0" w:color="4F81BD"/>
              <w:right w:val="single" w:sz="8" w:space="0" w:color="4F81BD"/>
            </w:tcBorders>
            <w:shd w:val="clear" w:color="auto" w:fill="FFFFFF"/>
          </w:tcPr>
          <w:p w:rsidR="000B16CA" w:rsidRDefault="000B16CA" w:rsidP="00D8172B">
            <w:pPr>
              <w:framePr w:wrap="auto"/>
              <w:tabs>
                <w:tab w:val="left" w:pos="1440"/>
              </w:tabs>
              <w:suppressAutoHyphens/>
              <w:outlineLvl w:val="0"/>
              <w:rPr>
                <w:rFonts w:eastAsia="宋体" w:hAnsi="宋体"/>
                <w:color w:val="000000"/>
                <w:szCs w:val="26"/>
                <w:lang w:eastAsia="zh-CN"/>
              </w:rPr>
            </w:pPr>
            <w:r>
              <w:rPr>
                <w:rFonts w:eastAsia="宋体" w:hAnsi="宋体" w:hint="eastAsia"/>
                <w:color w:val="000000"/>
                <w:szCs w:val="26"/>
                <w:lang w:eastAsia="zh-CN"/>
              </w:rPr>
              <w:t>布尔</w:t>
            </w:r>
          </w:p>
        </w:tc>
        <w:tc>
          <w:tcPr>
            <w:tcW w:w="2250" w:type="dxa"/>
            <w:tcBorders>
              <w:top w:val="single" w:sz="8" w:space="0" w:color="4F81BD"/>
              <w:left w:val="single" w:sz="8" w:space="0" w:color="4F81BD"/>
              <w:bottom w:val="single" w:sz="8" w:space="0" w:color="4F81BD"/>
              <w:right w:val="single" w:sz="8" w:space="0" w:color="4F81BD"/>
            </w:tcBorders>
            <w:shd w:val="clear" w:color="auto" w:fill="FFFFFF"/>
          </w:tcPr>
          <w:p w:rsidR="000B16CA" w:rsidRDefault="000B16CA" w:rsidP="00D8172B">
            <w:pPr>
              <w:framePr w:wrap="auto"/>
              <w:tabs>
                <w:tab w:val="left" w:pos="1440"/>
              </w:tabs>
              <w:suppressAutoHyphens/>
              <w:outlineLvl w:val="0"/>
              <w:rPr>
                <w:rFonts w:eastAsia="宋体"/>
                <w:color w:val="000000"/>
                <w:szCs w:val="26"/>
                <w:lang w:eastAsia="zh-CN"/>
              </w:rPr>
            </w:pPr>
            <w:r>
              <w:rPr>
                <w:rFonts w:eastAsia="宋体" w:hint="eastAsia"/>
                <w:color w:val="000000"/>
                <w:szCs w:val="26"/>
                <w:lang w:eastAsia="zh-CN"/>
              </w:rPr>
              <w:t>0%</w:t>
            </w:r>
          </w:p>
        </w:tc>
      </w:tr>
    </w:tbl>
    <w:p w:rsidR="000B16CA" w:rsidRPr="00EF0F4F" w:rsidRDefault="000B16CA">
      <w:pPr>
        <w:pStyle w:val="12"/>
        <w:framePr w:wrap="auto"/>
        <w:spacing w:line="348" w:lineRule="auto"/>
        <w:ind w:left="0" w:right="0" w:firstLine="0"/>
        <w:rPr>
          <w:rFonts w:asciiTheme="minorHAnsi" w:eastAsiaTheme="minorEastAsia" w:hAnsiTheme="minorHAnsi" w:cstheme="minorBidi" w:hint="default"/>
          <w:b/>
          <w:bCs/>
          <w:spacing w:val="0"/>
          <w:sz w:val="24"/>
          <w:szCs w:val="24"/>
          <w:lang w:val="zh-CN"/>
        </w:rPr>
      </w:pPr>
    </w:p>
    <w:p w:rsidR="0035266B" w:rsidRDefault="00840AA4">
      <w:pPr>
        <w:pStyle w:val="12"/>
        <w:framePr w:wrap="auto"/>
        <w:spacing w:line="348" w:lineRule="auto"/>
        <w:ind w:left="0" w:right="0" w:firstLine="0"/>
        <w:rPr>
          <w:rFonts w:asciiTheme="minorHAnsi" w:eastAsiaTheme="minorHAnsi" w:hAnsiTheme="minorHAnsi" w:cstheme="minorBidi" w:hint="default"/>
          <w:b/>
          <w:bCs/>
          <w:spacing w:val="0"/>
          <w:sz w:val="24"/>
          <w:szCs w:val="24"/>
          <w:lang w:val="zh-CN"/>
        </w:rPr>
      </w:pPr>
      <w:bookmarkStart w:id="16" w:name="_Toc22683_WPSOffice_Level3"/>
      <w:r>
        <w:rPr>
          <w:rFonts w:asciiTheme="minorHAnsi" w:eastAsiaTheme="minorHAnsi" w:hAnsiTheme="minorHAnsi" w:cstheme="minorBidi"/>
          <w:b/>
          <w:bCs/>
          <w:spacing w:val="0"/>
          <w:sz w:val="24"/>
          <w:szCs w:val="24"/>
          <w:lang w:val="zh-CN"/>
        </w:rPr>
        <w:t>2.2.3 数据描述性统计</w:t>
      </w:r>
      <w:bookmarkEnd w:id="16"/>
    </w:p>
    <w:p w:rsidR="0035266B" w:rsidRPr="00F56917" w:rsidRDefault="00BD7181" w:rsidP="00BD7181">
      <w:pPr>
        <w:pStyle w:val="12"/>
        <w:framePr w:wrap="auto"/>
        <w:spacing w:line="348" w:lineRule="auto"/>
        <w:ind w:left="0" w:right="0" w:firstLine="0"/>
        <w:rPr>
          <w:rFonts w:asciiTheme="minorHAnsi" w:eastAsiaTheme="minorEastAsia" w:hAnsiTheme="minorHAnsi" w:cstheme="minorBidi" w:hint="default"/>
          <w:spacing w:val="0"/>
          <w:sz w:val="24"/>
          <w:szCs w:val="24"/>
        </w:rPr>
      </w:pPr>
      <w:r>
        <w:rPr>
          <w:rFonts w:asciiTheme="minorHAnsi" w:eastAsiaTheme="minorEastAsia" w:hAnsiTheme="minorHAnsi" w:cstheme="minorBidi"/>
          <w:spacing w:val="0"/>
          <w:sz w:val="24"/>
          <w:szCs w:val="24"/>
          <w:lang w:val="zh-CN"/>
        </w:rPr>
        <w:t xml:space="preserve">    </w:t>
      </w:r>
      <w:r w:rsidR="00F56917">
        <w:rPr>
          <w:rFonts w:asciiTheme="minorHAnsi" w:eastAsiaTheme="minorEastAsia" w:hAnsiTheme="minorHAnsi" w:cstheme="minorBidi"/>
          <w:spacing w:val="0"/>
          <w:sz w:val="24"/>
          <w:szCs w:val="24"/>
          <w:lang w:val="zh-CN"/>
        </w:rPr>
        <w:t>该竞赛数据维度较高，</w:t>
      </w:r>
      <w:r w:rsidR="004A485E">
        <w:rPr>
          <w:rFonts w:asciiTheme="minorHAnsi" w:eastAsiaTheme="minorEastAsia" w:hAnsiTheme="minorHAnsi" w:cstheme="minorBidi"/>
          <w:spacing w:val="0"/>
          <w:sz w:val="24"/>
          <w:szCs w:val="24"/>
          <w:lang w:val="zh-CN"/>
        </w:rPr>
        <w:t>通过题注可知</w:t>
      </w:r>
      <w:r w:rsidR="00F56917">
        <w:rPr>
          <w:rFonts w:asciiTheme="minorHAnsi" w:eastAsiaTheme="minorEastAsia" w:hAnsiTheme="minorHAnsi" w:cstheme="minorBidi"/>
          <w:spacing w:val="0"/>
          <w:sz w:val="24"/>
          <w:szCs w:val="24"/>
          <w:lang w:val="zh-CN"/>
        </w:rPr>
        <w:t>，</w:t>
      </w:r>
      <w:r w:rsidR="004A485E">
        <w:rPr>
          <w:rFonts w:asciiTheme="minorHAnsi" w:eastAsiaTheme="minorEastAsia" w:hAnsiTheme="minorHAnsi" w:cstheme="minorBidi"/>
          <w:spacing w:val="0"/>
          <w:sz w:val="24"/>
          <w:szCs w:val="24"/>
          <w:lang w:val="zh-CN"/>
        </w:rPr>
        <w:t>时间序列对该数据集影响很大，因此要注重考虑时间维度。数据中字符串格式较多，要先进行转化。</w:t>
      </w:r>
    </w:p>
    <w:p w:rsidR="0035266B" w:rsidRDefault="00840AA4" w:rsidP="00EA2197">
      <w:pPr>
        <w:pStyle w:val="111"/>
        <w:framePr w:wrap="auto"/>
        <w:spacing w:line="360" w:lineRule="auto"/>
        <w:ind w:left="0" w:firstLine="0"/>
        <w:rPr>
          <w:rFonts w:asciiTheme="majorHAnsi" w:eastAsia="华文宋体" w:hAnsi="华文宋体" w:cs="华文宋体"/>
        </w:rPr>
      </w:pPr>
      <w:bookmarkStart w:id="17" w:name="_Toc12357_WPSOffice_Level1"/>
      <w:r>
        <w:rPr>
          <w:rFonts w:asciiTheme="majorHAnsi" w:eastAsia="华文宋体" w:hAnsi="华文宋体" w:cs="华文宋体" w:hint="eastAsia"/>
        </w:rPr>
        <w:t xml:space="preserve">3. </w:t>
      </w:r>
      <w:r>
        <w:rPr>
          <w:rFonts w:asciiTheme="majorHAnsi" w:eastAsia="华文宋体" w:hAnsi="华文宋体" w:cs="华文宋体" w:hint="eastAsia"/>
          <w:lang w:val="zh-CN"/>
        </w:rPr>
        <w:t>优秀算法思路</w:t>
      </w:r>
      <w:bookmarkEnd w:id="17"/>
    </w:p>
    <w:p w:rsidR="0035266B" w:rsidRDefault="00840AA4" w:rsidP="00EA2197">
      <w:pPr>
        <w:pStyle w:val="A5"/>
        <w:framePr w:wrap="auto"/>
        <w:spacing w:line="360" w:lineRule="auto"/>
        <w:rPr>
          <w:rFonts w:asciiTheme="majorHAnsi" w:eastAsia="华文宋体" w:hAnsi="华文宋体" w:cs="华文宋体"/>
          <w:b/>
          <w:bCs/>
          <w:spacing w:val="8"/>
          <w:sz w:val="28"/>
          <w:szCs w:val="28"/>
        </w:rPr>
      </w:pPr>
      <w:bookmarkStart w:id="18" w:name="_Toc32293_WPSOffice_Level2"/>
      <w:r w:rsidRPr="008A2501">
        <w:rPr>
          <w:rFonts w:asciiTheme="majorHAnsi" w:eastAsia="华文宋体" w:hAnsi="华文宋体" w:cs="华文宋体" w:hint="eastAsia"/>
          <w:b/>
          <w:bCs/>
          <w:spacing w:val="8"/>
          <w:sz w:val="28"/>
          <w:szCs w:val="28"/>
        </w:rPr>
        <w:t>3</w:t>
      </w:r>
      <w:r>
        <w:rPr>
          <w:rFonts w:asciiTheme="majorHAnsi" w:eastAsia="华文宋体" w:hAnsi="华文宋体" w:cs="华文宋体" w:hint="eastAsia"/>
          <w:b/>
          <w:bCs/>
          <w:spacing w:val="8"/>
          <w:sz w:val="28"/>
          <w:szCs w:val="28"/>
        </w:rPr>
        <w:t xml:space="preserve">.1 </w:t>
      </w:r>
      <w:r>
        <w:rPr>
          <w:rFonts w:asciiTheme="majorHAnsi" w:eastAsia="华文宋体" w:hAnsi="华文宋体" w:cs="华文宋体" w:hint="eastAsia"/>
          <w:b/>
          <w:bCs/>
          <w:spacing w:val="8"/>
          <w:sz w:val="28"/>
          <w:szCs w:val="28"/>
          <w:lang w:val="zh-CN"/>
        </w:rPr>
        <w:t>方案一</w:t>
      </w:r>
      <w:bookmarkEnd w:id="18"/>
    </w:p>
    <w:p w:rsidR="0035266B" w:rsidRPr="00E46575" w:rsidRDefault="00840AA4" w:rsidP="009A0080">
      <w:pPr>
        <w:pStyle w:val="12"/>
        <w:framePr w:wrap="auto"/>
        <w:spacing w:line="360" w:lineRule="auto"/>
        <w:ind w:left="0" w:right="0" w:firstLine="0"/>
        <w:rPr>
          <w:rFonts w:asciiTheme="minorHAnsi" w:eastAsiaTheme="minorEastAsia" w:hAnsiTheme="minorHAnsi" w:cstheme="minorBidi" w:hint="default"/>
          <w:b/>
          <w:spacing w:val="0"/>
          <w:sz w:val="24"/>
          <w:szCs w:val="24"/>
        </w:rPr>
      </w:pPr>
      <w:bookmarkStart w:id="19" w:name="_Toc16174_WPSOffice_Level3"/>
      <w:r w:rsidRPr="00E46575">
        <w:rPr>
          <w:rFonts w:ascii="Times New Roman" w:eastAsiaTheme="minorHAnsi" w:hAnsi="Times New Roman" w:cs="Times New Roman" w:hint="default"/>
          <w:b/>
          <w:bCs/>
          <w:spacing w:val="0"/>
          <w:sz w:val="24"/>
          <w:szCs w:val="24"/>
        </w:rPr>
        <w:t xml:space="preserve">3.1.1 </w:t>
      </w:r>
      <w:r w:rsidRPr="009A0080">
        <w:rPr>
          <w:rFonts w:ascii="宋体" w:eastAsia="宋体" w:hAnsi="宋体" w:cs="宋体"/>
          <w:b/>
          <w:spacing w:val="0"/>
          <w:sz w:val="24"/>
          <w:szCs w:val="24"/>
          <w:lang w:val="zh-CN"/>
        </w:rPr>
        <w:t>方案一</w:t>
      </w:r>
      <w:bookmarkEnd w:id="19"/>
      <w:r w:rsidR="007E2197">
        <w:rPr>
          <w:rFonts w:asciiTheme="minorHAnsi" w:eastAsiaTheme="minorEastAsia" w:hAnsiTheme="minorHAnsi" w:cstheme="minorBidi"/>
          <w:b/>
          <w:spacing w:val="0"/>
          <w:sz w:val="24"/>
          <w:szCs w:val="24"/>
          <w:lang w:val="zh-CN"/>
        </w:rPr>
        <w:t>特征工程</w:t>
      </w:r>
    </w:p>
    <w:p w:rsidR="006535D5" w:rsidRPr="007C4744" w:rsidRDefault="00BD7181" w:rsidP="001B2498">
      <w:pPr>
        <w:pStyle w:val="aa"/>
        <w:shd w:val="clear" w:color="auto" w:fill="FFFFFF"/>
        <w:spacing w:before="132" w:beforeAutospacing="0" w:after="132" w:afterAutospacing="0" w:line="360" w:lineRule="auto"/>
        <w:textAlignment w:val="baseline"/>
        <w:rPr>
          <w:rFonts w:cs="Arial" w:hint="eastAsia"/>
        </w:rPr>
      </w:pPr>
      <w:r>
        <w:rPr>
          <w:rFonts w:ascii="Arial" w:hAnsi="Arial" w:cs="Arial" w:hint="eastAsia"/>
          <w:sz w:val="18"/>
          <w:szCs w:val="18"/>
        </w:rPr>
        <w:t xml:space="preserve">        </w:t>
      </w:r>
      <w:r w:rsidR="00376A8D" w:rsidRPr="009A0080">
        <w:rPr>
          <w:rFonts w:cs="Arial" w:hint="eastAsia"/>
        </w:rPr>
        <w:t>此方案</w:t>
      </w:r>
      <w:r w:rsidR="008A2501" w:rsidRPr="008A2501">
        <w:rPr>
          <w:rFonts w:cs="Arial"/>
        </w:rPr>
        <w:t>的模型</w:t>
      </w:r>
      <w:r w:rsidR="007E2197" w:rsidRPr="007E2197">
        <w:rPr>
          <w:rFonts w:asciiTheme="minorEastAsia" w:eastAsiaTheme="minorEastAsia" w:hAnsiTheme="minorEastAsia" w:cs="Arial"/>
          <w:szCs w:val="18"/>
          <w:shd w:val="clear" w:color="auto" w:fill="FFFFFF"/>
        </w:rPr>
        <w:t>仅使用2017年数据来提取特征和构建样本</w:t>
      </w:r>
      <w:r w:rsidR="007E2197">
        <w:rPr>
          <w:rFonts w:cs="Arial" w:hint="eastAsia"/>
        </w:rPr>
        <w:t>，</w:t>
      </w:r>
      <w:r w:rsidR="006535D5">
        <w:rPr>
          <w:rFonts w:cs="Arial" w:hint="eastAsia"/>
        </w:rPr>
        <w:t>首先进行了数据预处理，</w:t>
      </w:r>
      <w:r w:rsidR="007E2197" w:rsidRPr="007E2197">
        <w:rPr>
          <w:rFonts w:asciiTheme="minorEastAsia" w:eastAsiaTheme="minorEastAsia" w:hAnsiTheme="minorEastAsia" w:cs="Arial"/>
          <w:szCs w:val="18"/>
        </w:rPr>
        <w:t>训练数据：20170531-20170719或20170614-20170719，用不同的数据集训练不同的模型。验证</w:t>
      </w:r>
      <w:r w:rsidR="007E2197">
        <w:rPr>
          <w:rFonts w:asciiTheme="minorEastAsia" w:eastAsiaTheme="minorEastAsia" w:hAnsiTheme="minorEastAsia" w:cs="Arial" w:hint="eastAsia"/>
          <w:szCs w:val="18"/>
        </w:rPr>
        <w:t>集为</w:t>
      </w:r>
      <w:r w:rsidR="007E2197" w:rsidRPr="007E2197">
        <w:rPr>
          <w:rFonts w:asciiTheme="minorEastAsia" w:eastAsiaTheme="minorEastAsia" w:hAnsiTheme="minorEastAsia" w:cs="Arial"/>
          <w:szCs w:val="18"/>
        </w:rPr>
        <w:t>：20170726 - 20170810</w:t>
      </w:r>
      <w:r w:rsidR="007E2197">
        <w:rPr>
          <w:rFonts w:asciiTheme="minorEastAsia" w:eastAsiaTheme="minorEastAsia" w:hAnsiTheme="minorEastAsia" w:cs="Arial" w:hint="eastAsia"/>
          <w:szCs w:val="18"/>
        </w:rPr>
        <w:t>。</w:t>
      </w:r>
      <w:r w:rsidR="006535D5">
        <w:rPr>
          <w:rFonts w:cs="Arial" w:hint="eastAsia"/>
        </w:rPr>
        <w:t>将train</w:t>
      </w:r>
      <w:r w:rsidR="007D790B">
        <w:rPr>
          <w:rFonts w:cs="Arial" w:hint="eastAsia"/>
        </w:rPr>
        <w:t>和test</w:t>
      </w:r>
      <w:r w:rsidR="006535D5">
        <w:rPr>
          <w:rFonts w:cs="Arial" w:hint="eastAsia"/>
        </w:rPr>
        <w:t>中的</w:t>
      </w:r>
      <w:r w:rsidR="007D790B">
        <w:rPr>
          <w:rFonts w:cs="Arial" w:hint="eastAsia"/>
        </w:rPr>
        <w:t>每列定义类型，单独存储时间序列，test按</w:t>
      </w:r>
      <w:r w:rsidR="007C4744">
        <w:rPr>
          <w:rFonts w:cs="Arial" w:hint="eastAsia"/>
        </w:rPr>
        <w:t>store_nbr,item_nbr 和date 来设置索引。item文件也按item_nbr 设置索引。</w:t>
      </w:r>
      <w:r w:rsidR="00C7289A">
        <w:rPr>
          <w:rFonts w:cs="Arial" w:hint="eastAsia"/>
        </w:rPr>
        <w:t>然后将onpromotion中的缺失值用False填充</w:t>
      </w:r>
      <w:r w:rsidR="001B2498">
        <w:rPr>
          <w:rFonts w:cs="Arial" w:hint="eastAsia"/>
        </w:rPr>
        <w:t>，</w:t>
      </w:r>
      <w:r w:rsidR="001B2498" w:rsidRPr="001B2498">
        <w:rPr>
          <w:rFonts w:cs="Arial"/>
          <w:shd w:val="clear" w:color="auto" w:fill="FFFFFF"/>
        </w:rPr>
        <w:t>用0来填补缺失或否定的促销和目标值</w:t>
      </w:r>
      <w:r w:rsidR="001B2498">
        <w:rPr>
          <w:rFonts w:ascii="Arial" w:hAnsi="Arial" w:cs="Arial"/>
          <w:sz w:val="18"/>
          <w:szCs w:val="18"/>
          <w:shd w:val="clear" w:color="auto" w:fill="FFFFFF"/>
        </w:rPr>
        <w:t>。</w:t>
      </w:r>
    </w:p>
    <w:p w:rsidR="001B2498" w:rsidRDefault="00BD7181" w:rsidP="001B2498">
      <w:pPr>
        <w:framePr w:wrap="auto"/>
        <w:rPr>
          <w:rFonts w:asciiTheme="minorEastAsia" w:eastAsiaTheme="minorEastAsia" w:hAnsiTheme="minorEastAsia" w:hint="eastAsia"/>
          <w:lang w:eastAsia="zh-CN"/>
        </w:rPr>
      </w:pPr>
      <w:r w:rsidRPr="001B2498">
        <w:rPr>
          <w:rFonts w:asciiTheme="minorEastAsia" w:eastAsiaTheme="minorEastAsia" w:hAnsiTheme="minorEastAsia" w:cs="Arial" w:hint="eastAsia"/>
          <w:lang w:eastAsia="zh-CN"/>
        </w:rPr>
        <w:t xml:space="preserve">    </w:t>
      </w:r>
      <w:r w:rsidR="001B2498">
        <w:rPr>
          <w:rFonts w:asciiTheme="minorEastAsia" w:eastAsiaTheme="minorEastAsia" w:hAnsiTheme="minorEastAsia" w:cs="Arial" w:hint="eastAsia"/>
          <w:lang w:eastAsia="zh-CN"/>
        </w:rPr>
        <w:t>方案选取的</w:t>
      </w:r>
      <w:r w:rsidR="001B2498" w:rsidRPr="001B2498">
        <w:rPr>
          <w:rFonts w:asciiTheme="minorEastAsia" w:eastAsiaTheme="minorEastAsia" w:hAnsiTheme="minorEastAsia"/>
          <w:lang w:eastAsia="zh-CN"/>
        </w:rPr>
        <w:t>基本</w:t>
      </w:r>
      <w:r w:rsidR="001B2498">
        <w:rPr>
          <w:rFonts w:asciiTheme="minorEastAsia" w:eastAsiaTheme="minorEastAsia" w:hAnsiTheme="minorEastAsia" w:hint="eastAsia"/>
          <w:lang w:eastAsia="zh-CN"/>
        </w:rPr>
        <w:t>特征为</w:t>
      </w:r>
    </w:p>
    <w:p w:rsidR="001B2498" w:rsidRPr="001B2498" w:rsidRDefault="001B2498" w:rsidP="001B2498">
      <w:pPr>
        <w:framePr w:wrap="auto"/>
        <w:rPr>
          <w:rFonts w:asciiTheme="minorEastAsia" w:eastAsiaTheme="minorEastAsia" w:hAnsiTheme="minorEastAsia"/>
          <w:lang w:eastAsia="zh-CN"/>
        </w:rPr>
      </w:pPr>
      <w:r>
        <w:rPr>
          <w:rFonts w:asciiTheme="minorEastAsia" w:eastAsiaTheme="minorEastAsia" w:hAnsiTheme="minorEastAsia" w:hint="eastAsia"/>
          <w:lang w:eastAsia="zh-CN"/>
        </w:rPr>
        <w:tab/>
        <w:t>1，</w:t>
      </w:r>
      <w:r w:rsidRPr="001B2498">
        <w:rPr>
          <w:rFonts w:asciiTheme="minorEastAsia" w:eastAsiaTheme="minorEastAsia" w:hAnsiTheme="minorEastAsia"/>
          <w:lang w:eastAsia="zh-CN"/>
        </w:rPr>
        <w:t>类别特征：商店，商品，家庭，类，集群......</w:t>
      </w:r>
    </w:p>
    <w:p w:rsidR="001B2498" w:rsidRPr="001B2498" w:rsidRDefault="001B2498" w:rsidP="001B2498">
      <w:pPr>
        <w:framePr w:wrap="auto"/>
        <w:rPr>
          <w:rFonts w:asciiTheme="minorEastAsia" w:eastAsiaTheme="minorEastAsia" w:hAnsiTheme="minorEastAsia"/>
          <w:lang w:eastAsia="zh-CN"/>
        </w:rPr>
      </w:pPr>
      <w:r>
        <w:rPr>
          <w:rFonts w:asciiTheme="minorEastAsia" w:eastAsiaTheme="minorEastAsia" w:hAnsiTheme="minorEastAsia" w:hint="eastAsia"/>
          <w:lang w:eastAsia="zh-CN"/>
        </w:rPr>
        <w:tab/>
        <w:t>2，</w:t>
      </w:r>
      <w:r w:rsidRPr="001B2498">
        <w:rPr>
          <w:rFonts w:asciiTheme="minorEastAsia" w:eastAsiaTheme="minorEastAsia" w:hAnsiTheme="minorEastAsia"/>
          <w:lang w:eastAsia="zh-CN"/>
        </w:rPr>
        <w:t>dayofweek（仅适用于模特3）</w:t>
      </w:r>
    </w:p>
    <w:p w:rsidR="00453F45" w:rsidRDefault="00453F45" w:rsidP="001B2498">
      <w:pPr>
        <w:framePr w:wrap="auto"/>
        <w:rPr>
          <w:rFonts w:asciiTheme="minorEastAsia" w:eastAsiaTheme="minorEastAsia" w:hAnsiTheme="minorEastAsia" w:hint="eastAsia"/>
          <w:lang w:eastAsia="zh-CN"/>
        </w:rPr>
      </w:pPr>
      <w:r>
        <w:rPr>
          <w:rFonts w:asciiTheme="minorEastAsia" w:eastAsiaTheme="minorEastAsia" w:hAnsiTheme="minorEastAsia" w:hint="eastAsia"/>
          <w:lang w:eastAsia="zh-CN"/>
        </w:rPr>
        <w:tab/>
        <w:t>选取的</w:t>
      </w:r>
      <w:r w:rsidR="001B2498" w:rsidRPr="001B2498">
        <w:rPr>
          <w:rFonts w:asciiTheme="minorEastAsia" w:eastAsiaTheme="minorEastAsia" w:hAnsiTheme="minorEastAsia"/>
          <w:lang w:eastAsia="zh-CN"/>
        </w:rPr>
        <w:t>统计特征</w:t>
      </w:r>
      <w:r>
        <w:rPr>
          <w:rFonts w:asciiTheme="minorEastAsia" w:eastAsiaTheme="minorEastAsia" w:hAnsiTheme="minorEastAsia" w:hint="eastAsia"/>
          <w:lang w:eastAsia="zh-CN"/>
        </w:rPr>
        <w:t>为</w:t>
      </w:r>
      <w:r w:rsidR="001B2498" w:rsidRPr="001B2498">
        <w:rPr>
          <w:rFonts w:asciiTheme="minorEastAsia" w:eastAsiaTheme="minorEastAsia" w:hAnsiTheme="minorEastAsia"/>
          <w:lang w:eastAsia="zh-CN"/>
        </w:rPr>
        <w:t>：</w:t>
      </w:r>
    </w:p>
    <w:p w:rsidR="001B2498" w:rsidRPr="001B2498" w:rsidRDefault="00453F45" w:rsidP="001B2498">
      <w:pPr>
        <w:framePr w:wrap="auto"/>
        <w:rPr>
          <w:rFonts w:asciiTheme="minorEastAsia" w:eastAsiaTheme="minorEastAsia" w:hAnsiTheme="minorEastAsia"/>
          <w:lang w:eastAsia="zh-CN"/>
        </w:rPr>
      </w:pPr>
      <w:r>
        <w:rPr>
          <w:rFonts w:asciiTheme="minorEastAsia" w:eastAsiaTheme="minorEastAsia" w:hAnsiTheme="minorEastAsia" w:hint="eastAsia"/>
          <w:lang w:eastAsia="zh-CN"/>
        </w:rPr>
        <w:tab/>
      </w:r>
      <w:r w:rsidR="001B2498" w:rsidRPr="001B2498">
        <w:rPr>
          <w:rFonts w:asciiTheme="minorEastAsia" w:eastAsiaTheme="minorEastAsia" w:hAnsiTheme="minorEastAsia"/>
          <w:lang w:eastAsia="zh-CN"/>
        </w:rPr>
        <w:t>使用一些方法来统计不同时间窗口中不同键的一些目标</w:t>
      </w:r>
    </w:p>
    <w:p w:rsidR="001B2498" w:rsidRPr="001B2498" w:rsidRDefault="00453F45" w:rsidP="001B2498">
      <w:pPr>
        <w:framePr w:wrap="auto"/>
        <w:rPr>
          <w:rFonts w:asciiTheme="minorEastAsia" w:eastAsiaTheme="minorEastAsia" w:hAnsiTheme="minorEastAsia"/>
          <w:lang w:eastAsia="zh-CN"/>
        </w:rPr>
      </w:pPr>
      <w:r>
        <w:rPr>
          <w:rFonts w:asciiTheme="minorEastAsia" w:eastAsiaTheme="minorEastAsia" w:hAnsiTheme="minorEastAsia" w:hint="eastAsia"/>
          <w:lang w:eastAsia="zh-CN"/>
        </w:rPr>
        <w:tab/>
        <w:t>一、</w:t>
      </w:r>
      <w:r w:rsidR="001B2498" w:rsidRPr="001B2498">
        <w:rPr>
          <w:rFonts w:asciiTheme="minorEastAsia" w:eastAsiaTheme="minorEastAsia" w:hAnsiTheme="minorEastAsia"/>
          <w:lang w:eastAsia="zh-CN"/>
        </w:rPr>
        <w:t>时间窗口</w:t>
      </w:r>
    </w:p>
    <w:p w:rsidR="001B2498" w:rsidRPr="001B2498" w:rsidRDefault="00453F45" w:rsidP="001B2498">
      <w:pPr>
        <w:framePr w:wrap="auto"/>
        <w:rPr>
          <w:rFonts w:asciiTheme="minorEastAsia" w:eastAsiaTheme="minorEastAsia" w:hAnsiTheme="minorEastAsia"/>
          <w:lang w:eastAsia="zh-CN"/>
        </w:rPr>
      </w:pPr>
      <w:r>
        <w:rPr>
          <w:rFonts w:asciiTheme="minorEastAsia" w:eastAsiaTheme="minorEastAsia" w:hAnsiTheme="minorEastAsia" w:hint="eastAsia"/>
          <w:lang w:eastAsia="zh-CN"/>
        </w:rPr>
        <w:tab/>
        <w:t>1，</w:t>
      </w:r>
      <w:r>
        <w:rPr>
          <w:rFonts w:asciiTheme="minorEastAsia" w:eastAsiaTheme="minorEastAsia" w:hAnsiTheme="minorEastAsia"/>
          <w:lang w:eastAsia="zh-CN"/>
        </w:rPr>
        <w:t>最近的日</w:t>
      </w:r>
      <w:r>
        <w:rPr>
          <w:rFonts w:asciiTheme="minorEastAsia" w:eastAsiaTheme="minorEastAsia" w:hAnsiTheme="minorEastAsia" w:hint="eastAsia"/>
          <w:lang w:eastAsia="zh-CN"/>
        </w:rPr>
        <w:t>期</w:t>
      </w:r>
      <w:r w:rsidR="001B2498" w:rsidRPr="001B2498">
        <w:rPr>
          <w:rFonts w:asciiTheme="minorEastAsia" w:eastAsiaTheme="minorEastAsia" w:hAnsiTheme="minorEastAsia"/>
          <w:lang w:eastAsia="zh-CN"/>
        </w:rPr>
        <w:t>：[1,3,5,7,14,30,60,140]</w:t>
      </w:r>
    </w:p>
    <w:p w:rsidR="001B2498" w:rsidRPr="001B2498" w:rsidRDefault="00453F45" w:rsidP="001B2498">
      <w:pPr>
        <w:framePr w:wrap="auto"/>
        <w:rPr>
          <w:rFonts w:asciiTheme="minorEastAsia" w:eastAsiaTheme="minorEastAsia" w:hAnsiTheme="minorEastAsia"/>
          <w:lang w:eastAsia="zh-CN"/>
        </w:rPr>
      </w:pPr>
      <w:r>
        <w:rPr>
          <w:rFonts w:asciiTheme="minorEastAsia" w:eastAsiaTheme="minorEastAsia" w:hAnsiTheme="minorEastAsia" w:hint="eastAsia"/>
          <w:lang w:eastAsia="zh-CN"/>
        </w:rPr>
        <w:tab/>
        <w:t>2，</w:t>
      </w:r>
      <w:r w:rsidR="001B2498" w:rsidRPr="001B2498">
        <w:rPr>
          <w:rFonts w:asciiTheme="minorEastAsia" w:eastAsiaTheme="minorEastAsia" w:hAnsiTheme="minorEastAsia"/>
          <w:lang w:eastAsia="zh-CN"/>
        </w:rPr>
        <w:t>等时窗</w:t>
      </w:r>
      <w:r>
        <w:rPr>
          <w:rFonts w:asciiTheme="minorEastAsia" w:eastAsiaTheme="minorEastAsia" w:hAnsiTheme="minorEastAsia" w:hint="eastAsia"/>
          <w:lang w:eastAsia="zh-CN"/>
        </w:rPr>
        <w:t>口</w:t>
      </w:r>
      <w:r w:rsidR="001B2498" w:rsidRPr="001B2498">
        <w:rPr>
          <w:rFonts w:asciiTheme="minorEastAsia" w:eastAsiaTheme="minorEastAsia" w:hAnsiTheme="minorEastAsia"/>
          <w:lang w:eastAsia="zh-CN"/>
        </w:rPr>
        <w:t>：[1] * 16，[7] * 20 ......</w:t>
      </w:r>
    </w:p>
    <w:p w:rsidR="001B2498" w:rsidRPr="001B2498" w:rsidRDefault="00453F45" w:rsidP="001B2498">
      <w:pPr>
        <w:framePr w:wrap="auto"/>
        <w:rPr>
          <w:rFonts w:asciiTheme="minorEastAsia" w:eastAsiaTheme="minorEastAsia" w:hAnsiTheme="minorEastAsia"/>
          <w:lang w:eastAsia="zh-CN"/>
        </w:rPr>
      </w:pPr>
      <w:r>
        <w:rPr>
          <w:rFonts w:asciiTheme="minorEastAsia" w:eastAsiaTheme="minorEastAsia" w:hAnsiTheme="minorEastAsia" w:hint="eastAsia"/>
          <w:lang w:eastAsia="zh-CN"/>
        </w:rPr>
        <w:tab/>
        <w:t>二，</w:t>
      </w:r>
      <w:r w:rsidR="001B2498" w:rsidRPr="001B2498">
        <w:rPr>
          <w:rFonts w:asciiTheme="minorEastAsia" w:eastAsiaTheme="minorEastAsia" w:hAnsiTheme="minorEastAsia"/>
          <w:lang w:eastAsia="zh-CN"/>
        </w:rPr>
        <w:t>key：存储x项，项，存储x类</w:t>
      </w:r>
    </w:p>
    <w:p w:rsidR="001B2498" w:rsidRPr="001B2498" w:rsidRDefault="00453F45" w:rsidP="001B2498">
      <w:pPr>
        <w:framePr w:wrap="auto"/>
        <w:rPr>
          <w:rFonts w:asciiTheme="minorEastAsia" w:eastAsiaTheme="minorEastAsia" w:hAnsiTheme="minorEastAsia"/>
        </w:rPr>
      </w:pPr>
      <w:r>
        <w:rPr>
          <w:rFonts w:asciiTheme="minorEastAsia" w:eastAsiaTheme="minorEastAsia" w:hAnsiTheme="minorEastAsia" w:hint="eastAsia"/>
          <w:lang w:eastAsia="zh-CN"/>
        </w:rPr>
        <w:tab/>
        <w:t>三、</w:t>
      </w:r>
      <w:r w:rsidR="001B2498" w:rsidRPr="001B2498">
        <w:rPr>
          <w:rFonts w:asciiTheme="minorEastAsia" w:eastAsiaTheme="minorEastAsia" w:hAnsiTheme="minorEastAsia"/>
        </w:rPr>
        <w:t>target：promotion，unit_sales，0</w:t>
      </w:r>
    </w:p>
    <w:p w:rsidR="001B2498" w:rsidRPr="001B2498" w:rsidRDefault="00453F45" w:rsidP="001B2498">
      <w:pPr>
        <w:framePr w:wrap="auto"/>
        <w:rPr>
          <w:rFonts w:asciiTheme="minorEastAsia" w:eastAsiaTheme="minorEastAsia" w:hAnsiTheme="minorEastAsia"/>
        </w:rPr>
      </w:pPr>
      <w:r>
        <w:rPr>
          <w:rFonts w:asciiTheme="minorEastAsia" w:eastAsiaTheme="minorEastAsia" w:hAnsiTheme="minorEastAsia" w:hint="eastAsia"/>
          <w:lang w:eastAsia="zh-CN"/>
        </w:rPr>
        <w:tab/>
        <w:t>四、</w:t>
      </w:r>
      <w:r w:rsidR="001B2498" w:rsidRPr="001B2498">
        <w:rPr>
          <w:rFonts w:asciiTheme="minorEastAsia" w:eastAsiaTheme="minorEastAsia" w:hAnsiTheme="minorEastAsia"/>
        </w:rPr>
        <w:t>方法</w:t>
      </w:r>
    </w:p>
    <w:p w:rsidR="00453F45" w:rsidRDefault="00453F45" w:rsidP="001B2498">
      <w:pPr>
        <w:framePr w:wrap="auto"/>
        <w:rPr>
          <w:rFonts w:asciiTheme="minorEastAsia" w:eastAsiaTheme="minorEastAsia" w:hAnsiTheme="minorEastAsia" w:hint="eastAsia"/>
          <w:lang w:eastAsia="zh-CN"/>
        </w:rPr>
      </w:pPr>
      <w:r>
        <w:rPr>
          <w:rFonts w:asciiTheme="minorEastAsia" w:eastAsiaTheme="minorEastAsia" w:hAnsiTheme="minorEastAsia" w:hint="eastAsia"/>
          <w:lang w:eastAsia="zh-CN"/>
        </w:rPr>
        <w:tab/>
        <w:t>1，</w:t>
      </w:r>
      <w:r w:rsidR="001B2498" w:rsidRPr="001B2498">
        <w:rPr>
          <w:rFonts w:asciiTheme="minorEastAsia" w:eastAsiaTheme="minorEastAsia" w:hAnsiTheme="minorEastAsia"/>
        </w:rPr>
        <w:t>mean，median，max，min，std</w:t>
      </w:r>
      <w:r>
        <w:rPr>
          <w:rFonts w:asciiTheme="minorEastAsia" w:eastAsiaTheme="minorEastAsia" w:hAnsiTheme="minorEastAsia" w:hint="eastAsia"/>
          <w:lang w:eastAsia="zh-CN"/>
        </w:rPr>
        <w:t>,</w:t>
      </w:r>
    </w:p>
    <w:p w:rsidR="001B2498" w:rsidRPr="001B2498" w:rsidRDefault="00453F45" w:rsidP="001B2498">
      <w:pPr>
        <w:framePr w:wrap="auto"/>
        <w:rPr>
          <w:rFonts w:asciiTheme="minorEastAsia" w:eastAsiaTheme="minorEastAsia" w:hAnsiTheme="minorEastAsia"/>
          <w:lang w:eastAsia="zh-CN"/>
        </w:rPr>
      </w:pPr>
      <w:r>
        <w:rPr>
          <w:rFonts w:asciiTheme="minorEastAsia" w:eastAsiaTheme="minorEastAsia" w:hAnsiTheme="minorEastAsia" w:hint="eastAsia"/>
          <w:lang w:eastAsia="zh-CN"/>
        </w:rPr>
        <w:lastRenderedPageBreak/>
        <w:tab/>
        <w:t>2，</w:t>
      </w:r>
      <w:r w:rsidR="001B2498" w:rsidRPr="001B2498">
        <w:rPr>
          <w:rFonts w:asciiTheme="minorEastAsia" w:eastAsiaTheme="minorEastAsia" w:hAnsiTheme="minorEastAsia"/>
          <w:lang w:eastAsia="zh-CN"/>
        </w:rPr>
        <w:t>自上次出</w:t>
      </w:r>
      <w:r>
        <w:rPr>
          <w:rFonts w:asciiTheme="minorEastAsia" w:eastAsiaTheme="minorEastAsia" w:hAnsiTheme="minorEastAsia" w:hint="eastAsia"/>
          <w:lang w:eastAsia="zh-CN"/>
        </w:rPr>
        <w:t>现</w:t>
      </w:r>
      <w:r w:rsidR="001B2498" w:rsidRPr="001B2498">
        <w:rPr>
          <w:rFonts w:asciiTheme="minorEastAsia" w:eastAsiaTheme="minorEastAsia" w:hAnsiTheme="minorEastAsia"/>
          <w:lang w:eastAsia="zh-CN"/>
        </w:rPr>
        <w:t>以来的几天</w:t>
      </w:r>
    </w:p>
    <w:p w:rsidR="001B2498" w:rsidRPr="001B2498" w:rsidRDefault="00453F45" w:rsidP="001B2498">
      <w:pPr>
        <w:framePr w:wrap="auto"/>
        <w:rPr>
          <w:rFonts w:asciiTheme="minorEastAsia" w:eastAsiaTheme="minorEastAsia" w:hAnsiTheme="minorEastAsia"/>
          <w:lang w:eastAsia="zh-CN"/>
        </w:rPr>
      </w:pPr>
      <w:r>
        <w:rPr>
          <w:rFonts w:asciiTheme="minorEastAsia" w:eastAsiaTheme="minorEastAsia" w:hAnsiTheme="minorEastAsia" w:hint="eastAsia"/>
          <w:lang w:eastAsia="zh-CN"/>
        </w:rPr>
        <w:tab/>
        <w:t>3，</w:t>
      </w:r>
      <w:r w:rsidR="001B2498" w:rsidRPr="001B2498">
        <w:rPr>
          <w:rFonts w:asciiTheme="minorEastAsia" w:eastAsiaTheme="minorEastAsia" w:hAnsiTheme="minorEastAsia"/>
          <w:lang w:eastAsia="zh-CN"/>
        </w:rPr>
        <w:t>相邻时间窗口之间的平均值差异（仅适用于等时间窗口）</w:t>
      </w:r>
    </w:p>
    <w:p w:rsidR="001B2498" w:rsidRPr="001B2498" w:rsidRDefault="00453F45" w:rsidP="001B2498">
      <w:pPr>
        <w:framePr w:wrap="auto"/>
        <w:rPr>
          <w:rFonts w:asciiTheme="minorEastAsia" w:eastAsiaTheme="minorEastAsia" w:hAnsiTheme="minorEastAsia"/>
        </w:rPr>
      </w:pPr>
      <w:r>
        <w:rPr>
          <w:rFonts w:asciiTheme="minorEastAsia" w:eastAsiaTheme="minorEastAsia" w:hAnsiTheme="minorEastAsia" w:hint="eastAsia"/>
          <w:lang w:eastAsia="zh-CN"/>
        </w:rPr>
        <w:tab/>
        <w:t>不选取的</w:t>
      </w:r>
      <w:r w:rsidR="001B2498" w:rsidRPr="001B2498">
        <w:rPr>
          <w:rFonts w:asciiTheme="minorEastAsia" w:eastAsiaTheme="minorEastAsia" w:hAnsiTheme="minorEastAsia"/>
        </w:rPr>
        <w:t>无用的功能</w:t>
      </w:r>
    </w:p>
    <w:p w:rsidR="001B2498" w:rsidRPr="001B2498" w:rsidRDefault="00453F45" w:rsidP="001B2498">
      <w:pPr>
        <w:framePr w:wrap="auto"/>
        <w:rPr>
          <w:rFonts w:asciiTheme="minorEastAsia" w:eastAsiaTheme="minorEastAsia" w:hAnsiTheme="minorEastAsia"/>
        </w:rPr>
      </w:pPr>
      <w:r>
        <w:rPr>
          <w:rFonts w:asciiTheme="minorEastAsia" w:eastAsiaTheme="minorEastAsia" w:hAnsiTheme="minorEastAsia" w:hint="eastAsia"/>
          <w:lang w:eastAsia="zh-CN"/>
        </w:rPr>
        <w:tab/>
        <w:t>1，</w:t>
      </w:r>
      <w:r w:rsidR="001B2498" w:rsidRPr="001B2498">
        <w:rPr>
          <w:rFonts w:asciiTheme="minorEastAsia" w:eastAsiaTheme="minorEastAsia" w:hAnsiTheme="minorEastAsia"/>
        </w:rPr>
        <w:t>假期</w:t>
      </w:r>
    </w:p>
    <w:p w:rsidR="001B2498" w:rsidRPr="001B2498" w:rsidRDefault="00453F45" w:rsidP="001B2498">
      <w:pPr>
        <w:framePr w:wrap="auto"/>
        <w:rPr>
          <w:rFonts w:asciiTheme="minorEastAsia" w:eastAsiaTheme="minorEastAsia" w:hAnsiTheme="minorEastAsia"/>
        </w:rPr>
      </w:pPr>
      <w:r>
        <w:rPr>
          <w:rFonts w:asciiTheme="minorEastAsia" w:eastAsiaTheme="minorEastAsia" w:hAnsiTheme="minorEastAsia" w:hint="eastAsia"/>
          <w:lang w:eastAsia="zh-CN"/>
        </w:rPr>
        <w:tab/>
        <w:t>2，</w:t>
      </w:r>
      <w:r>
        <w:rPr>
          <w:rFonts w:asciiTheme="minorEastAsia" w:eastAsiaTheme="minorEastAsia" w:hAnsiTheme="minorEastAsia"/>
        </w:rPr>
        <w:t>其他</w:t>
      </w:r>
      <w:r w:rsidR="001B2498" w:rsidRPr="001B2498">
        <w:rPr>
          <w:rFonts w:asciiTheme="minorEastAsia" w:eastAsiaTheme="minorEastAsia" w:hAnsiTheme="minorEastAsia"/>
        </w:rPr>
        <w:t>如：cluster x item，store x family ...</w:t>
      </w:r>
    </w:p>
    <w:p w:rsidR="00453F45" w:rsidRDefault="00453F45" w:rsidP="00BD7181">
      <w:pPr>
        <w:pStyle w:val="12"/>
        <w:framePr w:wrap="auto"/>
        <w:spacing w:line="360" w:lineRule="auto"/>
        <w:ind w:left="0" w:right="0" w:firstLine="0"/>
        <w:rPr>
          <w:rFonts w:ascii="Times New Roman" w:eastAsia="宋体" w:hAnsi="Times New Roman" w:cs="Times New Roman"/>
          <w:b/>
          <w:bCs/>
          <w:spacing w:val="0"/>
          <w:sz w:val="24"/>
          <w:szCs w:val="24"/>
          <w:lang w:val="zh-CN"/>
        </w:rPr>
      </w:pPr>
      <w:bookmarkStart w:id="20" w:name="_Toc32293_WPSOffice_Level3"/>
    </w:p>
    <w:p w:rsidR="0035266B" w:rsidRPr="00216D78" w:rsidRDefault="00840AA4" w:rsidP="00BD7181">
      <w:pPr>
        <w:pStyle w:val="12"/>
        <w:framePr w:wrap="auto"/>
        <w:spacing w:line="360" w:lineRule="auto"/>
        <w:ind w:left="0" w:right="0" w:firstLine="0"/>
        <w:rPr>
          <w:rFonts w:ascii="宋体" w:eastAsia="宋体" w:hAnsi="宋体" w:cstheme="minorBidi" w:hint="default"/>
          <w:b/>
          <w:spacing w:val="0"/>
          <w:sz w:val="24"/>
          <w:szCs w:val="24"/>
          <w:lang w:val="zh-CN"/>
        </w:rPr>
      </w:pPr>
      <w:r w:rsidRPr="00F2785D">
        <w:rPr>
          <w:rFonts w:ascii="Times New Roman" w:eastAsia="宋体" w:hAnsi="Times New Roman" w:cs="Times New Roman" w:hint="default"/>
          <w:b/>
          <w:bCs/>
          <w:spacing w:val="0"/>
          <w:sz w:val="24"/>
          <w:szCs w:val="24"/>
          <w:lang w:val="zh-CN"/>
        </w:rPr>
        <w:t xml:space="preserve">3.1.2 </w:t>
      </w:r>
      <w:r w:rsidRPr="00216D78">
        <w:rPr>
          <w:rFonts w:ascii="宋体" w:eastAsia="宋体" w:hAnsi="宋体" w:cstheme="minorBidi"/>
          <w:b/>
          <w:spacing w:val="0"/>
          <w:sz w:val="24"/>
          <w:szCs w:val="24"/>
          <w:lang w:val="zh-CN"/>
        </w:rPr>
        <w:t>方案一模型设计</w:t>
      </w:r>
      <w:r w:rsidR="000712F7" w:rsidRPr="00216D78">
        <w:rPr>
          <w:rFonts w:ascii="宋体" w:eastAsia="宋体" w:hAnsi="宋体" w:cstheme="minorBidi"/>
          <w:b/>
          <w:spacing w:val="0"/>
          <w:sz w:val="24"/>
          <w:szCs w:val="24"/>
          <w:lang w:val="zh-CN"/>
        </w:rPr>
        <w:t>与</w:t>
      </w:r>
      <w:r w:rsidRPr="00216D78">
        <w:rPr>
          <w:rFonts w:ascii="宋体" w:eastAsia="宋体" w:hAnsi="宋体" w:cstheme="minorBidi"/>
          <w:b/>
          <w:spacing w:val="0"/>
          <w:sz w:val="24"/>
          <w:szCs w:val="24"/>
          <w:lang w:val="zh-CN"/>
        </w:rPr>
        <w:t>建立</w:t>
      </w:r>
      <w:bookmarkEnd w:id="20"/>
    </w:p>
    <w:p w:rsidR="000712F7" w:rsidRDefault="008873C6" w:rsidP="007006B0">
      <w:pPr>
        <w:framePr w:wrap="auto"/>
        <w:shd w:val="clear" w:color="auto" w:fill="FFFFFF"/>
        <w:spacing w:before="50" w:after="50" w:line="360" w:lineRule="auto"/>
        <w:jc w:val="both"/>
        <w:textAlignment w:val="baseline"/>
        <w:rPr>
          <w:rFonts w:cs="Arial"/>
          <w:lang w:eastAsia="zh-CN"/>
        </w:rPr>
      </w:pPr>
      <w:r>
        <w:rPr>
          <w:rFonts w:ascii="宋体" w:eastAsia="宋体" w:hAnsi="宋体" w:cs="Arial" w:hint="eastAsia"/>
          <w:lang w:eastAsia="zh-CN"/>
        </w:rPr>
        <w:t xml:space="preserve">    </w:t>
      </w:r>
      <w:r w:rsidR="007006B0">
        <w:rPr>
          <w:rFonts w:ascii="宋体" w:eastAsia="宋体" w:hAnsi="宋体" w:cs="Arial" w:hint="eastAsia"/>
          <w:lang w:eastAsia="zh-CN"/>
        </w:rPr>
        <w:t>方案一建立了4个大类模型，第一个为对应16天的16个lgb模型。第二个为对应16天的16个nn神经网络模型。第三个为包含16天的数据训练的1个lgb模型，第四个为</w:t>
      </w:r>
      <w:r w:rsidR="00D8172B">
        <w:rPr>
          <w:rFonts w:ascii="宋体" w:eastAsia="宋体" w:hAnsi="宋体" w:cs="Arial" w:hint="eastAsia"/>
          <w:lang w:eastAsia="zh-CN"/>
        </w:rPr>
        <w:t>一个基于sjv的代码的神经网络模型。</w:t>
      </w:r>
    </w:p>
    <w:p w:rsidR="0032584B" w:rsidRPr="0032584B" w:rsidRDefault="005B23E8" w:rsidP="00D8172B">
      <w:pPr>
        <w:pStyle w:val="2"/>
        <w:shd w:val="clear" w:color="auto" w:fill="FFFFFF"/>
        <w:spacing w:beforeAutospacing="0" w:after="200" w:afterAutospacing="0" w:line="360" w:lineRule="auto"/>
        <w:rPr>
          <w:rFonts w:ascii="Times New Roman" w:hAnsi="Times New Roman" w:cs="Times New Roman"/>
          <w:b w:val="0"/>
          <w:spacing w:val="8"/>
          <w:sz w:val="24"/>
          <w:szCs w:val="24"/>
        </w:rPr>
      </w:pPr>
      <w:r>
        <w:rPr>
          <w:rFonts w:ascii="Times New Roman" w:cs="Times New Roman" w:hint="eastAsia"/>
          <w:b w:val="0"/>
          <w:sz w:val="24"/>
          <w:szCs w:val="24"/>
        </w:rPr>
        <w:t xml:space="preserve">        </w:t>
      </w:r>
      <w:r w:rsidR="00D8172B">
        <w:rPr>
          <w:rFonts w:ascii="Times New Roman" w:cs="Times New Roman" w:hint="eastAsia"/>
          <w:b w:val="0"/>
          <w:sz w:val="24"/>
          <w:szCs w:val="24"/>
        </w:rPr>
        <w:t>最终在进行模型组合时，团队发现</w:t>
      </w:r>
      <w:r w:rsidR="00D8172B">
        <w:rPr>
          <w:rFonts w:ascii="Times New Roman" w:cs="Times New Roman" w:hint="eastAsia"/>
          <w:b w:val="0"/>
          <w:sz w:val="24"/>
          <w:szCs w:val="24"/>
        </w:rPr>
        <w:t>stacking</w:t>
      </w:r>
      <w:r w:rsidR="00D8172B">
        <w:rPr>
          <w:rFonts w:ascii="Times New Roman" w:cs="Times New Roman" w:hint="eastAsia"/>
          <w:b w:val="0"/>
          <w:sz w:val="24"/>
          <w:szCs w:val="24"/>
        </w:rPr>
        <w:t>表现得不是很好，于是最终采取了</w:t>
      </w:r>
      <w:r w:rsidR="00D8172B">
        <w:rPr>
          <w:rFonts w:ascii="Times New Roman" w:cs="Times New Roman" w:hint="eastAsia"/>
          <w:b w:val="0"/>
          <w:sz w:val="24"/>
          <w:szCs w:val="24"/>
        </w:rPr>
        <w:t>4</w:t>
      </w:r>
      <w:r w:rsidR="00D8172B">
        <w:rPr>
          <w:rFonts w:ascii="Times New Roman" w:cs="Times New Roman" w:hint="eastAsia"/>
          <w:b w:val="0"/>
          <w:sz w:val="24"/>
          <w:szCs w:val="24"/>
        </w:rPr>
        <w:t>类模型的线性组合，</w:t>
      </w:r>
      <w:r w:rsidR="00D8172B" w:rsidRPr="003441BC">
        <w:rPr>
          <w:rFonts w:ascii="Times New Roman" w:hAnsi="Times New Roman" w:cs="Times New Roman"/>
          <w:b w:val="0"/>
          <w:sz w:val="24"/>
          <w:szCs w:val="18"/>
          <w:shd w:val="clear" w:color="auto" w:fill="FFFFFF"/>
        </w:rPr>
        <w:t>final submission = 0.42*model</w:t>
      </w:r>
      <w:r w:rsidR="00D8172B" w:rsidRPr="003441BC">
        <w:rPr>
          <w:rStyle w:val="ac"/>
          <w:rFonts w:ascii="Times New Roman" w:hAnsi="Times New Roman" w:cs="Times New Roman"/>
          <w:b w:val="0"/>
          <w:sz w:val="24"/>
          <w:szCs w:val="18"/>
          <w:bdr w:val="none" w:sz="0" w:space="0" w:color="auto" w:frame="1"/>
          <w:shd w:val="clear" w:color="auto" w:fill="FFFFFF"/>
        </w:rPr>
        <w:t>1 + 0.28 * model</w:t>
      </w:r>
      <w:r w:rsidR="00D8172B" w:rsidRPr="003441BC">
        <w:rPr>
          <w:rFonts w:ascii="Times New Roman" w:hAnsi="Times New Roman" w:cs="Times New Roman"/>
          <w:b w:val="0"/>
          <w:sz w:val="24"/>
          <w:szCs w:val="18"/>
          <w:shd w:val="clear" w:color="auto" w:fill="FFFFFF"/>
        </w:rPr>
        <w:t xml:space="preserve">2 + 0.18 * </w:t>
      </w:r>
      <w:r w:rsidR="00D8172B" w:rsidRPr="003441BC">
        <w:rPr>
          <w:rFonts w:ascii="Times New Roman" w:hAnsi="Times New Roman" w:cs="Times New Roman"/>
          <w:b w:val="0"/>
          <w:i/>
          <w:sz w:val="24"/>
          <w:szCs w:val="18"/>
          <w:shd w:val="clear" w:color="auto" w:fill="FFFFFF"/>
        </w:rPr>
        <w:t>model</w:t>
      </w:r>
      <w:r w:rsidR="00D8172B" w:rsidRPr="003441BC">
        <w:rPr>
          <w:rStyle w:val="ac"/>
          <w:rFonts w:ascii="Times New Roman" w:hAnsi="Times New Roman" w:cs="Times New Roman"/>
          <w:b w:val="0"/>
          <w:sz w:val="24"/>
          <w:szCs w:val="18"/>
          <w:bdr w:val="none" w:sz="0" w:space="0" w:color="auto" w:frame="1"/>
          <w:shd w:val="clear" w:color="auto" w:fill="FFFFFF"/>
        </w:rPr>
        <w:t>3 + 0.12 * model</w:t>
      </w:r>
      <w:r w:rsidR="00D8172B" w:rsidRPr="003441BC">
        <w:rPr>
          <w:rFonts w:ascii="Times New Roman" w:hAnsi="Times New Roman" w:cs="Times New Roman"/>
          <w:b w:val="0"/>
          <w:sz w:val="24"/>
          <w:szCs w:val="18"/>
          <w:shd w:val="clear" w:color="auto" w:fill="FFFFFF"/>
        </w:rPr>
        <w:t>4</w:t>
      </w:r>
      <w:r w:rsidR="00D8172B" w:rsidRPr="003441BC">
        <w:rPr>
          <w:rFonts w:ascii="Times New Roman" w:hAnsi="Times New Roman" w:cs="Times New Roman"/>
          <w:b w:val="0"/>
          <w:sz w:val="24"/>
          <w:szCs w:val="18"/>
          <w:shd w:val="clear" w:color="auto" w:fill="FFFFFF"/>
        </w:rPr>
        <w:t>。</w:t>
      </w:r>
    </w:p>
    <w:p w:rsidR="0035266B" w:rsidRDefault="00840AA4" w:rsidP="00EA2197">
      <w:pPr>
        <w:pStyle w:val="12"/>
        <w:framePr w:wrap="auto"/>
        <w:spacing w:line="360" w:lineRule="auto"/>
        <w:ind w:left="0" w:right="0" w:firstLine="0"/>
        <w:rPr>
          <w:rFonts w:asciiTheme="minorHAnsi" w:eastAsiaTheme="minorEastAsia" w:hAnsiTheme="minorHAnsi" w:cstheme="minorBidi" w:hint="default"/>
          <w:spacing w:val="0"/>
          <w:sz w:val="24"/>
          <w:szCs w:val="24"/>
          <w:lang w:val="zh-CN"/>
        </w:rPr>
      </w:pPr>
      <w:bookmarkStart w:id="21" w:name="_Toc29922_WPSOffice_Level3"/>
      <w:r w:rsidRPr="00F2785D">
        <w:rPr>
          <w:rFonts w:ascii="Times New Roman" w:eastAsiaTheme="minorHAnsi" w:hAnsi="Times New Roman" w:cs="Times New Roman" w:hint="default"/>
          <w:b/>
          <w:bCs/>
          <w:spacing w:val="0"/>
          <w:sz w:val="24"/>
          <w:szCs w:val="24"/>
          <w:lang w:val="zh-CN"/>
        </w:rPr>
        <w:t>3.1.3</w:t>
      </w:r>
      <w:r w:rsidRPr="000D2580">
        <w:rPr>
          <w:rFonts w:ascii="宋体" w:eastAsia="宋体" w:hAnsi="宋体" w:cstheme="minorBidi"/>
          <w:b/>
          <w:bCs/>
          <w:spacing w:val="0"/>
          <w:sz w:val="24"/>
          <w:szCs w:val="24"/>
          <w:lang w:val="zh-CN"/>
        </w:rPr>
        <w:t xml:space="preserve"> </w:t>
      </w:r>
      <w:r w:rsidRPr="000D2580">
        <w:rPr>
          <w:rFonts w:ascii="宋体" w:eastAsia="宋体" w:hAnsi="宋体" w:cstheme="minorBidi"/>
          <w:b/>
          <w:spacing w:val="0"/>
          <w:sz w:val="24"/>
          <w:szCs w:val="24"/>
          <w:lang w:val="zh-CN"/>
        </w:rPr>
        <w:t>方案一结果、排名等</w:t>
      </w:r>
      <w:bookmarkEnd w:id="21"/>
    </w:p>
    <w:p w:rsidR="0032584B" w:rsidRPr="005B23E8" w:rsidRDefault="00012F71" w:rsidP="001018A7">
      <w:pPr>
        <w:pStyle w:val="12"/>
        <w:framePr w:wrap="auto"/>
        <w:tabs>
          <w:tab w:val="left" w:pos="1089"/>
        </w:tabs>
        <w:spacing w:line="360" w:lineRule="auto"/>
        <w:ind w:left="0" w:right="0" w:firstLine="0"/>
        <w:rPr>
          <w:rFonts w:ascii="宋体" w:eastAsiaTheme="minorEastAsia" w:hAnsi="宋体" w:cstheme="minorBidi" w:hint="default"/>
          <w:color w:val="auto"/>
          <w:spacing w:val="0"/>
          <w:sz w:val="24"/>
          <w:szCs w:val="24"/>
          <w:lang w:val="zh-CN"/>
        </w:rPr>
      </w:pPr>
      <w:r>
        <w:rPr>
          <w:rFonts w:asciiTheme="minorHAnsi" w:eastAsiaTheme="minorEastAsia" w:hAnsiTheme="minorHAnsi" w:cstheme="minorBidi"/>
          <w:spacing w:val="0"/>
          <w:sz w:val="24"/>
          <w:szCs w:val="24"/>
          <w:lang w:val="zh-CN"/>
        </w:rPr>
        <w:tab/>
      </w:r>
      <w:r w:rsidR="001018A7" w:rsidRPr="001018A7">
        <w:rPr>
          <w:rFonts w:ascii="宋体" w:eastAsia="宋体" w:hAnsi="宋体" w:cstheme="minorBidi"/>
          <w:spacing w:val="0"/>
          <w:sz w:val="24"/>
          <w:szCs w:val="24"/>
          <w:lang w:val="zh-CN"/>
        </w:rPr>
        <w:t>此方案获得了第一名，公共排行榜上为</w:t>
      </w:r>
      <w:r w:rsidR="00D8172B" w:rsidRPr="00D8172B">
        <w:rPr>
          <w:rFonts w:ascii="Times New Roman" w:hAnsi="Times New Roman" w:cs="Times New Roman" w:hint="default"/>
          <w:color w:val="47494D"/>
          <w:sz w:val="24"/>
          <w:szCs w:val="18"/>
        </w:rPr>
        <w:t>0.50487</w:t>
      </w:r>
      <w:r w:rsidR="001018A7">
        <w:rPr>
          <w:rFonts w:ascii="宋体" w:eastAsia="宋体" w:hAnsi="宋体" w:cs="Arial"/>
          <w:color w:val="auto"/>
          <w:sz w:val="24"/>
          <w:szCs w:val="24"/>
        </w:rPr>
        <w:t>，</w:t>
      </w:r>
      <w:r w:rsidR="00D8172B" w:rsidRPr="005B23E8">
        <w:rPr>
          <w:rFonts w:ascii="Times New Roman" w:eastAsiaTheme="minorEastAsia" w:hAnsi="Times New Roman" w:cs="Times New Roman"/>
          <w:color w:val="auto"/>
          <w:sz w:val="24"/>
          <w:szCs w:val="24"/>
        </w:rPr>
        <w:t>排名第</w:t>
      </w:r>
      <w:r w:rsidR="00D8172B">
        <w:rPr>
          <w:rFonts w:ascii="Times New Roman" w:eastAsiaTheme="minorEastAsia" w:hAnsi="Times New Roman" w:cs="Times New Roman"/>
          <w:color w:val="auto"/>
          <w:sz w:val="24"/>
          <w:szCs w:val="24"/>
        </w:rPr>
        <w:t>14</w:t>
      </w:r>
      <w:r w:rsidR="00D8172B" w:rsidRPr="005B23E8">
        <w:rPr>
          <w:rFonts w:ascii="Times New Roman" w:eastAsiaTheme="minorEastAsia" w:hAnsi="Times New Roman" w:cs="Times New Roman"/>
          <w:color w:val="auto"/>
          <w:sz w:val="24"/>
          <w:szCs w:val="24"/>
        </w:rPr>
        <w:t>位</w:t>
      </w:r>
      <w:r w:rsidR="00D8172B">
        <w:rPr>
          <w:rFonts w:ascii="Times New Roman" w:eastAsiaTheme="minorEastAsia" w:hAnsi="Times New Roman" w:cs="Times New Roman"/>
          <w:color w:val="auto"/>
          <w:sz w:val="24"/>
          <w:szCs w:val="24"/>
        </w:rPr>
        <w:t>，</w:t>
      </w:r>
      <w:r w:rsidR="001018A7">
        <w:rPr>
          <w:rFonts w:ascii="宋体" w:eastAsia="宋体" w:hAnsi="宋体" w:cs="Arial"/>
          <w:color w:val="auto"/>
          <w:sz w:val="24"/>
          <w:szCs w:val="24"/>
        </w:rPr>
        <w:t>私人排行榜上</w:t>
      </w:r>
      <w:r w:rsidR="001018A7" w:rsidRPr="005B23E8">
        <w:rPr>
          <w:rFonts w:ascii="宋体" w:eastAsia="宋体" w:hAnsi="宋体" w:cs="Arial"/>
          <w:color w:val="auto"/>
          <w:sz w:val="24"/>
          <w:szCs w:val="24"/>
        </w:rPr>
        <w:t>为</w:t>
      </w:r>
      <w:r w:rsidR="00D8172B" w:rsidRPr="00D8172B">
        <w:rPr>
          <w:rFonts w:ascii="Times New Roman" w:hAnsi="Times New Roman" w:cs="Times New Roman" w:hint="default"/>
          <w:color w:val="47494D"/>
          <w:sz w:val="24"/>
          <w:szCs w:val="18"/>
        </w:rPr>
        <w:t>0.50918</w:t>
      </w:r>
      <w:r w:rsidR="005B23E8" w:rsidRPr="005B23E8">
        <w:rPr>
          <w:rFonts w:ascii="Times New Roman" w:eastAsiaTheme="minorEastAsia" w:hAnsi="Times New Roman" w:cs="Times New Roman"/>
          <w:color w:val="auto"/>
          <w:sz w:val="24"/>
          <w:szCs w:val="24"/>
        </w:rPr>
        <w:t>，排名第一位</w:t>
      </w:r>
      <w:r w:rsidR="005B23E8">
        <w:rPr>
          <w:rFonts w:ascii="Times New Roman" w:eastAsiaTheme="minorEastAsia" w:hAnsi="Times New Roman" w:cs="Times New Roman"/>
          <w:color w:val="auto"/>
          <w:sz w:val="24"/>
          <w:szCs w:val="24"/>
        </w:rPr>
        <w:t>。</w:t>
      </w:r>
    </w:p>
    <w:p w:rsidR="0035266B" w:rsidRDefault="00840AA4" w:rsidP="00EA2197">
      <w:pPr>
        <w:pStyle w:val="12"/>
        <w:framePr w:wrap="auto"/>
        <w:spacing w:line="360" w:lineRule="auto"/>
        <w:ind w:left="0" w:right="0" w:firstLine="0"/>
        <w:rPr>
          <w:rFonts w:ascii="Times New Roman" w:eastAsia="宋体" w:hAnsi="宋体" w:cs="Times New Roman"/>
          <w:b/>
          <w:spacing w:val="0"/>
          <w:sz w:val="24"/>
          <w:szCs w:val="24"/>
          <w:lang w:val="zh-CN"/>
        </w:rPr>
      </w:pPr>
      <w:bookmarkStart w:id="22" w:name="_Toc4787_WPSOffice_Level3"/>
      <w:r w:rsidRPr="00F2785D">
        <w:rPr>
          <w:rFonts w:ascii="Times New Roman" w:eastAsiaTheme="minorHAnsi" w:hAnsi="Times New Roman" w:cs="Times New Roman" w:hint="default"/>
          <w:b/>
          <w:bCs/>
          <w:spacing w:val="0"/>
          <w:sz w:val="24"/>
          <w:szCs w:val="24"/>
          <w:lang w:val="zh-CN"/>
        </w:rPr>
        <w:t xml:space="preserve">3.1.4 </w:t>
      </w:r>
      <w:r w:rsidRPr="00F2785D">
        <w:rPr>
          <w:rFonts w:ascii="Times New Roman" w:eastAsia="宋体" w:hAnsi="宋体" w:cs="Times New Roman" w:hint="default"/>
          <w:b/>
          <w:spacing w:val="0"/>
          <w:sz w:val="24"/>
          <w:szCs w:val="24"/>
          <w:lang w:val="zh-CN"/>
        </w:rPr>
        <w:t>方案一算法流程图</w:t>
      </w:r>
      <w:bookmarkEnd w:id="22"/>
    </w:p>
    <w:p w:rsidR="003441BC" w:rsidRPr="00F2785D" w:rsidRDefault="003441BC" w:rsidP="00EA2197">
      <w:pPr>
        <w:pStyle w:val="12"/>
        <w:framePr w:wrap="auto"/>
        <w:spacing w:line="360" w:lineRule="auto"/>
        <w:ind w:left="0" w:right="0" w:firstLine="0"/>
        <w:rPr>
          <w:rFonts w:ascii="Times New Roman" w:eastAsiaTheme="minorHAnsi" w:hAnsi="Times New Roman" w:cs="Times New Roman" w:hint="default"/>
          <w:spacing w:val="0"/>
          <w:sz w:val="24"/>
          <w:szCs w:val="24"/>
          <w:lang w:val="zh-CN"/>
        </w:rPr>
      </w:pPr>
      <w:r>
        <w:rPr>
          <w:rFonts w:ascii="Times New Roman" w:eastAsiaTheme="minorHAnsi" w:hAnsi="Times New Roman" w:cs="Times New Roman"/>
          <w:noProof/>
          <w:spacing w:val="0"/>
          <w:sz w:val="24"/>
          <w:szCs w:val="24"/>
        </w:rPr>
        <w:drawing>
          <wp:inline distT="0" distB="0" distL="0" distR="0">
            <wp:extent cx="5478786" cy="985961"/>
            <wp:effectExtent l="19050" t="0" r="7614" b="0"/>
            <wp:docPr id="1" name="图片 1" descr="C:\Users\Jerry\Downloads\未命名文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ry\Downloads\未命名文件.jpg"/>
                    <pic:cNvPicPr>
                      <a:picLocks noChangeAspect="1" noChangeArrowheads="1"/>
                    </pic:cNvPicPr>
                  </pic:nvPicPr>
                  <pic:blipFill>
                    <a:blip r:embed="rId10"/>
                    <a:srcRect t="11413" r="1751" b="21196"/>
                    <a:stretch>
                      <a:fillRect/>
                    </a:stretch>
                  </pic:blipFill>
                  <pic:spPr bwMode="auto">
                    <a:xfrm>
                      <a:off x="0" y="0"/>
                      <a:ext cx="5478786" cy="985961"/>
                    </a:xfrm>
                    <a:prstGeom prst="rect">
                      <a:avLst/>
                    </a:prstGeom>
                    <a:noFill/>
                    <a:ln w="9525">
                      <a:noFill/>
                      <a:miter lim="800000"/>
                      <a:headEnd/>
                      <a:tailEnd/>
                    </a:ln>
                  </pic:spPr>
                </pic:pic>
              </a:graphicData>
            </a:graphic>
          </wp:inline>
        </w:drawing>
      </w:r>
    </w:p>
    <w:p w:rsidR="0035266B" w:rsidRDefault="00840AA4">
      <w:pPr>
        <w:pStyle w:val="12"/>
        <w:framePr w:wrap="auto"/>
        <w:spacing w:line="348" w:lineRule="auto"/>
        <w:ind w:left="41" w:right="0" w:firstLine="0"/>
        <w:jc w:val="center"/>
        <w:rPr>
          <w:rFonts w:asciiTheme="minorHAnsi" w:eastAsia="华文宋体" w:hAnsi="华文宋体" w:cs="华文宋体" w:hint="default"/>
          <w:b/>
          <w:bCs/>
          <w:sz w:val="24"/>
          <w:szCs w:val="24"/>
          <w:lang w:eastAsia="zh-TW"/>
        </w:rPr>
      </w:pPr>
      <w:r>
        <w:rPr>
          <w:rFonts w:asciiTheme="minorHAnsi" w:eastAsia="华文宋体" w:hAnsi="华文宋体" w:cs="华文宋体"/>
          <w:b/>
          <w:bCs/>
          <w:sz w:val="24"/>
          <w:szCs w:val="24"/>
          <w:lang w:val="zh-TW" w:eastAsia="zh-TW"/>
        </w:rPr>
        <w:t>图</w:t>
      </w:r>
      <w:r>
        <w:rPr>
          <w:rFonts w:asciiTheme="minorHAnsi" w:eastAsia="华文宋体" w:hAnsi="华文宋体" w:cs="华文宋体"/>
          <w:b/>
          <w:bCs/>
          <w:sz w:val="24"/>
          <w:szCs w:val="24"/>
          <w:lang w:val="zh-CN"/>
        </w:rPr>
        <w:t>3</w:t>
      </w:r>
      <w:r>
        <w:rPr>
          <w:rFonts w:asciiTheme="minorHAnsi" w:eastAsia="华文宋体" w:hAnsi="华文宋体" w:cs="华文宋体"/>
          <w:b/>
          <w:bCs/>
          <w:sz w:val="24"/>
          <w:szCs w:val="24"/>
          <w:lang w:eastAsia="zh-TW"/>
        </w:rPr>
        <w:t>-</w:t>
      </w:r>
      <w:r>
        <w:rPr>
          <w:rFonts w:asciiTheme="minorHAnsi" w:eastAsia="华文宋体" w:hAnsi="华文宋体" w:cs="华文宋体"/>
          <w:b/>
          <w:bCs/>
          <w:sz w:val="24"/>
          <w:szCs w:val="24"/>
          <w:lang w:val="zh-CN"/>
        </w:rPr>
        <w:t>1</w:t>
      </w:r>
    </w:p>
    <w:p w:rsidR="0035266B" w:rsidRDefault="00840AA4">
      <w:pPr>
        <w:pStyle w:val="A5"/>
        <w:framePr w:wrap="auto"/>
        <w:rPr>
          <w:rFonts w:asciiTheme="majorHAnsi" w:eastAsia="华文宋体" w:hAnsi="华文宋体" w:cs="华文宋体"/>
          <w:b/>
          <w:bCs/>
          <w:spacing w:val="8"/>
          <w:sz w:val="28"/>
          <w:szCs w:val="28"/>
        </w:rPr>
      </w:pPr>
      <w:bookmarkStart w:id="23" w:name="_Toc29922_WPSOffice_Level2"/>
      <w:r>
        <w:rPr>
          <w:rFonts w:asciiTheme="majorHAnsi" w:eastAsia="华文宋体" w:hAnsi="华文宋体" w:cs="华文宋体" w:hint="eastAsia"/>
          <w:b/>
          <w:bCs/>
          <w:spacing w:val="8"/>
          <w:sz w:val="28"/>
          <w:szCs w:val="28"/>
          <w:lang w:val="zh-CN"/>
        </w:rPr>
        <w:t>3</w:t>
      </w:r>
      <w:r>
        <w:rPr>
          <w:rFonts w:asciiTheme="majorHAnsi" w:eastAsia="华文宋体" w:hAnsi="华文宋体" w:cs="华文宋体" w:hint="eastAsia"/>
          <w:b/>
          <w:bCs/>
          <w:spacing w:val="8"/>
          <w:sz w:val="28"/>
          <w:szCs w:val="28"/>
        </w:rPr>
        <w:t>.</w:t>
      </w:r>
      <w:r>
        <w:rPr>
          <w:rFonts w:asciiTheme="majorHAnsi" w:eastAsia="华文宋体" w:hAnsi="华文宋体" w:cs="华文宋体" w:hint="eastAsia"/>
          <w:b/>
          <w:bCs/>
          <w:spacing w:val="8"/>
          <w:sz w:val="28"/>
          <w:szCs w:val="28"/>
          <w:lang w:val="zh-CN"/>
        </w:rPr>
        <w:t>2</w:t>
      </w:r>
      <w:r>
        <w:rPr>
          <w:rFonts w:asciiTheme="majorHAnsi" w:eastAsia="华文宋体" w:hAnsi="华文宋体" w:cs="华文宋体" w:hint="eastAsia"/>
          <w:b/>
          <w:bCs/>
          <w:spacing w:val="8"/>
          <w:sz w:val="28"/>
          <w:szCs w:val="28"/>
          <w:lang w:val="zh-CN"/>
        </w:rPr>
        <w:t>方案二</w:t>
      </w:r>
      <w:bookmarkEnd w:id="23"/>
    </w:p>
    <w:p w:rsidR="00D736FE" w:rsidRDefault="000D2580">
      <w:pPr>
        <w:pStyle w:val="12"/>
        <w:framePr w:wrap="auto"/>
        <w:spacing w:line="348" w:lineRule="auto"/>
        <w:ind w:left="0" w:right="0" w:firstLine="0"/>
        <w:rPr>
          <w:rFonts w:ascii="Times New Roman" w:eastAsiaTheme="minorEastAsia" w:hAnsi="Times New Roman" w:cs="Times New Roman"/>
          <w:b/>
          <w:spacing w:val="0"/>
          <w:sz w:val="24"/>
          <w:szCs w:val="24"/>
          <w:lang w:val="zh-CN"/>
        </w:rPr>
      </w:pPr>
      <w:r w:rsidRPr="00F2785D">
        <w:rPr>
          <w:rFonts w:ascii="Times New Roman" w:eastAsiaTheme="minorHAnsi" w:hAnsi="Times New Roman" w:cs="Times New Roman" w:hint="default"/>
          <w:b/>
          <w:bCs/>
          <w:spacing w:val="0"/>
          <w:sz w:val="24"/>
          <w:szCs w:val="24"/>
          <w:lang w:val="zh-CN"/>
        </w:rPr>
        <w:t>3.</w:t>
      </w:r>
      <w:r w:rsidRPr="00F2785D">
        <w:rPr>
          <w:rFonts w:ascii="Times New Roman" w:eastAsiaTheme="minorEastAsia" w:hAnsi="Times New Roman" w:cs="Times New Roman" w:hint="default"/>
          <w:b/>
          <w:bCs/>
          <w:spacing w:val="0"/>
          <w:sz w:val="24"/>
          <w:szCs w:val="24"/>
          <w:lang w:val="zh-CN"/>
        </w:rPr>
        <w:t>2</w:t>
      </w:r>
      <w:r w:rsidRPr="00F2785D">
        <w:rPr>
          <w:rFonts w:ascii="Times New Roman" w:eastAsiaTheme="minorHAnsi" w:hAnsi="Times New Roman" w:cs="Times New Roman" w:hint="default"/>
          <w:b/>
          <w:bCs/>
          <w:spacing w:val="0"/>
          <w:sz w:val="24"/>
          <w:szCs w:val="24"/>
          <w:lang w:val="zh-CN"/>
        </w:rPr>
        <w:t xml:space="preserve">.1 </w:t>
      </w:r>
      <w:r w:rsidRPr="00F2785D">
        <w:rPr>
          <w:rFonts w:ascii="Times New Roman" w:eastAsiaTheme="minorHAnsi" w:hAnsiTheme="minorHAnsi" w:cs="Times New Roman" w:hint="default"/>
          <w:b/>
          <w:spacing w:val="0"/>
          <w:sz w:val="24"/>
          <w:szCs w:val="24"/>
          <w:lang w:val="zh-CN"/>
        </w:rPr>
        <w:t>方案</w:t>
      </w:r>
      <w:r w:rsidRPr="00F2785D">
        <w:rPr>
          <w:rFonts w:ascii="Times New Roman" w:eastAsiaTheme="minorEastAsia" w:hAnsiTheme="minorHAnsi" w:cs="Times New Roman" w:hint="default"/>
          <w:b/>
          <w:spacing w:val="0"/>
          <w:sz w:val="24"/>
          <w:szCs w:val="24"/>
          <w:lang w:val="zh-CN"/>
        </w:rPr>
        <w:t>二特征</w:t>
      </w:r>
      <w:r w:rsidR="00644057">
        <w:rPr>
          <w:rFonts w:ascii="Times New Roman" w:eastAsiaTheme="minorEastAsia" w:hAnsiTheme="minorHAnsi" w:cs="Times New Roman"/>
          <w:b/>
          <w:spacing w:val="0"/>
          <w:sz w:val="24"/>
          <w:szCs w:val="24"/>
          <w:lang w:val="zh-CN"/>
        </w:rPr>
        <w:t>工程</w:t>
      </w:r>
    </w:p>
    <w:p w:rsidR="000D2580" w:rsidRPr="00D736FE" w:rsidRDefault="00D736FE">
      <w:pPr>
        <w:pStyle w:val="12"/>
        <w:framePr w:wrap="auto"/>
        <w:spacing w:line="348" w:lineRule="auto"/>
        <w:ind w:left="0" w:right="0" w:firstLine="0"/>
        <w:rPr>
          <w:rFonts w:ascii="Times New Roman" w:eastAsiaTheme="minorEastAsia" w:hAnsi="Times New Roman" w:cs="Times New Roman" w:hint="default"/>
          <w:b/>
          <w:spacing w:val="0"/>
          <w:sz w:val="24"/>
          <w:szCs w:val="24"/>
          <w:lang w:val="zh-CN"/>
        </w:rPr>
      </w:pPr>
      <w:r>
        <w:rPr>
          <w:rFonts w:ascii="Times New Roman" w:eastAsiaTheme="minorEastAsia" w:hAnsi="Times New Roman" w:cs="Times New Roman"/>
          <w:b/>
          <w:spacing w:val="0"/>
          <w:sz w:val="24"/>
          <w:szCs w:val="24"/>
          <w:lang w:val="zh-CN"/>
        </w:rPr>
        <w:tab/>
      </w:r>
      <w:r>
        <w:rPr>
          <w:rFonts w:ascii="Times New Roman" w:eastAsiaTheme="minorEastAsia" w:hAnsi="Times New Roman" w:cs="Times New Roman"/>
          <w:spacing w:val="0"/>
          <w:sz w:val="24"/>
          <w:szCs w:val="24"/>
          <w:lang w:val="zh-CN"/>
        </w:rPr>
        <w:t>方案二</w:t>
      </w:r>
      <w:r w:rsidR="003441BC" w:rsidRPr="005E31F1">
        <w:rPr>
          <w:rFonts w:asciiTheme="minorEastAsia" w:eastAsiaTheme="minorEastAsia" w:hAnsiTheme="minorEastAsia" w:cs="宋体"/>
          <w:sz w:val="24"/>
          <w:szCs w:val="18"/>
          <w:shd w:val="clear" w:color="auto" w:fill="FFFFFF"/>
        </w:rPr>
        <w:t>使用随机抽样</w:t>
      </w:r>
      <w:r w:rsidR="003441BC" w:rsidRPr="005E31F1">
        <w:rPr>
          <w:rFonts w:asciiTheme="minorEastAsia" w:eastAsiaTheme="minorEastAsia" w:hAnsiTheme="minorEastAsia" w:cs="Arial" w:hint="default"/>
          <w:sz w:val="24"/>
          <w:szCs w:val="18"/>
          <w:shd w:val="clear" w:color="auto" w:fill="FFFFFF"/>
        </w:rPr>
        <w:t>128</w:t>
      </w:r>
      <w:r w:rsidR="003441BC" w:rsidRPr="005E31F1">
        <w:rPr>
          <w:rFonts w:asciiTheme="minorEastAsia" w:eastAsiaTheme="minorEastAsia" w:hAnsiTheme="minorEastAsia" w:cs="宋体"/>
          <w:sz w:val="24"/>
          <w:szCs w:val="18"/>
          <w:shd w:val="clear" w:color="auto" w:fill="FFFFFF"/>
        </w:rPr>
        <w:t>序列的小批量数据。然后随机选择解码</w:t>
      </w:r>
      <w:r w:rsidR="003441BC" w:rsidRPr="005E31F1">
        <w:rPr>
          <w:rFonts w:asciiTheme="minorEastAsia" w:eastAsiaTheme="minorEastAsia" w:hAnsiTheme="minorEastAsia" w:cs="Arial" w:hint="default"/>
          <w:sz w:val="24"/>
          <w:szCs w:val="18"/>
          <w:shd w:val="clear" w:color="auto" w:fill="FFFFFF"/>
        </w:rPr>
        <w:t>/</w:t>
      </w:r>
      <w:r w:rsidR="003441BC" w:rsidRPr="005E31F1">
        <w:rPr>
          <w:rFonts w:asciiTheme="minorEastAsia" w:eastAsiaTheme="minorEastAsia" w:hAnsiTheme="minorEastAsia" w:cs="宋体"/>
          <w:sz w:val="24"/>
          <w:szCs w:val="18"/>
          <w:shd w:val="clear" w:color="auto" w:fill="FFFFFF"/>
        </w:rPr>
        <w:t>目标日期的开始。因此，可以说某种程度上模型将为每次训练迭代看到不同的数据。因为总数据集大约是</w:t>
      </w:r>
      <w:r w:rsidR="003441BC" w:rsidRPr="005E31F1">
        <w:rPr>
          <w:rFonts w:asciiTheme="minorEastAsia" w:eastAsiaTheme="minorEastAsia" w:hAnsiTheme="minorEastAsia" w:cs="Arial" w:hint="default"/>
          <w:sz w:val="24"/>
          <w:szCs w:val="18"/>
          <w:shd w:val="clear" w:color="auto" w:fill="FFFFFF"/>
        </w:rPr>
        <w:t>170000</w:t>
      </w:r>
      <w:r w:rsidR="003441BC" w:rsidRPr="005E31F1">
        <w:rPr>
          <w:rFonts w:asciiTheme="minorEastAsia" w:eastAsiaTheme="minorEastAsia" w:hAnsiTheme="minorEastAsia" w:cs="宋体"/>
          <w:sz w:val="24"/>
          <w:szCs w:val="18"/>
          <w:shd w:val="clear" w:color="auto" w:fill="FFFFFF"/>
        </w:rPr>
        <w:t>（</w:t>
      </w:r>
      <w:r w:rsidR="003441BC" w:rsidRPr="005E31F1">
        <w:rPr>
          <w:rFonts w:asciiTheme="minorEastAsia" w:eastAsiaTheme="minorEastAsia" w:hAnsiTheme="minorEastAsia" w:cs="Arial" w:hint="default"/>
          <w:sz w:val="24"/>
          <w:szCs w:val="18"/>
          <w:shd w:val="clear" w:color="auto" w:fill="FFFFFF"/>
        </w:rPr>
        <w:t>seq</w:t>
      </w:r>
      <w:r w:rsidR="003441BC" w:rsidRPr="005E31F1">
        <w:rPr>
          <w:rFonts w:asciiTheme="minorEastAsia" w:eastAsiaTheme="minorEastAsia" w:hAnsiTheme="minorEastAsia" w:cs="宋体"/>
          <w:sz w:val="24"/>
          <w:szCs w:val="18"/>
          <w:shd w:val="clear" w:color="auto" w:fill="FFFFFF"/>
        </w:rPr>
        <w:t>）</w:t>
      </w:r>
      <w:r w:rsidR="003441BC" w:rsidRPr="005E31F1">
        <w:rPr>
          <w:rFonts w:asciiTheme="minorEastAsia" w:eastAsiaTheme="minorEastAsia" w:hAnsiTheme="minorEastAsia" w:cs="Arial" w:hint="default"/>
          <w:sz w:val="24"/>
          <w:szCs w:val="18"/>
          <w:shd w:val="clear" w:color="auto" w:fill="FFFFFF"/>
        </w:rPr>
        <w:t>x 365</w:t>
      </w:r>
      <w:r w:rsidR="003441BC" w:rsidRPr="005E31F1">
        <w:rPr>
          <w:rFonts w:asciiTheme="minorEastAsia" w:eastAsiaTheme="minorEastAsia" w:hAnsiTheme="minorEastAsia" w:cs="宋体"/>
          <w:sz w:val="24"/>
          <w:szCs w:val="18"/>
          <w:shd w:val="clear" w:color="auto" w:fill="FFFFFF"/>
        </w:rPr>
        <w:t>天。能够很好地处理过度拟合。</w:t>
      </w:r>
    </w:p>
    <w:p w:rsidR="00644057" w:rsidRDefault="002B1055">
      <w:pPr>
        <w:pStyle w:val="12"/>
        <w:framePr w:wrap="auto"/>
        <w:spacing w:line="348" w:lineRule="auto"/>
        <w:ind w:left="0" w:right="0" w:firstLine="0"/>
        <w:rPr>
          <w:rFonts w:ascii="宋体" w:eastAsia="宋体" w:hAnsi="宋体" w:cs="宋体"/>
          <w:sz w:val="18"/>
          <w:szCs w:val="18"/>
          <w:shd w:val="clear" w:color="auto" w:fill="FFFFFF"/>
        </w:rPr>
      </w:pPr>
      <w:r>
        <w:rPr>
          <w:rFonts w:asciiTheme="minorEastAsia" w:eastAsiaTheme="minorEastAsia" w:hAnsiTheme="minorEastAsia" w:cs="宋体"/>
          <w:sz w:val="24"/>
          <w:szCs w:val="18"/>
          <w:shd w:val="clear" w:color="auto" w:fill="FFFFFF"/>
        </w:rPr>
        <w:tab/>
      </w:r>
      <w:r w:rsidR="005E31F1" w:rsidRPr="005E31F1">
        <w:rPr>
          <w:rFonts w:asciiTheme="minorEastAsia" w:eastAsiaTheme="minorEastAsia" w:hAnsiTheme="minorEastAsia" w:cs="宋体"/>
          <w:sz w:val="24"/>
          <w:szCs w:val="18"/>
          <w:shd w:val="clear" w:color="auto" w:fill="FFFFFF"/>
        </w:rPr>
        <w:t>方案</w:t>
      </w:r>
      <w:r w:rsidR="000D1E95">
        <w:rPr>
          <w:rFonts w:asciiTheme="minorEastAsia" w:eastAsiaTheme="minorEastAsia" w:hAnsiTheme="minorEastAsia" w:cs="宋体"/>
          <w:sz w:val="24"/>
          <w:szCs w:val="18"/>
          <w:shd w:val="clear" w:color="auto" w:fill="FFFFFF"/>
        </w:rPr>
        <w:t>也注重</w:t>
      </w:r>
      <w:r w:rsidR="005E31F1" w:rsidRPr="005E31F1">
        <w:rPr>
          <w:rFonts w:asciiTheme="minorEastAsia" w:eastAsiaTheme="minorEastAsia" w:hAnsiTheme="minorEastAsia" w:cs="Arial" w:hint="default"/>
          <w:sz w:val="24"/>
          <w:szCs w:val="18"/>
          <w:shd w:val="clear" w:color="auto" w:fill="FFFFFF"/>
        </w:rPr>
        <w:t>unit_sales</w:t>
      </w:r>
      <w:r w:rsidR="005E31F1" w:rsidRPr="005E31F1">
        <w:rPr>
          <w:rFonts w:asciiTheme="minorEastAsia" w:eastAsiaTheme="minorEastAsia" w:hAnsiTheme="minorEastAsia" w:cs="宋体"/>
          <w:sz w:val="24"/>
          <w:szCs w:val="18"/>
          <w:shd w:val="clear" w:color="auto" w:fill="FFFFFF"/>
        </w:rPr>
        <w:t>和</w:t>
      </w:r>
      <w:r w:rsidR="005E31F1" w:rsidRPr="005E31F1">
        <w:rPr>
          <w:rFonts w:asciiTheme="minorEastAsia" w:eastAsiaTheme="minorEastAsia" w:hAnsiTheme="minorEastAsia" w:cs="Arial" w:hint="default"/>
          <w:sz w:val="24"/>
          <w:szCs w:val="18"/>
          <w:shd w:val="clear" w:color="auto" w:fill="FFFFFF"/>
        </w:rPr>
        <w:t>onpromotion</w:t>
      </w:r>
      <w:r w:rsidR="000D1E95">
        <w:rPr>
          <w:rFonts w:asciiTheme="minorEastAsia" w:eastAsiaTheme="minorEastAsia" w:hAnsiTheme="minorEastAsia" w:cs="Arial"/>
          <w:sz w:val="24"/>
          <w:szCs w:val="18"/>
          <w:shd w:val="clear" w:color="auto" w:fill="FFFFFF"/>
        </w:rPr>
        <w:t>特征，因为</w:t>
      </w:r>
      <w:r w:rsidR="005E31F1" w:rsidRPr="005E31F1">
        <w:rPr>
          <w:rFonts w:asciiTheme="minorEastAsia" w:eastAsiaTheme="minorEastAsia" w:hAnsiTheme="minorEastAsia" w:cs="宋体"/>
          <w:sz w:val="24"/>
          <w:szCs w:val="18"/>
          <w:shd w:val="clear" w:color="auto" w:fill="FFFFFF"/>
        </w:rPr>
        <w:t>可用于更好地捕获季度和年度模式。</w:t>
      </w:r>
      <w:r w:rsidR="00A80006">
        <w:rPr>
          <w:rFonts w:asciiTheme="minorEastAsia" w:eastAsiaTheme="minorEastAsia" w:hAnsiTheme="minorEastAsia" w:cs="宋体"/>
          <w:sz w:val="24"/>
          <w:szCs w:val="18"/>
          <w:shd w:val="clear" w:color="auto" w:fill="FFFFFF"/>
        </w:rPr>
        <w:t>对新旧商品不采用模型来预防过拟合处理，而是采用</w:t>
      </w:r>
      <w:r w:rsidR="00915350">
        <w:rPr>
          <w:rFonts w:asciiTheme="minorEastAsia" w:eastAsiaTheme="minorEastAsia" w:hAnsiTheme="minorEastAsia" w:cs="宋体"/>
          <w:sz w:val="24"/>
          <w:szCs w:val="18"/>
          <w:shd w:val="clear" w:color="auto" w:fill="FFFFFF"/>
        </w:rPr>
        <w:t>损失函数。</w:t>
      </w:r>
    </w:p>
    <w:p w:rsidR="000D2580" w:rsidRPr="00F2785D" w:rsidRDefault="00202A7A">
      <w:pPr>
        <w:pStyle w:val="12"/>
        <w:framePr w:wrap="auto"/>
        <w:spacing w:line="348" w:lineRule="auto"/>
        <w:ind w:left="0" w:right="0" w:firstLine="0"/>
        <w:rPr>
          <w:rFonts w:ascii="Times New Roman" w:eastAsia="宋体" w:hAnsi="Times New Roman" w:cs="Times New Roman" w:hint="default"/>
          <w:b/>
          <w:spacing w:val="0"/>
          <w:sz w:val="24"/>
          <w:szCs w:val="24"/>
          <w:lang w:val="zh-CN"/>
        </w:rPr>
      </w:pPr>
      <w:r w:rsidRPr="00F2785D">
        <w:rPr>
          <w:rFonts w:ascii="Times New Roman" w:eastAsia="宋体" w:hAnsi="Times New Roman" w:cs="Times New Roman" w:hint="default"/>
          <w:b/>
          <w:bCs/>
          <w:spacing w:val="0"/>
          <w:sz w:val="24"/>
          <w:szCs w:val="24"/>
          <w:lang w:val="zh-CN"/>
        </w:rPr>
        <w:lastRenderedPageBreak/>
        <w:t>3.</w:t>
      </w:r>
      <w:r w:rsidR="00644ACC" w:rsidRPr="00F2785D">
        <w:rPr>
          <w:rFonts w:ascii="Times New Roman" w:eastAsia="宋体" w:hAnsi="Times New Roman" w:cs="Times New Roman" w:hint="default"/>
          <w:b/>
          <w:bCs/>
          <w:spacing w:val="0"/>
          <w:sz w:val="24"/>
          <w:szCs w:val="24"/>
          <w:lang w:val="zh-CN"/>
        </w:rPr>
        <w:t>2</w:t>
      </w:r>
      <w:r w:rsidRPr="00F2785D">
        <w:rPr>
          <w:rFonts w:ascii="Times New Roman" w:eastAsia="宋体" w:hAnsi="Times New Roman" w:cs="Times New Roman" w:hint="default"/>
          <w:b/>
          <w:bCs/>
          <w:spacing w:val="0"/>
          <w:sz w:val="24"/>
          <w:szCs w:val="24"/>
          <w:lang w:val="zh-CN"/>
        </w:rPr>
        <w:t xml:space="preserve">.2 </w:t>
      </w:r>
      <w:r w:rsidRPr="00F2785D">
        <w:rPr>
          <w:rFonts w:ascii="Times New Roman" w:eastAsia="宋体" w:hAnsi="宋体" w:cs="Times New Roman" w:hint="default"/>
          <w:b/>
          <w:spacing w:val="0"/>
          <w:sz w:val="24"/>
          <w:szCs w:val="24"/>
          <w:lang w:val="zh-CN"/>
        </w:rPr>
        <w:t>方案</w:t>
      </w:r>
      <w:r w:rsidR="001F343F" w:rsidRPr="00F2785D">
        <w:rPr>
          <w:rFonts w:ascii="Times New Roman" w:eastAsia="宋体" w:hAnsi="宋体" w:cs="Times New Roman" w:hint="default"/>
          <w:b/>
          <w:spacing w:val="0"/>
          <w:sz w:val="24"/>
          <w:szCs w:val="24"/>
          <w:lang w:val="zh-CN"/>
        </w:rPr>
        <w:t>二</w:t>
      </w:r>
      <w:r w:rsidRPr="00F2785D">
        <w:rPr>
          <w:rFonts w:ascii="Times New Roman" w:eastAsia="宋体" w:hAnsi="宋体" w:cs="Times New Roman" w:hint="default"/>
          <w:b/>
          <w:spacing w:val="0"/>
          <w:sz w:val="24"/>
          <w:szCs w:val="24"/>
          <w:lang w:val="zh-CN"/>
        </w:rPr>
        <w:t>模型设计与建立</w:t>
      </w:r>
    </w:p>
    <w:p w:rsidR="00A80006" w:rsidRDefault="00644ACC">
      <w:pPr>
        <w:pStyle w:val="12"/>
        <w:framePr w:wrap="auto"/>
        <w:spacing w:line="348" w:lineRule="auto"/>
        <w:ind w:left="0" w:right="0" w:firstLine="0"/>
        <w:rPr>
          <w:rFonts w:ascii="宋体" w:eastAsia="宋体" w:hAnsi="宋体" w:cs="宋体" w:hint="default"/>
          <w:sz w:val="24"/>
          <w:szCs w:val="18"/>
          <w:shd w:val="clear" w:color="auto" w:fill="FFFFFF"/>
        </w:rPr>
      </w:pPr>
      <w:r>
        <w:rPr>
          <w:rFonts w:ascii="宋体" w:eastAsia="宋体" w:hAnsi="宋体" w:cstheme="minorBidi"/>
          <w:spacing w:val="0"/>
          <w:sz w:val="24"/>
          <w:szCs w:val="24"/>
          <w:lang w:val="zh-CN"/>
        </w:rPr>
        <w:t xml:space="preserve">    </w:t>
      </w:r>
      <w:r w:rsidR="00202A7A">
        <w:rPr>
          <w:rFonts w:ascii="宋体" w:eastAsia="宋体" w:hAnsi="宋体" w:cstheme="minorBidi"/>
          <w:spacing w:val="0"/>
          <w:sz w:val="24"/>
          <w:szCs w:val="24"/>
          <w:lang w:val="zh-CN"/>
        </w:rPr>
        <w:t>方案</w:t>
      </w:r>
      <w:r w:rsidR="00A80006">
        <w:rPr>
          <w:rFonts w:ascii="宋体" w:eastAsia="宋体" w:hAnsi="宋体" w:cstheme="minorBidi"/>
          <w:spacing w:val="0"/>
          <w:sz w:val="24"/>
          <w:szCs w:val="24"/>
          <w:lang w:val="zh-CN"/>
        </w:rPr>
        <w:t>选用wavenet模型，建立了5个模型，用指数加权平均来平均预测值。</w:t>
      </w:r>
    </w:p>
    <w:p w:rsidR="001F343F" w:rsidRPr="00F2785D" w:rsidRDefault="001F343F" w:rsidP="001F343F">
      <w:pPr>
        <w:pStyle w:val="12"/>
        <w:framePr w:wrap="auto"/>
        <w:spacing w:line="360" w:lineRule="auto"/>
        <w:ind w:left="0" w:right="0" w:firstLine="0"/>
        <w:rPr>
          <w:rFonts w:ascii="Times New Roman" w:eastAsia="宋体" w:hAnsi="Times New Roman" w:cs="Times New Roman" w:hint="default"/>
          <w:b/>
          <w:spacing w:val="0"/>
          <w:sz w:val="24"/>
          <w:szCs w:val="24"/>
          <w:lang w:val="zh-CN"/>
        </w:rPr>
      </w:pPr>
      <w:r w:rsidRPr="00F2785D">
        <w:rPr>
          <w:rFonts w:ascii="Times New Roman" w:eastAsiaTheme="minorHAnsi" w:hAnsi="Times New Roman" w:cs="Times New Roman" w:hint="default"/>
          <w:b/>
          <w:bCs/>
          <w:spacing w:val="0"/>
          <w:sz w:val="24"/>
          <w:szCs w:val="24"/>
          <w:lang w:val="zh-CN"/>
        </w:rPr>
        <w:t>3.</w:t>
      </w:r>
      <w:r w:rsidR="00644ACC" w:rsidRPr="00F2785D">
        <w:rPr>
          <w:rFonts w:ascii="Times New Roman" w:eastAsiaTheme="minorEastAsia" w:hAnsi="Times New Roman" w:cs="Times New Roman" w:hint="default"/>
          <w:b/>
          <w:bCs/>
          <w:spacing w:val="0"/>
          <w:sz w:val="24"/>
          <w:szCs w:val="24"/>
          <w:lang w:val="zh-CN"/>
        </w:rPr>
        <w:t>2</w:t>
      </w:r>
      <w:r w:rsidRPr="00F2785D">
        <w:rPr>
          <w:rFonts w:ascii="Times New Roman" w:eastAsiaTheme="minorHAnsi" w:hAnsi="Times New Roman" w:cs="Times New Roman" w:hint="default"/>
          <w:b/>
          <w:bCs/>
          <w:spacing w:val="0"/>
          <w:sz w:val="24"/>
          <w:szCs w:val="24"/>
          <w:lang w:val="zh-CN"/>
        </w:rPr>
        <w:t>.3</w:t>
      </w:r>
      <w:r w:rsidRPr="00F2785D">
        <w:rPr>
          <w:rFonts w:ascii="Times New Roman" w:eastAsia="宋体" w:hAnsi="Times New Roman" w:cs="Times New Roman" w:hint="default"/>
          <w:b/>
          <w:bCs/>
          <w:spacing w:val="0"/>
          <w:sz w:val="24"/>
          <w:szCs w:val="24"/>
          <w:lang w:val="zh-CN"/>
        </w:rPr>
        <w:t xml:space="preserve"> </w:t>
      </w:r>
      <w:r w:rsidRPr="00F2785D">
        <w:rPr>
          <w:rFonts w:ascii="Times New Roman" w:eastAsia="宋体" w:hAnsi="宋体" w:cs="Times New Roman" w:hint="default"/>
          <w:b/>
          <w:spacing w:val="0"/>
          <w:sz w:val="24"/>
          <w:szCs w:val="24"/>
          <w:lang w:val="zh-CN"/>
        </w:rPr>
        <w:t>方案二结果、排名等</w:t>
      </w:r>
    </w:p>
    <w:p w:rsidR="00644ACC" w:rsidRPr="00644ACC" w:rsidRDefault="00644ACC" w:rsidP="001F343F">
      <w:pPr>
        <w:pStyle w:val="12"/>
        <w:framePr w:wrap="auto"/>
        <w:spacing w:line="360" w:lineRule="auto"/>
        <w:ind w:left="0" w:right="0" w:firstLine="0"/>
        <w:rPr>
          <w:rFonts w:asciiTheme="minorHAnsi" w:eastAsiaTheme="minorEastAsia" w:hAnsiTheme="minorHAnsi" w:cstheme="minorBidi" w:hint="default"/>
          <w:spacing w:val="0"/>
          <w:sz w:val="24"/>
          <w:szCs w:val="24"/>
          <w:lang w:val="zh-CN"/>
        </w:rPr>
      </w:pPr>
      <w:r>
        <w:rPr>
          <w:rFonts w:ascii="宋体" w:eastAsia="宋体" w:hAnsi="宋体" w:cs="Times New Roman"/>
        </w:rPr>
        <w:t xml:space="preserve">    </w:t>
      </w:r>
      <w:r w:rsidRPr="00644ACC">
        <w:rPr>
          <w:rFonts w:ascii="宋体" w:eastAsia="宋体" w:hAnsi="宋体" w:cs="Times New Roman" w:hint="default"/>
          <w:sz w:val="24"/>
          <w:szCs w:val="24"/>
        </w:rPr>
        <w:t>此方案获得了第</w:t>
      </w:r>
      <w:r w:rsidR="00915350">
        <w:rPr>
          <w:rFonts w:ascii="宋体" w:eastAsia="宋体" w:hAnsi="宋体" w:cs="Times New Roman"/>
          <w:sz w:val="24"/>
          <w:szCs w:val="24"/>
        </w:rPr>
        <w:t>二</w:t>
      </w:r>
      <w:r w:rsidRPr="00644ACC">
        <w:rPr>
          <w:rFonts w:ascii="宋体" w:eastAsia="宋体" w:hAnsi="宋体" w:cs="Times New Roman" w:hint="default"/>
          <w:sz w:val="24"/>
          <w:szCs w:val="24"/>
        </w:rPr>
        <w:t>名，公共排行榜上为</w:t>
      </w:r>
      <w:r w:rsidR="00915350" w:rsidRPr="00915350">
        <w:rPr>
          <w:rFonts w:ascii="Arial" w:hAnsi="Arial" w:cs="Arial"/>
          <w:color w:val="47494D"/>
          <w:sz w:val="24"/>
          <w:szCs w:val="18"/>
        </w:rPr>
        <w:t>0.50444</w:t>
      </w:r>
      <w:r w:rsidRPr="00644ACC">
        <w:rPr>
          <w:rFonts w:ascii="宋体" w:eastAsia="宋体" w:hAnsi="宋体" w:cs="Times New Roman" w:hint="default"/>
          <w:sz w:val="24"/>
          <w:szCs w:val="24"/>
        </w:rPr>
        <w:t>，排名第</w:t>
      </w:r>
      <w:r w:rsidR="00915350">
        <w:rPr>
          <w:rFonts w:ascii="宋体" w:eastAsia="宋体" w:hAnsi="宋体" w:cs="Times New Roman"/>
          <w:sz w:val="24"/>
          <w:szCs w:val="24"/>
        </w:rPr>
        <w:t>12</w:t>
      </w:r>
      <w:r w:rsidRPr="00644ACC">
        <w:rPr>
          <w:rFonts w:ascii="宋体" w:eastAsia="宋体" w:hAnsi="宋体" w:cs="Times New Roman" w:hint="default"/>
          <w:sz w:val="24"/>
          <w:szCs w:val="24"/>
        </w:rPr>
        <w:t>位，私人排行榜上为</w:t>
      </w:r>
      <w:r w:rsidR="00915350" w:rsidRPr="00915350">
        <w:rPr>
          <w:rFonts w:ascii="Arial" w:hAnsi="Arial" w:cs="Arial"/>
          <w:color w:val="47494D"/>
          <w:sz w:val="24"/>
          <w:szCs w:val="18"/>
        </w:rPr>
        <w:t>0.51296</w:t>
      </w:r>
      <w:r w:rsidRPr="00644ACC">
        <w:rPr>
          <w:rFonts w:ascii="宋体" w:eastAsia="宋体" w:hAnsi="宋体" w:cs="Times New Roman" w:hint="default"/>
          <w:sz w:val="24"/>
          <w:szCs w:val="24"/>
        </w:rPr>
        <w:t>，排名第</w:t>
      </w:r>
      <w:r w:rsidR="00915350">
        <w:rPr>
          <w:rFonts w:ascii="宋体" w:eastAsia="宋体" w:hAnsi="宋体" w:cs="Times New Roman"/>
          <w:sz w:val="24"/>
          <w:szCs w:val="24"/>
        </w:rPr>
        <w:t>二</w:t>
      </w:r>
      <w:r w:rsidRPr="00644ACC">
        <w:rPr>
          <w:rFonts w:ascii="宋体" w:eastAsia="宋体" w:hAnsi="宋体" w:cs="Times New Roman" w:hint="default"/>
          <w:sz w:val="24"/>
          <w:szCs w:val="24"/>
        </w:rPr>
        <w:t>位。</w:t>
      </w:r>
    </w:p>
    <w:p w:rsidR="001F343F" w:rsidRDefault="001F343F" w:rsidP="001F343F">
      <w:pPr>
        <w:pStyle w:val="12"/>
        <w:framePr w:wrap="auto"/>
        <w:spacing w:line="360" w:lineRule="auto"/>
        <w:ind w:left="0" w:right="0" w:firstLine="0"/>
        <w:rPr>
          <w:rFonts w:ascii="Times New Roman" w:eastAsia="宋体" w:hAnsi="宋体" w:cs="Times New Roman"/>
          <w:b/>
          <w:spacing w:val="0"/>
          <w:sz w:val="24"/>
          <w:szCs w:val="24"/>
          <w:lang w:val="zh-CN"/>
        </w:rPr>
      </w:pPr>
      <w:r w:rsidRPr="00F2785D">
        <w:rPr>
          <w:rFonts w:ascii="Times New Roman" w:eastAsiaTheme="minorHAnsi" w:hAnsi="Times New Roman" w:cs="Times New Roman" w:hint="default"/>
          <w:b/>
          <w:bCs/>
          <w:spacing w:val="0"/>
          <w:sz w:val="24"/>
          <w:szCs w:val="24"/>
          <w:lang w:val="zh-CN"/>
        </w:rPr>
        <w:t>3.</w:t>
      </w:r>
      <w:r w:rsidR="00644ACC" w:rsidRPr="00F2785D">
        <w:rPr>
          <w:rFonts w:ascii="Times New Roman" w:eastAsiaTheme="minorEastAsia" w:hAnsi="Times New Roman" w:cs="Times New Roman" w:hint="default"/>
          <w:b/>
          <w:bCs/>
          <w:spacing w:val="0"/>
          <w:sz w:val="24"/>
          <w:szCs w:val="24"/>
          <w:lang w:val="zh-CN"/>
        </w:rPr>
        <w:t>2</w:t>
      </w:r>
      <w:r w:rsidRPr="00F2785D">
        <w:rPr>
          <w:rFonts w:ascii="Times New Roman" w:eastAsiaTheme="minorHAnsi" w:hAnsi="Times New Roman" w:cs="Times New Roman" w:hint="default"/>
          <w:b/>
          <w:bCs/>
          <w:spacing w:val="0"/>
          <w:sz w:val="24"/>
          <w:szCs w:val="24"/>
          <w:lang w:val="zh-CN"/>
        </w:rPr>
        <w:t xml:space="preserve">.4 </w:t>
      </w:r>
      <w:r w:rsidRPr="00F2785D">
        <w:rPr>
          <w:rFonts w:ascii="Times New Roman" w:eastAsia="宋体" w:hAnsi="宋体" w:cs="Times New Roman" w:hint="default"/>
          <w:b/>
          <w:spacing w:val="0"/>
          <w:sz w:val="24"/>
          <w:szCs w:val="24"/>
          <w:lang w:val="zh-CN"/>
        </w:rPr>
        <w:t>方案二算法流程图</w:t>
      </w:r>
      <w:r w:rsidR="00915350">
        <w:rPr>
          <w:rFonts w:ascii="Times New Roman" w:eastAsia="宋体" w:hAnsi="宋体" w:cs="Times New Roman"/>
          <w:b/>
          <w:spacing w:val="0"/>
          <w:sz w:val="24"/>
          <w:szCs w:val="24"/>
          <w:lang w:val="zh-CN"/>
        </w:rPr>
        <w:t>、</w:t>
      </w:r>
    </w:p>
    <w:p w:rsidR="00915350" w:rsidRPr="00F2785D" w:rsidRDefault="00915350" w:rsidP="001F343F">
      <w:pPr>
        <w:pStyle w:val="12"/>
        <w:framePr w:wrap="auto"/>
        <w:spacing w:line="360" w:lineRule="auto"/>
        <w:ind w:left="0" w:right="0" w:firstLine="0"/>
        <w:rPr>
          <w:rFonts w:ascii="Times New Roman" w:eastAsiaTheme="minorHAnsi" w:hAnsi="Times New Roman" w:cs="Times New Roman" w:hint="default"/>
          <w:spacing w:val="0"/>
          <w:sz w:val="24"/>
          <w:szCs w:val="24"/>
          <w:lang w:val="zh-CN"/>
        </w:rPr>
      </w:pPr>
      <w:r>
        <w:rPr>
          <w:rFonts w:ascii="Times New Roman" w:eastAsiaTheme="minorHAnsi" w:hAnsi="Times New Roman" w:cs="Times New Roman"/>
          <w:noProof/>
          <w:spacing w:val="0"/>
          <w:sz w:val="24"/>
          <w:szCs w:val="24"/>
        </w:rPr>
        <w:drawing>
          <wp:inline distT="0" distB="0" distL="0" distR="0">
            <wp:extent cx="5478173" cy="1041621"/>
            <wp:effectExtent l="19050" t="0" r="8227" b="0"/>
            <wp:docPr id="2" name="图片 2" descr="C:\Users\Jerry\Downloads\未命名文件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ry\Downloads\未命名文件 (1).jpg"/>
                    <pic:cNvPicPr>
                      <a:picLocks noChangeAspect="1" noChangeArrowheads="1"/>
                    </pic:cNvPicPr>
                  </pic:nvPicPr>
                  <pic:blipFill>
                    <a:blip r:embed="rId11"/>
                    <a:srcRect t="10870" r="1649" b="17935"/>
                    <a:stretch>
                      <a:fillRect/>
                    </a:stretch>
                  </pic:blipFill>
                  <pic:spPr bwMode="auto">
                    <a:xfrm>
                      <a:off x="0" y="0"/>
                      <a:ext cx="5478173" cy="1041621"/>
                    </a:xfrm>
                    <a:prstGeom prst="rect">
                      <a:avLst/>
                    </a:prstGeom>
                    <a:noFill/>
                    <a:ln w="9525">
                      <a:noFill/>
                      <a:miter lim="800000"/>
                      <a:headEnd/>
                      <a:tailEnd/>
                    </a:ln>
                  </pic:spPr>
                </pic:pic>
              </a:graphicData>
            </a:graphic>
          </wp:inline>
        </w:drawing>
      </w:r>
    </w:p>
    <w:p w:rsidR="00644ACC" w:rsidRDefault="00644ACC" w:rsidP="00644ACC">
      <w:pPr>
        <w:pStyle w:val="12"/>
        <w:framePr w:wrap="auto"/>
        <w:spacing w:line="348" w:lineRule="auto"/>
        <w:ind w:left="41" w:right="0" w:firstLine="0"/>
        <w:jc w:val="center"/>
        <w:rPr>
          <w:rFonts w:asciiTheme="minorHAnsi" w:eastAsia="华文宋体" w:hAnsi="华文宋体" w:cs="华文宋体" w:hint="default"/>
          <w:b/>
          <w:bCs/>
          <w:sz w:val="24"/>
          <w:szCs w:val="24"/>
          <w:lang w:val="zh-CN"/>
        </w:rPr>
      </w:pPr>
      <w:r>
        <w:rPr>
          <w:rFonts w:asciiTheme="minorHAnsi" w:eastAsia="华文宋体" w:hAnsi="华文宋体" w:cs="华文宋体"/>
          <w:b/>
          <w:bCs/>
          <w:sz w:val="24"/>
          <w:szCs w:val="24"/>
          <w:lang w:val="zh-TW" w:eastAsia="zh-TW"/>
        </w:rPr>
        <w:t>图</w:t>
      </w:r>
      <w:r>
        <w:rPr>
          <w:rFonts w:asciiTheme="minorHAnsi" w:eastAsia="华文宋体" w:hAnsi="华文宋体" w:cs="华文宋体"/>
          <w:b/>
          <w:bCs/>
          <w:sz w:val="24"/>
          <w:szCs w:val="24"/>
          <w:lang w:val="zh-CN"/>
        </w:rPr>
        <w:t>3</w:t>
      </w:r>
      <w:r>
        <w:rPr>
          <w:rFonts w:asciiTheme="minorHAnsi" w:eastAsia="华文宋体" w:hAnsi="华文宋体" w:cs="华文宋体"/>
          <w:b/>
          <w:bCs/>
          <w:sz w:val="24"/>
          <w:szCs w:val="24"/>
          <w:lang w:eastAsia="zh-TW"/>
        </w:rPr>
        <w:t>-</w:t>
      </w:r>
      <w:r>
        <w:rPr>
          <w:rFonts w:asciiTheme="minorHAnsi" w:eastAsia="华文宋体" w:hAnsi="华文宋体" w:cs="华文宋体"/>
          <w:b/>
          <w:bCs/>
          <w:sz w:val="24"/>
          <w:szCs w:val="24"/>
          <w:lang w:val="zh-CN"/>
        </w:rPr>
        <w:t>2</w:t>
      </w:r>
    </w:p>
    <w:p w:rsidR="0035266B" w:rsidRDefault="00840AA4">
      <w:pPr>
        <w:pStyle w:val="111"/>
        <w:framePr w:wrap="auto"/>
        <w:ind w:left="0" w:firstLine="0"/>
        <w:rPr>
          <w:rFonts w:asciiTheme="majorHAnsi" w:eastAsia="华文宋体" w:hAnsi="华文宋体" w:cs="华文宋体"/>
          <w:lang w:val="zh-CN"/>
        </w:rPr>
      </w:pPr>
      <w:bookmarkStart w:id="24" w:name="_Toc22683_WPSOffice_Level1"/>
      <w:r>
        <w:rPr>
          <w:rFonts w:asciiTheme="majorHAnsi" w:eastAsia="华文宋体" w:hAnsi="华文宋体" w:cs="华文宋体" w:hint="eastAsia"/>
        </w:rPr>
        <w:t xml:space="preserve">4. </w:t>
      </w:r>
      <w:r>
        <w:rPr>
          <w:rFonts w:asciiTheme="majorHAnsi" w:eastAsia="华文宋体" w:hAnsi="华文宋体" w:cs="华文宋体" w:hint="eastAsia"/>
          <w:lang w:val="zh-CN"/>
        </w:rPr>
        <w:t>算法比较</w:t>
      </w:r>
      <w:bookmarkEnd w:id="24"/>
    </w:p>
    <w:p w:rsidR="0035266B" w:rsidRDefault="00840AA4">
      <w:pPr>
        <w:pStyle w:val="12"/>
        <w:framePr w:wrap="auto"/>
        <w:spacing w:line="348" w:lineRule="auto"/>
        <w:ind w:left="41" w:right="0" w:firstLine="0"/>
        <w:jc w:val="center"/>
        <w:rPr>
          <w:rFonts w:asciiTheme="minorHAnsi" w:eastAsia="华文宋体" w:hAnsi="华文宋体" w:cs="华文宋体" w:hint="default"/>
          <w:b/>
          <w:bCs/>
          <w:sz w:val="24"/>
          <w:szCs w:val="24"/>
          <w:lang w:val="zh-TW" w:eastAsia="zh-TW"/>
        </w:rPr>
      </w:pPr>
      <w:bookmarkStart w:id="25" w:name="_Toc7253_WPSOffice_Level2"/>
      <w:r>
        <w:rPr>
          <w:rFonts w:asciiTheme="minorHAnsi" w:eastAsia="华文宋体" w:hAnsi="华文宋体" w:cs="华文宋体"/>
          <w:b/>
          <w:bCs/>
          <w:sz w:val="24"/>
          <w:szCs w:val="24"/>
          <w:lang w:val="zh-CN"/>
        </w:rPr>
        <w:t>表</w:t>
      </w:r>
      <w:r>
        <w:rPr>
          <w:rFonts w:asciiTheme="minorHAnsi" w:eastAsia="华文宋体" w:hAnsi="华文宋体" w:cs="华文宋体"/>
          <w:b/>
          <w:bCs/>
          <w:sz w:val="24"/>
          <w:szCs w:val="24"/>
          <w:lang w:val="zh-CN"/>
        </w:rPr>
        <w:t>4</w:t>
      </w:r>
      <w:r>
        <w:rPr>
          <w:rFonts w:asciiTheme="minorHAnsi" w:eastAsia="华文宋体" w:hAnsi="华文宋体" w:cs="华文宋体"/>
          <w:b/>
          <w:bCs/>
          <w:sz w:val="24"/>
          <w:szCs w:val="24"/>
          <w:lang w:eastAsia="zh-TW"/>
        </w:rPr>
        <w:t>-1</w:t>
      </w:r>
      <w:r>
        <w:rPr>
          <w:rFonts w:asciiTheme="minorHAnsi" w:eastAsia="华文宋体" w:hAnsi="华文宋体" w:cs="华文宋体"/>
          <w:b/>
          <w:bCs/>
          <w:sz w:val="24"/>
          <w:szCs w:val="24"/>
          <w:lang w:val="zh-CN"/>
        </w:rPr>
        <w:t xml:space="preserve">  </w:t>
      </w:r>
      <w:r>
        <w:rPr>
          <w:rFonts w:asciiTheme="minorHAnsi" w:eastAsia="华文宋体" w:hAnsi="华文宋体" w:cs="华文宋体"/>
          <w:b/>
          <w:bCs/>
          <w:sz w:val="24"/>
          <w:szCs w:val="24"/>
          <w:lang w:val="zh-CN"/>
        </w:rPr>
        <w:t>算法比较</w:t>
      </w:r>
      <w:bookmarkEnd w:id="25"/>
    </w:p>
    <w:tbl>
      <w:tblPr>
        <w:tblpPr w:leftFromText="180" w:rightFromText="180" w:vertAnchor="text" w:horzAnchor="page" w:tblpX="2004" w:tblpY="395"/>
        <w:tblOverlap w:val="never"/>
        <w:tblW w:w="876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CellMar>
          <w:left w:w="10" w:type="dxa"/>
          <w:right w:w="10" w:type="dxa"/>
        </w:tblCellMar>
        <w:tblLook w:val="04A0"/>
      </w:tblPr>
      <w:tblGrid>
        <w:gridCol w:w="1752"/>
        <w:gridCol w:w="1752"/>
        <w:gridCol w:w="1752"/>
        <w:gridCol w:w="1752"/>
        <w:gridCol w:w="1753"/>
      </w:tblGrid>
      <w:tr w:rsidR="0035266B">
        <w:trPr>
          <w:trHeight w:val="445"/>
          <w:tblHeader/>
        </w:trPr>
        <w:tc>
          <w:tcPr>
            <w:tcW w:w="1752"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35266B" w:rsidRDefault="0035266B">
            <w:pPr>
              <w:framePr w:wrap="auto"/>
              <w:rPr>
                <w:rFonts w:ascii="华文宋体" w:eastAsia="华文宋体" w:hAnsi="华文宋体" w:cs="华文宋体"/>
                <w:color w:val="FFFFFF"/>
                <w:sz w:val="22"/>
                <w:szCs w:val="22"/>
              </w:rPr>
            </w:pPr>
          </w:p>
        </w:tc>
        <w:tc>
          <w:tcPr>
            <w:tcW w:w="1752"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35266B" w:rsidRPr="00F71D4F" w:rsidRDefault="00840AA4">
            <w:pPr>
              <w:framePr w:wrap="auto"/>
              <w:tabs>
                <w:tab w:val="left" w:pos="1440"/>
              </w:tabs>
              <w:suppressAutoHyphens/>
              <w:outlineLvl w:val="0"/>
              <w:rPr>
                <w:rFonts w:ascii="华文宋体" w:eastAsia="华文宋体" w:hAnsi="华文宋体" w:cs="华文宋体"/>
                <w:sz w:val="22"/>
                <w:szCs w:val="22"/>
              </w:rPr>
            </w:pPr>
            <w:r w:rsidRPr="00F71D4F">
              <w:rPr>
                <w:rFonts w:ascii="华文宋体" w:eastAsia="华文宋体" w:hAnsi="华文宋体" w:cs="华文宋体" w:hint="eastAsia"/>
                <w:b/>
                <w:bCs/>
              </w:rPr>
              <w:t>评估指标</w:t>
            </w:r>
          </w:p>
        </w:tc>
        <w:tc>
          <w:tcPr>
            <w:tcW w:w="1752"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35266B" w:rsidRPr="00F71D4F" w:rsidRDefault="00840AA4">
            <w:pPr>
              <w:framePr w:wrap="auto"/>
              <w:tabs>
                <w:tab w:val="left" w:pos="1440"/>
              </w:tabs>
              <w:suppressAutoHyphens/>
              <w:outlineLvl w:val="0"/>
              <w:rPr>
                <w:rFonts w:ascii="华文宋体" w:eastAsia="华文宋体" w:hAnsi="华文宋体" w:cs="华文宋体"/>
                <w:sz w:val="22"/>
                <w:szCs w:val="22"/>
              </w:rPr>
            </w:pPr>
            <w:r w:rsidRPr="00F71D4F">
              <w:rPr>
                <w:rFonts w:ascii="华文宋体" w:eastAsia="华文宋体" w:hAnsi="华文宋体" w:cs="华文宋体" w:hint="eastAsia"/>
                <w:b/>
                <w:bCs/>
              </w:rPr>
              <w:t>特征工程</w:t>
            </w:r>
          </w:p>
        </w:tc>
        <w:tc>
          <w:tcPr>
            <w:tcW w:w="1752"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35266B" w:rsidRPr="00F71D4F" w:rsidRDefault="00840AA4">
            <w:pPr>
              <w:framePr w:wrap="auto"/>
              <w:tabs>
                <w:tab w:val="left" w:pos="1440"/>
              </w:tabs>
              <w:suppressAutoHyphens/>
              <w:outlineLvl w:val="0"/>
              <w:rPr>
                <w:rFonts w:ascii="华文宋体" w:eastAsia="华文宋体" w:hAnsi="华文宋体" w:cs="华文宋体"/>
                <w:sz w:val="22"/>
                <w:szCs w:val="22"/>
              </w:rPr>
            </w:pPr>
            <w:r w:rsidRPr="00F71D4F">
              <w:rPr>
                <w:rFonts w:ascii="华文宋体" w:eastAsia="华文宋体" w:hAnsi="华文宋体" w:cs="华文宋体" w:hint="eastAsia"/>
                <w:b/>
                <w:bCs/>
              </w:rPr>
              <w:t>基础算法</w:t>
            </w:r>
          </w:p>
        </w:tc>
        <w:tc>
          <w:tcPr>
            <w:tcW w:w="1753" w:type="dxa"/>
            <w:tcBorders>
              <w:top w:val="single" w:sz="8" w:space="0" w:color="4F81BD"/>
              <w:left w:val="single" w:sz="8" w:space="0" w:color="4F81BD"/>
              <w:bottom w:val="single" w:sz="8" w:space="0" w:color="FFFFFF"/>
              <w:right w:val="single" w:sz="8" w:space="0" w:color="4F81BD"/>
            </w:tcBorders>
            <w:shd w:val="clear" w:color="auto" w:fill="4F81BD"/>
            <w:tcMar>
              <w:top w:w="0" w:type="dxa"/>
              <w:left w:w="0" w:type="dxa"/>
              <w:bottom w:w="0" w:type="dxa"/>
              <w:right w:w="0" w:type="dxa"/>
            </w:tcMar>
          </w:tcPr>
          <w:p w:rsidR="0035266B" w:rsidRPr="00F71D4F" w:rsidRDefault="00840AA4">
            <w:pPr>
              <w:framePr w:wrap="auto"/>
              <w:tabs>
                <w:tab w:val="left" w:pos="1440"/>
              </w:tabs>
              <w:suppressAutoHyphens/>
              <w:outlineLvl w:val="0"/>
              <w:rPr>
                <w:rFonts w:ascii="华文宋体" w:eastAsia="华文宋体" w:hAnsi="华文宋体" w:cs="华文宋体"/>
                <w:sz w:val="22"/>
                <w:szCs w:val="22"/>
              </w:rPr>
            </w:pPr>
            <w:r w:rsidRPr="00F71D4F">
              <w:rPr>
                <w:rFonts w:ascii="华文宋体" w:eastAsia="华文宋体" w:hAnsi="华文宋体" w:cs="华文宋体" w:hint="eastAsia"/>
                <w:b/>
                <w:bCs/>
              </w:rPr>
              <w:t>基本库</w:t>
            </w:r>
          </w:p>
        </w:tc>
      </w:tr>
      <w:tr w:rsidR="0035266B" w:rsidRPr="00F71D4F" w:rsidTr="00F71D4F">
        <w:trPr>
          <w:trHeight w:val="445"/>
          <w:tblHeader/>
        </w:trPr>
        <w:tc>
          <w:tcPr>
            <w:tcW w:w="1752" w:type="dxa"/>
            <w:tcBorders>
              <w:top w:val="single" w:sz="8" w:space="0" w:color="FFFFFF"/>
              <w:left w:val="single" w:sz="8" w:space="0" w:color="4F81BD"/>
              <w:bottom w:val="single" w:sz="8" w:space="0" w:color="4F81BD"/>
              <w:right w:val="single" w:sz="8" w:space="0" w:color="4F81BD"/>
            </w:tcBorders>
            <w:shd w:val="clear" w:color="auto" w:fill="FFFFFF" w:themeFill="background1"/>
            <w:tcMar>
              <w:top w:w="0" w:type="dxa"/>
              <w:left w:w="0" w:type="dxa"/>
              <w:bottom w:w="0" w:type="dxa"/>
              <w:right w:w="0" w:type="dxa"/>
            </w:tcMar>
          </w:tcPr>
          <w:p w:rsidR="0035266B" w:rsidRPr="00F71D4F" w:rsidRDefault="00840AA4">
            <w:pPr>
              <w:framePr w:wrap="auto"/>
              <w:rPr>
                <w:rFonts w:ascii="华文宋体" w:eastAsia="华文宋体" w:hAnsi="华文宋体" w:cs="华文宋体"/>
                <w:sz w:val="22"/>
                <w:szCs w:val="22"/>
                <w:lang w:eastAsia="zh-CN"/>
              </w:rPr>
            </w:pPr>
            <w:r w:rsidRPr="00F71D4F">
              <w:rPr>
                <w:rFonts w:ascii="华文宋体" w:eastAsia="华文宋体" w:hAnsi="华文宋体" w:cs="华文宋体" w:hint="eastAsia"/>
                <w:b/>
                <w:bCs/>
                <w:lang w:eastAsia="zh-CN"/>
              </w:rPr>
              <w:t>算法1</w:t>
            </w:r>
          </w:p>
        </w:tc>
        <w:tc>
          <w:tcPr>
            <w:tcW w:w="1752" w:type="dxa"/>
            <w:tcBorders>
              <w:top w:val="single" w:sz="8" w:space="0" w:color="FFFFFF"/>
              <w:left w:val="single" w:sz="8" w:space="0" w:color="4F81BD"/>
              <w:bottom w:val="single" w:sz="8" w:space="0" w:color="4F81BD"/>
              <w:right w:val="single" w:sz="8" w:space="0" w:color="4F81BD"/>
            </w:tcBorders>
            <w:shd w:val="clear" w:color="auto" w:fill="FFFFFF" w:themeFill="background1"/>
            <w:tcMar>
              <w:top w:w="0" w:type="dxa"/>
              <w:left w:w="0" w:type="dxa"/>
              <w:bottom w:w="0" w:type="dxa"/>
              <w:right w:w="0" w:type="dxa"/>
            </w:tcMar>
          </w:tcPr>
          <w:p w:rsidR="0035266B" w:rsidRPr="00915350" w:rsidRDefault="00915350">
            <w:pPr>
              <w:framePr w:wrap="auto"/>
              <w:tabs>
                <w:tab w:val="left" w:pos="1440"/>
              </w:tabs>
              <w:suppressAutoHyphens/>
              <w:outlineLvl w:val="0"/>
              <w:rPr>
                <w:rFonts w:ascii="华文宋体" w:eastAsia="华文宋体" w:hAnsi="华文宋体" w:cs="华文宋体"/>
                <w:b/>
                <w:bCs/>
                <w:lang w:eastAsia="zh-CN"/>
              </w:rPr>
            </w:pPr>
            <w:r w:rsidRPr="00915350">
              <w:rPr>
                <w:rFonts w:asciiTheme="minorEastAsia" w:eastAsiaTheme="minorEastAsia" w:hAnsiTheme="minorEastAsia" w:cs="Arial"/>
                <w:b/>
                <w:shd w:val="clear" w:color="auto" w:fill="FFFFFF"/>
              </w:rPr>
              <w:t>NWRMSLE</w:t>
            </w:r>
          </w:p>
        </w:tc>
        <w:tc>
          <w:tcPr>
            <w:tcW w:w="1752" w:type="dxa"/>
            <w:tcBorders>
              <w:top w:val="single" w:sz="8" w:space="0" w:color="FFFFFF"/>
              <w:left w:val="single" w:sz="8" w:space="0" w:color="4F81BD"/>
              <w:bottom w:val="single" w:sz="8" w:space="0" w:color="4F81BD"/>
              <w:right w:val="single" w:sz="8" w:space="0" w:color="4F81BD"/>
            </w:tcBorders>
            <w:shd w:val="clear" w:color="auto" w:fill="FFFFFF" w:themeFill="background1"/>
            <w:tcMar>
              <w:top w:w="0" w:type="dxa"/>
              <w:left w:w="0" w:type="dxa"/>
              <w:bottom w:w="0" w:type="dxa"/>
              <w:right w:w="0" w:type="dxa"/>
            </w:tcMar>
          </w:tcPr>
          <w:p w:rsidR="0035266B" w:rsidRPr="00F71D4F" w:rsidRDefault="00915350" w:rsidP="00B12526">
            <w:pPr>
              <w:framePr w:wrap="auto"/>
              <w:tabs>
                <w:tab w:val="left" w:pos="1440"/>
              </w:tabs>
              <w:suppressAutoHyphens/>
              <w:outlineLvl w:val="0"/>
              <w:rPr>
                <w:rFonts w:ascii="华文宋体" w:eastAsia="华文宋体" w:hAnsi="华文宋体" w:cs="华文宋体"/>
                <w:b/>
                <w:bCs/>
                <w:lang w:eastAsia="zh-CN"/>
              </w:rPr>
            </w:pPr>
            <w:r>
              <w:rPr>
                <w:rFonts w:ascii="华文宋体" w:eastAsia="华文宋体" w:hAnsi="华文宋体" w:cs="华文宋体" w:hint="eastAsia"/>
                <w:b/>
                <w:bCs/>
                <w:lang w:eastAsia="zh-CN"/>
              </w:rPr>
              <w:t>选取时间节点，删除无用</w:t>
            </w:r>
            <w:r w:rsidR="00B12526">
              <w:rPr>
                <w:rFonts w:ascii="华文宋体" w:eastAsia="华文宋体" w:hAnsi="华文宋体" w:cs="华文宋体" w:hint="eastAsia"/>
                <w:b/>
                <w:bCs/>
                <w:lang w:eastAsia="zh-CN"/>
              </w:rPr>
              <w:t>特征</w:t>
            </w:r>
          </w:p>
        </w:tc>
        <w:tc>
          <w:tcPr>
            <w:tcW w:w="1752" w:type="dxa"/>
            <w:tcBorders>
              <w:top w:val="single" w:sz="8" w:space="0" w:color="FFFFFF"/>
              <w:left w:val="single" w:sz="8" w:space="0" w:color="4F81BD"/>
              <w:bottom w:val="single" w:sz="8" w:space="0" w:color="4F81BD"/>
              <w:right w:val="single" w:sz="8" w:space="0" w:color="4F81BD"/>
            </w:tcBorders>
            <w:shd w:val="clear" w:color="auto" w:fill="FFFFFF" w:themeFill="background1"/>
            <w:tcMar>
              <w:top w:w="0" w:type="dxa"/>
              <w:left w:w="0" w:type="dxa"/>
              <w:bottom w:w="0" w:type="dxa"/>
              <w:right w:w="0" w:type="dxa"/>
            </w:tcMar>
          </w:tcPr>
          <w:p w:rsidR="0035266B" w:rsidRPr="00CB2002" w:rsidRDefault="00915350" w:rsidP="00CB2002">
            <w:pPr>
              <w:framePr w:wrap="auto"/>
              <w:tabs>
                <w:tab w:val="left" w:pos="1440"/>
              </w:tabs>
              <w:suppressAutoHyphens/>
              <w:outlineLvl w:val="0"/>
              <w:rPr>
                <w:rFonts w:ascii="华文宋体" w:eastAsia="华文宋体" w:hAnsi="华文宋体" w:cs="华文宋体"/>
                <w:b/>
                <w:bCs/>
                <w:lang w:eastAsia="zh-CN"/>
              </w:rPr>
            </w:pPr>
            <w:r>
              <w:rPr>
                <w:rFonts w:ascii="宋体" w:eastAsia="宋体" w:hAnsi="宋体" w:cstheme="minorBidi"/>
                <w:b/>
                <w:lang w:eastAsia="zh-CN"/>
              </w:rPr>
              <w:t>L</w:t>
            </w:r>
            <w:r>
              <w:rPr>
                <w:rFonts w:ascii="宋体" w:eastAsia="宋体" w:hAnsi="宋体" w:cstheme="minorBidi" w:hint="eastAsia"/>
                <w:b/>
                <w:lang w:eastAsia="zh-CN"/>
              </w:rPr>
              <w:t>gb和神经网络</w:t>
            </w:r>
          </w:p>
        </w:tc>
        <w:tc>
          <w:tcPr>
            <w:tcW w:w="1753" w:type="dxa"/>
            <w:tcBorders>
              <w:top w:val="single" w:sz="8" w:space="0" w:color="FFFFFF"/>
              <w:left w:val="single" w:sz="8" w:space="0" w:color="4F81BD"/>
              <w:bottom w:val="single" w:sz="8" w:space="0" w:color="4F81BD"/>
              <w:right w:val="single" w:sz="8" w:space="0" w:color="4F81BD"/>
            </w:tcBorders>
            <w:shd w:val="clear" w:color="auto" w:fill="FFFFFF" w:themeFill="background1"/>
            <w:tcMar>
              <w:top w:w="0" w:type="dxa"/>
              <w:left w:w="0" w:type="dxa"/>
              <w:bottom w:w="0" w:type="dxa"/>
              <w:right w:w="0" w:type="dxa"/>
            </w:tcMar>
          </w:tcPr>
          <w:p w:rsidR="0035266B" w:rsidRDefault="00644ACC">
            <w:pPr>
              <w:framePr w:wrap="auto"/>
              <w:tabs>
                <w:tab w:val="left" w:pos="1440"/>
              </w:tabs>
              <w:suppressAutoHyphens/>
              <w:outlineLvl w:val="0"/>
              <w:rPr>
                <w:rFonts w:ascii="华文宋体" w:eastAsia="华文宋体" w:hAnsi="华文宋体" w:cs="华文宋体"/>
                <w:b/>
                <w:bCs/>
                <w:lang w:eastAsia="zh-CN"/>
              </w:rPr>
            </w:pPr>
            <w:r>
              <w:rPr>
                <w:rFonts w:ascii="华文宋体" w:eastAsia="华文宋体" w:hAnsi="华文宋体" w:cs="华文宋体" w:hint="eastAsia"/>
                <w:b/>
                <w:bCs/>
                <w:lang w:eastAsia="zh-CN"/>
              </w:rPr>
              <w:t>Python的</w:t>
            </w:r>
            <w:r w:rsidR="00F71D4F" w:rsidRPr="00F71D4F">
              <w:rPr>
                <w:rFonts w:ascii="华文宋体" w:eastAsia="华文宋体" w:hAnsi="华文宋体" w:cs="华文宋体"/>
                <w:b/>
                <w:bCs/>
                <w:lang w:eastAsia="zh-CN"/>
              </w:rPr>
              <w:t>S</w:t>
            </w:r>
            <w:r w:rsidR="00693A57" w:rsidRPr="00F71D4F">
              <w:rPr>
                <w:rFonts w:ascii="华文宋体" w:eastAsia="华文宋体" w:hAnsi="华文宋体" w:cs="华文宋体" w:hint="eastAsia"/>
                <w:b/>
                <w:bCs/>
                <w:lang w:eastAsia="zh-CN"/>
              </w:rPr>
              <w:t>klearn</w:t>
            </w:r>
          </w:p>
          <w:p w:rsidR="00644ACC" w:rsidRPr="00F71D4F" w:rsidRDefault="00644ACC">
            <w:pPr>
              <w:framePr w:wrap="auto"/>
              <w:tabs>
                <w:tab w:val="left" w:pos="1440"/>
              </w:tabs>
              <w:suppressAutoHyphens/>
              <w:outlineLvl w:val="0"/>
              <w:rPr>
                <w:rFonts w:ascii="华文宋体" w:eastAsia="华文宋体" w:hAnsi="华文宋体" w:cs="华文宋体"/>
                <w:b/>
                <w:bCs/>
                <w:lang w:eastAsia="zh-CN"/>
              </w:rPr>
            </w:pPr>
          </w:p>
        </w:tc>
      </w:tr>
      <w:tr w:rsidR="0035266B" w:rsidRPr="00F71D4F">
        <w:trPr>
          <w:trHeight w:val="445"/>
          <w:tblHeader/>
        </w:trPr>
        <w:tc>
          <w:tcPr>
            <w:tcW w:w="1752" w:type="dxa"/>
            <w:tcBorders>
              <w:top w:val="single" w:sz="8" w:space="0" w:color="4F81BD"/>
              <w:left w:val="single" w:sz="8" w:space="0" w:color="4F81BD"/>
              <w:bottom w:val="single" w:sz="8" w:space="0" w:color="4F81BD"/>
              <w:right w:val="single" w:sz="8" w:space="0" w:color="4F81BD"/>
            </w:tcBorders>
            <w:shd w:val="clear" w:color="auto" w:fill="FFFFFF"/>
            <w:tcMar>
              <w:top w:w="0" w:type="dxa"/>
              <w:left w:w="0" w:type="dxa"/>
              <w:bottom w:w="0" w:type="dxa"/>
              <w:right w:w="0" w:type="dxa"/>
            </w:tcMar>
          </w:tcPr>
          <w:p w:rsidR="0035266B" w:rsidRPr="00F71D4F" w:rsidRDefault="00840AA4">
            <w:pPr>
              <w:framePr w:wrap="auto"/>
              <w:rPr>
                <w:rFonts w:ascii="华文宋体" w:eastAsia="华文宋体" w:hAnsi="华文宋体" w:cs="华文宋体"/>
                <w:sz w:val="22"/>
                <w:szCs w:val="22"/>
                <w:lang w:eastAsia="zh-CN"/>
              </w:rPr>
            </w:pPr>
            <w:r w:rsidRPr="00F71D4F">
              <w:rPr>
                <w:rFonts w:ascii="华文宋体" w:eastAsia="华文宋体" w:hAnsi="华文宋体" w:cs="华文宋体" w:hint="eastAsia"/>
                <w:b/>
                <w:bCs/>
                <w:lang w:eastAsia="zh-CN"/>
              </w:rPr>
              <w:t>算法2</w:t>
            </w:r>
          </w:p>
        </w:tc>
        <w:tc>
          <w:tcPr>
            <w:tcW w:w="1752" w:type="dxa"/>
            <w:tcBorders>
              <w:top w:val="single" w:sz="8" w:space="0" w:color="4F81BD"/>
              <w:left w:val="single" w:sz="8" w:space="0" w:color="4F81BD"/>
              <w:bottom w:val="single" w:sz="8" w:space="0" w:color="4F81BD"/>
              <w:right w:val="single" w:sz="8" w:space="0" w:color="4F81BD"/>
            </w:tcBorders>
            <w:shd w:val="clear" w:color="auto" w:fill="FFFFFF"/>
            <w:tcMar>
              <w:top w:w="0" w:type="dxa"/>
              <w:left w:w="0" w:type="dxa"/>
              <w:bottom w:w="0" w:type="dxa"/>
              <w:right w:w="0" w:type="dxa"/>
            </w:tcMar>
          </w:tcPr>
          <w:p w:rsidR="0035266B" w:rsidRPr="00915350" w:rsidRDefault="00915350">
            <w:pPr>
              <w:framePr w:wrap="auto"/>
              <w:tabs>
                <w:tab w:val="left" w:pos="1440"/>
              </w:tabs>
              <w:suppressAutoHyphens/>
              <w:outlineLvl w:val="0"/>
              <w:rPr>
                <w:rFonts w:ascii="华文宋体" w:eastAsia="华文宋体" w:hAnsi="华文宋体" w:cs="华文宋体"/>
                <w:b/>
                <w:bCs/>
                <w:lang w:eastAsia="zh-CN"/>
              </w:rPr>
            </w:pPr>
            <w:r w:rsidRPr="00915350">
              <w:rPr>
                <w:rFonts w:asciiTheme="minorEastAsia" w:eastAsiaTheme="minorEastAsia" w:hAnsiTheme="minorEastAsia" w:cs="Arial"/>
                <w:b/>
                <w:shd w:val="clear" w:color="auto" w:fill="FFFFFF"/>
              </w:rPr>
              <w:t>NWRMSLE</w:t>
            </w:r>
          </w:p>
        </w:tc>
        <w:tc>
          <w:tcPr>
            <w:tcW w:w="1752" w:type="dxa"/>
            <w:tcBorders>
              <w:top w:val="single" w:sz="8" w:space="0" w:color="4F81BD"/>
              <w:left w:val="single" w:sz="8" w:space="0" w:color="4F81BD"/>
              <w:bottom w:val="single" w:sz="8" w:space="0" w:color="4F81BD"/>
              <w:right w:val="single" w:sz="8" w:space="0" w:color="4F81BD"/>
            </w:tcBorders>
            <w:shd w:val="clear" w:color="auto" w:fill="FFFFFF"/>
            <w:tcMar>
              <w:top w:w="0" w:type="dxa"/>
              <w:left w:w="0" w:type="dxa"/>
              <w:bottom w:w="0" w:type="dxa"/>
              <w:right w:w="0" w:type="dxa"/>
            </w:tcMar>
          </w:tcPr>
          <w:p w:rsidR="0035266B" w:rsidRPr="00F71D4F" w:rsidRDefault="00B12526">
            <w:pPr>
              <w:framePr w:wrap="auto"/>
              <w:tabs>
                <w:tab w:val="left" w:pos="1440"/>
              </w:tabs>
              <w:suppressAutoHyphens/>
              <w:outlineLvl w:val="0"/>
              <w:rPr>
                <w:rFonts w:ascii="华文宋体" w:eastAsia="华文宋体" w:hAnsi="华文宋体" w:cs="华文宋体"/>
                <w:b/>
                <w:bCs/>
                <w:lang w:eastAsia="zh-CN"/>
              </w:rPr>
            </w:pPr>
            <w:r>
              <w:rPr>
                <w:rFonts w:ascii="华文宋体" w:eastAsia="华文宋体" w:hAnsi="华文宋体" w:cs="华文宋体" w:hint="eastAsia"/>
                <w:b/>
                <w:bCs/>
                <w:lang w:eastAsia="zh-CN"/>
              </w:rPr>
              <w:t>构造损失函数</w:t>
            </w:r>
          </w:p>
        </w:tc>
        <w:tc>
          <w:tcPr>
            <w:tcW w:w="1752" w:type="dxa"/>
            <w:tcBorders>
              <w:top w:val="single" w:sz="8" w:space="0" w:color="4F81BD"/>
              <w:left w:val="single" w:sz="8" w:space="0" w:color="4F81BD"/>
              <w:bottom w:val="single" w:sz="8" w:space="0" w:color="4F81BD"/>
              <w:right w:val="single" w:sz="8" w:space="0" w:color="4F81BD"/>
            </w:tcBorders>
            <w:shd w:val="clear" w:color="auto" w:fill="FFFFFF"/>
            <w:tcMar>
              <w:top w:w="0" w:type="dxa"/>
              <w:left w:w="0" w:type="dxa"/>
              <w:bottom w:w="0" w:type="dxa"/>
              <w:right w:w="0" w:type="dxa"/>
            </w:tcMar>
          </w:tcPr>
          <w:p w:rsidR="0035266B" w:rsidRPr="00CB2002" w:rsidRDefault="00915350" w:rsidP="00CB2002">
            <w:pPr>
              <w:framePr w:wrap="auto"/>
              <w:tabs>
                <w:tab w:val="left" w:pos="1440"/>
              </w:tabs>
              <w:suppressAutoHyphens/>
              <w:outlineLvl w:val="0"/>
              <w:rPr>
                <w:rFonts w:ascii="华文宋体" w:eastAsia="华文宋体" w:hAnsi="华文宋体" w:cs="华文宋体"/>
                <w:b/>
                <w:bCs/>
                <w:lang w:eastAsia="zh-CN"/>
              </w:rPr>
            </w:pPr>
            <w:r>
              <w:rPr>
                <w:rFonts w:ascii="宋体" w:eastAsia="宋体" w:hAnsi="宋体" w:cstheme="minorBidi"/>
                <w:b/>
                <w:lang w:eastAsia="zh-CN"/>
              </w:rPr>
              <w:t>W</w:t>
            </w:r>
            <w:r>
              <w:rPr>
                <w:rFonts w:ascii="宋体" w:eastAsia="宋体" w:hAnsi="宋体" w:cstheme="minorBidi" w:hint="eastAsia"/>
                <w:b/>
                <w:lang w:eastAsia="zh-CN"/>
              </w:rPr>
              <w:t>avenet神经网络</w:t>
            </w:r>
          </w:p>
        </w:tc>
        <w:tc>
          <w:tcPr>
            <w:tcW w:w="1753" w:type="dxa"/>
            <w:tcBorders>
              <w:top w:val="single" w:sz="8" w:space="0" w:color="4F81BD"/>
              <w:left w:val="single" w:sz="8" w:space="0" w:color="4F81BD"/>
              <w:bottom w:val="single" w:sz="8" w:space="0" w:color="4F81BD"/>
              <w:right w:val="single" w:sz="8" w:space="0" w:color="4F81BD"/>
            </w:tcBorders>
            <w:shd w:val="clear" w:color="auto" w:fill="FFFFFF"/>
            <w:tcMar>
              <w:top w:w="0" w:type="dxa"/>
              <w:left w:w="0" w:type="dxa"/>
              <w:bottom w:w="0" w:type="dxa"/>
              <w:right w:w="0" w:type="dxa"/>
            </w:tcMar>
          </w:tcPr>
          <w:p w:rsidR="00915350" w:rsidRDefault="00915350" w:rsidP="00915350">
            <w:pPr>
              <w:framePr w:wrap="auto"/>
              <w:tabs>
                <w:tab w:val="left" w:pos="1440"/>
              </w:tabs>
              <w:suppressAutoHyphens/>
              <w:outlineLvl w:val="0"/>
              <w:rPr>
                <w:rFonts w:ascii="华文宋体" w:eastAsia="华文宋体" w:hAnsi="华文宋体" w:cs="华文宋体"/>
                <w:b/>
                <w:bCs/>
                <w:lang w:eastAsia="zh-CN"/>
              </w:rPr>
            </w:pPr>
            <w:r>
              <w:rPr>
                <w:rFonts w:ascii="华文宋体" w:eastAsia="华文宋体" w:hAnsi="华文宋体" w:cs="华文宋体" w:hint="eastAsia"/>
                <w:b/>
                <w:bCs/>
                <w:lang w:eastAsia="zh-CN"/>
              </w:rPr>
              <w:t>Python的</w:t>
            </w:r>
            <w:r w:rsidRPr="00F71D4F">
              <w:rPr>
                <w:rFonts w:ascii="华文宋体" w:eastAsia="华文宋体" w:hAnsi="华文宋体" w:cs="华文宋体"/>
                <w:b/>
                <w:bCs/>
                <w:lang w:eastAsia="zh-CN"/>
              </w:rPr>
              <w:t>S</w:t>
            </w:r>
            <w:r w:rsidRPr="00F71D4F">
              <w:rPr>
                <w:rFonts w:ascii="华文宋体" w:eastAsia="华文宋体" w:hAnsi="华文宋体" w:cs="华文宋体" w:hint="eastAsia"/>
                <w:b/>
                <w:bCs/>
                <w:lang w:eastAsia="zh-CN"/>
              </w:rPr>
              <w:t>klearn</w:t>
            </w:r>
          </w:p>
          <w:p w:rsidR="0035266B" w:rsidRPr="00F71D4F" w:rsidRDefault="0035266B">
            <w:pPr>
              <w:framePr w:wrap="auto"/>
              <w:tabs>
                <w:tab w:val="left" w:pos="1440"/>
              </w:tabs>
              <w:suppressAutoHyphens/>
              <w:outlineLvl w:val="0"/>
              <w:rPr>
                <w:rFonts w:ascii="华文宋体" w:eastAsia="华文宋体" w:hAnsi="华文宋体" w:cs="华文宋体"/>
                <w:b/>
                <w:bCs/>
                <w:lang w:eastAsia="zh-CN"/>
              </w:rPr>
            </w:pPr>
          </w:p>
        </w:tc>
      </w:tr>
    </w:tbl>
    <w:p w:rsidR="0035266B" w:rsidRDefault="0035266B" w:rsidP="00644ACC">
      <w:pPr>
        <w:pStyle w:val="12"/>
        <w:framePr w:wrap="auto"/>
        <w:spacing w:line="240" w:lineRule="auto"/>
        <w:ind w:left="0" w:right="0" w:firstLine="0"/>
        <w:jc w:val="left"/>
        <w:rPr>
          <w:rFonts w:ascii="华文宋体" w:eastAsia="华文宋体" w:hAnsi="华文宋体" w:cs="华文宋体" w:hint="default"/>
        </w:rPr>
      </w:pPr>
    </w:p>
    <w:p w:rsidR="00644ACC" w:rsidRDefault="00130040" w:rsidP="00B12526">
      <w:pPr>
        <w:pStyle w:val="12"/>
        <w:framePr w:wrap="auto"/>
        <w:spacing w:line="360" w:lineRule="auto"/>
        <w:ind w:left="0" w:right="0" w:firstLine="0"/>
        <w:rPr>
          <w:rFonts w:ascii="华文宋体" w:eastAsia="华文宋体" w:hAnsi="华文宋体" w:cs="华文宋体"/>
          <w:sz w:val="24"/>
        </w:rPr>
      </w:pPr>
      <w:r>
        <w:rPr>
          <w:rFonts w:ascii="华文宋体" w:eastAsia="华文宋体" w:hAnsi="华文宋体" w:cs="华文宋体"/>
          <w:sz w:val="24"/>
        </w:rPr>
        <w:t xml:space="preserve">    </w:t>
      </w:r>
      <w:r w:rsidR="00B12526">
        <w:rPr>
          <w:rFonts w:ascii="华文宋体" w:eastAsia="华文宋体" w:hAnsi="华文宋体" w:cs="华文宋体"/>
          <w:sz w:val="24"/>
        </w:rPr>
        <w:t>算法一、二都进行了常规的数据预处理操作，在特征建立上，算法一更为详细的研究了各特征的重要性，将时间节点着重提出，并删去了无用的特征。算法二同样也挖掘了相关性大的特征，用于区分时间序列对预测的影响。</w:t>
      </w:r>
    </w:p>
    <w:p w:rsidR="00B12526" w:rsidRDefault="00B12526" w:rsidP="00B12526">
      <w:pPr>
        <w:pStyle w:val="12"/>
        <w:framePr w:wrap="auto"/>
        <w:spacing w:line="360" w:lineRule="auto"/>
        <w:ind w:left="0" w:right="0" w:firstLine="0"/>
        <w:rPr>
          <w:rFonts w:ascii="宋体" w:eastAsia="宋体" w:hAnsi="宋体" w:cs="Times New Roman" w:hint="default"/>
          <w:sz w:val="24"/>
          <w:szCs w:val="24"/>
          <w:shd w:val="clear" w:color="auto" w:fill="FFFFFF"/>
        </w:rPr>
      </w:pPr>
      <w:r>
        <w:rPr>
          <w:rFonts w:ascii="华文宋体" w:eastAsia="华文宋体" w:hAnsi="华文宋体" w:cs="华文宋体"/>
          <w:sz w:val="24"/>
        </w:rPr>
        <w:tab/>
        <w:t>在模型建立上，算法一仅选取了2017年的数据，尽管大幅缩减了数据量，但是</w:t>
      </w:r>
      <w:r w:rsidR="001B7715">
        <w:rPr>
          <w:rFonts w:ascii="华文宋体" w:eastAsia="华文宋体" w:hAnsi="华文宋体" w:cs="华文宋体"/>
          <w:sz w:val="24"/>
        </w:rPr>
        <w:t>对预测</w:t>
      </w:r>
      <w:r>
        <w:rPr>
          <w:rFonts w:ascii="华文宋体" w:eastAsia="华文宋体" w:hAnsi="华文宋体" w:cs="华文宋体"/>
          <w:sz w:val="24"/>
        </w:rPr>
        <w:t>未免有一些</w:t>
      </w:r>
      <w:r w:rsidR="001B7715">
        <w:rPr>
          <w:rFonts w:ascii="华文宋体" w:eastAsia="华文宋体" w:hAnsi="华文宋体" w:cs="华文宋体"/>
          <w:sz w:val="24"/>
        </w:rPr>
        <w:t>局限的偏差。算法一分别建立每天的lgb和16天总的lgb模型进行预测，能更合理的从局部到总体的进行训练。再加上16个神经网络的模型，共同加权线性组合出预测结果，可以确保模型的训练较好。算法二随机选取</w:t>
      </w:r>
      <w:r w:rsidR="001B7715">
        <w:rPr>
          <w:rFonts w:ascii="华文宋体" w:eastAsia="华文宋体" w:hAnsi="华文宋体" w:cs="华文宋体"/>
          <w:sz w:val="24"/>
        </w:rPr>
        <w:lastRenderedPageBreak/>
        <w:t>时间节点和数据，用深度神经网络来进行训练，训练效果较好，但有些忽略时间序列的影响。</w:t>
      </w:r>
    </w:p>
    <w:p w:rsidR="0035266B" w:rsidRDefault="00840AA4">
      <w:pPr>
        <w:pStyle w:val="111"/>
        <w:framePr w:wrap="auto"/>
        <w:ind w:left="0" w:firstLine="0"/>
        <w:rPr>
          <w:rFonts w:asciiTheme="majorHAnsi" w:eastAsia="华文宋体" w:hAnsi="华文宋体" w:cs="华文宋体"/>
        </w:rPr>
      </w:pPr>
      <w:bookmarkStart w:id="26" w:name="_Toc16174_WPSOffice_Level1"/>
      <w:r>
        <w:rPr>
          <w:rFonts w:asciiTheme="majorHAnsi" w:eastAsia="华文宋体" w:hAnsi="华文宋体" w:cs="华文宋体" w:hint="eastAsia"/>
          <w:lang w:val="zh-CN"/>
        </w:rPr>
        <w:t>5</w:t>
      </w:r>
      <w:r>
        <w:rPr>
          <w:rFonts w:asciiTheme="majorHAnsi" w:eastAsia="华文宋体" w:hAnsi="华文宋体" w:cs="华文宋体" w:hint="eastAsia"/>
        </w:rPr>
        <w:t xml:space="preserve">. </w:t>
      </w:r>
      <w:r>
        <w:rPr>
          <w:rFonts w:asciiTheme="majorHAnsi" w:eastAsia="华文宋体" w:hAnsi="华文宋体" w:cs="华文宋体" w:hint="eastAsia"/>
          <w:lang w:val="zh-TW" w:eastAsia="zh-TW"/>
        </w:rPr>
        <w:t>总结与展望</w:t>
      </w:r>
      <w:bookmarkEnd w:id="26"/>
    </w:p>
    <w:p w:rsidR="0035266B" w:rsidRDefault="00840AA4" w:rsidP="005278D0">
      <w:pPr>
        <w:pStyle w:val="A5"/>
        <w:framePr w:wrap="auto"/>
        <w:spacing w:line="360" w:lineRule="auto"/>
        <w:rPr>
          <w:rFonts w:asciiTheme="majorHAnsi" w:eastAsia="华文宋体" w:hAnsi="华文宋体" w:cs="华文宋体"/>
          <w:b/>
          <w:bCs/>
          <w:spacing w:val="8"/>
          <w:sz w:val="28"/>
          <w:szCs w:val="28"/>
          <w:lang w:val="zh-CN"/>
        </w:rPr>
      </w:pPr>
      <w:bookmarkStart w:id="27" w:name="_Toc23198_WPSOffice_Level2"/>
      <w:r>
        <w:rPr>
          <w:rFonts w:asciiTheme="majorHAnsi" w:eastAsia="华文宋体" w:hAnsi="华文宋体" w:cs="华文宋体" w:hint="eastAsia"/>
          <w:b/>
          <w:bCs/>
          <w:spacing w:val="8"/>
          <w:sz w:val="28"/>
          <w:szCs w:val="28"/>
          <w:lang w:val="zh-CN"/>
        </w:rPr>
        <w:t>5</w:t>
      </w:r>
      <w:r>
        <w:rPr>
          <w:rFonts w:asciiTheme="majorHAnsi" w:eastAsia="华文宋体" w:hAnsi="华文宋体" w:cs="华文宋体" w:hint="eastAsia"/>
          <w:b/>
          <w:bCs/>
          <w:spacing w:val="8"/>
          <w:sz w:val="28"/>
          <w:szCs w:val="28"/>
        </w:rPr>
        <w:t xml:space="preserve">.1 </w:t>
      </w:r>
      <w:r>
        <w:rPr>
          <w:rFonts w:asciiTheme="majorHAnsi" w:eastAsia="华文宋体" w:hAnsi="华文宋体" w:cs="华文宋体" w:hint="eastAsia"/>
          <w:b/>
          <w:bCs/>
          <w:spacing w:val="8"/>
          <w:sz w:val="28"/>
          <w:szCs w:val="28"/>
          <w:lang w:val="zh-TW" w:eastAsia="zh-TW"/>
        </w:rPr>
        <w:t>总结</w:t>
      </w:r>
      <w:bookmarkEnd w:id="27"/>
    </w:p>
    <w:p w:rsidR="0035266B" w:rsidRPr="005547F2" w:rsidRDefault="005547F2" w:rsidP="005278D0">
      <w:pPr>
        <w:pStyle w:val="12"/>
        <w:framePr w:wrap="auto"/>
        <w:spacing w:line="360" w:lineRule="auto"/>
        <w:ind w:left="0" w:right="0" w:firstLine="592"/>
        <w:rPr>
          <w:rFonts w:asciiTheme="minorHAnsi" w:eastAsiaTheme="minorEastAsia" w:hAnsiTheme="minorHAnsi" w:cstheme="minorBidi" w:hint="default"/>
          <w:spacing w:val="0"/>
          <w:sz w:val="24"/>
          <w:szCs w:val="24"/>
          <w:lang w:val="zh-CN"/>
        </w:rPr>
      </w:pPr>
      <w:r>
        <w:rPr>
          <w:rFonts w:asciiTheme="minorHAnsi" w:eastAsiaTheme="minorEastAsia" w:hAnsiTheme="minorHAnsi" w:cstheme="minorBidi"/>
          <w:spacing w:val="0"/>
          <w:sz w:val="24"/>
          <w:szCs w:val="24"/>
          <w:lang w:val="zh-CN"/>
        </w:rPr>
        <w:t>此次</w:t>
      </w:r>
      <w:r w:rsidR="001B7715">
        <w:rPr>
          <w:rFonts w:asciiTheme="minorHAnsi" w:eastAsiaTheme="minorEastAsia" w:hAnsiTheme="minorHAnsi" w:cstheme="minorBidi"/>
          <w:spacing w:val="0"/>
          <w:sz w:val="24"/>
          <w:szCs w:val="24"/>
          <w:lang w:val="zh-CN"/>
        </w:rPr>
        <w:t>销售预测</w:t>
      </w:r>
      <w:r w:rsidR="005278D0">
        <w:rPr>
          <w:rFonts w:asciiTheme="minorHAnsi" w:eastAsiaTheme="minorEastAsia" w:hAnsiTheme="minorHAnsi" w:cstheme="minorBidi"/>
          <w:spacing w:val="0"/>
          <w:sz w:val="24"/>
          <w:szCs w:val="24"/>
          <w:lang w:val="zh-CN"/>
        </w:rPr>
        <w:t>竞赛的关键在于</w:t>
      </w:r>
      <w:r w:rsidR="001B7715">
        <w:rPr>
          <w:rFonts w:asciiTheme="minorHAnsi" w:eastAsiaTheme="minorEastAsia" w:hAnsiTheme="minorHAnsi" w:cstheme="minorBidi"/>
          <w:spacing w:val="0"/>
          <w:sz w:val="24"/>
          <w:szCs w:val="24"/>
          <w:lang w:val="zh-CN"/>
        </w:rPr>
        <w:t>大数据量的选取和时间维度的处理</w:t>
      </w:r>
      <w:r w:rsidR="005278D0">
        <w:rPr>
          <w:rFonts w:asciiTheme="minorHAnsi" w:eastAsiaTheme="minorEastAsia" w:hAnsiTheme="minorHAnsi" w:cstheme="minorBidi"/>
          <w:spacing w:val="0"/>
          <w:sz w:val="24"/>
          <w:szCs w:val="24"/>
          <w:lang w:val="zh-CN"/>
        </w:rPr>
        <w:t>，设计的算法以</w:t>
      </w:r>
      <w:r w:rsidR="001B7715">
        <w:rPr>
          <w:rFonts w:asciiTheme="minorHAnsi" w:eastAsiaTheme="minorEastAsia" w:hAnsiTheme="minorHAnsi" w:cstheme="minorBidi"/>
          <w:spacing w:val="0"/>
          <w:sz w:val="24"/>
          <w:szCs w:val="24"/>
          <w:lang w:val="zh-CN"/>
        </w:rPr>
        <w:t>神经网络等模型组合为主</w:t>
      </w:r>
      <w:r w:rsidR="005278D0">
        <w:rPr>
          <w:rFonts w:asciiTheme="minorHAnsi" w:eastAsiaTheme="minorEastAsia" w:hAnsiTheme="minorHAnsi" w:cstheme="minorBidi"/>
          <w:spacing w:val="0"/>
          <w:sz w:val="24"/>
          <w:szCs w:val="24"/>
          <w:lang w:val="zh-CN"/>
        </w:rPr>
        <w:t>。对于</w:t>
      </w:r>
      <w:r w:rsidR="001B7715">
        <w:rPr>
          <w:rFonts w:asciiTheme="minorHAnsi" w:eastAsiaTheme="minorEastAsia" w:hAnsiTheme="minorHAnsi" w:cstheme="minorBidi"/>
          <w:spacing w:val="0"/>
          <w:sz w:val="24"/>
          <w:szCs w:val="24"/>
          <w:lang w:val="zh-CN"/>
        </w:rPr>
        <w:t>特征的</w:t>
      </w:r>
      <w:r w:rsidR="005278D0">
        <w:rPr>
          <w:rFonts w:asciiTheme="minorHAnsi" w:eastAsiaTheme="minorEastAsia" w:hAnsiTheme="minorHAnsi" w:cstheme="minorBidi"/>
          <w:spacing w:val="0"/>
          <w:sz w:val="24"/>
          <w:szCs w:val="24"/>
          <w:lang w:val="zh-CN"/>
        </w:rPr>
        <w:t>处理，</w:t>
      </w:r>
      <w:r w:rsidR="001B7715">
        <w:rPr>
          <w:rFonts w:asciiTheme="minorHAnsi" w:eastAsiaTheme="minorEastAsia" w:hAnsiTheme="minorHAnsi" w:cstheme="minorBidi"/>
          <w:spacing w:val="0"/>
          <w:sz w:val="24"/>
          <w:szCs w:val="24"/>
          <w:lang w:val="zh-CN"/>
        </w:rPr>
        <w:t>采取取均值的效果较好</w:t>
      </w:r>
      <w:r w:rsidR="005278D0">
        <w:rPr>
          <w:rFonts w:asciiTheme="minorHAnsi" w:eastAsiaTheme="minorEastAsia" w:hAnsiTheme="minorHAnsi" w:cstheme="minorBidi"/>
          <w:spacing w:val="0"/>
          <w:sz w:val="24"/>
          <w:szCs w:val="24"/>
          <w:lang w:val="zh-CN"/>
        </w:rPr>
        <w:t>。</w:t>
      </w:r>
    </w:p>
    <w:p w:rsidR="0035266B" w:rsidRDefault="00840AA4" w:rsidP="005278D0">
      <w:pPr>
        <w:pStyle w:val="A5"/>
        <w:framePr w:wrap="auto"/>
        <w:spacing w:line="360" w:lineRule="auto"/>
        <w:rPr>
          <w:rFonts w:asciiTheme="majorHAnsi" w:eastAsia="华文宋体" w:hAnsi="华文宋体" w:cs="华文宋体"/>
          <w:b/>
          <w:bCs/>
          <w:spacing w:val="8"/>
          <w:sz w:val="28"/>
          <w:szCs w:val="28"/>
        </w:rPr>
      </w:pPr>
      <w:bookmarkStart w:id="28" w:name="_Toc16619_WPSOffice_Level2"/>
      <w:r>
        <w:rPr>
          <w:rFonts w:asciiTheme="majorHAnsi" w:eastAsia="华文宋体" w:hAnsi="华文宋体" w:cs="华文宋体" w:hint="eastAsia"/>
          <w:b/>
          <w:bCs/>
          <w:spacing w:val="8"/>
          <w:sz w:val="28"/>
          <w:szCs w:val="28"/>
          <w:lang w:val="zh-CN"/>
        </w:rPr>
        <w:t>5</w:t>
      </w:r>
      <w:r>
        <w:rPr>
          <w:rFonts w:asciiTheme="majorHAnsi" w:eastAsia="华文宋体" w:hAnsi="华文宋体" w:cs="华文宋体" w:hint="eastAsia"/>
          <w:b/>
          <w:bCs/>
          <w:spacing w:val="8"/>
          <w:sz w:val="28"/>
          <w:szCs w:val="28"/>
        </w:rPr>
        <w:t xml:space="preserve">.2 </w:t>
      </w:r>
      <w:r>
        <w:rPr>
          <w:rFonts w:asciiTheme="majorHAnsi" w:eastAsia="华文宋体" w:hAnsi="华文宋体" w:cs="华文宋体" w:hint="eastAsia"/>
          <w:b/>
          <w:bCs/>
          <w:spacing w:val="8"/>
          <w:sz w:val="28"/>
          <w:szCs w:val="28"/>
          <w:lang w:val="zh-CN"/>
        </w:rPr>
        <w:t>建模</w:t>
      </w:r>
      <w:r>
        <w:rPr>
          <w:rFonts w:asciiTheme="majorHAnsi" w:eastAsia="华文宋体" w:hAnsi="华文宋体" w:cs="华文宋体" w:hint="eastAsia"/>
          <w:b/>
          <w:bCs/>
          <w:spacing w:val="8"/>
          <w:sz w:val="28"/>
          <w:szCs w:val="28"/>
          <w:lang w:val="zh-TW" w:eastAsia="zh-TW"/>
        </w:rPr>
        <w:t>思路</w:t>
      </w:r>
      <w:bookmarkEnd w:id="28"/>
    </w:p>
    <w:p w:rsidR="00BD7181" w:rsidRPr="00BD7181" w:rsidRDefault="001B7715" w:rsidP="00BD7181">
      <w:pPr>
        <w:pStyle w:val="A5"/>
        <w:framePr w:wrap="auto"/>
        <w:spacing w:line="360" w:lineRule="auto"/>
        <w:ind w:firstLine="592"/>
        <w:rPr>
          <w:rFonts w:ascii="宋体" w:eastAsia="宋体" w:hAnsi="宋体" w:cs="华文宋体"/>
          <w:color w:val="auto"/>
          <w:sz w:val="24"/>
          <w:szCs w:val="24"/>
        </w:rPr>
      </w:pPr>
      <w:r>
        <w:rPr>
          <w:rFonts w:ascii="宋体" w:eastAsia="宋体" w:hAnsi="宋体" w:cs="华文宋体" w:hint="eastAsia"/>
          <w:sz w:val="24"/>
          <w:szCs w:val="24"/>
        </w:rPr>
        <w:t>首先进行数据预处理，以False和0填充缺失值。其次，</w:t>
      </w:r>
      <w:r w:rsidR="006D6A78">
        <w:rPr>
          <w:rFonts w:ascii="宋体" w:eastAsia="宋体" w:hAnsi="宋体" w:cs="华文宋体" w:hint="eastAsia"/>
          <w:sz w:val="24"/>
          <w:szCs w:val="24"/>
        </w:rPr>
        <w:t>提取出特殊促销时期的数据，其余时间以日期作为区分，将每年每月的同一日的数据取均值进行数据聚合，提取出31个时间特征值。</w:t>
      </w:r>
      <w:r w:rsidR="002B3E43">
        <w:rPr>
          <w:rFonts w:ascii="宋体" w:eastAsia="宋体" w:hAnsi="宋体" w:cs="华文宋体" w:hint="eastAsia"/>
          <w:sz w:val="24"/>
          <w:szCs w:val="24"/>
        </w:rPr>
        <w:t>在算法上，</w:t>
      </w:r>
      <w:r w:rsidR="006D6A78">
        <w:rPr>
          <w:rFonts w:ascii="宋体" w:eastAsia="宋体" w:hAnsi="宋体" w:cs="华文宋体" w:hint="eastAsia"/>
          <w:sz w:val="24"/>
          <w:szCs w:val="24"/>
        </w:rPr>
        <w:t>用lgb</w:t>
      </w:r>
      <w:r w:rsidR="00BD7181" w:rsidRPr="00BD7181">
        <w:rPr>
          <w:rFonts w:ascii="宋体" w:eastAsia="宋体" w:hAnsi="宋体" w:cs="华文宋体" w:hint="eastAsia"/>
          <w:sz w:val="24"/>
          <w:szCs w:val="24"/>
        </w:rPr>
        <w:t>算法，</w:t>
      </w:r>
      <w:r w:rsidR="00012F71">
        <w:rPr>
          <w:rFonts w:ascii="宋体" w:eastAsia="宋体" w:hAnsi="宋体" w:cs="华文宋体" w:hint="eastAsia"/>
          <w:sz w:val="24"/>
          <w:szCs w:val="24"/>
        </w:rPr>
        <w:t>对时间特征值分别进行建模</w:t>
      </w:r>
      <w:r w:rsidR="00BD7181" w:rsidRPr="00BD7181">
        <w:rPr>
          <w:rFonts w:ascii="宋体" w:eastAsia="宋体" w:hAnsi="宋体" w:cs="华文宋体" w:hint="eastAsia"/>
          <w:sz w:val="24"/>
          <w:szCs w:val="24"/>
        </w:rPr>
        <w:t>，预测效果会更佳</w:t>
      </w:r>
      <w:r w:rsidR="00012F71">
        <w:rPr>
          <w:rFonts w:ascii="宋体" w:eastAsia="宋体" w:hAnsi="宋体" w:cs="华文宋体" w:hint="eastAsia"/>
          <w:sz w:val="24"/>
          <w:szCs w:val="24"/>
        </w:rPr>
        <w:t>。</w:t>
      </w:r>
    </w:p>
    <w:sectPr w:rsidR="00BD7181" w:rsidRPr="00BD7181" w:rsidSect="0035266B">
      <w:headerReference w:type="even" r:id="rId12"/>
      <w:headerReference w:type="default" r:id="rId13"/>
      <w:footerReference w:type="even" r:id="rId14"/>
      <w:footerReference w:type="default" r:id="rId15"/>
      <w:pgSz w:w="11900" w:h="16840"/>
      <w:pgMar w:top="1418" w:right="1418" w:bottom="1418" w:left="1701" w:header="1247" w:footer="141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4B76" w:rsidRDefault="00BA4B76" w:rsidP="0035266B">
      <w:pPr>
        <w:framePr w:wrap="around"/>
      </w:pPr>
      <w:r>
        <w:separator/>
      </w:r>
    </w:p>
  </w:endnote>
  <w:endnote w:type="continuationSeparator" w:id="1">
    <w:p w:rsidR="00BA4B76" w:rsidRDefault="00BA4B76" w:rsidP="0035266B">
      <w:pPr>
        <w:framePr w:wrap="around"/>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72B" w:rsidRDefault="00D8172B">
    <w:pPr>
      <w:pStyle w:val="11"/>
      <w:framePr w:wrap="auto"/>
    </w:pPr>
    <w:fldSimple w:instr=" PAGE ">
      <w:r w:rsidR="00012F71">
        <w:rPr>
          <w:noProof/>
        </w:rPr>
        <w:t>2</w:t>
      </w:r>
    </w:fldSimple>
  </w:p>
  <w:p w:rsidR="00D8172B" w:rsidRDefault="00D8172B">
    <w:pPr>
      <w:pStyle w:val="11"/>
      <w:framePr w:wrap="auto"/>
      <w:tabs>
        <w:tab w:val="clear" w:pos="4153"/>
        <w:tab w:val="clear" w:pos="8306"/>
        <w:tab w:val="center" w:pos="1351"/>
        <w:tab w:val="right" w:pos="1581"/>
      </w:tabs>
      <w:ind w:right="359" w:firstLine="4860"/>
      <w:rPr>
        <w:rFonts w:ascii="Arial" w:eastAsia="Arial" w:hAnsi="Arial" w:cs="Arial"/>
        <w:position w:val="12"/>
        <w:sz w:val="15"/>
        <w:szCs w:val="15"/>
      </w:rPr>
    </w:pPr>
  </w:p>
  <w:p w:rsidR="00D8172B" w:rsidRDefault="00D8172B">
    <w:pPr>
      <w:pStyle w:val="11"/>
      <w:framePr w:wrap="auto"/>
      <w:tabs>
        <w:tab w:val="clear" w:pos="4153"/>
        <w:tab w:val="clear" w:pos="8306"/>
        <w:tab w:val="center" w:pos="1351"/>
        <w:tab w:val="right" w:pos="1581"/>
      </w:tabs>
      <w:ind w:right="359" w:firstLine="3900"/>
    </w:pPr>
    <w:r>
      <w:rPr>
        <w:rFonts w:ascii="宋体" w:eastAsia="宋体" w:hAnsi="宋体" w:cs="宋体"/>
        <w:position w:val="12"/>
        <w:sz w:val="15"/>
        <w:szCs w:val="15"/>
        <w:lang w:val="zh-TW" w:eastAsia="zh-TW"/>
      </w:rPr>
      <w:t>－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72B" w:rsidRDefault="00D8172B">
    <w:pPr>
      <w:pStyle w:val="11"/>
      <w:framePr w:wrap="auto"/>
      <w:tabs>
        <w:tab w:val="clear" w:pos="4153"/>
        <w:tab w:val="clear" w:pos="8306"/>
        <w:tab w:val="center" w:pos="1331"/>
        <w:tab w:val="right" w:pos="1561"/>
      </w:tabs>
      <w:ind w:right="360"/>
      <w:rPr>
        <w:rFonts w:ascii="Arial" w:hAnsi="Arial"/>
        <w:position w:val="12"/>
        <w:sz w:val="15"/>
        <w:szCs w:val="15"/>
      </w:rPr>
    </w:pPr>
  </w:p>
  <w:p w:rsidR="00D8172B" w:rsidRDefault="00D8172B">
    <w:pPr>
      <w:pStyle w:val="11"/>
      <w:framePr w:wrap="auto"/>
    </w:pPr>
    <w:fldSimple w:instr=" PAGE ">
      <w:r w:rsidR="00012F71">
        <w:rPr>
          <w:noProof/>
        </w:rPr>
        <w:t>3</w:t>
      </w:r>
    </w:fldSimple>
  </w:p>
  <w:p w:rsidR="00D8172B" w:rsidRDefault="00D8172B">
    <w:pPr>
      <w:pStyle w:val="11"/>
      <w:framePr w:wrap="auto"/>
      <w:tabs>
        <w:tab w:val="clear" w:pos="4153"/>
        <w:tab w:val="clear" w:pos="8306"/>
        <w:tab w:val="left" w:pos="1101"/>
      </w:tabs>
      <w:ind w:right="359" w:firstLine="750"/>
      <w:rPr>
        <w:rFonts w:ascii="Arial" w:hAnsi="Arial"/>
        <w:position w:val="12"/>
        <w:sz w:val="15"/>
        <w:szCs w:val="15"/>
      </w:rPr>
    </w:pPr>
    <w:r>
      <w:rPr>
        <w:rFonts w:ascii="Arial" w:hAnsi="Arial"/>
        <w:position w:val="12"/>
        <w:sz w:val="15"/>
        <w:szCs w:val="15"/>
      </w:rPr>
      <w:tab/>
    </w:r>
  </w:p>
  <w:p w:rsidR="00D8172B" w:rsidRDefault="00D8172B">
    <w:pPr>
      <w:pStyle w:val="11"/>
      <w:framePr w:wrap="auto"/>
      <w:tabs>
        <w:tab w:val="clear" w:pos="4153"/>
        <w:tab w:val="clear" w:pos="8306"/>
        <w:tab w:val="center" w:pos="1351"/>
        <w:tab w:val="right" w:pos="1581"/>
      </w:tabs>
      <w:ind w:right="359" w:firstLine="4050"/>
    </w:pPr>
    <w:r>
      <w:rPr>
        <w:rFonts w:ascii="宋体" w:eastAsia="宋体" w:hAnsi="宋体" w:cs="宋体"/>
        <w:position w:val="12"/>
        <w:sz w:val="15"/>
        <w:szCs w:val="15"/>
        <w:lang w:val="zh-TW" w:eastAsia="zh-TW"/>
      </w:rPr>
      <w:t>－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4B76" w:rsidRDefault="00BA4B76" w:rsidP="0035266B">
      <w:pPr>
        <w:framePr w:wrap="around"/>
      </w:pPr>
      <w:r>
        <w:separator/>
      </w:r>
    </w:p>
  </w:footnote>
  <w:footnote w:type="continuationSeparator" w:id="1">
    <w:p w:rsidR="00BA4B76" w:rsidRDefault="00BA4B76" w:rsidP="0035266B">
      <w:pPr>
        <w:framePr w:wrap="around"/>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72B" w:rsidRDefault="00D8172B">
    <w:pPr>
      <w:pStyle w:val="A5"/>
      <w:framePr w:wrap="auto"/>
      <w:spacing w:line="360" w:lineRule="auto"/>
      <w:ind w:firstLine="7560"/>
    </w:pPr>
    <w:r>
      <w:pict>
        <v:line id="_x0000_s2051" style="position:absolute;left:0;text-align:left;z-index:-251659776;mso-position-horizontal-relative:page;mso-position-vertical-relative:page" from="85pt,77.25pt" to="521.2pt,77.25pt" o:gfxdata="UEsDBAoAAAAAAIdO4kAAAAAAAAAAAAAAAAAEAAAAZHJzL1BLAwQUAAAACACHTuJAO52ykNkAAAAM&#10;AQAADwAAAGRycy9kb3ducmV2LnhtbE2PT0vDQBDF74LfYRnBS7G7KVuVmE1BQVDwUNvS8zY7JqHZ&#10;2ZDd9M+3dwpCvc2bebz5vWJx8p044BDbQAayqQKBVAXXUm1gs35/eAYRkyVnu0Bo4IwRFuXtTWFz&#10;F470jYdVqgWHUMytgSalPpcyVg16G6ehR+LbTxi8TSyHWrrBHjncd3Km1KP0tiX+0Nge3xqs9qvR&#10;G/ic6HEd2uVrGrd2+bXP9GZ7/jDm/i5TLyASntLVDBd8RoeSmXZhJBdFx/pJcZfEw1zPQVwcSs80&#10;iN3fSpaF/F+i/AVQSwMEFAAAAAgAh07iQLqaU5uyAQAAVwMAAA4AAABkcnMvZTJvRG9jLnhtbK1T&#10;wW7bMAy9D+g/CLo3dpJmSY04xdCsuwxbgG0foMhSrEESBUqNk78fJadZu92GXWRRJB/5Hun1w8lZ&#10;dlQYDfiWTyc1Z8pL6Iw/tPzH96fbFWcxCd8JC161/Kwif9jcvFsPoVEz6MF2ChmB+NgMoeV9SqGp&#10;qih75UScQFCenBrQiUQmHqoOxUDozlazun5fDYBdQJAqRnrdjk6+KfhaK5m+ah1VYrbl1FsqJ5Zz&#10;n89qsxbNAUXojby0If6hCyeMp6JXqK1Igj2j+QvKGYkQQaeJBFeB1kaqwoHYTOs/2HzrRVCFC4kT&#10;w1Wm+P9g5ZfjDpnpaHb1cr68m65m95x54WhWY3cfMDHY/yQls1hDiA3lPPodXqwYdpiZnzS6/KUs&#10;dioCn68Cq1Nikh4Xi/k91eBMvviq34kBY/qkwLF8abk1PnMXjTh+jomKUehLSH728GSsLfOzng1E&#10;YLFaLgha0BppK1JJjmBNlwNzSsTD/tEiO4q8DfP5x+U2cyLgN2G5ylbEfowrrnFPEJ59NyZYnwFV&#10;2bBLe1maUYx820N3LhpV2aLplTqXTcvr8dqm++v/YfM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O52ykNkAAAAMAQAADwAAAAAAAAABACAAAAAiAAAAZHJzL2Rvd25yZXYueG1sUEsBAhQAFAAAAAgA&#10;h07iQLqaU5uyAQAAVwMAAA4AAAAAAAAAAQAgAAAAKAEAAGRycy9lMm9Eb2MueG1sUEsFBgAAAAAG&#10;AAYAWQEAAEwFAAAAAA==&#10;" strokecolor="#033e7d" strokeweight="1.25pt">
          <w10:wrap anchorx="page" anchory="page"/>
        </v:line>
      </w:pict>
    </w:r>
    <w:r>
      <w:pict>
        <v:line id="_x0000_s2050" style="position:absolute;left:0;text-align:left;z-index:-251657728;mso-position-horizontal-relative:page;mso-position-vertical-relative:page" from="85.05pt,77.25pt" to="525.4pt,77.25pt" o:gfxdata="UEsDBAoAAAAAAIdO4kAAAAAAAAAAAAAAAAAEAAAAZHJzL1BLAwQUAAAACACHTuJAgtvcCNcAAAAM&#10;AQAADwAAAGRycy9kb3ducmV2LnhtbE2PS0vEQBCE74L/YWjBi7gzkUQlZrKgICh42Bd77k3aJGym&#10;J2Qm+/j39oKgt67uovqrYn5yvTrQGDrPFpKZAUVc+brjxsJm/X7/DCpE5Bp7z2ThTAHm5fVVgXnt&#10;j7ykwyo2SkI45GihjXHItQ5VSw7DzA/Ecvv2o8Mocmx0PeJRwl2vH4x51A47lg8tDvTWUrVfTc7C&#10;5106rX23eI3TFhdf+yTdbM8f1t7eJOYFVKRT/DPDBV/QoRSmnZ+4DqoX/WQSscqQpRmoi8NkRtrs&#10;fle6LPT/EuUPUEsDBBQAAAAIAIdO4kAfbUcAsgEAAFcDAAAOAAAAZHJzL2Uyb0RvYy54bWytU9uO&#10;EzEMfUfiH6K805netmXU6QptWV4QVAI+IM0knaDcZGc77d/jZLrdBd4QL5k4to99jj2b+7Oz7KQA&#10;TfAtn05qzpSXoTP+2PIf3x/frTnDJHwnbPCq5ReF/H779s1miI2ahT7YTgEjEI/NEFvepxSbqkLZ&#10;KydwEqLy5NQBnEhkwrHqQAyE7mw1q+u7agjQRQhSIdLrbnTybcHXWsn0VWtUidmWU2+pnFDOQz6r&#10;7UY0RxCxN/LahviHLpwwnoreoHYiCfYE5i8oZyQEDDpNZHBV0NpIVTgQm2n9B5tvvYiqcCFxMN5k&#10;wv8HK7+c9sBMR7OrV/PVYrqek0xeOJrV2N0HSCwcfpKSWawhYkM5D34PVwvjHjLzswaXv5TFzkXg&#10;y01gdU5M0uNy+X62WNxxJp991UtiBEyfVHAsX1pujc/cRSNOnzFRMQp9DsnPPjwaa8v8rGcDEViu&#10;V0uCFrRG2opUkjFY0+XAnIJwPDxYYCeRt2E+/7jaZU4E/FtYrrIT2I9xxTXuCYQn340J1mdAVTbs&#10;2l6WZhQj3w6huxSNqmzR9Eqd66bl9Xht0/31/7D9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ILb&#10;3AjXAAAADAEAAA8AAAAAAAAAAQAgAAAAIgAAAGRycy9kb3ducmV2LnhtbFBLAQIUABQAAAAIAIdO&#10;4kAfbUcAsgEAAFcDAAAOAAAAAAAAAAEAIAAAACYBAABkcnMvZTJvRG9jLnhtbFBLBQYAAAAABgAG&#10;AFkBAABKBQAAAAA=&#10;" strokecolor="#033e7d" strokeweight="1.25pt">
          <w10:wrap anchorx="page" anchory="page"/>
        </v:line>
      </w:pict>
    </w:r>
    <w:r>
      <w:pict>
        <v:line id="_x0000_s2049" style="position:absolute;left:0;text-align:left;z-index:-251656704;mso-position-horizontal-relative:page;mso-position-vertical-relative:page" from="85pt,755.4pt" to="521.2pt,755.4pt" o:gfxdata="UEsDBAoAAAAAAIdO4kAAAAAAAAAAAAAAAAAEAAAAZHJzL1BLAwQUAAAACACHTuJAztV7ddgAAAAO&#10;AQAADwAAAGRycy9kb3ducmV2LnhtbE2PQU/DMAyF70j8h8hI3FjSUWArTSeBhITEgW1MO6eNaSoa&#10;p2qydfx7vAOCm5/99Py+cnXyvTjiGLtAGrKZAoHUBNtRq2H38XKzABGTIWv6QKjhGyOsqsuL0hQ2&#10;TLTB4za1gkMoFkaDS2kopIyNQ2/iLAxIfPsMozeJ5dhKO5qJw30v50rdS2864g/ODPjssPnaHryG&#10;3C2Xu3xTryW9+vd9e+vqt+lJ6+urTD2CSHhKf2Y41+fqUHGnOhzIRtGzflDMkni4yxRDnC0qn+cg&#10;6t+drEr5H6P6AVBLAwQUAAAACACHTuJATTmsrbIBAABXAwAADgAAAGRycy9lMm9Eb2MueG1srVPb&#10;btswDH0fsH8Q9L7YubWpEacoGnQvwxag2wcoshRr0A2kGid/P0pOs257K/YiiyJ5yHNIr+9PzrKj&#10;AjTBt3w6qTlTXobO+EPLf3x/+rTiDJPwnbDBq5afFfL7zccP6yE2ahb6YDsFjEA8NkNseZ9SbKoK&#10;Za+cwEmIypNTB3AikQmHqgMxELqz1ayub6ohQBchSIVIr9vRyTcFX2sl0zetUSVmW069pXJCOff5&#10;rDZr0RxAxN7ISxviHV04YTwVvUJtRRLsBcw/UM5ICBh0msjgqqC1kapwIDbT+i82z72IqnAhcTBe&#10;ZcL/Byu/HnfATEezq2/nt4vpaj7lzAtHsxq7e4DEwv4nKZnFGiI2lPPod3CxMO4gMz9pcPlLWexU&#10;BD5fBVanxCQ9LpfzO6rBmXz1Vb8TI2D6rIJj+dJya3zmLhpx/IKJilHoa0h+9uHJWFvmZz0bWj5b&#10;LmoasRS0RtqKVJIxWNPlwJyCcNg/WmBHkbehvlk8rDInAv4jLFfZCuzHuOIa9wTCi+/GBOszoCob&#10;dmkvSzOKkW/70J2LRlW2aHqlzmXT8nq8ten+9n/Y/A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O&#10;1Xt12AAAAA4BAAAPAAAAAAAAAAEAIAAAACIAAABkcnMvZG93bnJldi54bWxQSwECFAAUAAAACACH&#10;TuJATTmsrbIBAABXAwAADgAAAAAAAAABACAAAAAnAQAAZHJzL2Uyb0RvYy54bWxQSwUGAAAAAAYA&#10;BgBZAQAASwUAAAAA&#10;" strokecolor="#0064a8" strokeweight="2pt">
          <w10:wrap anchorx="page" anchory="page"/>
        </v:line>
      </w:pict>
    </w:r>
    <w:r>
      <w:rPr>
        <w:noProof/>
        <w:kern w:val="0"/>
        <w:sz w:val="16"/>
        <w:szCs w:val="16"/>
        <w:shd w:val="clear" w:color="auto" w:fill="000000"/>
      </w:rPr>
      <w:drawing>
        <wp:inline distT="0" distB="0" distL="0" distR="0">
          <wp:extent cx="635635" cy="169545"/>
          <wp:effectExtent l="0" t="0" r="0" b="0"/>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1"/>
                  <a:stretch>
                    <a:fillRect/>
                  </a:stretch>
                </pic:blipFill>
                <pic:spPr>
                  <a:xfrm>
                    <a:off x="0" y="0"/>
                    <a:ext cx="635661" cy="170165"/>
                  </a:xfrm>
                  <a:prstGeom prst="rect">
                    <a:avLst/>
                  </a:prstGeom>
                  <a:ln w="12700" cap="flat">
                    <a:noFill/>
                    <a:miter lim="400000"/>
                    <a:headEnd/>
                    <a:tailEnd/>
                  </a:ln>
                  <a:effectLst/>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72B" w:rsidRDefault="00D8172B">
    <w:pPr>
      <w:pStyle w:val="A5"/>
      <w:framePr w:wrap="auto"/>
      <w:spacing w:line="360" w:lineRule="auto"/>
    </w:pPr>
    <w:r>
      <w:pict>
        <v:line id="officeArt object" o:spid="_x0000_s2053" style="position:absolute;left:0;text-align:left;z-index:-251660800;mso-position-horizontal-relative:page;mso-position-vertical-relative:page" from="85.05pt,77.25pt" to="525.4pt,77.25pt" o:gfxdata="UEsDBAoAAAAAAIdO4kAAAAAAAAAAAAAAAAAEAAAAZHJzL1BLAwQUAAAACACHTuJAgtvcCNcAAAAM&#10;AQAADwAAAGRycy9kb3ducmV2LnhtbE2PS0vEQBCE74L/YWjBi7gzkUQlZrKgICh42Bd77k3aJGym&#10;J2Qm+/j39oKgt67uovqrYn5yvTrQGDrPFpKZAUVc+brjxsJm/X7/DCpE5Bp7z2ThTAHm5fVVgXnt&#10;j7ykwyo2SkI45GihjXHItQ5VSw7DzA/Ecvv2o8Mocmx0PeJRwl2vH4x51A47lg8tDvTWUrVfTc7C&#10;5106rX23eI3TFhdf+yTdbM8f1t7eJOYFVKRT/DPDBV/QoRSmnZ+4DqoX/WQSscqQpRmoi8NkRtrs&#10;fle6LPT/EuUPUEsDBBQAAAAIAIdO4kBXAA9WsgEAAFcDAAAOAAAAZHJzL2Uyb0RvYy54bWytU9uO&#10;EzEMfUfiH6K805netmXU6QptWV4QVAI+wM0knaDc5GQ77d/jZLrdBd4QL5k4to99jj2b+7M17CQx&#10;au9aPp3UnEknfKfdseU/vj++W3MWE7gOjHey5RcZ+f327ZvNEBo58703nURGIC42Q2h5n1JoqiqK&#10;XlqIEx+kI6fyaCGRiceqQxgI3ZpqVtd31eCxC+iFjJFed6OTbwu+UlKkr0pFmZhpOfWWyonlPOSz&#10;2m6gOSKEXotrG/APXVjQjoreoHaQgD2h/gvKaoE+epUmwtvKK6WFLByIzbT+g823HoIsXEicGG4y&#10;xf8HK76c9sh0R7OrV/PVYrqe3XHmwNKsxu4+YGL+8JOUzGINITaU8+D2eLVi2GNmflZo85ey2LkI&#10;fLkJLM+JCXpcLt/PFgsqIJ591UtiwJg+SW9ZvrTcaJe5QwOnzzFRMQp9DsnPzj9qY8r8jGMDEViu&#10;V0uCBlojZSCV5OiN7nJgTol4PDwYZCfI2zCff1ztMicC/i0sV9lB7Me44hr3BP2T68YE4zKgLBt2&#10;bS9LM4qRbwffXYpGVbZoeqXOddPyery26f76f9j+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ILb&#10;3AjXAAAADAEAAA8AAAAAAAAAAQAgAAAAIgAAAGRycy9kb3ducmV2LnhtbFBLAQIUABQAAAAIAIdO&#10;4kBXAA9WsgEAAFcDAAAOAAAAAAAAAAEAIAAAACYBAABkcnMvZTJvRG9jLnhtbFBLBQYAAAAABgAG&#10;AFkBAABKBQAAAAA=&#10;" strokecolor="#033e7d" strokeweight="1.25pt">
          <w10:wrap anchorx="page" anchory="page"/>
        </v:line>
      </w:pict>
    </w:r>
    <w:r>
      <w:pict>
        <v:line id="_x0000_s2052" style="position:absolute;left:0;text-align:left;z-index:-251658752;mso-position-horizontal-relative:page;mso-position-vertical-relative:page" from="82.8pt,754.85pt" to="517pt,754.85pt" o:gfxdata="UEsDBAoAAAAAAIdO4kAAAAAAAAAAAAAAAAAEAAAAZHJzL1BLAwQUAAAACACHTuJAvRZGF9gAAAAO&#10;AQAADwAAAGRycy9kb3ducmV2LnhtbE2PQU/DMAyF70j8h8hI3Fgy1pW1NJ0EEhISB7YxcU5br6lo&#10;nKrJ1vHv8Q4Ibn720/P3ivXZ9eKEY+g8aZjPFAik2jcdtRr2Hy93KxAhGmpM7wk1fGOAdXl9VZi8&#10;8RNt8bSLreAQCrnRYGMccilDbdGZMPMDEt8OfnQmshxb2Yxm4nDXy3ulUulMR/zBmgGfLdZfu6PT&#10;kNgs2yfbaiPp1b1/tgtbvU1PWt/ezNUjiIjn+GeGCz6jQ8lMlT9SE0TPOl2mbOVhqbIHEBeLWiTc&#10;r/rdybKQ/2uUP1BLAwQUAAAACACHTuJAviOF6rMBAABXAwAADgAAAGRycy9lMm9Eb2MueG1srVNN&#10;b9swDL0P2H8QdF9sp0kTGHGKokF3GbYA234AI0uxBn2BUuPk34+S06zbbsMusiiSj3yP9ObhbA07&#10;SYzau443s5oz6YTvtTt2/Pu35w9rzmIC14PxTnb8IiN/2L5/txlDK+d+8KaXyAjExXYMHR9SCm1V&#10;RTFIC3Hmg3TkVB4tJDLxWPUII6FbU83r+r4aPfYBvZAx0utucvJtwVdKivRFqSgTMx2n3lI5sZyH&#10;fFbbDbRHhDBocW0D/qELC9pR0RvUDhKwF9R/QVkt0Eev0kx4W3mltJCFA7Fp6j/YfB0gyMKFxInh&#10;JlP8f7Di82mPTPc0u3p1t1o06/mKMweWZjV194iJ+cMPUjKLNYbYUs6T2+PVimGPmflZoc1fymLn&#10;IvDlJrA8JybocblsFneLhjPx6qt+JQaM6aP0luVLx412mTu0cPoUExWj0NeQ/Oz8szamzM84NnZ8&#10;vlzUNGIBtEbKQCrJ0Rvd58CcEvF4eDLITpC3ob5fPK4zJwL+LSxX2UEcprjimvYE/YvrpwTjMqAs&#10;G3ZtL0sziZFvB99fikZVtmh6pc510/J6vLXp/vZ/2P4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vRZGF9gAAAAOAQAADwAAAAAAAAABACAAAAAiAAAAZHJzL2Rvd25yZXYueG1sUEsBAhQAFAAAAAgA&#10;h07iQL4jheqzAQAAVwMAAA4AAAAAAAAAAQAgAAAAJwEAAGRycy9lMm9Eb2MueG1sUEsFBgAAAAAG&#10;AAYAWQEAAEwFAAAAAA==&#10;" strokecolor="#0064a8" strokeweight="2pt">
          <w10:wrap anchorx="page" anchory="page"/>
        </v:line>
      </w:pict>
    </w:r>
    <w:r>
      <w:rPr>
        <w:noProof/>
        <w:kern w:val="0"/>
        <w:sz w:val="16"/>
        <w:szCs w:val="16"/>
        <w:shd w:val="clear" w:color="auto" w:fill="000000"/>
      </w:rPr>
      <w:drawing>
        <wp:inline distT="0" distB="0" distL="0" distR="0">
          <wp:extent cx="635635" cy="169545"/>
          <wp:effectExtent l="0" t="0" r="0" b="0"/>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1"/>
                  <a:stretch>
                    <a:fillRect/>
                  </a:stretch>
                </pic:blipFill>
                <pic:spPr>
                  <a:xfrm>
                    <a:off x="0" y="0"/>
                    <a:ext cx="635661" cy="170165"/>
                  </a:xfrm>
                  <a:prstGeom prst="rect">
                    <a:avLst/>
                  </a:prstGeom>
                  <a:ln w="12700" cap="flat">
                    <a:noFill/>
                    <a:miter lim="400000"/>
                    <a:headEnd/>
                    <a:tailEnd/>
                  </a:ln>
                  <a:effectLs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570AE5B"/>
    <w:multiLevelType w:val="singleLevel"/>
    <w:tmpl w:val="D570AE5B"/>
    <w:lvl w:ilvl="0">
      <w:start w:val="2"/>
      <w:numFmt w:val="decimal"/>
      <w:suff w:val="space"/>
      <w:lvlText w:val="%1."/>
      <w:lvlJc w:val="left"/>
    </w:lvl>
  </w:abstractNum>
  <w:abstractNum w:abstractNumId="1">
    <w:nsid w:val="050A05F2"/>
    <w:multiLevelType w:val="multilevel"/>
    <w:tmpl w:val="7DDE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A81851"/>
    <w:multiLevelType w:val="multilevel"/>
    <w:tmpl w:val="2888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6B526F"/>
    <w:multiLevelType w:val="multilevel"/>
    <w:tmpl w:val="6BCA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013C9C"/>
    <w:multiLevelType w:val="multilevel"/>
    <w:tmpl w:val="E758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E31A9B"/>
    <w:multiLevelType w:val="multilevel"/>
    <w:tmpl w:val="CC90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40A666E"/>
    <w:multiLevelType w:val="multilevel"/>
    <w:tmpl w:val="BEFA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52A2325"/>
    <w:multiLevelType w:val="hybridMultilevel"/>
    <w:tmpl w:val="0F2A05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51A6073C"/>
    <w:multiLevelType w:val="multilevel"/>
    <w:tmpl w:val="6002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2997453"/>
    <w:multiLevelType w:val="multilevel"/>
    <w:tmpl w:val="B71E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7749AF"/>
    <w:multiLevelType w:val="multilevel"/>
    <w:tmpl w:val="0EB0E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522E82"/>
    <w:multiLevelType w:val="multilevel"/>
    <w:tmpl w:val="DDE8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57F50B0"/>
    <w:multiLevelType w:val="multilevel"/>
    <w:tmpl w:val="4F447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6E578B9"/>
    <w:multiLevelType w:val="multilevel"/>
    <w:tmpl w:val="64C8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6"/>
  </w:num>
  <w:num w:numId="4">
    <w:abstractNumId w:val="10"/>
  </w:num>
  <w:num w:numId="5">
    <w:abstractNumId w:val="2"/>
  </w:num>
  <w:num w:numId="6">
    <w:abstractNumId w:val="4"/>
  </w:num>
  <w:num w:numId="7">
    <w:abstractNumId w:val="1"/>
  </w:num>
  <w:num w:numId="8">
    <w:abstractNumId w:val="11"/>
  </w:num>
  <w:num w:numId="9">
    <w:abstractNumId w:val="3"/>
  </w:num>
  <w:num w:numId="10">
    <w:abstractNumId w:val="5"/>
  </w:num>
  <w:num w:numId="11">
    <w:abstractNumId w:val="13"/>
  </w:num>
  <w:num w:numId="12">
    <w:abstractNumId w:val="8"/>
  </w:num>
  <w:num w:numId="13">
    <w:abstractNumId w:val="9"/>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evenAndOddHeaders/>
  <w:noPunctuationKerning/>
  <w:characterSpacingControl w:val="doNotCompress"/>
  <w:noLineBreaksAfter w:lang="zh-CN" w:val="‘“(〔[{〈《「『【⦅〘〖«〝︵︷︹︻︽︿﹁﹃﹇﹙﹛﹝｢"/>
  <w:noLineBreaksBefore w:lang="zh-CN" w:val="’”)〕]}〉"/>
  <w:hdrShapeDefaults>
    <o:shapedefaults v:ext="edit" spidmax="11266" fillcolor="white">
      <v:fill color="white"/>
    </o:shapedefaults>
    <o:shapelayout v:ext="edit">
      <o:idmap v:ext="edit" data="2"/>
    </o:shapelayout>
  </w:hdrShapeDefaults>
  <w:footnotePr>
    <w:footnote w:id="0"/>
    <w:footnote w:id="1"/>
  </w:footnotePr>
  <w:endnotePr>
    <w:endnote w:id="0"/>
    <w:endnote w:id="1"/>
  </w:endnotePr>
  <w:compat>
    <w:doNotExpandShiftReturn/>
    <w:doNotWrapTextWithPunct/>
    <w:doNotUseEastAsianBreakRules/>
    <w:useFELayout/>
    <w:doNotUseIndentAsNumberingTabStop/>
    <w:useAltKinsokuLineBreakRules/>
  </w:compat>
  <w:rsids>
    <w:rsidRoot w:val="0035266B"/>
    <w:rsid w:val="00012F71"/>
    <w:rsid w:val="000712F7"/>
    <w:rsid w:val="000B16CA"/>
    <w:rsid w:val="000B37FA"/>
    <w:rsid w:val="000B6991"/>
    <w:rsid w:val="000D1E95"/>
    <w:rsid w:val="000D2580"/>
    <w:rsid w:val="001018A7"/>
    <w:rsid w:val="00130040"/>
    <w:rsid w:val="001528ED"/>
    <w:rsid w:val="0015688D"/>
    <w:rsid w:val="00165FB3"/>
    <w:rsid w:val="00173163"/>
    <w:rsid w:val="001B2498"/>
    <w:rsid w:val="001B7715"/>
    <w:rsid w:val="001F343F"/>
    <w:rsid w:val="00202A7A"/>
    <w:rsid w:val="00216D78"/>
    <w:rsid w:val="0024227A"/>
    <w:rsid w:val="00251B40"/>
    <w:rsid w:val="002A2594"/>
    <w:rsid w:val="002A7387"/>
    <w:rsid w:val="002B1055"/>
    <w:rsid w:val="002B3E43"/>
    <w:rsid w:val="002D5FB7"/>
    <w:rsid w:val="0032584B"/>
    <w:rsid w:val="003441BC"/>
    <w:rsid w:val="0035266B"/>
    <w:rsid w:val="00376A8D"/>
    <w:rsid w:val="003D1B88"/>
    <w:rsid w:val="00407886"/>
    <w:rsid w:val="0043165B"/>
    <w:rsid w:val="00453F45"/>
    <w:rsid w:val="004A485E"/>
    <w:rsid w:val="004D014B"/>
    <w:rsid w:val="004D7B0A"/>
    <w:rsid w:val="005217E1"/>
    <w:rsid w:val="005278D0"/>
    <w:rsid w:val="005547F2"/>
    <w:rsid w:val="0056396A"/>
    <w:rsid w:val="00575E7E"/>
    <w:rsid w:val="00582C02"/>
    <w:rsid w:val="005B23E8"/>
    <w:rsid w:val="005E31F1"/>
    <w:rsid w:val="00644057"/>
    <w:rsid w:val="00644ACC"/>
    <w:rsid w:val="006535D5"/>
    <w:rsid w:val="00656B40"/>
    <w:rsid w:val="00670C22"/>
    <w:rsid w:val="00693A57"/>
    <w:rsid w:val="006D6A78"/>
    <w:rsid w:val="007006B0"/>
    <w:rsid w:val="00724EA4"/>
    <w:rsid w:val="007445AB"/>
    <w:rsid w:val="00772936"/>
    <w:rsid w:val="00777335"/>
    <w:rsid w:val="00781B3B"/>
    <w:rsid w:val="00790FEE"/>
    <w:rsid w:val="00796C67"/>
    <w:rsid w:val="007B0367"/>
    <w:rsid w:val="007C4744"/>
    <w:rsid w:val="007D790B"/>
    <w:rsid w:val="007E2197"/>
    <w:rsid w:val="007E5416"/>
    <w:rsid w:val="00824E28"/>
    <w:rsid w:val="00840AA4"/>
    <w:rsid w:val="00857627"/>
    <w:rsid w:val="008652BC"/>
    <w:rsid w:val="00876391"/>
    <w:rsid w:val="008873C6"/>
    <w:rsid w:val="008A2501"/>
    <w:rsid w:val="008F0CB4"/>
    <w:rsid w:val="00913717"/>
    <w:rsid w:val="00915350"/>
    <w:rsid w:val="00961800"/>
    <w:rsid w:val="00961A3B"/>
    <w:rsid w:val="0097505E"/>
    <w:rsid w:val="009906DA"/>
    <w:rsid w:val="009A0080"/>
    <w:rsid w:val="009B2187"/>
    <w:rsid w:val="009D6D54"/>
    <w:rsid w:val="009F0801"/>
    <w:rsid w:val="009F36AB"/>
    <w:rsid w:val="00A0711D"/>
    <w:rsid w:val="00A4299D"/>
    <w:rsid w:val="00A67923"/>
    <w:rsid w:val="00A80006"/>
    <w:rsid w:val="00A82F55"/>
    <w:rsid w:val="00A878F2"/>
    <w:rsid w:val="00AB0B7A"/>
    <w:rsid w:val="00AE083D"/>
    <w:rsid w:val="00B02AF4"/>
    <w:rsid w:val="00B12526"/>
    <w:rsid w:val="00B16494"/>
    <w:rsid w:val="00B37FD5"/>
    <w:rsid w:val="00B42978"/>
    <w:rsid w:val="00B60028"/>
    <w:rsid w:val="00B77FFC"/>
    <w:rsid w:val="00BA4B76"/>
    <w:rsid w:val="00BA5C93"/>
    <w:rsid w:val="00BD7181"/>
    <w:rsid w:val="00BF6AA7"/>
    <w:rsid w:val="00C225FE"/>
    <w:rsid w:val="00C61974"/>
    <w:rsid w:val="00C7289A"/>
    <w:rsid w:val="00C94BCD"/>
    <w:rsid w:val="00CB2002"/>
    <w:rsid w:val="00D17B71"/>
    <w:rsid w:val="00D736FE"/>
    <w:rsid w:val="00D8172B"/>
    <w:rsid w:val="00E16E8A"/>
    <w:rsid w:val="00E17F55"/>
    <w:rsid w:val="00E46575"/>
    <w:rsid w:val="00E94218"/>
    <w:rsid w:val="00EA2197"/>
    <w:rsid w:val="00EC3B27"/>
    <w:rsid w:val="00EF0F4F"/>
    <w:rsid w:val="00F2785D"/>
    <w:rsid w:val="00F33112"/>
    <w:rsid w:val="00F56917"/>
    <w:rsid w:val="00F67448"/>
    <w:rsid w:val="00F71D4F"/>
    <w:rsid w:val="2A0A3D3B"/>
    <w:rsid w:val="30FF35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rsid w:val="0035266B"/>
    <w:pPr>
      <w:framePr w:wrap="around" w:hAnchor="text"/>
    </w:pPr>
    <w:rPr>
      <w:rFonts w:eastAsia="Arial Unicode MS"/>
      <w:sz w:val="24"/>
      <w:szCs w:val="24"/>
      <w:lang w:eastAsia="en-US"/>
    </w:rPr>
  </w:style>
  <w:style w:type="paragraph" w:styleId="1">
    <w:name w:val="heading 1"/>
    <w:basedOn w:val="a"/>
    <w:next w:val="a"/>
    <w:link w:val="1Char"/>
    <w:qFormat/>
    <w:rsid w:val="005547F2"/>
    <w:pPr>
      <w:keepNext/>
      <w:keepLines/>
      <w:framePr w:wrap="around"/>
      <w:spacing w:before="340" w:after="330" w:line="578" w:lineRule="auto"/>
      <w:outlineLvl w:val="0"/>
    </w:pPr>
    <w:rPr>
      <w:b/>
      <w:bCs/>
      <w:kern w:val="44"/>
      <w:sz w:val="44"/>
      <w:szCs w:val="44"/>
    </w:rPr>
  </w:style>
  <w:style w:type="paragraph" w:styleId="2">
    <w:name w:val="heading 2"/>
    <w:basedOn w:val="a"/>
    <w:link w:val="2Char"/>
    <w:uiPriority w:val="9"/>
    <w:qFormat/>
    <w:rsid w:val="0032584B"/>
    <w:pPr>
      <w:framePr w:wrap="auto"/>
      <w:spacing w:before="100" w:beforeAutospacing="1" w:after="100" w:afterAutospacing="1"/>
      <w:outlineLvl w:val="1"/>
    </w:pPr>
    <w:rPr>
      <w:rFonts w:ascii="宋体" w:eastAsia="宋体" w:hAnsi="宋体" w:cs="宋体"/>
      <w:b/>
      <w:bCs/>
      <w:sz w:val="36"/>
      <w:szCs w:val="36"/>
      <w:lang w:eastAsia="zh-CN"/>
    </w:rPr>
  </w:style>
  <w:style w:type="paragraph" w:styleId="3">
    <w:name w:val="heading 3"/>
    <w:basedOn w:val="a"/>
    <w:next w:val="a"/>
    <w:link w:val="3Char"/>
    <w:unhideWhenUsed/>
    <w:qFormat/>
    <w:rsid w:val="00AB0B7A"/>
    <w:pPr>
      <w:keepNext/>
      <w:keepLines/>
      <w:framePr w:wrap="around"/>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next w:val="a"/>
    <w:rsid w:val="0035266B"/>
    <w:pPr>
      <w:framePr w:wrap="around" w:hAnchor="text"/>
      <w:widowControl w:val="0"/>
      <w:tabs>
        <w:tab w:val="right" w:leader="dot" w:pos="8761"/>
      </w:tabs>
      <w:spacing w:line="360" w:lineRule="auto"/>
      <w:jc w:val="both"/>
    </w:pPr>
    <w:rPr>
      <w:rFonts w:ascii="黑体" w:eastAsia="黑体" w:hAnsi="黑体" w:cs="黑体"/>
      <w:b/>
      <w:bCs/>
      <w:color w:val="000000"/>
      <w:kern w:val="2"/>
      <w:sz w:val="24"/>
      <w:szCs w:val="24"/>
      <w:u w:color="000000"/>
      <w:lang w:val="fr-FR"/>
    </w:rPr>
  </w:style>
  <w:style w:type="paragraph" w:styleId="20">
    <w:name w:val="toc 2"/>
    <w:next w:val="a"/>
    <w:rsid w:val="0035266B"/>
    <w:pPr>
      <w:framePr w:wrap="around" w:hAnchor="text"/>
      <w:widowControl w:val="0"/>
      <w:tabs>
        <w:tab w:val="right" w:leader="dot" w:pos="8761"/>
      </w:tabs>
      <w:spacing w:line="360" w:lineRule="auto"/>
      <w:ind w:left="420"/>
      <w:jc w:val="both"/>
    </w:pPr>
    <w:rPr>
      <w:rFonts w:eastAsia="Times New Roman"/>
      <w:b/>
      <w:bCs/>
      <w:color w:val="000000"/>
      <w:kern w:val="2"/>
      <w:sz w:val="24"/>
      <w:szCs w:val="24"/>
      <w:u w:color="000000"/>
    </w:rPr>
  </w:style>
  <w:style w:type="table" w:styleId="a3">
    <w:name w:val="Table Grid"/>
    <w:basedOn w:val="a1"/>
    <w:rsid w:val="0035266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rsid w:val="0035266B"/>
    <w:rPr>
      <w:u w:val="single"/>
    </w:rPr>
  </w:style>
  <w:style w:type="table" w:customStyle="1" w:styleId="TableNormal">
    <w:name w:val="Table Normal"/>
    <w:rsid w:val="0035266B"/>
    <w:tblPr>
      <w:tblCellMar>
        <w:top w:w="0" w:type="dxa"/>
        <w:left w:w="0" w:type="dxa"/>
        <w:bottom w:w="0" w:type="dxa"/>
        <w:right w:w="0" w:type="dxa"/>
      </w:tblCellMar>
    </w:tblPr>
  </w:style>
  <w:style w:type="paragraph" w:customStyle="1" w:styleId="A5">
    <w:name w:val="正文 A"/>
    <w:rsid w:val="0035266B"/>
    <w:pPr>
      <w:framePr w:wrap="around" w:hAnchor="text"/>
      <w:widowControl w:val="0"/>
      <w:jc w:val="both"/>
    </w:pPr>
    <w:rPr>
      <w:rFonts w:eastAsia="Arial Unicode MS" w:cs="Arial Unicode MS"/>
      <w:color w:val="000000"/>
      <w:kern w:val="2"/>
      <w:sz w:val="21"/>
      <w:szCs w:val="21"/>
      <w:u w:color="000000"/>
    </w:rPr>
  </w:style>
  <w:style w:type="paragraph" w:customStyle="1" w:styleId="11">
    <w:name w:val="页脚1"/>
    <w:rsid w:val="0035266B"/>
    <w:pPr>
      <w:framePr w:wrap="around" w:hAnchor="text"/>
      <w:widowControl w:val="0"/>
      <w:tabs>
        <w:tab w:val="center" w:pos="4153"/>
        <w:tab w:val="right" w:pos="8306"/>
      </w:tabs>
    </w:pPr>
    <w:rPr>
      <w:rFonts w:eastAsia="Arial Unicode MS" w:cs="Arial Unicode MS"/>
      <w:color w:val="000000"/>
      <w:kern w:val="2"/>
      <w:sz w:val="18"/>
      <w:szCs w:val="18"/>
      <w:u w:color="000000"/>
    </w:rPr>
  </w:style>
  <w:style w:type="paragraph" w:customStyle="1" w:styleId="110">
    <w:name w:val="目录 11"/>
    <w:next w:val="A5"/>
    <w:rsid w:val="0035266B"/>
    <w:pPr>
      <w:framePr w:wrap="around" w:hAnchor="text"/>
      <w:widowControl w:val="0"/>
      <w:tabs>
        <w:tab w:val="left" w:pos="420"/>
        <w:tab w:val="right" w:leader="dot" w:pos="8778"/>
      </w:tabs>
      <w:spacing w:line="360" w:lineRule="auto"/>
      <w:jc w:val="both"/>
    </w:pPr>
    <w:rPr>
      <w:rFonts w:ascii="黑体" w:eastAsia="黑体" w:hAnsi="黑体" w:cs="黑体"/>
      <w:b/>
      <w:bCs/>
      <w:color w:val="000000"/>
      <w:kern w:val="2"/>
      <w:sz w:val="24"/>
      <w:szCs w:val="24"/>
      <w:u w:color="000000"/>
      <w:lang w:val="fr-FR"/>
    </w:rPr>
  </w:style>
  <w:style w:type="paragraph" w:customStyle="1" w:styleId="111">
    <w:name w:val="标题 11"/>
    <w:next w:val="A5"/>
    <w:rsid w:val="0035266B"/>
    <w:pPr>
      <w:keepNext/>
      <w:keepLines/>
      <w:framePr w:wrap="around" w:hAnchor="text"/>
      <w:widowControl w:val="0"/>
      <w:spacing w:before="340" w:after="330" w:line="400" w:lineRule="exact"/>
      <w:ind w:left="5" w:hanging="5"/>
      <w:outlineLvl w:val="0"/>
    </w:pPr>
    <w:rPr>
      <w:rFonts w:eastAsia="Times New Roman"/>
      <w:b/>
      <w:bCs/>
      <w:color w:val="000000"/>
      <w:kern w:val="44"/>
      <w:sz w:val="32"/>
      <w:szCs w:val="32"/>
      <w:u w:color="000000"/>
    </w:rPr>
  </w:style>
  <w:style w:type="paragraph" w:customStyle="1" w:styleId="21">
    <w:name w:val="标题 21"/>
    <w:next w:val="A5"/>
    <w:rsid w:val="0035266B"/>
    <w:pPr>
      <w:keepNext/>
      <w:keepLines/>
      <w:framePr w:wrap="around" w:hAnchor="text"/>
      <w:widowControl w:val="0"/>
      <w:spacing w:before="260" w:after="260" w:line="400" w:lineRule="exact"/>
      <w:outlineLvl w:val="1"/>
    </w:pPr>
    <w:rPr>
      <w:rFonts w:ascii="Arial" w:eastAsia="Arial" w:hAnsi="Arial" w:cs="Arial"/>
      <w:b/>
      <w:bCs/>
      <w:color w:val="000000"/>
      <w:kern w:val="2"/>
      <w:sz w:val="28"/>
      <w:szCs w:val="28"/>
      <w:u w:color="000000"/>
    </w:rPr>
  </w:style>
  <w:style w:type="paragraph" w:customStyle="1" w:styleId="210">
    <w:name w:val="目录 21"/>
    <w:next w:val="A5"/>
    <w:rsid w:val="0035266B"/>
    <w:pPr>
      <w:framePr w:wrap="around" w:hAnchor="text"/>
      <w:widowControl w:val="0"/>
      <w:tabs>
        <w:tab w:val="left" w:pos="1100"/>
        <w:tab w:val="right" w:leader="dot" w:pos="8778"/>
      </w:tabs>
      <w:spacing w:line="360" w:lineRule="auto"/>
      <w:ind w:left="420"/>
      <w:jc w:val="both"/>
    </w:pPr>
    <w:rPr>
      <w:rFonts w:eastAsia="Arial Unicode MS" w:cs="Arial Unicode MS"/>
      <w:b/>
      <w:bCs/>
      <w:color w:val="000000"/>
      <w:kern w:val="2"/>
      <w:sz w:val="24"/>
      <w:szCs w:val="24"/>
      <w:u w:color="000000"/>
    </w:rPr>
  </w:style>
  <w:style w:type="paragraph" w:customStyle="1" w:styleId="12">
    <w:name w:val="文本块1"/>
    <w:rsid w:val="0035266B"/>
    <w:pPr>
      <w:framePr w:wrap="around" w:hAnchor="text"/>
      <w:widowControl w:val="0"/>
      <w:spacing w:line="240" w:lineRule="atLeast"/>
      <w:ind w:left="869" w:right="426" w:hanging="574"/>
      <w:jc w:val="both"/>
    </w:pPr>
    <w:rPr>
      <w:rFonts w:ascii="Arial Unicode MS" w:eastAsia="Times New Roman" w:hAnsi="Arial Unicode MS" w:cs="Arial Unicode MS" w:hint="eastAsia"/>
      <w:color w:val="000000"/>
      <w:spacing w:val="8"/>
      <w:kern w:val="2"/>
      <w:sz w:val="28"/>
      <w:szCs w:val="28"/>
      <w:u w:color="000000"/>
    </w:rPr>
  </w:style>
  <w:style w:type="paragraph" w:customStyle="1" w:styleId="a6">
    <w:name w:val="默认"/>
    <w:rsid w:val="0035266B"/>
    <w:pPr>
      <w:framePr w:wrap="around" w:hAnchor="text"/>
    </w:pPr>
    <w:rPr>
      <w:rFonts w:ascii="Helvetica" w:eastAsia="Helvetica" w:hAnsi="Helvetica" w:cs="Helvetica"/>
      <w:color w:val="000000"/>
      <w:sz w:val="22"/>
      <w:szCs w:val="22"/>
    </w:rPr>
  </w:style>
  <w:style w:type="paragraph" w:customStyle="1" w:styleId="WPSOffice1">
    <w:name w:val="WPSOffice手动目录 1"/>
    <w:rsid w:val="0035266B"/>
    <w:rPr>
      <w:rFonts w:eastAsia="Arial Unicode MS"/>
    </w:rPr>
  </w:style>
  <w:style w:type="paragraph" w:customStyle="1" w:styleId="WPSOffice2">
    <w:name w:val="WPSOffice手动目录 2"/>
    <w:rsid w:val="0035266B"/>
    <w:pPr>
      <w:ind w:leftChars="200" w:left="200"/>
    </w:pPr>
    <w:rPr>
      <w:rFonts w:eastAsia="Arial Unicode MS"/>
    </w:rPr>
  </w:style>
  <w:style w:type="paragraph" w:customStyle="1" w:styleId="WPSOffice3">
    <w:name w:val="WPSOffice手动目录 3"/>
    <w:rsid w:val="0035266B"/>
    <w:pPr>
      <w:ind w:leftChars="400" w:left="400"/>
    </w:pPr>
    <w:rPr>
      <w:rFonts w:eastAsia="Arial Unicode MS"/>
    </w:rPr>
  </w:style>
  <w:style w:type="paragraph" w:styleId="a7">
    <w:name w:val="Balloon Text"/>
    <w:basedOn w:val="a"/>
    <w:link w:val="Char"/>
    <w:rsid w:val="00781B3B"/>
    <w:pPr>
      <w:framePr w:wrap="around"/>
    </w:pPr>
    <w:rPr>
      <w:sz w:val="18"/>
      <w:szCs w:val="18"/>
    </w:rPr>
  </w:style>
  <w:style w:type="character" w:customStyle="1" w:styleId="Char">
    <w:name w:val="批注框文本 Char"/>
    <w:basedOn w:val="a0"/>
    <w:link w:val="a7"/>
    <w:rsid w:val="00781B3B"/>
    <w:rPr>
      <w:rFonts w:eastAsia="Arial Unicode MS"/>
      <w:sz w:val="18"/>
      <w:szCs w:val="18"/>
      <w:lang w:eastAsia="en-US"/>
    </w:rPr>
  </w:style>
  <w:style w:type="paragraph" w:styleId="a8">
    <w:name w:val="header"/>
    <w:basedOn w:val="a"/>
    <w:link w:val="Char0"/>
    <w:rsid w:val="00781B3B"/>
    <w:pPr>
      <w:framePr w:wrap="around"/>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rsid w:val="00781B3B"/>
    <w:rPr>
      <w:rFonts w:eastAsia="Arial Unicode MS"/>
      <w:sz w:val="18"/>
      <w:szCs w:val="18"/>
      <w:lang w:eastAsia="en-US"/>
    </w:rPr>
  </w:style>
  <w:style w:type="paragraph" w:styleId="a9">
    <w:name w:val="footer"/>
    <w:basedOn w:val="a"/>
    <w:link w:val="Char1"/>
    <w:rsid w:val="00781B3B"/>
    <w:pPr>
      <w:framePr w:wrap="around"/>
      <w:tabs>
        <w:tab w:val="center" w:pos="4153"/>
        <w:tab w:val="right" w:pos="8306"/>
      </w:tabs>
      <w:snapToGrid w:val="0"/>
    </w:pPr>
    <w:rPr>
      <w:sz w:val="18"/>
      <w:szCs w:val="18"/>
    </w:rPr>
  </w:style>
  <w:style w:type="character" w:customStyle="1" w:styleId="Char1">
    <w:name w:val="页脚 Char"/>
    <w:basedOn w:val="a0"/>
    <w:link w:val="a9"/>
    <w:rsid w:val="00781B3B"/>
    <w:rPr>
      <w:rFonts w:eastAsia="Arial Unicode MS"/>
      <w:sz w:val="18"/>
      <w:szCs w:val="18"/>
      <w:lang w:eastAsia="en-US"/>
    </w:rPr>
  </w:style>
  <w:style w:type="character" w:customStyle="1" w:styleId="mtext">
    <w:name w:val="mtext"/>
    <w:basedOn w:val="a0"/>
    <w:rsid w:val="00B02AF4"/>
  </w:style>
  <w:style w:type="character" w:customStyle="1" w:styleId="mo">
    <w:name w:val="mo"/>
    <w:basedOn w:val="a0"/>
    <w:rsid w:val="00B02AF4"/>
  </w:style>
  <w:style w:type="character" w:customStyle="1" w:styleId="mn">
    <w:name w:val="mn"/>
    <w:basedOn w:val="a0"/>
    <w:rsid w:val="00B02AF4"/>
  </w:style>
  <w:style w:type="character" w:customStyle="1" w:styleId="mi">
    <w:name w:val="mi"/>
    <w:basedOn w:val="a0"/>
    <w:rsid w:val="00B02AF4"/>
  </w:style>
  <w:style w:type="paragraph" w:styleId="aa">
    <w:name w:val="Normal (Web)"/>
    <w:basedOn w:val="a"/>
    <w:uiPriority w:val="99"/>
    <w:unhideWhenUsed/>
    <w:rsid w:val="00B16494"/>
    <w:pPr>
      <w:framePr w:wrap="auto"/>
      <w:spacing w:before="100" w:beforeAutospacing="1" w:after="100" w:afterAutospacing="1"/>
    </w:pPr>
    <w:rPr>
      <w:rFonts w:ascii="宋体" w:eastAsia="宋体" w:hAnsi="宋体" w:cs="宋体"/>
      <w:lang w:eastAsia="zh-CN"/>
    </w:rPr>
  </w:style>
  <w:style w:type="character" w:styleId="ab">
    <w:name w:val="Strong"/>
    <w:basedOn w:val="a0"/>
    <w:uiPriority w:val="22"/>
    <w:qFormat/>
    <w:rsid w:val="00B16494"/>
    <w:rPr>
      <w:b/>
      <w:bCs/>
    </w:rPr>
  </w:style>
  <w:style w:type="character" w:styleId="ac">
    <w:name w:val="Emphasis"/>
    <w:basedOn w:val="a0"/>
    <w:uiPriority w:val="20"/>
    <w:qFormat/>
    <w:rsid w:val="009D6D54"/>
    <w:rPr>
      <w:i/>
      <w:iCs/>
    </w:rPr>
  </w:style>
  <w:style w:type="character" w:customStyle="1" w:styleId="2Char">
    <w:name w:val="标题 2 Char"/>
    <w:basedOn w:val="a0"/>
    <w:link w:val="2"/>
    <w:uiPriority w:val="9"/>
    <w:rsid w:val="0032584B"/>
    <w:rPr>
      <w:rFonts w:ascii="宋体" w:hAnsi="宋体" w:cs="宋体"/>
      <w:b/>
      <w:bCs/>
      <w:sz w:val="36"/>
      <w:szCs w:val="36"/>
    </w:rPr>
  </w:style>
  <w:style w:type="character" w:customStyle="1" w:styleId="1Char">
    <w:name w:val="标题 1 Char"/>
    <w:basedOn w:val="a0"/>
    <w:link w:val="1"/>
    <w:rsid w:val="005547F2"/>
    <w:rPr>
      <w:rFonts w:eastAsia="Arial Unicode MS"/>
      <w:b/>
      <w:bCs/>
      <w:kern w:val="44"/>
      <w:sz w:val="44"/>
      <w:szCs w:val="44"/>
      <w:lang w:eastAsia="en-US"/>
    </w:rPr>
  </w:style>
  <w:style w:type="character" w:customStyle="1" w:styleId="3Char">
    <w:name w:val="标题 3 Char"/>
    <w:basedOn w:val="a0"/>
    <w:link w:val="3"/>
    <w:rsid w:val="00AB0B7A"/>
    <w:rPr>
      <w:rFonts w:eastAsia="Arial Unicode MS"/>
      <w:b/>
      <w:bCs/>
      <w:sz w:val="32"/>
      <w:szCs w:val="32"/>
      <w:lang w:eastAsia="en-US"/>
    </w:rPr>
  </w:style>
  <w:style w:type="character" w:styleId="HTML">
    <w:name w:val="HTML Code"/>
    <w:basedOn w:val="a0"/>
    <w:uiPriority w:val="99"/>
    <w:unhideWhenUsed/>
    <w:rsid w:val="00AB0B7A"/>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8359505">
      <w:bodyDiv w:val="1"/>
      <w:marLeft w:val="0"/>
      <w:marRight w:val="0"/>
      <w:marTop w:val="0"/>
      <w:marBottom w:val="0"/>
      <w:divBdr>
        <w:top w:val="none" w:sz="0" w:space="0" w:color="auto"/>
        <w:left w:val="none" w:sz="0" w:space="0" w:color="auto"/>
        <w:bottom w:val="none" w:sz="0" w:space="0" w:color="auto"/>
        <w:right w:val="none" w:sz="0" w:space="0" w:color="auto"/>
      </w:divBdr>
    </w:div>
    <w:div w:id="87506072">
      <w:bodyDiv w:val="1"/>
      <w:marLeft w:val="0"/>
      <w:marRight w:val="0"/>
      <w:marTop w:val="0"/>
      <w:marBottom w:val="0"/>
      <w:divBdr>
        <w:top w:val="none" w:sz="0" w:space="0" w:color="auto"/>
        <w:left w:val="none" w:sz="0" w:space="0" w:color="auto"/>
        <w:bottom w:val="none" w:sz="0" w:space="0" w:color="auto"/>
        <w:right w:val="none" w:sz="0" w:space="0" w:color="auto"/>
      </w:divBdr>
    </w:div>
    <w:div w:id="106657662">
      <w:bodyDiv w:val="1"/>
      <w:marLeft w:val="0"/>
      <w:marRight w:val="0"/>
      <w:marTop w:val="0"/>
      <w:marBottom w:val="0"/>
      <w:divBdr>
        <w:top w:val="none" w:sz="0" w:space="0" w:color="auto"/>
        <w:left w:val="none" w:sz="0" w:space="0" w:color="auto"/>
        <w:bottom w:val="none" w:sz="0" w:space="0" w:color="auto"/>
        <w:right w:val="none" w:sz="0" w:space="0" w:color="auto"/>
      </w:divBdr>
    </w:div>
    <w:div w:id="328673919">
      <w:bodyDiv w:val="1"/>
      <w:marLeft w:val="0"/>
      <w:marRight w:val="0"/>
      <w:marTop w:val="0"/>
      <w:marBottom w:val="0"/>
      <w:divBdr>
        <w:top w:val="none" w:sz="0" w:space="0" w:color="auto"/>
        <w:left w:val="none" w:sz="0" w:space="0" w:color="auto"/>
        <w:bottom w:val="none" w:sz="0" w:space="0" w:color="auto"/>
        <w:right w:val="none" w:sz="0" w:space="0" w:color="auto"/>
      </w:divBdr>
    </w:div>
    <w:div w:id="371618283">
      <w:bodyDiv w:val="1"/>
      <w:marLeft w:val="0"/>
      <w:marRight w:val="0"/>
      <w:marTop w:val="0"/>
      <w:marBottom w:val="0"/>
      <w:divBdr>
        <w:top w:val="none" w:sz="0" w:space="0" w:color="auto"/>
        <w:left w:val="none" w:sz="0" w:space="0" w:color="auto"/>
        <w:bottom w:val="none" w:sz="0" w:space="0" w:color="auto"/>
        <w:right w:val="none" w:sz="0" w:space="0" w:color="auto"/>
      </w:divBdr>
    </w:div>
    <w:div w:id="415054106">
      <w:bodyDiv w:val="1"/>
      <w:marLeft w:val="0"/>
      <w:marRight w:val="0"/>
      <w:marTop w:val="0"/>
      <w:marBottom w:val="0"/>
      <w:divBdr>
        <w:top w:val="none" w:sz="0" w:space="0" w:color="auto"/>
        <w:left w:val="none" w:sz="0" w:space="0" w:color="auto"/>
        <w:bottom w:val="none" w:sz="0" w:space="0" w:color="auto"/>
        <w:right w:val="none" w:sz="0" w:space="0" w:color="auto"/>
      </w:divBdr>
    </w:div>
    <w:div w:id="429207156">
      <w:bodyDiv w:val="1"/>
      <w:marLeft w:val="0"/>
      <w:marRight w:val="0"/>
      <w:marTop w:val="0"/>
      <w:marBottom w:val="0"/>
      <w:divBdr>
        <w:top w:val="none" w:sz="0" w:space="0" w:color="auto"/>
        <w:left w:val="none" w:sz="0" w:space="0" w:color="auto"/>
        <w:bottom w:val="none" w:sz="0" w:space="0" w:color="auto"/>
        <w:right w:val="none" w:sz="0" w:space="0" w:color="auto"/>
      </w:divBdr>
    </w:div>
    <w:div w:id="521936688">
      <w:bodyDiv w:val="1"/>
      <w:marLeft w:val="0"/>
      <w:marRight w:val="0"/>
      <w:marTop w:val="0"/>
      <w:marBottom w:val="0"/>
      <w:divBdr>
        <w:top w:val="none" w:sz="0" w:space="0" w:color="auto"/>
        <w:left w:val="none" w:sz="0" w:space="0" w:color="auto"/>
        <w:bottom w:val="none" w:sz="0" w:space="0" w:color="auto"/>
        <w:right w:val="none" w:sz="0" w:space="0" w:color="auto"/>
      </w:divBdr>
    </w:div>
    <w:div w:id="543492592">
      <w:bodyDiv w:val="1"/>
      <w:marLeft w:val="0"/>
      <w:marRight w:val="0"/>
      <w:marTop w:val="0"/>
      <w:marBottom w:val="0"/>
      <w:divBdr>
        <w:top w:val="none" w:sz="0" w:space="0" w:color="auto"/>
        <w:left w:val="none" w:sz="0" w:space="0" w:color="auto"/>
        <w:bottom w:val="none" w:sz="0" w:space="0" w:color="auto"/>
        <w:right w:val="none" w:sz="0" w:space="0" w:color="auto"/>
      </w:divBdr>
      <w:divsChild>
        <w:div w:id="660931030">
          <w:marLeft w:val="0"/>
          <w:marRight w:val="0"/>
          <w:marTop w:val="0"/>
          <w:marBottom w:val="175"/>
          <w:divBdr>
            <w:top w:val="none" w:sz="0" w:space="0" w:color="auto"/>
            <w:left w:val="none" w:sz="0" w:space="0" w:color="auto"/>
            <w:bottom w:val="none" w:sz="0" w:space="0" w:color="auto"/>
            <w:right w:val="none" w:sz="0" w:space="0" w:color="auto"/>
          </w:divBdr>
          <w:divsChild>
            <w:div w:id="660040289">
              <w:marLeft w:val="0"/>
              <w:marRight w:val="0"/>
              <w:marTop w:val="63"/>
              <w:marBottom w:val="0"/>
              <w:divBdr>
                <w:top w:val="none" w:sz="0" w:space="0" w:color="auto"/>
                <w:left w:val="none" w:sz="0" w:space="0" w:color="auto"/>
                <w:bottom w:val="none" w:sz="0" w:space="0" w:color="auto"/>
                <w:right w:val="none" w:sz="0" w:space="0" w:color="auto"/>
              </w:divBdr>
              <w:divsChild>
                <w:div w:id="288318922">
                  <w:marLeft w:val="0"/>
                  <w:marRight w:val="0"/>
                  <w:marTop w:val="0"/>
                  <w:marBottom w:val="0"/>
                  <w:divBdr>
                    <w:top w:val="none" w:sz="0" w:space="0" w:color="auto"/>
                    <w:left w:val="none" w:sz="0" w:space="0" w:color="auto"/>
                    <w:bottom w:val="none" w:sz="0" w:space="0" w:color="auto"/>
                    <w:right w:val="none" w:sz="0" w:space="0" w:color="auto"/>
                  </w:divBdr>
                  <w:divsChild>
                    <w:div w:id="16763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528">
          <w:marLeft w:val="0"/>
          <w:marRight w:val="0"/>
          <w:marTop w:val="0"/>
          <w:marBottom w:val="175"/>
          <w:divBdr>
            <w:top w:val="none" w:sz="0" w:space="0" w:color="auto"/>
            <w:left w:val="none" w:sz="0" w:space="0" w:color="auto"/>
            <w:bottom w:val="none" w:sz="0" w:space="0" w:color="auto"/>
            <w:right w:val="none" w:sz="0" w:space="0" w:color="auto"/>
          </w:divBdr>
        </w:div>
      </w:divsChild>
    </w:div>
    <w:div w:id="614486637">
      <w:bodyDiv w:val="1"/>
      <w:marLeft w:val="0"/>
      <w:marRight w:val="0"/>
      <w:marTop w:val="0"/>
      <w:marBottom w:val="0"/>
      <w:divBdr>
        <w:top w:val="none" w:sz="0" w:space="0" w:color="auto"/>
        <w:left w:val="none" w:sz="0" w:space="0" w:color="auto"/>
        <w:bottom w:val="none" w:sz="0" w:space="0" w:color="auto"/>
        <w:right w:val="none" w:sz="0" w:space="0" w:color="auto"/>
      </w:divBdr>
    </w:div>
    <w:div w:id="626393531">
      <w:bodyDiv w:val="1"/>
      <w:marLeft w:val="0"/>
      <w:marRight w:val="0"/>
      <w:marTop w:val="0"/>
      <w:marBottom w:val="0"/>
      <w:divBdr>
        <w:top w:val="none" w:sz="0" w:space="0" w:color="auto"/>
        <w:left w:val="none" w:sz="0" w:space="0" w:color="auto"/>
        <w:bottom w:val="none" w:sz="0" w:space="0" w:color="auto"/>
        <w:right w:val="none" w:sz="0" w:space="0" w:color="auto"/>
      </w:divBdr>
    </w:div>
    <w:div w:id="1035081233">
      <w:bodyDiv w:val="1"/>
      <w:marLeft w:val="0"/>
      <w:marRight w:val="0"/>
      <w:marTop w:val="0"/>
      <w:marBottom w:val="0"/>
      <w:divBdr>
        <w:top w:val="none" w:sz="0" w:space="0" w:color="auto"/>
        <w:left w:val="none" w:sz="0" w:space="0" w:color="auto"/>
        <w:bottom w:val="none" w:sz="0" w:space="0" w:color="auto"/>
        <w:right w:val="none" w:sz="0" w:space="0" w:color="auto"/>
      </w:divBdr>
    </w:div>
    <w:div w:id="1225069240">
      <w:bodyDiv w:val="1"/>
      <w:marLeft w:val="0"/>
      <w:marRight w:val="0"/>
      <w:marTop w:val="0"/>
      <w:marBottom w:val="0"/>
      <w:divBdr>
        <w:top w:val="none" w:sz="0" w:space="0" w:color="auto"/>
        <w:left w:val="none" w:sz="0" w:space="0" w:color="auto"/>
        <w:bottom w:val="none" w:sz="0" w:space="0" w:color="auto"/>
        <w:right w:val="none" w:sz="0" w:space="0" w:color="auto"/>
      </w:divBdr>
    </w:div>
    <w:div w:id="1241864304">
      <w:bodyDiv w:val="1"/>
      <w:marLeft w:val="0"/>
      <w:marRight w:val="0"/>
      <w:marTop w:val="0"/>
      <w:marBottom w:val="0"/>
      <w:divBdr>
        <w:top w:val="none" w:sz="0" w:space="0" w:color="auto"/>
        <w:left w:val="none" w:sz="0" w:space="0" w:color="auto"/>
        <w:bottom w:val="none" w:sz="0" w:space="0" w:color="auto"/>
        <w:right w:val="none" w:sz="0" w:space="0" w:color="auto"/>
      </w:divBdr>
    </w:div>
    <w:div w:id="1514104283">
      <w:bodyDiv w:val="1"/>
      <w:marLeft w:val="0"/>
      <w:marRight w:val="0"/>
      <w:marTop w:val="0"/>
      <w:marBottom w:val="0"/>
      <w:divBdr>
        <w:top w:val="none" w:sz="0" w:space="0" w:color="auto"/>
        <w:left w:val="none" w:sz="0" w:space="0" w:color="auto"/>
        <w:bottom w:val="none" w:sz="0" w:space="0" w:color="auto"/>
        <w:right w:val="none" w:sz="0" w:space="0" w:color="auto"/>
      </w:divBdr>
    </w:div>
    <w:div w:id="1571454281">
      <w:bodyDiv w:val="1"/>
      <w:marLeft w:val="0"/>
      <w:marRight w:val="0"/>
      <w:marTop w:val="0"/>
      <w:marBottom w:val="0"/>
      <w:divBdr>
        <w:top w:val="none" w:sz="0" w:space="0" w:color="auto"/>
        <w:left w:val="none" w:sz="0" w:space="0" w:color="auto"/>
        <w:bottom w:val="none" w:sz="0" w:space="0" w:color="auto"/>
        <w:right w:val="none" w:sz="0" w:space="0" w:color="auto"/>
      </w:divBdr>
    </w:div>
    <w:div w:id="1869024034">
      <w:bodyDiv w:val="1"/>
      <w:marLeft w:val="0"/>
      <w:marRight w:val="0"/>
      <w:marTop w:val="0"/>
      <w:marBottom w:val="0"/>
      <w:divBdr>
        <w:top w:val="none" w:sz="0" w:space="0" w:color="auto"/>
        <w:left w:val="none" w:sz="0" w:space="0" w:color="auto"/>
        <w:bottom w:val="none" w:sz="0" w:space="0" w:color="auto"/>
        <w:right w:val="none" w:sz="0" w:space="0" w:color="auto"/>
      </w:divBdr>
    </w:div>
    <w:div w:id="1902978076">
      <w:bodyDiv w:val="1"/>
      <w:marLeft w:val="0"/>
      <w:marRight w:val="0"/>
      <w:marTop w:val="0"/>
      <w:marBottom w:val="0"/>
      <w:divBdr>
        <w:top w:val="none" w:sz="0" w:space="0" w:color="auto"/>
        <w:left w:val="none" w:sz="0" w:space="0" w:color="auto"/>
        <w:bottom w:val="none" w:sz="0" w:space="0" w:color="auto"/>
        <w:right w:val="none" w:sz="0" w:space="0" w:color="auto"/>
      </w:divBdr>
    </w:div>
    <w:div w:id="2119175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90097F-D2CE-4559-8DD4-71B70BB4A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2684</TotalTime>
  <Pages>11</Pages>
  <Words>1005</Words>
  <Characters>5735</Characters>
  <Application>Microsoft Office Word</Application>
  <DocSecurity>0</DocSecurity>
  <Lines>47</Lines>
  <Paragraphs>13</Paragraphs>
  <ScaleCrop>false</ScaleCrop>
  <Company/>
  <LinksUpToDate>false</LinksUpToDate>
  <CharactersWithSpaces>6727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zjkila</dc:creator>
  <cp:lastModifiedBy>Jerry</cp:lastModifiedBy>
  <cp:revision>13</cp:revision>
  <dcterms:created xsi:type="dcterms:W3CDTF">2019-01-29T06:20:00Z</dcterms:created>
  <dcterms:modified xsi:type="dcterms:W3CDTF">2019-04-12T07:49:00Z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