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9016"/>
      </w:tblGrid>
      <w:tr w:rsidR="005855CB">
        <w:trPr>
          <w:trHeight w:val="2198"/>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5855CB" w:rsidRDefault="007E004F">
            <w:pPr>
              <w:pStyle w:val="A5"/>
              <w:framePr w:wrap="auto"/>
              <w:widowControl/>
              <w:jc w:val="center"/>
              <w:rPr>
                <w:rFonts w:ascii="华文宋体" w:eastAsia="华文宋体" w:hAnsi="华文宋体" w:cs="华文宋体"/>
                <w:b/>
                <w:bCs/>
                <w:sz w:val="72"/>
                <w:szCs w:val="72"/>
              </w:rPr>
            </w:pPr>
            <w:bookmarkStart w:id="0" w:name="_Hlk6163501"/>
            <w:bookmarkEnd w:id="0"/>
            <w:r>
              <w:rPr>
                <w:rFonts w:ascii="华文宋体" w:eastAsia="华文宋体" w:hAnsi="华文宋体" w:cs="华文宋体" w:hint="eastAsia"/>
                <w:b/>
                <w:bCs/>
                <w:sz w:val="72"/>
                <w:szCs w:val="72"/>
                <w:lang w:val="zh-TW" w:eastAsia="zh-TW"/>
              </w:rPr>
              <w:t>机器学习</w:t>
            </w:r>
          </w:p>
          <w:p w:rsidR="005855CB" w:rsidRDefault="005855CB">
            <w:pPr>
              <w:pStyle w:val="A5"/>
              <w:framePr w:wrap="auto"/>
              <w:widowControl/>
              <w:jc w:val="center"/>
              <w:rPr>
                <w:rFonts w:ascii="华文宋体" w:eastAsia="华文宋体" w:hAnsi="华文宋体" w:cs="华文宋体"/>
              </w:rPr>
            </w:pPr>
          </w:p>
        </w:tc>
      </w:tr>
      <w:tr w:rsidR="005855CB">
        <w:trPr>
          <w:trHeight w:val="905"/>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5855CB" w:rsidRPr="00AF326E" w:rsidRDefault="00AF326E">
            <w:pPr>
              <w:pStyle w:val="A5"/>
              <w:framePr w:wrap="auto"/>
              <w:spacing w:line="348" w:lineRule="auto"/>
              <w:jc w:val="center"/>
              <w:rPr>
                <w:rFonts w:ascii="华文宋体" w:eastAsia="PMingLiU" w:hAnsi="华文宋体" w:cs="华文宋体"/>
                <w:b/>
                <w:bCs/>
                <w:sz w:val="48"/>
                <w:szCs w:val="48"/>
                <w:lang w:val="zh-TW" w:eastAsia="zh-TW"/>
              </w:rPr>
            </w:pPr>
            <w:r>
              <w:rPr>
                <w:rFonts w:ascii="华文宋体" w:eastAsia="华文宋体" w:hAnsi="华文宋体" w:cs="华文宋体" w:hint="eastAsia"/>
                <w:b/>
                <w:bCs/>
                <w:sz w:val="48"/>
                <w:szCs w:val="48"/>
                <w:lang w:val="zh-TW"/>
              </w:rPr>
              <w:t>S</w:t>
            </w:r>
            <w:r>
              <w:rPr>
                <w:rFonts w:ascii="华文宋体" w:eastAsia="PMingLiU" w:hAnsi="华文宋体" w:cs="华文宋体"/>
                <w:b/>
                <w:bCs/>
                <w:sz w:val="48"/>
                <w:szCs w:val="48"/>
                <w:lang w:val="zh-TW" w:eastAsia="zh-TW"/>
              </w:rPr>
              <w:t>berbank</w:t>
            </w:r>
            <w:r>
              <w:rPr>
                <w:rFonts w:asciiTheme="minorEastAsia" w:eastAsiaTheme="minorEastAsia" w:hAnsiTheme="minorEastAsia" w:cs="华文宋体" w:hint="eastAsia"/>
                <w:b/>
                <w:bCs/>
                <w:sz w:val="48"/>
                <w:szCs w:val="48"/>
                <w:lang w:val="zh-TW" w:eastAsia="zh-TW"/>
              </w:rPr>
              <w:t>俄罗斯住房市场</w:t>
            </w:r>
          </w:p>
          <w:p w:rsidR="00017BB0" w:rsidRPr="00017BB0" w:rsidRDefault="00017BB0">
            <w:pPr>
              <w:pStyle w:val="A5"/>
              <w:framePr w:wrap="auto"/>
              <w:spacing w:line="348" w:lineRule="auto"/>
              <w:jc w:val="center"/>
              <w:rPr>
                <w:rFonts w:ascii="华文宋体" w:eastAsia="PMingLiU" w:hAnsi="华文宋体" w:cs="华文宋体"/>
              </w:rPr>
            </w:pPr>
          </w:p>
        </w:tc>
      </w:tr>
      <w:tr w:rsidR="005855CB" w:rsidTr="00017BB0">
        <w:trPr>
          <w:trHeight w:val="732"/>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5855CB" w:rsidRDefault="007E004F">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主   研   人：</w:t>
            </w:r>
            <w:r w:rsidR="00017BB0">
              <w:rPr>
                <w:rFonts w:ascii="华文宋体" w:eastAsia="华文宋体" w:hAnsi="华文宋体" w:cs="华文宋体" w:hint="eastAsia"/>
                <w:kern w:val="0"/>
                <w:sz w:val="28"/>
                <w:szCs w:val="28"/>
                <w:lang w:val="zh-TW" w:eastAsia="zh-TW"/>
              </w:rPr>
              <w:t>杜思君</w:t>
            </w:r>
          </w:p>
          <w:p w:rsidR="005855CB" w:rsidRDefault="007E004F">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参   研   人：</w:t>
            </w:r>
          </w:p>
        </w:tc>
      </w:tr>
      <w:tr w:rsidR="005855CB">
        <w:trPr>
          <w:trHeight w:val="12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5855CB" w:rsidRDefault="007E004F">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审   核   人：</w:t>
            </w:r>
          </w:p>
          <w:p w:rsidR="005855CB" w:rsidRDefault="007E004F">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方        向：</w:t>
            </w:r>
            <w:r>
              <w:rPr>
                <w:rFonts w:ascii="华文宋体" w:eastAsia="华文宋体" w:hAnsi="华文宋体" w:cs="华文宋体" w:hint="eastAsia"/>
                <w:kern w:val="0"/>
                <w:sz w:val="28"/>
                <w:szCs w:val="28"/>
                <w:lang w:val="zh-CN"/>
              </w:rPr>
              <w:t>工业算法案例研究</w:t>
            </w:r>
          </w:p>
          <w:p w:rsidR="005855CB" w:rsidRDefault="007E004F">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版   本   号：</w:t>
            </w:r>
            <w:r>
              <w:rPr>
                <w:rFonts w:ascii="华文宋体" w:eastAsia="华文宋体" w:hAnsi="华文宋体" w:cs="华文宋体" w:hint="eastAsia"/>
                <w:kern w:val="0"/>
                <w:sz w:val="28"/>
                <w:szCs w:val="28"/>
              </w:rPr>
              <w:t>A</w:t>
            </w:r>
          </w:p>
        </w:tc>
      </w:tr>
      <w:tr w:rsidR="005855CB">
        <w:trPr>
          <w:trHeight w:val="5181"/>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5855CB" w:rsidRDefault="005855CB">
            <w:pPr>
              <w:pStyle w:val="A5"/>
              <w:framePr w:wrap="auto"/>
              <w:widowControl/>
              <w:jc w:val="left"/>
              <w:rPr>
                <w:rFonts w:ascii="华文宋体" w:eastAsia="华文宋体" w:hAnsi="华文宋体" w:cs="华文宋体"/>
              </w:rPr>
            </w:pPr>
          </w:p>
          <w:p w:rsidR="005855CB" w:rsidRDefault="005855CB">
            <w:pPr>
              <w:pStyle w:val="A5"/>
              <w:framePr w:wrap="auto"/>
              <w:widowControl/>
              <w:jc w:val="left"/>
              <w:rPr>
                <w:rFonts w:ascii="华文宋体" w:eastAsia="华文宋体" w:hAnsi="华文宋体" w:cs="华文宋体"/>
              </w:rPr>
            </w:pPr>
          </w:p>
          <w:p w:rsidR="005855CB" w:rsidRDefault="005855CB">
            <w:pPr>
              <w:pStyle w:val="A5"/>
              <w:framePr w:wrap="auto"/>
              <w:widowControl/>
              <w:jc w:val="left"/>
              <w:rPr>
                <w:rFonts w:ascii="华文宋体" w:eastAsia="华文宋体" w:hAnsi="华文宋体" w:cs="华文宋体"/>
              </w:rPr>
            </w:pPr>
          </w:p>
          <w:p w:rsidR="005855CB" w:rsidRDefault="005855CB">
            <w:pPr>
              <w:pStyle w:val="A5"/>
              <w:framePr w:wrap="auto"/>
              <w:widowControl/>
              <w:jc w:val="left"/>
              <w:rPr>
                <w:rFonts w:ascii="华文宋体" w:eastAsia="华文宋体" w:hAnsi="华文宋体" w:cs="华文宋体"/>
              </w:rPr>
            </w:pPr>
          </w:p>
          <w:p w:rsidR="005855CB" w:rsidRDefault="00D97D3D">
            <w:pPr>
              <w:pStyle w:val="A5"/>
              <w:framePr w:wrap="auto"/>
              <w:widowControl/>
              <w:jc w:val="left"/>
              <w:rPr>
                <w:rFonts w:ascii="华文宋体" w:eastAsia="华文宋体" w:hAnsi="华文宋体" w:cs="华文宋体"/>
              </w:rPr>
            </w:pPr>
            <w:r>
              <w:rPr>
                <w:rFonts w:ascii="华文宋体" w:eastAsia="华文宋体" w:hAnsi="华文宋体" w:cs="华文宋体" w:hint="eastAsia"/>
                <w:noProof/>
              </w:rPr>
              <w:drawing>
                <wp:inline distT="0" distB="0" distL="0" distR="0">
                  <wp:extent cx="5484495" cy="2223655"/>
                  <wp:effectExtent l="0" t="0" r="1905" b="571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rotWithShape="1">
                          <a:blip r:embed="rId9"/>
                          <a:srcRect l="-1" r="-17" b="13343"/>
                          <a:stretch/>
                        </pic:blipFill>
                        <pic:spPr bwMode="auto">
                          <a:xfrm>
                            <a:off x="0" y="0"/>
                            <a:ext cx="5484495" cy="2223655"/>
                          </a:xfrm>
                          <a:prstGeom prst="rect">
                            <a:avLst/>
                          </a:prstGeom>
                          <a:ln>
                            <a:noFill/>
                          </a:ln>
                          <a:effectLst/>
                          <a:extLst>
                            <a:ext uri="{53640926-AAD7-44D8-BBD7-CCE9431645EC}">
                              <a14:shadowObscured xmlns:a14="http://schemas.microsoft.com/office/drawing/2010/main"/>
                            </a:ext>
                          </a:extLst>
                        </pic:spPr>
                      </pic:pic>
                    </a:graphicData>
                  </a:graphic>
                </wp:inline>
              </w:drawing>
            </w:r>
            <w:r w:rsidR="006623BE">
              <w:rPr>
                <w:noProof/>
              </w:rPr>
              <mc:AlternateContent>
                <mc:Choice Requires="wps">
                  <w:drawing>
                    <wp:anchor distT="0" distB="0" distL="114300" distR="114300" simplePos="0" relativeHeight="251661312" behindDoc="0" locked="0" layoutInCell="1" allowOverlap="1" wp14:anchorId="7D86A0A4" wp14:editId="30CDB6EE">
                      <wp:simplePos x="0" y="0"/>
                      <wp:positionH relativeFrom="column">
                        <wp:posOffset>101600</wp:posOffset>
                      </wp:positionH>
                      <wp:positionV relativeFrom="paragraph">
                        <wp:posOffset>-624205</wp:posOffset>
                      </wp:positionV>
                      <wp:extent cx="5484495" cy="25660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7015D" w:rsidRDefault="0047015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86A0A4" id="_x0000_t202" coordsize="21600,21600" o:spt="202" path="m,l,21600r21600,l21600,xe">
                      <v:stroke joinstyle="miter"/>
                      <v:path gradientshapeok="t" o:connecttype="rect"/>
                    </v:shapetype>
                    <v:shape id="文本框 1" o:spid="_x0000_s1026" type="#_x0000_t202" style="position:absolute;margin-left:8pt;margin-top:-49.15pt;width:431.85pt;height:202.0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" filled="f" stroked="f">
                      <v:textbox style="mso-fit-shape-to-text:t">
                        <w:txbxContent>
                          <w:p w:rsidR="0047015D" w:rsidRDefault="0047015D"/>
                        </w:txbxContent>
                      </v:textbox>
                    </v:shape>
                  </w:pict>
                </mc:Fallback>
              </mc:AlternateContent>
            </w:r>
          </w:p>
        </w:tc>
      </w:tr>
    </w:tbl>
    <w:p w:rsidR="006623BE" w:rsidRPr="006623BE" w:rsidRDefault="006623BE" w:rsidP="00D97D3D">
      <w:pPr>
        <w:pStyle w:val="A5"/>
        <w:framePr w:wrap="auto"/>
        <w:widowControl/>
        <w:ind w:firstLineChars="1100" w:firstLine="3534"/>
        <w:rPr>
          <w:rStyle w:val="a7"/>
          <w:rFonts w:asciiTheme="minorEastAsia" w:eastAsiaTheme="minorEastAsia" w:hAnsiTheme="minorEastAsia"/>
          <w:b/>
          <w:color w:val="000000" w:themeColor="text1"/>
          <w:sz w:val="32"/>
          <w:szCs w:val="32"/>
        </w:rPr>
      </w:pPr>
      <w:r w:rsidRPr="006623BE">
        <w:rPr>
          <w:rStyle w:val="a7"/>
          <w:rFonts w:asciiTheme="minorEastAsia" w:eastAsiaTheme="minorEastAsia" w:hAnsiTheme="minorEastAsia"/>
          <w:b/>
          <w:color w:val="000000" w:themeColor="text1"/>
          <w:sz w:val="32"/>
          <w:szCs w:val="32"/>
        </w:rPr>
        <w:t>二〇一九年</w:t>
      </w:r>
      <w:r w:rsidR="00C1473A">
        <w:rPr>
          <w:rStyle w:val="a7"/>
          <w:rFonts w:asciiTheme="minorEastAsia" w:eastAsiaTheme="minorEastAsia" w:hAnsiTheme="minorEastAsia" w:hint="eastAsia"/>
          <w:b/>
          <w:color w:val="000000" w:themeColor="text1"/>
          <w:sz w:val="32"/>
          <w:szCs w:val="32"/>
        </w:rPr>
        <w:t>四</w:t>
      </w:r>
      <w:r w:rsidRPr="006623BE">
        <w:rPr>
          <w:rStyle w:val="a7"/>
          <w:rFonts w:asciiTheme="minorEastAsia" w:eastAsiaTheme="minorEastAsia" w:hAnsiTheme="minorEastAsia" w:hint="eastAsia"/>
          <w:b/>
          <w:color w:val="000000" w:themeColor="text1"/>
          <w:sz w:val="32"/>
          <w:szCs w:val="32"/>
        </w:rPr>
        <w:t>月</w:t>
      </w:r>
    </w:p>
    <w:p w:rsidR="005855CB" w:rsidRDefault="005855CB">
      <w:pPr>
        <w:pStyle w:val="A5"/>
        <w:framePr w:wrap="auto"/>
        <w:spacing w:before="312" w:after="312"/>
        <w:rPr>
          <w:rFonts w:ascii="华文宋体" w:eastAsia="华文宋体" w:hAnsi="华文宋体" w:cs="华文宋体"/>
          <w:sz w:val="32"/>
          <w:szCs w:val="32"/>
        </w:rPr>
      </w:pPr>
    </w:p>
    <w:p w:rsidR="005855CB" w:rsidRDefault="007E004F">
      <w:pPr>
        <w:pStyle w:val="A5"/>
        <w:framePr w:wrap="auto"/>
        <w:spacing w:before="312" w:after="312"/>
        <w:rPr>
          <w:rFonts w:ascii="华文宋体" w:eastAsia="华文宋体" w:hAnsi="华文宋体" w:cs="华文宋体"/>
          <w:b/>
          <w:bCs/>
          <w:lang w:val="zh-TW" w:eastAsia="zh-TW"/>
        </w:rPr>
      </w:pPr>
      <w:r>
        <w:rPr>
          <w:rFonts w:ascii="华文宋体" w:eastAsia="华文宋体" w:hAnsi="华文宋体" w:cs="华文宋体" w:hint="eastAsia"/>
          <w:b/>
          <w:bCs/>
          <w:lang w:val="zh-TW" w:eastAsia="zh-TW"/>
        </w:rPr>
        <w:t>版本更新</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268"/>
        <w:gridCol w:w="1072"/>
        <w:gridCol w:w="4140"/>
        <w:gridCol w:w="1980"/>
      </w:tblGrid>
      <w:tr w:rsidR="005855C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Default="007E004F">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日期</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Default="007E004F">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版本</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Default="007E004F">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更新描述</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Default="007E004F">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作者</w:t>
            </w:r>
          </w:p>
        </w:tc>
      </w:tr>
      <w:tr w:rsidR="005855C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Pr="00F2573C" w:rsidRDefault="00017BB0" w:rsidP="00017BB0">
            <w:pPr>
              <w:pStyle w:val="A5"/>
              <w:framePr w:wrap="auto"/>
              <w:jc w:val="center"/>
              <w:rPr>
                <w:rFonts w:ascii="华文宋体" w:eastAsia="华文宋体" w:hAnsi="华文宋体" w:cs="华文宋体"/>
              </w:rPr>
            </w:pPr>
            <w:r w:rsidRPr="00F2573C">
              <w:rPr>
                <w:rFonts w:ascii="华文宋体" w:eastAsia="华文宋体" w:hAnsi="华文宋体" w:cs="华文宋体" w:hint="eastAsia"/>
              </w:rPr>
              <w:t>2019/02/15</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Pr="00F2573C" w:rsidRDefault="007E004F" w:rsidP="00017BB0">
            <w:pPr>
              <w:pStyle w:val="A5"/>
              <w:framePr w:wrap="auto"/>
              <w:jc w:val="center"/>
              <w:rPr>
                <w:rFonts w:ascii="华文宋体" w:eastAsia="华文宋体" w:hAnsi="华文宋体" w:cs="华文宋体"/>
              </w:rPr>
            </w:pPr>
            <w:r w:rsidRPr="00F2573C">
              <w:rPr>
                <w:rFonts w:ascii="华文宋体" w:eastAsia="华文宋体" w:hAnsi="华文宋体" w:cs="华文宋体" w:hint="eastAsia"/>
              </w:rPr>
              <w:t>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Pr="00F2573C" w:rsidRDefault="007E004F" w:rsidP="00017BB0">
            <w:pPr>
              <w:pStyle w:val="A5"/>
              <w:framePr w:wrap="auto"/>
              <w:jc w:val="center"/>
              <w:rPr>
                <w:rFonts w:ascii="华文宋体" w:eastAsia="华文宋体" w:hAnsi="华文宋体" w:cs="华文宋体"/>
              </w:rPr>
            </w:pPr>
            <w:r w:rsidRPr="00F2573C">
              <w:rPr>
                <w:rFonts w:ascii="华文宋体" w:eastAsia="华文宋体" w:hAnsi="华文宋体" w:cs="华文宋体" w:hint="eastAsia"/>
                <w:lang w:val="zh-TW" w:eastAsia="zh-TW"/>
              </w:rPr>
              <w:t>初稿</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Pr="00F2573C" w:rsidRDefault="00017BB0" w:rsidP="00017BB0">
            <w:pPr>
              <w:framePr w:wrap="auto"/>
              <w:jc w:val="center"/>
              <w:rPr>
                <w:rFonts w:ascii="华文宋体" w:eastAsia="华文宋体" w:hAnsi="华文宋体" w:cs="华文宋体"/>
                <w:sz w:val="21"/>
                <w:szCs w:val="21"/>
              </w:rPr>
            </w:pPr>
            <w:r w:rsidRPr="00F2573C">
              <w:rPr>
                <w:rFonts w:ascii="华文宋体" w:eastAsia="华文宋体" w:hAnsi="华文宋体" w:cs="华文宋体" w:hint="eastAsia"/>
                <w:sz w:val="21"/>
                <w:szCs w:val="21"/>
                <w:lang w:eastAsia="zh-CN"/>
              </w:rPr>
              <w:t>杜思君</w:t>
            </w:r>
          </w:p>
        </w:tc>
      </w:tr>
    </w:tbl>
    <w:p w:rsidR="005855CB" w:rsidRDefault="005855CB">
      <w:pPr>
        <w:pStyle w:val="A5"/>
        <w:framePr w:wrap="auto"/>
        <w:spacing w:before="312" w:after="312"/>
        <w:rPr>
          <w:rFonts w:ascii="华文宋体" w:eastAsia="华文宋体" w:hAnsi="华文宋体" w:cs="华文宋体"/>
          <w:b/>
          <w:bCs/>
          <w:lang w:val="zh-TW" w:eastAsia="zh-TW"/>
        </w:rPr>
      </w:pPr>
    </w:p>
    <w:p w:rsidR="005855CB" w:rsidRDefault="007E004F">
      <w:pPr>
        <w:pStyle w:val="A5"/>
        <w:framePr w:wrap="auto"/>
        <w:spacing w:before="312" w:after="312"/>
        <w:rPr>
          <w:rFonts w:ascii="华文宋体" w:eastAsia="华文宋体" w:hAnsi="华文宋体" w:cs="华文宋体"/>
          <w:b/>
          <w:bCs/>
          <w:lang w:val="zh-TW"/>
        </w:rPr>
      </w:pPr>
      <w:r>
        <w:rPr>
          <w:rFonts w:ascii="华文宋体" w:eastAsia="华文宋体" w:hAnsi="华文宋体" w:cs="华文宋体" w:hint="eastAsia"/>
          <w:b/>
          <w:bCs/>
          <w:lang w:val="zh-TW"/>
        </w:rPr>
        <w:t>选题表格</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firstRow="1" w:lastRow="0" w:firstColumn="1" w:lastColumn="0" w:noHBand="0" w:noVBand="1"/>
      </w:tblPr>
      <w:tblGrid>
        <w:gridCol w:w="1268"/>
        <w:gridCol w:w="1454"/>
        <w:gridCol w:w="3828"/>
        <w:gridCol w:w="1910"/>
      </w:tblGrid>
      <w:tr w:rsidR="005855CB" w:rsidTr="00F2573C">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855CB" w:rsidRPr="00F2573C" w:rsidRDefault="007E004F" w:rsidP="00F2573C">
            <w:pPr>
              <w:framePr w:wrap="auto"/>
              <w:jc w:val="center"/>
              <w:textAlignment w:val="center"/>
              <w:rPr>
                <w:rFonts w:ascii="华文宋体" w:eastAsia="华文宋体" w:hAnsi="华文宋体" w:cs="华文宋体"/>
                <w:b/>
              </w:rPr>
            </w:pPr>
            <w:r w:rsidRPr="00F2573C">
              <w:rPr>
                <w:rFonts w:ascii="华文宋体" w:eastAsia="华文宋体" w:hAnsi="华文宋体" w:cs="微软雅黑" w:hint="eastAsia"/>
                <w:b/>
                <w:color w:val="000000"/>
                <w:sz w:val="20"/>
                <w:szCs w:val="20"/>
                <w:lang w:eastAsia="zh-CN" w:bidi="ar"/>
              </w:rPr>
              <w:t>时间</w:t>
            </w:r>
          </w:p>
        </w:tc>
        <w:tc>
          <w:tcPr>
            <w:tcW w:w="1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855CB" w:rsidRPr="00F2573C" w:rsidRDefault="007E004F" w:rsidP="00F2573C">
            <w:pPr>
              <w:framePr w:wrap="auto"/>
              <w:jc w:val="center"/>
              <w:textAlignment w:val="center"/>
              <w:rPr>
                <w:rFonts w:ascii="华文宋体" w:eastAsia="华文宋体" w:hAnsi="华文宋体" w:cs="华文宋体"/>
                <w:b/>
              </w:rPr>
            </w:pPr>
            <w:r w:rsidRPr="00F2573C">
              <w:rPr>
                <w:rFonts w:ascii="华文宋体" w:eastAsia="华文宋体" w:hAnsi="华文宋体" w:cs="微软雅黑" w:hint="eastAsia"/>
                <w:b/>
                <w:color w:val="000000"/>
                <w:sz w:val="20"/>
                <w:szCs w:val="20"/>
                <w:lang w:eastAsia="zh-CN" w:bidi="ar"/>
              </w:rPr>
              <w:t>竞赛名</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855CB" w:rsidRPr="00F2573C" w:rsidRDefault="007E004F" w:rsidP="00F2573C">
            <w:pPr>
              <w:framePr w:wrap="auto"/>
              <w:jc w:val="center"/>
              <w:textAlignment w:val="center"/>
              <w:rPr>
                <w:rFonts w:ascii="华文宋体" w:eastAsia="华文宋体" w:hAnsi="华文宋体" w:cs="华文宋体"/>
                <w:b/>
                <w:lang w:eastAsia="zh-CN"/>
              </w:rPr>
            </w:pPr>
            <w:r w:rsidRPr="00F2573C">
              <w:rPr>
                <w:rFonts w:ascii="华文宋体" w:eastAsia="华文宋体" w:hAnsi="华文宋体" w:cs="微软雅黑" w:hint="eastAsia"/>
                <w:b/>
                <w:color w:val="000000"/>
                <w:sz w:val="20"/>
                <w:szCs w:val="20"/>
                <w:lang w:eastAsia="zh-CN" w:bidi="ar"/>
              </w:rPr>
              <w:t>竞赛背景描述（50字以内）</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5855CB" w:rsidRPr="00F2573C" w:rsidRDefault="007E004F" w:rsidP="00F2573C">
            <w:pPr>
              <w:framePr w:wrap="auto"/>
              <w:jc w:val="center"/>
              <w:textAlignment w:val="center"/>
              <w:rPr>
                <w:rFonts w:ascii="华文宋体" w:eastAsia="华文宋体" w:hAnsi="华文宋体" w:cs="华文宋体"/>
                <w:b/>
              </w:rPr>
            </w:pPr>
            <w:r w:rsidRPr="00F2573C">
              <w:rPr>
                <w:rFonts w:ascii="华文宋体" w:eastAsia="华文宋体" w:hAnsi="华文宋体" w:cs="微软雅黑" w:hint="eastAsia"/>
                <w:b/>
                <w:color w:val="000000"/>
                <w:sz w:val="20"/>
                <w:szCs w:val="20"/>
                <w:lang w:eastAsia="zh-CN" w:bidi="ar"/>
              </w:rPr>
              <w:t>类型（分类/回归）</w:t>
            </w:r>
          </w:p>
        </w:tc>
      </w:tr>
      <w:tr w:rsidR="005855CB" w:rsidTr="00F2573C">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Pr="00F2573C" w:rsidRDefault="007E004F" w:rsidP="00017BB0">
            <w:pPr>
              <w:pStyle w:val="A5"/>
              <w:framePr w:wrap="auto"/>
              <w:jc w:val="center"/>
              <w:rPr>
                <w:rFonts w:ascii="华文宋体" w:eastAsia="华文宋体" w:hAnsi="华文宋体" w:cs="华文宋体"/>
                <w:sz w:val="18"/>
                <w:szCs w:val="18"/>
              </w:rPr>
            </w:pPr>
            <w:r w:rsidRPr="00F2573C">
              <w:rPr>
                <w:rFonts w:ascii="华文宋体" w:eastAsia="华文宋体" w:hAnsi="华文宋体" w:cs="华文宋体" w:hint="eastAsia"/>
                <w:sz w:val="18"/>
                <w:szCs w:val="18"/>
              </w:rPr>
              <w:t>201</w:t>
            </w:r>
            <w:r w:rsidR="00A05993">
              <w:rPr>
                <w:rFonts w:ascii="华文宋体" w:eastAsia="华文宋体" w:hAnsi="华文宋体" w:cs="华文宋体" w:hint="eastAsia"/>
                <w:sz w:val="18"/>
                <w:szCs w:val="18"/>
              </w:rPr>
              <w:t>9</w:t>
            </w:r>
            <w:r w:rsidRPr="00F2573C">
              <w:rPr>
                <w:rFonts w:ascii="华文宋体" w:eastAsia="华文宋体" w:hAnsi="华文宋体" w:cs="华文宋体" w:hint="eastAsia"/>
                <w:sz w:val="18"/>
                <w:szCs w:val="18"/>
              </w:rPr>
              <w:t>/</w:t>
            </w:r>
            <w:r w:rsidR="00A05993">
              <w:rPr>
                <w:rFonts w:ascii="华文宋体" w:eastAsia="华文宋体" w:hAnsi="华文宋体" w:cs="华文宋体" w:hint="eastAsia"/>
                <w:sz w:val="18"/>
                <w:szCs w:val="18"/>
              </w:rPr>
              <w:t>4</w:t>
            </w:r>
            <w:r w:rsidRPr="00F2573C">
              <w:rPr>
                <w:rFonts w:ascii="华文宋体" w:eastAsia="华文宋体" w:hAnsi="华文宋体" w:cs="华文宋体" w:hint="eastAsia"/>
                <w:sz w:val="18"/>
                <w:szCs w:val="18"/>
              </w:rPr>
              <w:t>/</w:t>
            </w:r>
            <w:r w:rsidR="00A05993">
              <w:rPr>
                <w:rFonts w:ascii="华文宋体" w:eastAsia="华文宋体" w:hAnsi="华文宋体" w:cs="华文宋体" w:hint="eastAsia"/>
                <w:sz w:val="18"/>
                <w:szCs w:val="18"/>
              </w:rPr>
              <w:t>3</w:t>
            </w:r>
          </w:p>
        </w:tc>
        <w:tc>
          <w:tcPr>
            <w:tcW w:w="14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Pr="00F2573C" w:rsidRDefault="007B0116" w:rsidP="00017BB0">
            <w:pPr>
              <w:pStyle w:val="A5"/>
              <w:framePr w:wrap="auto"/>
              <w:jc w:val="center"/>
              <w:rPr>
                <w:rFonts w:eastAsia="华文宋体" w:cs="Times New Roman"/>
                <w:sz w:val="18"/>
                <w:szCs w:val="18"/>
              </w:rPr>
            </w:pPr>
            <w:r w:rsidRPr="007B0116">
              <w:rPr>
                <w:rFonts w:eastAsia="华文宋体" w:cs="Times New Roman"/>
                <w:sz w:val="18"/>
                <w:szCs w:val="18"/>
              </w:rPr>
              <w:t>Sberbank Russian Housing Market</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Pr="00F2573C" w:rsidRDefault="007B0116" w:rsidP="00017BB0">
            <w:pPr>
              <w:pStyle w:val="A5"/>
              <w:framePr w:wrap="auto"/>
              <w:jc w:val="center"/>
              <w:rPr>
                <w:rFonts w:ascii="华文宋体" w:eastAsia="华文宋体" w:hAnsi="华文宋体" w:cs="华文宋体"/>
                <w:sz w:val="18"/>
                <w:szCs w:val="18"/>
              </w:rPr>
            </w:pPr>
            <w:r>
              <w:rPr>
                <w:rFonts w:ascii="微软雅黑" w:eastAsia="微软雅黑" w:hAnsi="微软雅黑" w:hint="eastAsia"/>
                <w:color w:val="2B2B2B"/>
                <w:sz w:val="18"/>
                <w:szCs w:val="18"/>
                <w:shd w:val="clear" w:color="auto" w:fill="FFFFFF"/>
              </w:rPr>
              <w:t>为俄罗斯著名银行Sberbank提供住房市场预测</w:t>
            </w:r>
          </w:p>
        </w:tc>
        <w:tc>
          <w:tcPr>
            <w:tcW w:w="19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855CB" w:rsidRPr="00F2573C" w:rsidRDefault="00017BB0" w:rsidP="00017BB0">
            <w:pPr>
              <w:framePr w:wrap="auto"/>
              <w:jc w:val="center"/>
              <w:rPr>
                <w:rFonts w:ascii="华文宋体" w:eastAsia="华文宋体" w:hAnsi="华文宋体" w:cs="华文宋体"/>
                <w:sz w:val="18"/>
                <w:szCs w:val="18"/>
              </w:rPr>
            </w:pPr>
            <w:r w:rsidRPr="00F2573C">
              <w:rPr>
                <w:rFonts w:ascii="华文宋体" w:eastAsia="华文宋体" w:hAnsi="华文宋体" w:cs="华文宋体" w:hint="eastAsia"/>
                <w:sz w:val="18"/>
                <w:szCs w:val="18"/>
                <w:lang w:eastAsia="zh-CN"/>
              </w:rPr>
              <w:t>回归</w:t>
            </w:r>
          </w:p>
        </w:tc>
      </w:tr>
    </w:tbl>
    <w:p w:rsidR="005855CB" w:rsidRDefault="005855CB">
      <w:pPr>
        <w:pStyle w:val="A5"/>
        <w:framePr w:wrap="auto"/>
        <w:spacing w:before="312" w:after="312"/>
        <w:rPr>
          <w:rFonts w:ascii="华文宋体" w:eastAsia="华文宋体" w:hAnsi="华文宋体" w:cs="华文宋体"/>
          <w:b/>
          <w:bCs/>
          <w:lang w:val="zh-TW" w:eastAsia="zh-TW"/>
        </w:rPr>
      </w:pPr>
    </w:p>
    <w:p w:rsidR="005855CB" w:rsidRDefault="007E004F">
      <w:pPr>
        <w:pStyle w:val="A5"/>
        <w:framePr w:wrap="auto"/>
        <w:spacing w:line="360" w:lineRule="auto"/>
        <w:jc w:val="center"/>
        <w:rPr>
          <w:rFonts w:ascii="华文宋体" w:eastAsia="华文宋体" w:hAnsi="华文宋体" w:cs="华文宋体"/>
        </w:rPr>
      </w:pPr>
      <w:r>
        <w:rPr>
          <w:rFonts w:ascii="华文宋体" w:eastAsia="华文宋体" w:hAnsi="华文宋体" w:cs="华文宋体" w:hint="eastAsia"/>
          <w:sz w:val="32"/>
          <w:szCs w:val="32"/>
        </w:rPr>
        <w:br w:type="page"/>
      </w:r>
    </w:p>
    <w:bookmarkStart w:id="1" w:name="_Toc5940_WPSOffice_Type3" w:displacedByCustomXml="next"/>
    <w:sdt>
      <w:sdtPr>
        <w:rPr>
          <w:rFonts w:ascii="宋体" w:eastAsia="宋体" w:hAnsi="宋体"/>
          <w:sz w:val="21"/>
          <w:szCs w:val="20"/>
          <w:lang w:eastAsia="zh-CN"/>
        </w:rPr>
        <w:id w:val="379365717"/>
        <w15:color w:val="DBDBDB"/>
        <w:docPartObj>
          <w:docPartGallery w:val="Table of Contents"/>
          <w:docPartUnique/>
        </w:docPartObj>
      </w:sdtPr>
      <w:sdtEndPr>
        <w:rPr>
          <w:sz w:val="20"/>
        </w:rPr>
      </w:sdtEndPr>
      <w:sdtContent>
        <w:p w:rsidR="005855CB" w:rsidRDefault="007E004F">
          <w:pPr>
            <w:framePr w:wrap="auto"/>
            <w:jc w:val="center"/>
          </w:pPr>
          <w:proofErr w:type="spellStart"/>
          <w:r>
            <w:rPr>
              <w:rFonts w:ascii="宋体" w:eastAsia="宋体" w:hAnsi="宋体"/>
              <w:sz w:val="21"/>
            </w:rPr>
            <w:t>目录</w:t>
          </w:r>
          <w:proofErr w:type="spellEnd"/>
        </w:p>
        <w:p w:rsidR="005855CB" w:rsidRDefault="004555C2">
          <w:pPr>
            <w:pStyle w:val="WPSOffice1"/>
            <w:tabs>
              <w:tab w:val="right" w:leader="dot" w:pos="8781"/>
            </w:tabs>
          </w:pPr>
          <w:hyperlink w:anchor="_Toc25575_WPSOffice_Level1" w:history="1">
            <w:sdt>
              <w:sdtPr>
                <w:rPr>
                  <w:rFonts w:cs="Arial Unicode MS"/>
                  <w:color w:val="000000"/>
                  <w:kern w:val="2"/>
                  <w:sz w:val="21"/>
                  <w:szCs w:val="21"/>
                  <w:u w:color="000000"/>
                </w:rPr>
                <w:id w:val="147479619"/>
                <w:placeholder>
                  <w:docPart w:val="{80ceed12-f6f3-4f04-be6e-88954ba50579}"/>
                </w:placeholder>
                <w15:color w:val="509DF3"/>
              </w:sdtPr>
              <w:sdtEndPr/>
              <w:sdtContent>
                <w:r w:rsidR="007E004F">
                  <w:rPr>
                    <w:rFonts w:asciiTheme="majorHAnsi" w:eastAsia="华文宋体" w:hAnsi="华文宋体" w:cs="华文宋体" w:hint="eastAsia"/>
                  </w:rPr>
                  <w:t xml:space="preserve">1. </w:t>
                </w:r>
                <w:r w:rsidR="007E004F">
                  <w:rPr>
                    <w:rFonts w:asciiTheme="majorHAnsi" w:eastAsia="华文宋体" w:hAnsi="华文宋体" w:cs="华文宋体" w:hint="eastAsia"/>
                  </w:rPr>
                  <w:t>背景描述</w:t>
                </w:r>
              </w:sdtContent>
            </w:sdt>
            <w:r w:rsidR="007E004F">
              <w:tab/>
            </w:r>
            <w:bookmarkStart w:id="2" w:name="_Toc25575_WPSOffice_Level1Page"/>
            <w:r w:rsidR="007E004F">
              <w:t>4</w:t>
            </w:r>
            <w:bookmarkEnd w:id="2"/>
          </w:hyperlink>
        </w:p>
        <w:p w:rsidR="005855CB" w:rsidRDefault="004555C2">
          <w:pPr>
            <w:pStyle w:val="WPSOffice2"/>
            <w:tabs>
              <w:tab w:val="right" w:leader="dot" w:pos="8781"/>
            </w:tabs>
            <w:ind w:left="480"/>
          </w:pPr>
          <w:hyperlink w:anchor="_Toc5940_WPSOffice_Level2" w:history="1">
            <w:sdt>
              <w:sdtPr>
                <w:rPr>
                  <w:rFonts w:cs="Arial Unicode MS"/>
                  <w:color w:val="000000"/>
                  <w:kern w:val="2"/>
                  <w:sz w:val="21"/>
                  <w:szCs w:val="21"/>
                  <w:u w:color="000000"/>
                </w:rPr>
                <w:id w:val="-1191138188"/>
                <w:placeholder>
                  <w:docPart w:val="{011913cc-2f7b-4b1f-9a94-5bd974c90b5a}"/>
                </w:placeholder>
                <w15:color w:val="509DF3"/>
              </w:sdtPr>
              <w:sdtEndPr/>
              <w:sdtContent>
                <w:r w:rsidR="007E004F">
                  <w:rPr>
                    <w:rFonts w:asciiTheme="majorHAnsi" w:eastAsia="华文宋体" w:hAnsi="华文宋体" w:cs="华文宋体" w:hint="eastAsia"/>
                  </w:rPr>
                  <w:t xml:space="preserve">1.1 </w:t>
                </w:r>
                <w:r w:rsidR="007E004F">
                  <w:rPr>
                    <w:rFonts w:asciiTheme="majorHAnsi" w:eastAsia="华文宋体" w:hAnsi="华文宋体" w:cs="华文宋体" w:hint="eastAsia"/>
                  </w:rPr>
                  <w:t>竞赛赛题描述</w:t>
                </w:r>
              </w:sdtContent>
            </w:sdt>
            <w:r w:rsidR="007E004F">
              <w:tab/>
            </w:r>
            <w:bookmarkStart w:id="3" w:name="_Toc5940_WPSOffice_Level2Page"/>
            <w:r w:rsidR="007E004F">
              <w:t>4</w:t>
            </w:r>
            <w:bookmarkEnd w:id="3"/>
          </w:hyperlink>
        </w:p>
        <w:p w:rsidR="005855CB" w:rsidRDefault="004555C2">
          <w:pPr>
            <w:pStyle w:val="WPSOffice2"/>
            <w:tabs>
              <w:tab w:val="right" w:leader="dot" w:pos="8781"/>
            </w:tabs>
            <w:ind w:left="480"/>
          </w:pPr>
          <w:hyperlink w:anchor="_Toc12357_WPSOffice_Level2" w:history="1">
            <w:sdt>
              <w:sdtPr>
                <w:rPr>
                  <w:rFonts w:cs="Arial Unicode MS"/>
                  <w:color w:val="000000"/>
                  <w:kern w:val="2"/>
                  <w:sz w:val="21"/>
                  <w:szCs w:val="21"/>
                  <w:u w:color="000000"/>
                </w:rPr>
                <w:id w:val="1161202102"/>
                <w:placeholder>
                  <w:docPart w:val="{a09c8d48-3b0e-4f74-a877-f8a03ffbad9b}"/>
                </w:placeholder>
                <w15:color w:val="509DF3"/>
              </w:sdtPr>
              <w:sdtEndPr/>
              <w:sdtContent>
                <w:r w:rsidR="007E004F">
                  <w:rPr>
                    <w:rFonts w:asciiTheme="majorHAnsi" w:eastAsia="华文宋体" w:hAnsi="华文宋体" w:cs="华文宋体" w:hint="eastAsia"/>
                  </w:rPr>
                  <w:t xml:space="preserve">1.2 </w:t>
                </w:r>
                <w:r w:rsidR="007E004F">
                  <w:rPr>
                    <w:rFonts w:asciiTheme="majorHAnsi" w:eastAsia="华文宋体" w:hAnsi="华文宋体" w:cs="华文宋体" w:hint="eastAsia"/>
                  </w:rPr>
                  <w:t>评估指标描述</w:t>
                </w:r>
              </w:sdtContent>
            </w:sdt>
            <w:r w:rsidR="007E004F">
              <w:tab/>
            </w:r>
            <w:bookmarkStart w:id="4" w:name="_Toc12357_WPSOffice_Level2Page"/>
            <w:r w:rsidR="007E004F">
              <w:t>5</w:t>
            </w:r>
            <w:bookmarkEnd w:id="4"/>
          </w:hyperlink>
        </w:p>
        <w:p w:rsidR="005855CB" w:rsidRDefault="004555C2">
          <w:pPr>
            <w:pStyle w:val="WPSOffice1"/>
            <w:tabs>
              <w:tab w:val="right" w:leader="dot" w:pos="8781"/>
            </w:tabs>
          </w:pPr>
          <w:hyperlink w:anchor="_Toc5940_WPSOffice_Level1" w:history="1">
            <w:sdt>
              <w:sdtPr>
                <w:rPr>
                  <w:rFonts w:cs="Arial Unicode MS"/>
                  <w:color w:val="000000"/>
                  <w:kern w:val="2"/>
                  <w:sz w:val="21"/>
                  <w:szCs w:val="21"/>
                  <w:u w:color="000000"/>
                </w:rPr>
                <w:id w:val="2036455078"/>
                <w:placeholder>
                  <w:docPart w:val="{c628c1ac-2ad0-4f43-9696-62706b710c13}"/>
                </w:placeholder>
                <w15:color w:val="509DF3"/>
              </w:sdtPr>
              <w:sdtEndPr/>
              <w:sdtContent>
                <w:r w:rsidR="007E004F">
                  <w:rPr>
                    <w:rFonts w:asciiTheme="majorHAnsi" w:eastAsia="华文宋体" w:hAnsi="华文宋体" w:cs="华文宋体" w:hint="eastAsia"/>
                  </w:rPr>
                  <w:t xml:space="preserve">2. </w:t>
                </w:r>
                <w:r w:rsidR="007E004F">
                  <w:rPr>
                    <w:rFonts w:asciiTheme="majorHAnsi" w:eastAsia="华文宋体" w:hAnsi="华文宋体" w:cs="华文宋体" w:hint="eastAsia"/>
                  </w:rPr>
                  <w:t>数据来源及描述性统计分析</w:t>
                </w:r>
              </w:sdtContent>
            </w:sdt>
            <w:r w:rsidR="007E004F">
              <w:tab/>
            </w:r>
            <w:bookmarkStart w:id="5" w:name="_Toc5940_WPSOffice_Level1Page"/>
            <w:r w:rsidR="007E004F">
              <w:t>5</w:t>
            </w:r>
            <w:bookmarkEnd w:id="5"/>
          </w:hyperlink>
        </w:p>
        <w:p w:rsidR="005855CB" w:rsidRDefault="004555C2">
          <w:pPr>
            <w:pStyle w:val="WPSOffice2"/>
            <w:tabs>
              <w:tab w:val="right" w:leader="dot" w:pos="8781"/>
            </w:tabs>
            <w:ind w:left="480"/>
          </w:pPr>
          <w:hyperlink w:anchor="_Toc22683_WPSOffice_Level2" w:history="1">
            <w:sdt>
              <w:sdtPr>
                <w:rPr>
                  <w:rFonts w:cs="Arial Unicode MS"/>
                  <w:color w:val="000000"/>
                  <w:kern w:val="2"/>
                  <w:sz w:val="21"/>
                  <w:szCs w:val="21"/>
                  <w:u w:color="000000"/>
                </w:rPr>
                <w:id w:val="425386729"/>
                <w:placeholder>
                  <w:docPart w:val="{20cfd2fd-b7cf-4c52-8ed4-f3bfce534b9a}"/>
                </w:placeholder>
                <w15:color w:val="509DF3"/>
              </w:sdtPr>
              <w:sdtEndPr/>
              <w:sdtContent>
                <w:r w:rsidR="007E004F">
                  <w:rPr>
                    <w:rFonts w:asciiTheme="majorHAnsi" w:eastAsia="华文宋体" w:hAnsi="华文宋体" w:cs="华文宋体" w:hint="eastAsia"/>
                  </w:rPr>
                  <w:t xml:space="preserve">2.1 </w:t>
                </w:r>
                <w:r w:rsidR="007E004F">
                  <w:rPr>
                    <w:rFonts w:asciiTheme="majorHAnsi" w:eastAsia="华文宋体" w:hAnsi="华文宋体" w:cs="华文宋体" w:hint="eastAsia"/>
                  </w:rPr>
                  <w:t>大赛数据来源</w:t>
                </w:r>
              </w:sdtContent>
            </w:sdt>
            <w:r w:rsidR="007E004F">
              <w:tab/>
            </w:r>
            <w:bookmarkStart w:id="6" w:name="_Toc22683_WPSOffice_Level2Page"/>
            <w:r w:rsidR="007E004F">
              <w:t>5</w:t>
            </w:r>
            <w:bookmarkEnd w:id="6"/>
          </w:hyperlink>
        </w:p>
        <w:p w:rsidR="005855CB" w:rsidRDefault="004555C2">
          <w:pPr>
            <w:pStyle w:val="WPSOffice2"/>
            <w:tabs>
              <w:tab w:val="right" w:leader="dot" w:pos="8781"/>
            </w:tabs>
            <w:ind w:left="480"/>
          </w:pPr>
          <w:hyperlink w:anchor="_Toc16174_WPSOffice_Level2" w:history="1">
            <w:sdt>
              <w:sdtPr>
                <w:rPr>
                  <w:rFonts w:cs="Arial Unicode MS"/>
                  <w:color w:val="000000"/>
                  <w:kern w:val="2"/>
                  <w:sz w:val="21"/>
                  <w:szCs w:val="21"/>
                  <w:u w:color="000000"/>
                </w:rPr>
                <w:id w:val="1912112257"/>
                <w:placeholder>
                  <w:docPart w:val="{41d77dae-5be9-4c24-ab3d-aea7bf513041}"/>
                </w:placeholder>
                <w15:color w:val="509DF3"/>
              </w:sdtPr>
              <w:sdtEndPr/>
              <w:sdtContent>
                <w:r w:rsidR="007E004F">
                  <w:rPr>
                    <w:rFonts w:asciiTheme="majorHAnsi" w:eastAsia="华文宋体" w:hAnsi="华文宋体" w:cs="华文宋体" w:hint="eastAsia"/>
                  </w:rPr>
                  <w:t xml:space="preserve">2.2 </w:t>
                </w:r>
                <w:r w:rsidR="007E004F">
                  <w:rPr>
                    <w:rFonts w:asciiTheme="majorHAnsi" w:eastAsia="华文宋体" w:hAnsi="华文宋体" w:cs="华文宋体" w:hint="eastAsia"/>
                  </w:rPr>
                  <w:t>数据的描述性统计</w:t>
                </w:r>
              </w:sdtContent>
            </w:sdt>
            <w:r w:rsidR="007E004F">
              <w:tab/>
            </w:r>
            <w:bookmarkStart w:id="7" w:name="_Toc16174_WPSOffice_Level2Page"/>
            <w:r w:rsidR="007E004F">
              <w:t>5</w:t>
            </w:r>
            <w:bookmarkEnd w:id="7"/>
          </w:hyperlink>
        </w:p>
        <w:p w:rsidR="005855CB" w:rsidRDefault="004555C2">
          <w:pPr>
            <w:pStyle w:val="WPSOffice3"/>
            <w:tabs>
              <w:tab w:val="right" w:leader="dot" w:pos="8781"/>
            </w:tabs>
            <w:ind w:left="960"/>
          </w:pPr>
          <w:hyperlink w:anchor="_Toc5940_WPSOffice_Level3" w:history="1">
            <w:sdt>
              <w:sdtPr>
                <w:rPr>
                  <w:rFonts w:cs="Arial Unicode MS"/>
                  <w:color w:val="000000"/>
                  <w:kern w:val="2"/>
                  <w:sz w:val="21"/>
                  <w:szCs w:val="21"/>
                  <w:u w:color="000000"/>
                </w:rPr>
                <w:id w:val="-1500491963"/>
                <w:placeholder>
                  <w:docPart w:val="{7a372b2e-ab9f-4dcb-8639-a67f9b7a38ee}"/>
                </w:placeholder>
                <w15:color w:val="509DF3"/>
              </w:sdtPr>
              <w:sdtEndPr/>
              <w:sdtContent>
                <w:r w:rsidR="007E004F">
                  <w:rPr>
                    <w:rFonts w:asciiTheme="minorHAnsi" w:eastAsiaTheme="minorHAnsi" w:hAnsiTheme="minorHAnsi" w:cstheme="minorBidi" w:hint="eastAsia"/>
                  </w:rPr>
                  <w:t>2.2.1 数据基本情况描述：</w:t>
                </w:r>
              </w:sdtContent>
            </w:sdt>
            <w:r w:rsidR="007E004F">
              <w:tab/>
            </w:r>
            <w:bookmarkStart w:id="8" w:name="_Toc5940_WPSOffice_Level3Page"/>
            <w:r w:rsidR="007E004F">
              <w:t>5</w:t>
            </w:r>
            <w:bookmarkEnd w:id="8"/>
          </w:hyperlink>
        </w:p>
        <w:p w:rsidR="005855CB" w:rsidRDefault="004555C2">
          <w:pPr>
            <w:pStyle w:val="WPSOffice3"/>
            <w:tabs>
              <w:tab w:val="right" w:leader="dot" w:pos="8781"/>
            </w:tabs>
            <w:ind w:left="960"/>
          </w:pPr>
          <w:hyperlink w:anchor="_Toc12357_WPSOffice_Level3" w:history="1">
            <w:sdt>
              <w:sdtPr>
                <w:rPr>
                  <w:rFonts w:cs="Arial Unicode MS"/>
                  <w:color w:val="000000"/>
                  <w:kern w:val="2"/>
                  <w:sz w:val="21"/>
                  <w:szCs w:val="21"/>
                  <w:u w:color="000000"/>
                </w:rPr>
                <w:id w:val="1458366188"/>
                <w:placeholder>
                  <w:docPart w:val="{5f309bbd-db74-4eab-baeb-1a7d7c51eefc}"/>
                </w:placeholder>
                <w15:color w:val="509DF3"/>
              </w:sdtPr>
              <w:sdtEndPr/>
              <w:sdtContent>
                <w:r w:rsidR="007E004F">
                  <w:rPr>
                    <w:rFonts w:asciiTheme="minorHAnsi" w:eastAsiaTheme="minorHAnsi" w:hAnsiTheme="minorHAnsi" w:cstheme="minorBidi" w:hint="eastAsia"/>
                  </w:rPr>
                  <w:t>2.2.2  数据字段介绍：</w:t>
                </w:r>
              </w:sdtContent>
            </w:sdt>
            <w:r w:rsidR="007E004F">
              <w:tab/>
            </w:r>
            <w:bookmarkStart w:id="9" w:name="_Toc12357_WPSOffice_Level3Page"/>
            <w:r w:rsidR="007E004F">
              <w:t>5</w:t>
            </w:r>
            <w:bookmarkEnd w:id="9"/>
          </w:hyperlink>
        </w:p>
        <w:p w:rsidR="005855CB" w:rsidRDefault="004555C2">
          <w:pPr>
            <w:pStyle w:val="WPSOffice3"/>
            <w:tabs>
              <w:tab w:val="right" w:leader="dot" w:pos="8781"/>
            </w:tabs>
            <w:ind w:left="960"/>
          </w:pPr>
          <w:hyperlink w:anchor="_Toc22683_WPSOffice_Level3" w:history="1">
            <w:sdt>
              <w:sdtPr>
                <w:rPr>
                  <w:rFonts w:cs="Arial Unicode MS"/>
                  <w:color w:val="000000"/>
                  <w:kern w:val="2"/>
                  <w:sz w:val="21"/>
                  <w:szCs w:val="21"/>
                  <w:u w:color="000000"/>
                </w:rPr>
                <w:id w:val="1278369664"/>
                <w:placeholder>
                  <w:docPart w:val="{ce3ba2d9-7f56-4bb5-a845-505cee3163cd}"/>
                </w:placeholder>
                <w15:color w:val="509DF3"/>
              </w:sdtPr>
              <w:sdtEndPr/>
              <w:sdtContent>
                <w:r w:rsidR="007E004F">
                  <w:rPr>
                    <w:rFonts w:asciiTheme="minorHAnsi" w:eastAsiaTheme="minorHAnsi" w:hAnsiTheme="minorHAnsi" w:cstheme="minorBidi" w:hint="eastAsia"/>
                  </w:rPr>
                  <w:t>2.2.3 数据描述性统计</w:t>
                </w:r>
              </w:sdtContent>
            </w:sdt>
            <w:r w:rsidR="007E004F">
              <w:tab/>
            </w:r>
            <w:bookmarkStart w:id="10" w:name="_Toc22683_WPSOffice_Level3Page"/>
            <w:r w:rsidR="007E004F">
              <w:t>6</w:t>
            </w:r>
            <w:bookmarkEnd w:id="10"/>
          </w:hyperlink>
        </w:p>
        <w:p w:rsidR="005855CB" w:rsidRDefault="004555C2">
          <w:pPr>
            <w:pStyle w:val="WPSOffice1"/>
            <w:tabs>
              <w:tab w:val="right" w:leader="dot" w:pos="8781"/>
            </w:tabs>
          </w:pPr>
          <w:hyperlink w:anchor="_Toc12357_WPSOffice_Level1" w:history="1">
            <w:sdt>
              <w:sdtPr>
                <w:rPr>
                  <w:rFonts w:cs="Arial Unicode MS"/>
                  <w:color w:val="000000"/>
                  <w:kern w:val="2"/>
                  <w:sz w:val="21"/>
                  <w:szCs w:val="21"/>
                  <w:u w:color="000000"/>
                </w:rPr>
                <w:id w:val="297428752"/>
                <w:placeholder>
                  <w:docPart w:val="{28b2a502-e5ef-4fba-95c8-3dc29351f7c2}"/>
                </w:placeholder>
                <w15:color w:val="509DF3"/>
              </w:sdtPr>
              <w:sdtEndPr/>
              <w:sdtContent>
                <w:r w:rsidR="007E004F">
                  <w:rPr>
                    <w:rFonts w:asciiTheme="majorHAnsi" w:eastAsia="华文宋体" w:hAnsi="华文宋体" w:cs="华文宋体" w:hint="eastAsia"/>
                  </w:rPr>
                  <w:t xml:space="preserve">3. </w:t>
                </w:r>
                <w:r w:rsidR="007E004F">
                  <w:rPr>
                    <w:rFonts w:asciiTheme="majorHAnsi" w:eastAsia="华文宋体" w:hAnsi="华文宋体" w:cs="华文宋体" w:hint="eastAsia"/>
                  </w:rPr>
                  <w:t>优秀算法思路</w:t>
                </w:r>
              </w:sdtContent>
            </w:sdt>
            <w:r w:rsidR="007E004F">
              <w:tab/>
            </w:r>
            <w:r w:rsidR="00414669">
              <w:rPr>
                <w:rFonts w:hint="eastAsia"/>
              </w:rPr>
              <w:t>11</w:t>
            </w:r>
          </w:hyperlink>
        </w:p>
        <w:p w:rsidR="005855CB" w:rsidRDefault="004555C2">
          <w:pPr>
            <w:pStyle w:val="WPSOffice2"/>
            <w:tabs>
              <w:tab w:val="right" w:leader="dot" w:pos="8781"/>
            </w:tabs>
            <w:ind w:left="480"/>
          </w:pPr>
          <w:hyperlink w:anchor="_Toc32293_WPSOffice_Level2" w:history="1">
            <w:sdt>
              <w:sdtPr>
                <w:rPr>
                  <w:rFonts w:cs="Arial Unicode MS"/>
                  <w:color w:val="000000"/>
                  <w:kern w:val="2"/>
                  <w:sz w:val="21"/>
                  <w:szCs w:val="21"/>
                  <w:u w:color="000000"/>
                </w:rPr>
                <w:id w:val="569765720"/>
                <w:placeholder>
                  <w:docPart w:val="{e035bf72-3e7a-4409-bac9-d346ec5dcf00}"/>
                </w:placeholder>
                <w15:color w:val="509DF3"/>
              </w:sdtPr>
              <w:sdtEndPr/>
              <w:sdtContent>
                <w:r w:rsidR="007E004F">
                  <w:rPr>
                    <w:rFonts w:asciiTheme="majorHAnsi" w:eastAsia="华文宋体" w:hAnsi="华文宋体" w:cs="华文宋体" w:hint="eastAsia"/>
                  </w:rPr>
                  <w:t xml:space="preserve">3.1 </w:t>
                </w:r>
                <w:r w:rsidR="007E004F">
                  <w:rPr>
                    <w:rFonts w:asciiTheme="majorHAnsi" w:eastAsia="华文宋体" w:hAnsi="华文宋体" w:cs="华文宋体" w:hint="eastAsia"/>
                  </w:rPr>
                  <w:t>方案</w:t>
                </w:r>
                <w:proofErr w:type="gramStart"/>
                <w:r w:rsidR="007E004F">
                  <w:rPr>
                    <w:rFonts w:asciiTheme="majorHAnsi" w:eastAsia="华文宋体" w:hAnsi="华文宋体" w:cs="华文宋体" w:hint="eastAsia"/>
                  </w:rPr>
                  <w:t>一</w:t>
                </w:r>
                <w:proofErr w:type="gramEnd"/>
              </w:sdtContent>
            </w:sdt>
            <w:r w:rsidR="007E004F">
              <w:tab/>
            </w:r>
            <w:r w:rsidR="00414669">
              <w:rPr>
                <w:rFonts w:hint="eastAsia"/>
              </w:rPr>
              <w:t>1</w:t>
            </w:r>
          </w:hyperlink>
          <w:r w:rsidR="00414669">
            <w:rPr>
              <w:rFonts w:hint="eastAsia"/>
            </w:rPr>
            <w:t>1</w:t>
          </w:r>
        </w:p>
        <w:p w:rsidR="005855CB" w:rsidRDefault="004555C2">
          <w:pPr>
            <w:pStyle w:val="WPSOffice3"/>
            <w:tabs>
              <w:tab w:val="right" w:leader="dot" w:pos="8781"/>
            </w:tabs>
            <w:ind w:left="960"/>
          </w:pPr>
          <w:hyperlink w:anchor="_Toc16174_WPSOffice_Level3" w:history="1">
            <w:sdt>
              <w:sdtPr>
                <w:rPr>
                  <w:rFonts w:cs="Arial Unicode MS"/>
                  <w:color w:val="000000"/>
                  <w:kern w:val="2"/>
                  <w:sz w:val="21"/>
                  <w:szCs w:val="21"/>
                  <w:u w:color="000000"/>
                </w:rPr>
                <w:id w:val="2035068029"/>
                <w:placeholder>
                  <w:docPart w:val="{db8635ab-b77c-4d49-b3f7-54003556eb89}"/>
                </w:placeholder>
                <w15:color w:val="509DF3"/>
              </w:sdtPr>
              <w:sdtEndPr/>
              <w:sdtContent>
                <w:r w:rsidR="007E004F">
                  <w:rPr>
                    <w:rFonts w:asciiTheme="minorHAnsi" w:eastAsiaTheme="minorHAnsi" w:hAnsiTheme="minorHAnsi" w:cstheme="minorBidi" w:hint="eastAsia"/>
                  </w:rPr>
                  <w:t>3.1.1 方案</w:t>
                </w:r>
                <w:proofErr w:type="gramStart"/>
                <w:r w:rsidR="007E004F">
                  <w:rPr>
                    <w:rFonts w:asciiTheme="minorHAnsi" w:eastAsiaTheme="minorHAnsi" w:hAnsiTheme="minorHAnsi" w:cstheme="minorBidi" w:hint="eastAsia"/>
                  </w:rPr>
                  <w:t>一</w:t>
                </w:r>
                <w:proofErr w:type="gramEnd"/>
                <w:r w:rsidR="007E004F">
                  <w:rPr>
                    <w:rFonts w:asciiTheme="minorHAnsi" w:eastAsiaTheme="minorHAnsi" w:hAnsiTheme="minorHAnsi" w:cstheme="minorBidi" w:hint="eastAsia"/>
                  </w:rPr>
                  <w:t>数据预处理及特征工程部分方案</w:t>
                </w:r>
              </w:sdtContent>
            </w:sdt>
            <w:r w:rsidR="007E004F">
              <w:tab/>
            </w:r>
            <w:r w:rsidR="00414669">
              <w:rPr>
                <w:rFonts w:hint="eastAsia"/>
              </w:rPr>
              <w:t>11</w:t>
            </w:r>
          </w:hyperlink>
        </w:p>
        <w:p w:rsidR="005855CB" w:rsidRDefault="004555C2">
          <w:pPr>
            <w:pStyle w:val="WPSOffice3"/>
            <w:tabs>
              <w:tab w:val="right" w:leader="dot" w:pos="8781"/>
            </w:tabs>
            <w:ind w:left="960"/>
          </w:pPr>
          <w:hyperlink w:anchor="_Toc32293_WPSOffice_Level3" w:history="1">
            <w:sdt>
              <w:sdtPr>
                <w:rPr>
                  <w:rFonts w:cs="Arial Unicode MS"/>
                  <w:color w:val="000000"/>
                  <w:kern w:val="2"/>
                  <w:sz w:val="21"/>
                  <w:szCs w:val="21"/>
                  <w:u w:color="000000"/>
                </w:rPr>
                <w:id w:val="-1606803118"/>
                <w:placeholder>
                  <w:docPart w:val="{0c033345-d359-41b7-939d-a64f12508d3c}"/>
                </w:placeholder>
                <w15:color w:val="509DF3"/>
              </w:sdtPr>
              <w:sdtEndPr/>
              <w:sdtContent>
                <w:r w:rsidR="007E004F">
                  <w:rPr>
                    <w:rFonts w:asciiTheme="minorHAnsi" w:eastAsiaTheme="minorHAnsi" w:hAnsiTheme="minorHAnsi" w:cstheme="minorBidi" w:hint="eastAsia"/>
                  </w:rPr>
                  <w:t>3.1.2 方案</w:t>
                </w:r>
                <w:proofErr w:type="gramStart"/>
                <w:r w:rsidR="007E004F">
                  <w:rPr>
                    <w:rFonts w:asciiTheme="minorHAnsi" w:eastAsiaTheme="minorHAnsi" w:hAnsiTheme="minorHAnsi" w:cstheme="minorBidi" w:hint="eastAsia"/>
                  </w:rPr>
                  <w:t>一</w:t>
                </w:r>
                <w:proofErr w:type="gramEnd"/>
                <w:r w:rsidR="007E004F">
                  <w:rPr>
                    <w:rFonts w:asciiTheme="minorHAnsi" w:eastAsiaTheme="minorHAnsi" w:hAnsiTheme="minorHAnsi" w:cstheme="minorBidi" w:hint="eastAsia"/>
                  </w:rPr>
                  <w:t>模型设计、建立部分方案</w:t>
                </w:r>
              </w:sdtContent>
            </w:sdt>
            <w:r w:rsidR="007E004F">
              <w:tab/>
            </w:r>
            <w:r w:rsidR="00414669">
              <w:rPr>
                <w:rFonts w:hint="eastAsia"/>
              </w:rPr>
              <w:t>11</w:t>
            </w:r>
          </w:hyperlink>
        </w:p>
        <w:p w:rsidR="005855CB" w:rsidRDefault="004555C2">
          <w:pPr>
            <w:pStyle w:val="WPSOffice3"/>
            <w:tabs>
              <w:tab w:val="right" w:leader="dot" w:pos="8781"/>
            </w:tabs>
            <w:ind w:left="960"/>
          </w:pPr>
          <w:hyperlink w:anchor="_Toc29922_WPSOffice_Level3" w:history="1">
            <w:sdt>
              <w:sdtPr>
                <w:rPr>
                  <w:rFonts w:cs="Arial Unicode MS"/>
                  <w:color w:val="000000"/>
                  <w:kern w:val="2"/>
                  <w:sz w:val="21"/>
                  <w:szCs w:val="21"/>
                  <w:u w:color="000000"/>
                </w:rPr>
                <w:id w:val="-1747803060"/>
                <w:placeholder>
                  <w:docPart w:val="{7facc654-6505-4e1b-8930-d70c79b29497}"/>
                </w:placeholder>
                <w15:color w:val="509DF3"/>
              </w:sdtPr>
              <w:sdtEndPr/>
              <w:sdtContent>
                <w:r w:rsidR="007E004F">
                  <w:rPr>
                    <w:rFonts w:asciiTheme="minorHAnsi" w:eastAsiaTheme="minorHAnsi" w:hAnsiTheme="minorHAnsi" w:cstheme="minorBidi" w:hint="eastAsia"/>
                  </w:rPr>
                  <w:t>3.1.3 方案</w:t>
                </w:r>
                <w:proofErr w:type="gramStart"/>
                <w:r w:rsidR="007E004F">
                  <w:rPr>
                    <w:rFonts w:asciiTheme="minorHAnsi" w:eastAsiaTheme="minorHAnsi" w:hAnsiTheme="minorHAnsi" w:cstheme="minorBidi" w:hint="eastAsia"/>
                  </w:rPr>
                  <w:t>一</w:t>
                </w:r>
                <w:proofErr w:type="gramEnd"/>
                <w:r w:rsidR="007E004F">
                  <w:rPr>
                    <w:rFonts w:asciiTheme="minorHAnsi" w:eastAsiaTheme="minorHAnsi" w:hAnsiTheme="minorHAnsi" w:cstheme="minorBidi" w:hint="eastAsia"/>
                  </w:rPr>
                  <w:t>结果、排名等</w:t>
                </w:r>
              </w:sdtContent>
            </w:sdt>
            <w:r w:rsidR="007E004F">
              <w:tab/>
            </w:r>
            <w:r w:rsidR="00414669">
              <w:rPr>
                <w:rFonts w:hint="eastAsia"/>
              </w:rPr>
              <w:t>14</w:t>
            </w:r>
          </w:hyperlink>
        </w:p>
        <w:p w:rsidR="005855CB" w:rsidRDefault="004555C2">
          <w:pPr>
            <w:pStyle w:val="WPSOffice3"/>
            <w:tabs>
              <w:tab w:val="right" w:leader="dot" w:pos="8781"/>
            </w:tabs>
            <w:ind w:left="960"/>
          </w:pPr>
          <w:hyperlink w:anchor="_Toc4787_WPSOffice_Level3" w:history="1">
            <w:sdt>
              <w:sdtPr>
                <w:rPr>
                  <w:rFonts w:cs="Arial Unicode MS"/>
                  <w:color w:val="000000"/>
                  <w:kern w:val="2"/>
                  <w:sz w:val="21"/>
                  <w:szCs w:val="21"/>
                  <w:u w:color="000000"/>
                </w:rPr>
                <w:id w:val="1251780986"/>
                <w:placeholder>
                  <w:docPart w:val="{18a9166f-d4a0-41a3-9bef-5ba780c636c9}"/>
                </w:placeholder>
                <w15:color w:val="509DF3"/>
              </w:sdtPr>
              <w:sdtEndPr/>
              <w:sdtContent>
                <w:r w:rsidR="007E004F">
                  <w:rPr>
                    <w:rFonts w:asciiTheme="minorHAnsi" w:eastAsiaTheme="minorHAnsi" w:hAnsiTheme="minorHAnsi" w:cstheme="minorBidi" w:hint="eastAsia"/>
                  </w:rPr>
                  <w:t>3.1.4 方案</w:t>
                </w:r>
                <w:proofErr w:type="gramStart"/>
                <w:r w:rsidR="007E004F">
                  <w:rPr>
                    <w:rFonts w:asciiTheme="minorHAnsi" w:eastAsiaTheme="minorHAnsi" w:hAnsiTheme="minorHAnsi" w:cstheme="minorBidi" w:hint="eastAsia"/>
                  </w:rPr>
                  <w:t>一</w:t>
                </w:r>
                <w:proofErr w:type="gramEnd"/>
                <w:r w:rsidR="007E004F">
                  <w:rPr>
                    <w:rFonts w:asciiTheme="minorHAnsi" w:eastAsiaTheme="minorHAnsi" w:hAnsiTheme="minorHAnsi" w:cstheme="minorBidi" w:hint="eastAsia"/>
                  </w:rPr>
                  <w:t>算法流程图</w:t>
                </w:r>
              </w:sdtContent>
            </w:sdt>
            <w:r w:rsidR="007E004F">
              <w:tab/>
            </w:r>
            <w:r w:rsidR="00414669">
              <w:rPr>
                <w:rFonts w:hint="eastAsia"/>
              </w:rPr>
              <w:t>14</w:t>
            </w:r>
          </w:hyperlink>
        </w:p>
        <w:p w:rsidR="005855CB" w:rsidRPr="000D6BE8" w:rsidRDefault="004555C2" w:rsidP="000D6BE8">
          <w:pPr>
            <w:pStyle w:val="WPSOffice2"/>
            <w:tabs>
              <w:tab w:val="right" w:leader="dot" w:pos="8781"/>
            </w:tabs>
            <w:ind w:left="480"/>
          </w:pPr>
          <w:hyperlink w:anchor="_Toc29922_WPSOffice_Level2" w:history="1">
            <w:sdt>
              <w:sdtPr>
                <w:rPr>
                  <w:rFonts w:cs="Arial Unicode MS"/>
                  <w:color w:val="000000"/>
                  <w:kern w:val="2"/>
                  <w:sz w:val="21"/>
                  <w:szCs w:val="21"/>
                  <w:u w:color="000000"/>
                </w:rPr>
                <w:id w:val="402956411"/>
                <w:placeholder>
                  <w:docPart w:val="{34e309e5-b263-4599-9495-9c19763bd055}"/>
                </w:placeholder>
                <w15:color w:val="509DF3"/>
              </w:sdtPr>
              <w:sdtEndPr/>
              <w:sdtContent>
                <w:r w:rsidR="007E004F">
                  <w:rPr>
                    <w:rFonts w:asciiTheme="majorHAnsi" w:eastAsia="华文宋体" w:hAnsi="华文宋体" w:cs="华文宋体" w:hint="eastAsia"/>
                  </w:rPr>
                  <w:t xml:space="preserve">3.2 </w:t>
                </w:r>
                <w:r w:rsidR="007E004F">
                  <w:rPr>
                    <w:rFonts w:asciiTheme="majorHAnsi" w:eastAsia="华文宋体" w:hAnsi="华文宋体" w:cs="华文宋体" w:hint="eastAsia"/>
                  </w:rPr>
                  <w:t>方案二</w:t>
                </w:r>
              </w:sdtContent>
            </w:sdt>
            <w:r w:rsidR="007E004F">
              <w:tab/>
            </w:r>
            <w:r w:rsidR="00414669">
              <w:rPr>
                <w:rFonts w:hint="eastAsia"/>
              </w:rPr>
              <w:t>1</w:t>
            </w:r>
          </w:hyperlink>
          <w:r w:rsidR="00414669">
            <w:rPr>
              <w:rFonts w:hint="eastAsia"/>
            </w:rPr>
            <w:t>5</w:t>
          </w:r>
        </w:p>
        <w:p w:rsidR="005855CB" w:rsidRDefault="004555C2">
          <w:pPr>
            <w:pStyle w:val="WPSOffice1"/>
            <w:tabs>
              <w:tab w:val="right" w:leader="dot" w:pos="8781"/>
            </w:tabs>
          </w:pPr>
          <w:hyperlink w:anchor="_Toc22683_WPSOffice_Level1" w:history="1">
            <w:sdt>
              <w:sdtPr>
                <w:rPr>
                  <w:rFonts w:cs="Arial Unicode MS"/>
                  <w:color w:val="000000"/>
                  <w:kern w:val="2"/>
                  <w:sz w:val="21"/>
                  <w:szCs w:val="21"/>
                  <w:u w:color="000000"/>
                </w:rPr>
                <w:id w:val="-1802145119"/>
                <w:placeholder>
                  <w:docPart w:val="{20c57010-36e7-4a50-a151-3fe963a418ba}"/>
                </w:placeholder>
                <w15:color w:val="509DF3"/>
              </w:sdtPr>
              <w:sdtEndPr/>
              <w:sdtContent>
                <w:r w:rsidR="007E004F">
                  <w:rPr>
                    <w:rFonts w:asciiTheme="majorHAnsi" w:eastAsia="华文宋体" w:hAnsi="华文宋体" w:cs="华文宋体" w:hint="eastAsia"/>
                  </w:rPr>
                  <w:t xml:space="preserve">4. </w:t>
                </w:r>
                <w:r w:rsidR="007E004F">
                  <w:rPr>
                    <w:rFonts w:asciiTheme="majorHAnsi" w:eastAsia="华文宋体" w:hAnsi="华文宋体" w:cs="华文宋体" w:hint="eastAsia"/>
                  </w:rPr>
                  <w:t>算法比较</w:t>
                </w:r>
              </w:sdtContent>
            </w:sdt>
            <w:r w:rsidR="007E004F">
              <w:tab/>
            </w:r>
            <w:r w:rsidR="000D6BE8">
              <w:rPr>
                <w:rFonts w:hint="eastAsia"/>
              </w:rPr>
              <w:t>17</w:t>
            </w:r>
          </w:hyperlink>
        </w:p>
        <w:p w:rsidR="005855CB" w:rsidRDefault="004555C2">
          <w:pPr>
            <w:pStyle w:val="WPSOffice2"/>
            <w:tabs>
              <w:tab w:val="right" w:leader="dot" w:pos="8781"/>
            </w:tabs>
            <w:ind w:left="480"/>
          </w:pPr>
          <w:hyperlink w:anchor="_Toc7253_WPSOffice_Level2" w:history="1">
            <w:sdt>
              <w:sdtPr>
                <w:rPr>
                  <w:rFonts w:cs="Arial Unicode MS"/>
                  <w:color w:val="000000"/>
                  <w:kern w:val="2"/>
                  <w:sz w:val="21"/>
                  <w:szCs w:val="21"/>
                  <w:u w:color="000000"/>
                </w:rPr>
                <w:id w:val="-613757994"/>
                <w:placeholder>
                  <w:docPart w:val="{d1996a20-b7db-40fd-9fee-e9b5b13737a3}"/>
                </w:placeholder>
                <w15:color w:val="509DF3"/>
              </w:sdtPr>
              <w:sdtEndPr/>
              <w:sdtContent>
                <w:r w:rsidR="007E004F">
                  <w:rPr>
                    <w:rFonts w:asciiTheme="minorHAnsi" w:eastAsia="华文宋体" w:hAnsi="华文宋体" w:cs="华文宋体" w:hint="eastAsia"/>
                  </w:rPr>
                  <w:t>表</w:t>
                </w:r>
                <w:r w:rsidR="007E004F">
                  <w:rPr>
                    <w:rFonts w:asciiTheme="minorHAnsi" w:eastAsia="华文宋体" w:hAnsi="华文宋体" w:cs="华文宋体" w:hint="eastAsia"/>
                  </w:rPr>
                  <w:t xml:space="preserve">4-1  </w:t>
                </w:r>
                <w:r w:rsidR="007E004F">
                  <w:rPr>
                    <w:rFonts w:asciiTheme="minorHAnsi" w:eastAsia="华文宋体" w:hAnsi="华文宋体" w:cs="华文宋体" w:hint="eastAsia"/>
                  </w:rPr>
                  <w:t>算法比较</w:t>
                </w:r>
              </w:sdtContent>
            </w:sdt>
            <w:r w:rsidR="007E004F">
              <w:tab/>
            </w:r>
            <w:r w:rsidR="000D6BE8">
              <w:rPr>
                <w:rFonts w:hint="eastAsia"/>
              </w:rPr>
              <w:t>17</w:t>
            </w:r>
          </w:hyperlink>
        </w:p>
        <w:p w:rsidR="005855CB" w:rsidRDefault="004555C2">
          <w:pPr>
            <w:pStyle w:val="WPSOffice1"/>
            <w:tabs>
              <w:tab w:val="right" w:leader="dot" w:pos="8781"/>
            </w:tabs>
          </w:pPr>
          <w:hyperlink w:anchor="_Toc16174_WPSOffice_Level1" w:history="1">
            <w:sdt>
              <w:sdtPr>
                <w:rPr>
                  <w:rFonts w:cs="Arial Unicode MS"/>
                  <w:color w:val="000000"/>
                  <w:kern w:val="2"/>
                  <w:sz w:val="21"/>
                  <w:szCs w:val="21"/>
                  <w:u w:color="000000"/>
                </w:rPr>
                <w:id w:val="878056045"/>
                <w:placeholder>
                  <w:docPart w:val="{af47ea87-9139-4a56-92d1-1df529935512}"/>
                </w:placeholder>
                <w15:color w:val="509DF3"/>
              </w:sdtPr>
              <w:sdtEndPr/>
              <w:sdtContent>
                <w:r w:rsidR="007E004F">
                  <w:rPr>
                    <w:rFonts w:asciiTheme="majorHAnsi" w:eastAsia="华文宋体" w:hAnsi="华文宋体" w:cs="华文宋体" w:hint="eastAsia"/>
                  </w:rPr>
                  <w:t xml:space="preserve">5. </w:t>
                </w:r>
                <w:r w:rsidR="007E004F">
                  <w:rPr>
                    <w:rFonts w:asciiTheme="majorHAnsi" w:eastAsia="华文宋体" w:hAnsi="华文宋体" w:cs="华文宋体" w:hint="eastAsia"/>
                  </w:rPr>
                  <w:t>总结与展望</w:t>
                </w:r>
              </w:sdtContent>
            </w:sdt>
            <w:r w:rsidR="007E004F">
              <w:tab/>
            </w:r>
            <w:r w:rsidR="000D6BE8">
              <w:rPr>
                <w:rFonts w:hint="eastAsia"/>
              </w:rPr>
              <w:t>17</w:t>
            </w:r>
          </w:hyperlink>
        </w:p>
        <w:p w:rsidR="005855CB" w:rsidRDefault="004555C2">
          <w:pPr>
            <w:pStyle w:val="WPSOffice2"/>
            <w:tabs>
              <w:tab w:val="right" w:leader="dot" w:pos="8781"/>
            </w:tabs>
            <w:ind w:left="480"/>
          </w:pPr>
          <w:hyperlink w:anchor="_Toc23198_WPSOffice_Level2" w:history="1">
            <w:sdt>
              <w:sdtPr>
                <w:rPr>
                  <w:rFonts w:cs="Arial Unicode MS"/>
                  <w:color w:val="000000"/>
                  <w:kern w:val="2"/>
                  <w:sz w:val="21"/>
                  <w:szCs w:val="21"/>
                  <w:u w:color="000000"/>
                </w:rPr>
                <w:id w:val="580180147"/>
                <w:placeholder>
                  <w:docPart w:val="{b9171ec4-5963-4f56-900a-a9758519b83c}"/>
                </w:placeholder>
                <w15:color w:val="509DF3"/>
              </w:sdtPr>
              <w:sdtEndPr/>
              <w:sdtContent>
                <w:r w:rsidR="007E004F">
                  <w:rPr>
                    <w:rFonts w:asciiTheme="majorHAnsi" w:eastAsia="华文宋体" w:hAnsi="华文宋体" w:cs="华文宋体" w:hint="eastAsia"/>
                  </w:rPr>
                  <w:t xml:space="preserve">5.1 </w:t>
                </w:r>
                <w:r w:rsidR="007E004F">
                  <w:rPr>
                    <w:rFonts w:asciiTheme="majorHAnsi" w:eastAsia="华文宋体" w:hAnsi="华文宋体" w:cs="华文宋体" w:hint="eastAsia"/>
                  </w:rPr>
                  <w:t>总结</w:t>
                </w:r>
              </w:sdtContent>
            </w:sdt>
            <w:r w:rsidR="007E004F">
              <w:tab/>
            </w:r>
            <w:r w:rsidR="000D6BE8">
              <w:rPr>
                <w:rFonts w:hint="eastAsia"/>
              </w:rPr>
              <w:t>17</w:t>
            </w:r>
          </w:hyperlink>
        </w:p>
        <w:p w:rsidR="005855CB" w:rsidRDefault="004555C2">
          <w:pPr>
            <w:pStyle w:val="WPSOffice2"/>
            <w:tabs>
              <w:tab w:val="right" w:leader="dot" w:pos="8781"/>
            </w:tabs>
            <w:ind w:left="480"/>
          </w:pPr>
          <w:hyperlink w:anchor="_Toc16619_WPSOffice_Level2" w:history="1">
            <w:sdt>
              <w:sdtPr>
                <w:rPr>
                  <w:rFonts w:cs="Arial Unicode MS"/>
                  <w:color w:val="000000"/>
                  <w:kern w:val="2"/>
                  <w:sz w:val="21"/>
                  <w:szCs w:val="21"/>
                  <w:u w:color="000000"/>
                </w:rPr>
                <w:id w:val="-1541730051"/>
                <w:placeholder>
                  <w:docPart w:val="{eb8c3a5d-75c5-489b-8d4b-ca549571ca33}"/>
                </w:placeholder>
                <w15:color w:val="509DF3"/>
              </w:sdtPr>
              <w:sdtEndPr/>
              <w:sdtContent>
                <w:r w:rsidR="007E004F">
                  <w:rPr>
                    <w:rFonts w:asciiTheme="majorHAnsi" w:eastAsia="华文宋体" w:hAnsi="华文宋体" w:cs="华文宋体" w:hint="eastAsia"/>
                  </w:rPr>
                  <w:t xml:space="preserve">5.2 </w:t>
                </w:r>
                <w:r w:rsidR="007E004F">
                  <w:rPr>
                    <w:rFonts w:asciiTheme="majorHAnsi" w:eastAsia="华文宋体" w:hAnsi="华文宋体" w:cs="华文宋体" w:hint="eastAsia"/>
                  </w:rPr>
                  <w:t>建模思路</w:t>
                </w:r>
              </w:sdtContent>
            </w:sdt>
            <w:r w:rsidR="007E004F">
              <w:tab/>
            </w:r>
            <w:r w:rsidR="000D6BE8">
              <w:rPr>
                <w:rFonts w:hint="eastAsia"/>
              </w:rPr>
              <w:t>17</w:t>
            </w:r>
          </w:hyperlink>
        </w:p>
        <w:bookmarkEnd w:id="1" w:displacedByCustomXml="next"/>
      </w:sdtContent>
    </w:sdt>
    <w:p w:rsidR="005855CB" w:rsidRDefault="005855CB">
      <w:pPr>
        <w:pStyle w:val="A5"/>
        <w:framePr w:wrap="auto"/>
        <w:spacing w:line="360" w:lineRule="auto"/>
        <w:jc w:val="center"/>
        <w:rPr>
          <w:rFonts w:ascii="华文宋体" w:eastAsia="华文宋体" w:hAnsi="华文宋体" w:cs="华文宋体"/>
          <w:b/>
          <w:bCs/>
          <w:sz w:val="32"/>
          <w:szCs w:val="32"/>
          <w:lang w:val="zh-TW" w:eastAsia="zh-TW"/>
        </w:rPr>
      </w:pPr>
    </w:p>
    <w:p w:rsidR="005855CB" w:rsidRDefault="005855CB">
      <w:pPr>
        <w:pStyle w:val="A5"/>
        <w:framePr w:wrap="auto"/>
        <w:spacing w:line="360" w:lineRule="auto"/>
        <w:jc w:val="center"/>
        <w:rPr>
          <w:rFonts w:ascii="华文宋体" w:eastAsia="华文宋体" w:hAnsi="华文宋体" w:cs="华文宋体"/>
          <w:b/>
          <w:bCs/>
          <w:sz w:val="32"/>
          <w:szCs w:val="32"/>
          <w:lang w:val="zh-TW" w:eastAsia="zh-TW"/>
        </w:rPr>
      </w:pPr>
    </w:p>
    <w:p w:rsidR="005855CB" w:rsidRDefault="005855CB">
      <w:pPr>
        <w:pStyle w:val="A5"/>
        <w:framePr w:wrap="auto"/>
        <w:spacing w:line="360" w:lineRule="auto"/>
        <w:jc w:val="center"/>
        <w:rPr>
          <w:rFonts w:ascii="华文宋体" w:eastAsia="华文宋体" w:hAnsi="华文宋体" w:cs="华文宋体"/>
          <w:b/>
          <w:bCs/>
          <w:sz w:val="32"/>
          <w:szCs w:val="32"/>
          <w:lang w:val="zh-TW" w:eastAsia="zh-TW"/>
        </w:rPr>
      </w:pPr>
    </w:p>
    <w:p w:rsidR="005855CB" w:rsidRDefault="005855CB">
      <w:pPr>
        <w:pStyle w:val="A5"/>
        <w:framePr w:wrap="auto"/>
        <w:spacing w:line="360" w:lineRule="auto"/>
        <w:jc w:val="center"/>
        <w:rPr>
          <w:rFonts w:ascii="华文宋体" w:eastAsia="华文宋体" w:hAnsi="华文宋体" w:cs="华文宋体"/>
          <w:b/>
          <w:bCs/>
          <w:sz w:val="32"/>
          <w:szCs w:val="32"/>
          <w:lang w:val="zh-TW" w:eastAsia="zh-TW"/>
        </w:rPr>
      </w:pPr>
    </w:p>
    <w:p w:rsidR="005855CB" w:rsidRDefault="005855CB">
      <w:pPr>
        <w:pStyle w:val="A5"/>
        <w:framePr w:wrap="auto"/>
        <w:spacing w:line="360" w:lineRule="auto"/>
        <w:jc w:val="center"/>
        <w:rPr>
          <w:rFonts w:ascii="华文宋体" w:eastAsia="华文宋体" w:hAnsi="华文宋体" w:cs="华文宋体"/>
          <w:b/>
          <w:bCs/>
          <w:sz w:val="32"/>
          <w:szCs w:val="32"/>
          <w:lang w:val="zh-TW" w:eastAsia="zh-TW"/>
        </w:rPr>
      </w:pPr>
    </w:p>
    <w:p w:rsidR="005855CB" w:rsidRDefault="005855CB">
      <w:pPr>
        <w:pStyle w:val="A5"/>
        <w:framePr w:wrap="auto"/>
        <w:spacing w:line="360" w:lineRule="auto"/>
        <w:jc w:val="center"/>
        <w:rPr>
          <w:rFonts w:ascii="华文宋体" w:eastAsia="华文宋体" w:hAnsi="华文宋体" w:cs="华文宋体"/>
          <w:b/>
          <w:bCs/>
          <w:sz w:val="32"/>
          <w:szCs w:val="32"/>
          <w:lang w:val="zh-TW" w:eastAsia="zh-TW"/>
        </w:rPr>
      </w:pPr>
    </w:p>
    <w:p w:rsidR="005855CB" w:rsidRDefault="005855CB">
      <w:pPr>
        <w:pStyle w:val="A5"/>
        <w:framePr w:wrap="auto"/>
        <w:spacing w:line="360" w:lineRule="auto"/>
        <w:jc w:val="center"/>
        <w:rPr>
          <w:rFonts w:ascii="华文宋体" w:eastAsia="华文宋体" w:hAnsi="华文宋体" w:cs="华文宋体"/>
          <w:b/>
          <w:bCs/>
          <w:sz w:val="32"/>
          <w:szCs w:val="32"/>
          <w:lang w:val="zh-TW" w:eastAsia="zh-TW"/>
        </w:rPr>
      </w:pPr>
    </w:p>
    <w:p w:rsidR="005855CB" w:rsidRDefault="005855CB">
      <w:pPr>
        <w:pStyle w:val="A5"/>
        <w:framePr w:wrap="auto"/>
        <w:spacing w:line="360" w:lineRule="auto"/>
        <w:rPr>
          <w:rFonts w:ascii="华文宋体" w:eastAsia="华文宋体" w:hAnsi="华文宋体" w:cs="华文宋体"/>
          <w:b/>
          <w:bCs/>
          <w:sz w:val="32"/>
          <w:szCs w:val="32"/>
          <w:lang w:val="zh-TW" w:eastAsia="zh-TW"/>
        </w:rPr>
      </w:pPr>
    </w:p>
    <w:p w:rsidR="005855CB" w:rsidRDefault="007E004F">
      <w:pPr>
        <w:pStyle w:val="111"/>
        <w:framePr w:wrap="auto"/>
        <w:ind w:left="0" w:firstLine="0"/>
        <w:rPr>
          <w:rFonts w:asciiTheme="majorHAnsi" w:eastAsia="华文宋体" w:hAnsi="华文宋体" w:cs="华文宋体"/>
          <w:lang w:eastAsia="zh-TW"/>
        </w:rPr>
      </w:pPr>
      <w:bookmarkStart w:id="11" w:name="_Toc25575_WPSOffice_Level1"/>
      <w:r>
        <w:rPr>
          <w:rFonts w:asciiTheme="majorHAnsi" w:eastAsia="华文宋体" w:hAnsi="华文宋体" w:cs="华文宋体" w:hint="eastAsia"/>
          <w:lang w:val="fr-FR" w:eastAsia="zh-TW"/>
        </w:rPr>
        <w:lastRenderedPageBreak/>
        <w:t xml:space="preserve">1. </w:t>
      </w:r>
      <w:r>
        <w:rPr>
          <w:rFonts w:asciiTheme="majorHAnsi" w:eastAsia="华文宋体" w:hAnsi="华文宋体" w:cs="华文宋体" w:hint="eastAsia"/>
          <w:lang w:val="zh-CN" w:eastAsia="zh-TW"/>
        </w:rPr>
        <w:t>背景描述</w:t>
      </w:r>
      <w:bookmarkEnd w:id="11"/>
    </w:p>
    <w:p w:rsidR="007C54B5" w:rsidRPr="007C54B5" w:rsidRDefault="007C54B5" w:rsidP="007C54B5">
      <w:pPr>
        <w:pStyle w:val="A5"/>
        <w:framePr w:wrap="auto"/>
        <w:ind w:firstLineChars="200" w:firstLine="480"/>
        <w:rPr>
          <w:rFonts w:eastAsiaTheme="minorEastAsia" w:cs="Times New Roman"/>
          <w:sz w:val="24"/>
          <w:szCs w:val="24"/>
        </w:rPr>
      </w:pPr>
      <w:bookmarkStart w:id="12" w:name="_Toc5940_WPSOffice_Level2"/>
      <w:r w:rsidRPr="007C54B5">
        <w:rPr>
          <w:rFonts w:eastAsiaTheme="minorEastAsia" w:cs="Times New Roman"/>
          <w:sz w:val="24"/>
          <w:szCs w:val="24"/>
        </w:rPr>
        <w:t>住房成本需要消费者和开发商的大量投资。当涉及到预算</w:t>
      </w:r>
      <w:r w:rsidR="00C55327">
        <w:rPr>
          <w:rFonts w:eastAsiaTheme="minorEastAsia" w:cs="Times New Roman" w:hint="eastAsia"/>
          <w:sz w:val="24"/>
          <w:szCs w:val="24"/>
        </w:rPr>
        <w:t>时，</w:t>
      </w:r>
      <w:r w:rsidRPr="007C54B5">
        <w:rPr>
          <w:rFonts w:eastAsiaTheme="minorEastAsia" w:cs="Times New Roman"/>
          <w:sz w:val="24"/>
          <w:szCs w:val="24"/>
        </w:rPr>
        <w:t>无论是个人还是公司</w:t>
      </w:r>
      <w:r w:rsidRPr="007C54B5">
        <w:rPr>
          <w:rFonts w:eastAsiaTheme="minorEastAsia" w:cs="Times New Roman"/>
          <w:sz w:val="24"/>
          <w:szCs w:val="24"/>
        </w:rPr>
        <w:t xml:space="preserve"> </w:t>
      </w:r>
      <w:r w:rsidRPr="007C54B5">
        <w:rPr>
          <w:rFonts w:eastAsiaTheme="minorEastAsia" w:cs="Times New Roman"/>
          <w:sz w:val="24"/>
          <w:szCs w:val="24"/>
        </w:rPr>
        <w:t>，任何人都需要</w:t>
      </w:r>
      <w:r w:rsidR="00246617">
        <w:rPr>
          <w:rFonts w:eastAsiaTheme="minorEastAsia" w:cs="Times New Roman" w:hint="eastAsia"/>
          <w:sz w:val="24"/>
          <w:szCs w:val="24"/>
        </w:rPr>
        <w:t>思考</w:t>
      </w:r>
      <w:r w:rsidRPr="007C54B5">
        <w:rPr>
          <w:rFonts w:eastAsiaTheme="minorEastAsia" w:cs="Times New Roman"/>
          <w:sz w:val="24"/>
          <w:szCs w:val="24"/>
        </w:rPr>
        <w:t>的最后一件事就是他们的大笔费用之一的不确定性。</w:t>
      </w:r>
      <w:r w:rsidRPr="007C54B5">
        <w:rPr>
          <w:rFonts w:eastAsiaTheme="minorEastAsia" w:cs="Times New Roman"/>
          <w:sz w:val="24"/>
          <w:szCs w:val="24"/>
        </w:rPr>
        <w:t xml:space="preserve"> Sberbank</w:t>
      </w:r>
      <w:r w:rsidRPr="007C54B5">
        <w:rPr>
          <w:rFonts w:eastAsiaTheme="minorEastAsia" w:cs="Times New Roman"/>
          <w:sz w:val="24"/>
          <w:szCs w:val="24"/>
        </w:rPr>
        <w:t>是俄罗斯历史最悠久</w:t>
      </w:r>
      <w:r w:rsidR="00246617">
        <w:rPr>
          <w:rFonts w:eastAsiaTheme="minorEastAsia" w:cs="Times New Roman" w:hint="eastAsia"/>
          <w:sz w:val="24"/>
          <w:szCs w:val="24"/>
        </w:rPr>
        <w:t>，</w:t>
      </w:r>
      <w:r w:rsidRPr="007C54B5">
        <w:rPr>
          <w:rFonts w:eastAsiaTheme="minorEastAsia" w:cs="Times New Roman"/>
          <w:sz w:val="24"/>
          <w:szCs w:val="24"/>
        </w:rPr>
        <w:t>规模最大的银行，通过预测房地产价格来帮助客户，因此租房者，开发商和贷方在签订租约或购买建筑物时更有信心。尽管俄罗斯的住房市场相对稳定，但该国经济的动荡使得预测价格成为一个独特</w:t>
      </w:r>
      <w:r w:rsidR="00246617">
        <w:rPr>
          <w:rFonts w:eastAsiaTheme="minorEastAsia" w:cs="Times New Roman" w:hint="eastAsia"/>
          <w:sz w:val="24"/>
          <w:szCs w:val="24"/>
        </w:rPr>
        <w:t>且极具困难</w:t>
      </w:r>
      <w:r w:rsidRPr="007C54B5">
        <w:rPr>
          <w:rFonts w:eastAsiaTheme="minorEastAsia" w:cs="Times New Roman"/>
          <w:sz w:val="24"/>
          <w:szCs w:val="24"/>
        </w:rPr>
        <w:t>挑战</w:t>
      </w:r>
      <w:r w:rsidR="00B75B8E">
        <w:rPr>
          <w:rFonts w:eastAsiaTheme="minorEastAsia" w:cs="Times New Roman" w:hint="eastAsia"/>
          <w:sz w:val="24"/>
          <w:szCs w:val="24"/>
        </w:rPr>
        <w:t>。以及</w:t>
      </w:r>
      <w:r w:rsidRPr="007C54B5">
        <w:rPr>
          <w:rFonts w:eastAsiaTheme="minorEastAsia" w:cs="Times New Roman"/>
          <w:sz w:val="24"/>
          <w:szCs w:val="24"/>
        </w:rPr>
        <w:t>住房特征（如卧室数量和位置）之间复杂的相互作用</w:t>
      </w:r>
      <w:r w:rsidR="00B75B8E">
        <w:rPr>
          <w:rFonts w:eastAsiaTheme="minorEastAsia" w:cs="Times New Roman" w:hint="eastAsia"/>
          <w:sz w:val="24"/>
          <w:szCs w:val="24"/>
        </w:rPr>
        <w:t>会值得</w:t>
      </w:r>
      <w:r w:rsidRPr="007C54B5">
        <w:rPr>
          <w:rFonts w:eastAsiaTheme="minorEastAsia" w:cs="Times New Roman"/>
          <w:sz w:val="24"/>
          <w:szCs w:val="24"/>
        </w:rPr>
        <w:t>使定价预测变得复杂。增加不稳定的经济效应意味着</w:t>
      </w:r>
      <w:r w:rsidRPr="007C54B5">
        <w:rPr>
          <w:rFonts w:eastAsiaTheme="minorEastAsia" w:cs="Times New Roman"/>
          <w:sz w:val="24"/>
          <w:szCs w:val="24"/>
        </w:rPr>
        <w:t>Sberbank</w:t>
      </w:r>
      <w:r w:rsidRPr="007C54B5">
        <w:rPr>
          <w:rFonts w:eastAsiaTheme="minorEastAsia" w:cs="Times New Roman"/>
          <w:sz w:val="24"/>
          <w:szCs w:val="24"/>
        </w:rPr>
        <w:t>及其客户需要的不仅仅是简单的回归模型。</w:t>
      </w:r>
      <w:r w:rsidRPr="007C54B5">
        <w:rPr>
          <w:rFonts w:eastAsiaTheme="minorEastAsia" w:cs="Times New Roman"/>
          <w:sz w:val="24"/>
          <w:szCs w:val="24"/>
        </w:rPr>
        <w:br/>
      </w:r>
    </w:p>
    <w:p w:rsidR="005855CB" w:rsidRPr="003A2E92" w:rsidRDefault="007E004F">
      <w:pPr>
        <w:pStyle w:val="A5"/>
        <w:framePr w:wrap="auto"/>
        <w:rPr>
          <w:rFonts w:eastAsia="华文宋体" w:cs="Times New Roman"/>
          <w:b/>
          <w:bCs/>
          <w:spacing w:val="8"/>
          <w:sz w:val="28"/>
          <w:szCs w:val="28"/>
        </w:rPr>
      </w:pPr>
      <w:r w:rsidRPr="003A2E92">
        <w:rPr>
          <w:rFonts w:eastAsia="华文宋体" w:cs="Times New Roman"/>
          <w:b/>
          <w:bCs/>
          <w:spacing w:val="8"/>
          <w:sz w:val="28"/>
          <w:szCs w:val="28"/>
          <w:lang w:val="fr-FR"/>
        </w:rPr>
        <w:t xml:space="preserve">1.1 </w:t>
      </w:r>
      <w:r w:rsidRPr="003A2E92">
        <w:rPr>
          <w:rFonts w:eastAsia="华文宋体" w:cs="Times New Roman"/>
          <w:b/>
          <w:bCs/>
          <w:spacing w:val="8"/>
          <w:sz w:val="28"/>
          <w:szCs w:val="28"/>
          <w:lang w:val="zh-CN"/>
        </w:rPr>
        <w:t>竞赛赛题描述</w:t>
      </w:r>
      <w:bookmarkEnd w:id="12"/>
    </w:p>
    <w:p w:rsidR="005E68A7" w:rsidRDefault="005E68A7" w:rsidP="005E68A7">
      <w:pPr>
        <w:pStyle w:val="A5"/>
        <w:framePr w:wrap="auto"/>
        <w:ind w:firstLineChars="200" w:firstLine="480"/>
        <w:rPr>
          <w:rFonts w:eastAsiaTheme="minorEastAsia" w:cs="Times New Roman"/>
          <w:sz w:val="24"/>
          <w:szCs w:val="24"/>
        </w:rPr>
      </w:pPr>
      <w:bookmarkStart w:id="13" w:name="_Toc12357_WPSOffice_Level2"/>
      <w:r w:rsidRPr="007C54B5">
        <w:rPr>
          <w:rFonts w:eastAsiaTheme="minorEastAsia" w:cs="Times New Roman"/>
          <w:sz w:val="24"/>
          <w:szCs w:val="24"/>
        </w:rPr>
        <w:t>在这次竞赛中，</w:t>
      </w:r>
      <w:r w:rsidRPr="007C54B5">
        <w:rPr>
          <w:rFonts w:eastAsiaTheme="minorEastAsia" w:cs="Times New Roman"/>
          <w:sz w:val="24"/>
          <w:szCs w:val="24"/>
        </w:rPr>
        <w:t>Sberbank</w:t>
      </w:r>
      <w:r w:rsidR="00EB49AD">
        <w:rPr>
          <w:rFonts w:eastAsiaTheme="minorEastAsia" w:cs="Times New Roman" w:hint="eastAsia"/>
          <w:sz w:val="24"/>
          <w:szCs w:val="24"/>
        </w:rPr>
        <w:t>希望参赛者们能</w:t>
      </w:r>
      <w:r w:rsidRPr="007C54B5">
        <w:rPr>
          <w:rFonts w:eastAsiaTheme="minorEastAsia" w:cs="Times New Roman"/>
          <w:sz w:val="24"/>
          <w:szCs w:val="24"/>
        </w:rPr>
        <w:t>开发</w:t>
      </w:r>
      <w:r w:rsidR="00EB49AD">
        <w:rPr>
          <w:rFonts w:eastAsiaTheme="minorEastAsia" w:cs="Times New Roman" w:hint="eastAsia"/>
          <w:sz w:val="24"/>
          <w:szCs w:val="24"/>
        </w:rPr>
        <w:t>一些性能卓越的</w:t>
      </w:r>
      <w:r w:rsidRPr="007C54B5">
        <w:rPr>
          <w:rFonts w:eastAsiaTheme="minorEastAsia" w:cs="Times New Roman"/>
          <w:sz w:val="24"/>
          <w:szCs w:val="24"/>
        </w:rPr>
        <w:t>算法，这些算法</w:t>
      </w:r>
      <w:r w:rsidR="00EB49AD">
        <w:rPr>
          <w:rFonts w:eastAsiaTheme="minorEastAsia" w:cs="Times New Roman" w:hint="eastAsia"/>
          <w:sz w:val="24"/>
          <w:szCs w:val="24"/>
        </w:rPr>
        <w:t>可以通过</w:t>
      </w:r>
      <w:r w:rsidRPr="007C54B5">
        <w:rPr>
          <w:rFonts w:eastAsiaTheme="minorEastAsia" w:cs="Times New Roman"/>
          <w:sz w:val="24"/>
          <w:szCs w:val="24"/>
        </w:rPr>
        <w:t>使用广泛的</w:t>
      </w:r>
      <w:r w:rsidR="00EB49AD">
        <w:rPr>
          <w:rFonts w:eastAsiaTheme="minorEastAsia" w:cs="Times New Roman" w:hint="eastAsia"/>
          <w:sz w:val="24"/>
          <w:szCs w:val="24"/>
        </w:rPr>
        <w:t>特征数据</w:t>
      </w:r>
      <w:r w:rsidRPr="007C54B5">
        <w:rPr>
          <w:rFonts w:eastAsiaTheme="minorEastAsia" w:cs="Times New Roman"/>
          <w:sz w:val="24"/>
          <w:szCs w:val="24"/>
        </w:rPr>
        <w:t>来预测房地产价格。</w:t>
      </w:r>
      <w:r w:rsidR="00EB49AD">
        <w:rPr>
          <w:rFonts w:eastAsiaTheme="minorEastAsia" w:cs="Times New Roman" w:hint="eastAsia"/>
          <w:sz w:val="24"/>
          <w:szCs w:val="24"/>
        </w:rPr>
        <w:t>参赛者们</w:t>
      </w:r>
      <w:r w:rsidRPr="007C54B5">
        <w:rPr>
          <w:rFonts w:eastAsiaTheme="minorEastAsia" w:cs="Times New Roman"/>
          <w:sz w:val="24"/>
          <w:szCs w:val="24"/>
        </w:rPr>
        <w:t>将依赖丰富的数据集，其中包括住房数据和宏观经济模式。准确的预测模型将使</w:t>
      </w:r>
      <w:r w:rsidRPr="007C54B5">
        <w:rPr>
          <w:rFonts w:eastAsiaTheme="minorEastAsia" w:cs="Times New Roman"/>
          <w:sz w:val="24"/>
          <w:szCs w:val="24"/>
        </w:rPr>
        <w:t>Sberbank</w:t>
      </w:r>
      <w:r w:rsidRPr="007C54B5">
        <w:rPr>
          <w:rFonts w:eastAsiaTheme="minorEastAsia" w:cs="Times New Roman"/>
          <w:sz w:val="24"/>
          <w:szCs w:val="24"/>
        </w:rPr>
        <w:t>在不确定的经济环境中为其客户提供更多的确定性</w:t>
      </w:r>
      <w:r w:rsidR="00FD7342">
        <w:rPr>
          <w:rFonts w:eastAsiaTheme="minorEastAsia" w:cs="Times New Roman" w:hint="eastAsia"/>
          <w:sz w:val="24"/>
          <w:szCs w:val="24"/>
        </w:rPr>
        <w:t>的帮助。</w:t>
      </w:r>
    </w:p>
    <w:p w:rsidR="00FD7342" w:rsidRPr="007C54B5" w:rsidRDefault="00FD7342" w:rsidP="005E68A7">
      <w:pPr>
        <w:pStyle w:val="A5"/>
        <w:framePr w:wrap="auto"/>
        <w:ind w:firstLineChars="200" w:firstLine="480"/>
        <w:rPr>
          <w:rFonts w:eastAsiaTheme="minorEastAsia" w:cs="Times New Roman"/>
          <w:sz w:val="24"/>
          <w:szCs w:val="24"/>
        </w:rPr>
      </w:pPr>
    </w:p>
    <w:p w:rsidR="005855CB" w:rsidRDefault="007E004F">
      <w:pPr>
        <w:pStyle w:val="A5"/>
        <w:framePr w:wrap="auto"/>
        <w:rPr>
          <w:rFonts w:asciiTheme="majorHAnsi" w:eastAsia="华文宋体" w:hAnsi="华文宋体" w:cs="华文宋体"/>
          <w:b/>
          <w:bCs/>
          <w:spacing w:val="8"/>
          <w:sz w:val="28"/>
          <w:szCs w:val="28"/>
          <w:lang w:val="fr-FR"/>
        </w:rPr>
      </w:pPr>
      <w:r>
        <w:rPr>
          <w:rFonts w:asciiTheme="majorHAnsi" w:eastAsia="华文宋体" w:hAnsi="华文宋体" w:cs="华文宋体" w:hint="eastAsia"/>
          <w:b/>
          <w:bCs/>
          <w:spacing w:val="8"/>
          <w:sz w:val="28"/>
          <w:szCs w:val="28"/>
          <w:lang w:val="fr-FR"/>
        </w:rPr>
        <w:t xml:space="preserve">1.2 </w:t>
      </w:r>
      <w:r>
        <w:rPr>
          <w:rFonts w:asciiTheme="majorHAnsi" w:eastAsia="华文宋体" w:hAnsi="华文宋体" w:cs="华文宋体" w:hint="eastAsia"/>
          <w:b/>
          <w:bCs/>
          <w:spacing w:val="8"/>
          <w:sz w:val="28"/>
          <w:szCs w:val="28"/>
          <w:lang w:val="zh-CN"/>
        </w:rPr>
        <w:t>评估指标描述</w:t>
      </w:r>
      <w:bookmarkEnd w:id="13"/>
    </w:p>
    <w:p w:rsidR="005855CB" w:rsidRPr="008E283B" w:rsidRDefault="007E004F">
      <w:pPr>
        <w:pStyle w:val="21"/>
        <w:framePr w:wrap="auto"/>
        <w:spacing w:before="200" w:after="200"/>
        <w:rPr>
          <w:rFonts w:ascii="Times New Roman" w:eastAsia="宋体" w:hAnsi="Times New Roman" w:cs="Times New Roman"/>
          <w:b w:val="0"/>
          <w:bCs w:val="0"/>
          <w:color w:val="000000" w:themeColor="text1"/>
          <w:sz w:val="24"/>
          <w:szCs w:val="24"/>
          <w:shd w:val="clear" w:color="auto" w:fill="FFFFFF"/>
        </w:rPr>
      </w:pPr>
      <w:r w:rsidRPr="003A2E92">
        <w:rPr>
          <w:rFonts w:ascii="Times New Roman" w:eastAsia="宋体" w:hAnsi="Times New Roman" w:cs="Times New Roman"/>
          <w:b w:val="0"/>
          <w:bCs w:val="0"/>
          <w:sz w:val="24"/>
          <w:szCs w:val="24"/>
          <w:lang w:val="zh-CN"/>
        </w:rPr>
        <w:t>竞赛中评估模型优劣的指标。</w:t>
      </w:r>
    </w:p>
    <w:p w:rsidR="008E283B" w:rsidRPr="00EB49AD" w:rsidRDefault="008E283B" w:rsidP="008E283B">
      <w:pPr>
        <w:pStyle w:val="A5"/>
        <w:framePr w:wrap="auto"/>
        <w:ind w:firstLineChars="200" w:firstLine="480"/>
        <w:rPr>
          <w:rFonts w:ascii="宋体" w:eastAsia="宋体" w:hAnsi="宋体" w:cs="Times New Roman"/>
          <w:color w:val="000000" w:themeColor="text1"/>
          <w:sz w:val="24"/>
          <w:szCs w:val="24"/>
          <w:shd w:val="clear" w:color="auto" w:fill="FFFFFF"/>
        </w:rPr>
      </w:pPr>
      <w:r w:rsidRPr="00EB49AD">
        <w:rPr>
          <w:rFonts w:ascii="宋体" w:eastAsia="宋体" w:hAnsi="宋体" w:cs="Times New Roman" w:hint="eastAsia"/>
          <w:color w:val="000000" w:themeColor="text1"/>
          <w:sz w:val="24"/>
          <w:szCs w:val="24"/>
          <w:shd w:val="clear" w:color="auto" w:fill="FFFFFF"/>
        </w:rPr>
        <w:t>在选手提交的</w:t>
      </w:r>
      <w:r w:rsidRPr="00EB49AD">
        <w:rPr>
          <w:rFonts w:ascii="宋体" w:eastAsia="宋体" w:hAnsi="宋体" w:cs="Times New Roman"/>
          <w:color w:val="000000" w:themeColor="text1"/>
          <w:sz w:val="24"/>
          <w:szCs w:val="24"/>
          <w:shd w:val="clear" w:color="auto" w:fill="FFFFFF"/>
        </w:rPr>
        <w:t>预测价格和实际数据之间进行评估</w:t>
      </w:r>
      <w:r w:rsidRPr="00EB49AD">
        <w:rPr>
          <w:rFonts w:ascii="宋体" w:eastAsia="宋体" w:hAnsi="宋体" w:cs="Times New Roman" w:hint="eastAsia"/>
          <w:color w:val="000000" w:themeColor="text1"/>
          <w:sz w:val="24"/>
          <w:szCs w:val="24"/>
          <w:shd w:val="clear" w:color="auto" w:fill="FFFFFF"/>
        </w:rPr>
        <w:t>，以对数均方根误差</w:t>
      </w:r>
      <w:r w:rsidRPr="00EB49AD">
        <w:rPr>
          <w:rFonts w:eastAsia="宋体" w:cs="Times New Roman"/>
          <w:color w:val="000000" w:themeColor="text1"/>
          <w:sz w:val="24"/>
          <w:szCs w:val="24"/>
          <w:shd w:val="clear" w:color="auto" w:fill="FFFFFF"/>
        </w:rPr>
        <w:t>(Root Mean Squared Logarithmic Error(</w:t>
      </w:r>
      <w:r w:rsidRPr="00D247BF">
        <w:rPr>
          <w:rFonts w:eastAsia="宋体" w:cs="Times New Roman"/>
          <w:i/>
          <w:color w:val="000000" w:themeColor="text1"/>
          <w:sz w:val="24"/>
          <w:szCs w:val="24"/>
          <w:shd w:val="clear" w:color="auto" w:fill="FFFFFF"/>
        </w:rPr>
        <w:t>RMSLE</w:t>
      </w:r>
      <w:r w:rsidRPr="00EB49AD">
        <w:rPr>
          <w:rFonts w:eastAsia="宋体" w:cs="Times New Roman"/>
          <w:color w:val="000000" w:themeColor="text1"/>
          <w:sz w:val="24"/>
          <w:szCs w:val="24"/>
          <w:shd w:val="clear" w:color="auto" w:fill="FFFFFF"/>
        </w:rPr>
        <w:t>))</w:t>
      </w:r>
      <w:r w:rsidRPr="00EB49AD">
        <w:rPr>
          <w:rFonts w:ascii="宋体" w:eastAsia="宋体" w:hAnsi="宋体" w:cs="Times New Roman" w:hint="eastAsia"/>
          <w:color w:val="000000" w:themeColor="text1"/>
          <w:sz w:val="24"/>
          <w:szCs w:val="24"/>
          <w:shd w:val="clear" w:color="auto" w:fill="FFFFFF"/>
        </w:rPr>
        <w:t>为评价指标，其计算公式如下：</w:t>
      </w:r>
    </w:p>
    <w:p w:rsidR="008E283B" w:rsidRPr="00EB49AD" w:rsidRDefault="008E283B" w:rsidP="008E283B">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宋体" w:eastAsia="宋体" w:hAnsi="宋体" w:cstheme="minorBidi"/>
          <w:kern w:val="2"/>
          <w:sz w:val="24"/>
          <w:szCs w:val="24"/>
          <w:u w:color="000000"/>
        </w:rPr>
      </w:pPr>
      <w:r w:rsidRPr="00EB49AD">
        <w:rPr>
          <w:rFonts w:ascii="宋体" w:eastAsia="宋体" w:hAnsi="宋体"/>
          <w:noProof/>
          <w:sz w:val="24"/>
          <w:szCs w:val="24"/>
        </w:rPr>
        <w:drawing>
          <wp:anchor distT="0" distB="0" distL="114300" distR="114300" simplePos="0" relativeHeight="251680768" behindDoc="0" locked="0" layoutInCell="1" allowOverlap="1" wp14:anchorId="1CB55629" wp14:editId="73B71325">
            <wp:simplePos x="0" y="0"/>
            <wp:positionH relativeFrom="margin">
              <wp:align>center</wp:align>
            </wp:positionH>
            <wp:positionV relativeFrom="paragraph">
              <wp:posOffset>3810</wp:posOffset>
            </wp:positionV>
            <wp:extent cx="2620811" cy="617220"/>
            <wp:effectExtent l="0" t="0" r="8255"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0811" cy="617220"/>
                    </a:xfrm>
                    <a:prstGeom prst="rect">
                      <a:avLst/>
                    </a:prstGeom>
                  </pic:spPr>
                </pic:pic>
              </a:graphicData>
            </a:graphic>
            <wp14:sizeRelH relativeFrom="margin">
              <wp14:pctWidth>0</wp14:pctWidth>
            </wp14:sizeRelH>
            <wp14:sizeRelV relativeFrom="margin">
              <wp14:pctHeight>0</wp14:pctHeight>
            </wp14:sizeRelV>
          </wp:anchor>
        </w:drawing>
      </w:r>
    </w:p>
    <w:p w:rsidR="008E283B" w:rsidRPr="00EB49AD" w:rsidRDefault="008E283B" w:rsidP="008E283B">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宋体" w:eastAsia="宋体" w:hAnsi="宋体" w:cstheme="minorBidi"/>
          <w:kern w:val="2"/>
          <w:sz w:val="24"/>
          <w:szCs w:val="24"/>
          <w:u w:color="000000"/>
        </w:rPr>
      </w:pPr>
      <w:r w:rsidRPr="00EB49AD">
        <w:rPr>
          <w:rFonts w:ascii="宋体" w:eastAsia="宋体" w:hAnsi="宋体" w:cstheme="minorBidi" w:hint="eastAsia"/>
          <w:kern w:val="2"/>
          <w:sz w:val="24"/>
          <w:szCs w:val="24"/>
          <w:u w:color="000000"/>
        </w:rPr>
        <w:t xml:space="preserve">      </w:t>
      </w:r>
    </w:p>
    <w:p w:rsidR="00231461" w:rsidRPr="00EB49AD" w:rsidRDefault="00231461" w:rsidP="008E283B">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宋体" w:eastAsia="宋体" w:hAnsi="宋体" w:cs="华文宋体"/>
          <w:color w:val="333333"/>
          <w:sz w:val="24"/>
          <w:szCs w:val="24"/>
          <w:shd w:val="clear" w:color="auto" w:fill="FFFFFF"/>
        </w:rPr>
      </w:pPr>
    </w:p>
    <w:p w:rsidR="001624E6" w:rsidRPr="00D62485" w:rsidRDefault="008E283B" w:rsidP="00D62485">
      <w:pPr>
        <w:pStyle w:val="a6"/>
        <w:framePr w:wrap="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Chars="200" w:firstLine="480"/>
        <w:rPr>
          <w:rFonts w:ascii="Times New Roman" w:eastAsia="宋体" w:hAnsi="Times New Roman" w:cs="Times New Roman"/>
          <w:color w:val="333333"/>
          <w:sz w:val="24"/>
          <w:szCs w:val="24"/>
          <w:shd w:val="clear" w:color="auto" w:fill="FFFFFF"/>
        </w:rPr>
      </w:pPr>
      <w:r w:rsidRPr="00EB49AD">
        <w:rPr>
          <w:rFonts w:ascii="Times New Roman" w:eastAsia="宋体" w:hAnsi="Times New Roman" w:cs="Times New Roman"/>
          <w:color w:val="333333"/>
          <w:sz w:val="24"/>
          <w:szCs w:val="24"/>
          <w:shd w:val="clear" w:color="auto" w:fill="FFFFFF"/>
        </w:rPr>
        <w:t>其中，</w:t>
      </w:r>
      <w:r w:rsidRPr="00EB49AD">
        <w:rPr>
          <w:rFonts w:ascii="Times New Roman" w:eastAsia="宋体" w:hAnsi="Times New Roman" w:cs="Times New Roman"/>
          <w:i/>
          <w:color w:val="333333"/>
          <w:sz w:val="24"/>
          <w:szCs w:val="24"/>
          <w:shd w:val="clear" w:color="auto" w:fill="FFFFFF"/>
        </w:rPr>
        <w:t>n</w:t>
      </w:r>
      <w:r w:rsidRPr="00EB49AD">
        <w:rPr>
          <w:rFonts w:ascii="Times New Roman" w:eastAsia="宋体" w:hAnsi="Times New Roman" w:cs="Times New Roman"/>
          <w:color w:val="333333"/>
          <w:sz w:val="24"/>
          <w:szCs w:val="24"/>
          <w:shd w:val="clear" w:color="auto" w:fill="FFFFFF"/>
        </w:rPr>
        <w:t>为预测总数，</w:t>
      </w:r>
      <w:r w:rsidRPr="00EB49AD">
        <w:rPr>
          <w:rFonts w:ascii="Times New Roman" w:eastAsia="宋体" w:hAnsi="Times New Roman" w:cs="Times New Roman"/>
          <w:i/>
          <w:color w:val="333333"/>
          <w:sz w:val="24"/>
          <w:szCs w:val="24"/>
          <w:shd w:val="clear" w:color="auto" w:fill="FFFFFF"/>
        </w:rPr>
        <w:t>p</w:t>
      </w:r>
      <w:r w:rsidRPr="00EB49AD">
        <w:rPr>
          <w:rFonts w:ascii="Times New Roman" w:eastAsia="宋体" w:hAnsi="Times New Roman" w:cs="Times New Roman"/>
          <w:i/>
          <w:color w:val="333333"/>
          <w:sz w:val="24"/>
          <w:szCs w:val="24"/>
          <w:shd w:val="clear" w:color="auto" w:fill="FFFFFF"/>
          <w:vertAlign w:val="subscript"/>
        </w:rPr>
        <w:t>i</w:t>
      </w:r>
      <w:r w:rsidRPr="00EB49AD">
        <w:rPr>
          <w:rFonts w:ascii="Times New Roman" w:eastAsia="宋体" w:hAnsi="Times New Roman" w:cs="Times New Roman"/>
          <w:color w:val="333333"/>
          <w:sz w:val="24"/>
          <w:szCs w:val="24"/>
          <w:shd w:val="clear" w:color="auto" w:fill="FFFFFF"/>
        </w:rPr>
        <w:t>与</w:t>
      </w:r>
      <w:r w:rsidRPr="00EB49AD">
        <w:rPr>
          <w:rFonts w:ascii="Times New Roman" w:eastAsia="宋体" w:hAnsi="Times New Roman" w:cs="Times New Roman"/>
          <w:i/>
          <w:color w:val="333333"/>
          <w:sz w:val="24"/>
          <w:szCs w:val="24"/>
          <w:shd w:val="clear" w:color="auto" w:fill="FFFFFF"/>
        </w:rPr>
        <w:t>a</w:t>
      </w:r>
      <w:r w:rsidRPr="00EB49AD">
        <w:rPr>
          <w:rFonts w:ascii="Times New Roman" w:eastAsia="宋体" w:hAnsi="Times New Roman" w:cs="Times New Roman"/>
          <w:i/>
          <w:color w:val="333333"/>
          <w:sz w:val="24"/>
          <w:szCs w:val="24"/>
          <w:shd w:val="clear" w:color="auto" w:fill="FFFFFF"/>
          <w:vertAlign w:val="subscript"/>
        </w:rPr>
        <w:t>i</w:t>
      </w:r>
      <w:r w:rsidRPr="00EB49AD">
        <w:rPr>
          <w:rFonts w:ascii="Times New Roman" w:eastAsia="宋体" w:hAnsi="Times New Roman" w:cs="Times New Roman"/>
          <w:color w:val="333333"/>
          <w:sz w:val="24"/>
          <w:szCs w:val="24"/>
          <w:shd w:val="clear" w:color="auto" w:fill="FFFFFF"/>
          <w:vertAlign w:val="subscript"/>
        </w:rPr>
        <w:t xml:space="preserve"> </w:t>
      </w:r>
      <w:r w:rsidRPr="00EB49AD">
        <w:rPr>
          <w:rFonts w:ascii="Times New Roman" w:eastAsia="宋体" w:hAnsi="Times New Roman" w:cs="Times New Roman"/>
          <w:color w:val="333333"/>
          <w:sz w:val="24"/>
          <w:szCs w:val="24"/>
          <w:shd w:val="clear" w:color="auto" w:fill="FFFFFF"/>
        </w:rPr>
        <w:t>为对应的预测值和真实值，</w:t>
      </w:r>
      <w:r w:rsidRPr="00EB49AD">
        <w:rPr>
          <w:rFonts w:ascii="Times New Roman" w:eastAsia="宋体" w:hAnsi="Times New Roman" w:cs="Times New Roman"/>
          <w:i/>
          <w:color w:val="333333"/>
          <w:sz w:val="24"/>
          <w:szCs w:val="24"/>
          <w:shd w:val="clear" w:color="auto" w:fill="FFFFFF"/>
        </w:rPr>
        <w:t>log</w:t>
      </w:r>
      <w:r w:rsidRPr="00EB49AD">
        <w:rPr>
          <w:rFonts w:ascii="Times New Roman" w:eastAsia="宋体" w:hAnsi="Times New Roman" w:cs="Times New Roman"/>
          <w:color w:val="333333"/>
          <w:sz w:val="24"/>
          <w:szCs w:val="24"/>
          <w:shd w:val="clear" w:color="auto" w:fill="FFFFFF"/>
        </w:rPr>
        <w:t>为对数符号。</w:t>
      </w:r>
    </w:p>
    <w:p w:rsidR="005855CB" w:rsidRDefault="007E004F">
      <w:pPr>
        <w:pStyle w:val="111"/>
        <w:framePr w:wrap="auto"/>
        <w:numPr>
          <w:ilvl w:val="0"/>
          <w:numId w:val="1"/>
        </w:numPr>
        <w:ind w:left="0" w:firstLine="0"/>
        <w:rPr>
          <w:rFonts w:asciiTheme="majorHAnsi" w:eastAsia="华文宋体" w:hAnsi="华文宋体" w:cs="华文宋体"/>
          <w:lang w:val="zh-TW" w:eastAsia="zh-TW"/>
        </w:rPr>
      </w:pPr>
      <w:bookmarkStart w:id="14" w:name="_Toc5940_WPSOffice_Level1"/>
      <w:r>
        <w:rPr>
          <w:rFonts w:asciiTheme="majorHAnsi" w:eastAsia="华文宋体" w:hAnsi="华文宋体" w:cs="华文宋体" w:hint="eastAsia"/>
          <w:lang w:val="zh-CN"/>
        </w:rPr>
        <w:t>数据来源及描述性统计分析</w:t>
      </w:r>
      <w:bookmarkEnd w:id="14"/>
    </w:p>
    <w:p w:rsidR="005855CB" w:rsidRPr="00413D05" w:rsidRDefault="007E004F">
      <w:pPr>
        <w:pStyle w:val="A5"/>
        <w:framePr w:wrap="auto"/>
        <w:rPr>
          <w:rFonts w:eastAsia="华文宋体" w:cs="Times New Roman"/>
          <w:b/>
          <w:bCs/>
          <w:spacing w:val="8"/>
          <w:sz w:val="28"/>
          <w:szCs w:val="28"/>
          <w:lang w:val="zh-CN"/>
        </w:rPr>
      </w:pPr>
      <w:bookmarkStart w:id="15" w:name="_Toc22683_WPSOffice_Level2"/>
      <w:r>
        <w:rPr>
          <w:rFonts w:asciiTheme="majorHAnsi" w:eastAsia="华文宋体" w:hAnsi="华文宋体" w:cs="华文宋体" w:hint="eastAsia"/>
          <w:b/>
          <w:bCs/>
          <w:spacing w:val="8"/>
          <w:sz w:val="28"/>
          <w:szCs w:val="28"/>
        </w:rPr>
        <w:t xml:space="preserve">2.1 </w:t>
      </w:r>
      <w:r w:rsidRPr="00413D05">
        <w:rPr>
          <w:rFonts w:eastAsia="华文宋体" w:cs="Times New Roman"/>
          <w:b/>
          <w:bCs/>
          <w:spacing w:val="8"/>
          <w:sz w:val="28"/>
          <w:szCs w:val="28"/>
          <w:lang w:val="zh-CN"/>
        </w:rPr>
        <w:t>大赛数据来源</w:t>
      </w:r>
      <w:bookmarkEnd w:id="15"/>
    </w:p>
    <w:p w:rsidR="005F2B83" w:rsidRPr="00413D05" w:rsidRDefault="005F2B83" w:rsidP="00AE314C">
      <w:pPr>
        <w:pStyle w:val="12"/>
        <w:framePr w:wrap="auto"/>
        <w:spacing w:line="276" w:lineRule="auto"/>
        <w:ind w:left="0" w:right="0" w:firstLine="592"/>
        <w:rPr>
          <w:rFonts w:ascii="Times New Roman" w:eastAsia="宋体" w:hAnsi="Times New Roman" w:cs="Times New Roman" w:hint="default"/>
          <w:spacing w:val="0"/>
          <w:sz w:val="24"/>
          <w:szCs w:val="24"/>
          <w:lang w:val="zh-CN"/>
        </w:rPr>
      </w:pPr>
      <w:r w:rsidRPr="00413D05">
        <w:rPr>
          <w:rFonts w:ascii="Times New Roman" w:eastAsia="宋体" w:hAnsi="Times New Roman" w:cs="Times New Roman" w:hint="default"/>
          <w:spacing w:val="0"/>
          <w:sz w:val="24"/>
          <w:szCs w:val="24"/>
          <w:lang w:val="zh-CN"/>
        </w:rPr>
        <w:t>赛题的数据</w:t>
      </w:r>
      <w:r w:rsidR="00FC29F8">
        <w:rPr>
          <w:rFonts w:ascii="Times New Roman" w:eastAsia="宋体" w:hAnsi="Times New Roman" w:cs="Times New Roman"/>
          <w:spacing w:val="0"/>
          <w:sz w:val="24"/>
          <w:szCs w:val="24"/>
          <w:lang w:val="zh-CN"/>
        </w:rPr>
        <w:t>由</w:t>
      </w:r>
      <w:r w:rsidR="00FC29F8">
        <w:rPr>
          <w:rFonts w:ascii="Times New Roman" w:eastAsia="宋体" w:hAnsi="Times New Roman" w:cs="Times New Roman"/>
          <w:spacing w:val="0"/>
          <w:sz w:val="24"/>
          <w:szCs w:val="24"/>
          <w:lang w:val="zh-CN"/>
        </w:rPr>
        <w:t>Sberbank</w:t>
      </w:r>
      <w:r w:rsidR="00FC29F8">
        <w:rPr>
          <w:rFonts w:ascii="Times New Roman" w:eastAsia="宋体" w:hAnsi="Times New Roman" w:cs="Times New Roman"/>
          <w:spacing w:val="0"/>
          <w:sz w:val="24"/>
          <w:szCs w:val="24"/>
          <w:lang w:val="zh-CN"/>
        </w:rPr>
        <w:t>提供</w:t>
      </w:r>
      <w:r w:rsidR="002F4A50">
        <w:rPr>
          <w:rFonts w:ascii="Times New Roman" w:eastAsia="宋体" w:hAnsi="Times New Roman" w:cs="Times New Roman"/>
          <w:spacing w:val="0"/>
          <w:sz w:val="24"/>
          <w:szCs w:val="24"/>
          <w:lang w:val="zh-CN"/>
        </w:rPr>
        <w:t>，是源自俄罗斯房价市场的真实数据</w:t>
      </w:r>
      <w:r w:rsidR="0093071F">
        <w:rPr>
          <w:rFonts w:ascii="Times New Roman" w:eastAsia="宋体" w:hAnsi="Times New Roman" w:cs="Times New Roman"/>
          <w:spacing w:val="0"/>
          <w:sz w:val="24"/>
          <w:szCs w:val="24"/>
          <w:lang w:val="zh-CN"/>
        </w:rPr>
        <w:t>，数据集中还提供俄罗斯经济和金融部门的整体状况信息。</w:t>
      </w:r>
    </w:p>
    <w:p w:rsidR="00AE314C" w:rsidRPr="00413D05" w:rsidRDefault="00AE314C" w:rsidP="00AE314C">
      <w:pPr>
        <w:pStyle w:val="12"/>
        <w:framePr w:wrap="auto"/>
        <w:spacing w:line="276" w:lineRule="auto"/>
        <w:ind w:left="0" w:right="0" w:firstLine="0"/>
        <w:rPr>
          <w:rFonts w:ascii="Times New Roman" w:eastAsia="宋体" w:hAnsi="Times New Roman" w:cs="Times New Roman" w:hint="default"/>
          <w:spacing w:val="0"/>
          <w:sz w:val="24"/>
          <w:szCs w:val="24"/>
          <w:lang w:val="zh-CN"/>
        </w:rPr>
      </w:pPr>
      <w:r w:rsidRPr="00413D05">
        <w:rPr>
          <w:rFonts w:ascii="Times New Roman" w:eastAsia="宋体" w:hAnsi="Times New Roman" w:cs="Times New Roman" w:hint="default"/>
          <w:spacing w:val="0"/>
          <w:sz w:val="24"/>
          <w:szCs w:val="24"/>
          <w:lang w:val="zh-CN"/>
        </w:rPr>
        <w:t>以下</w:t>
      </w:r>
      <w:r w:rsidR="007E004F" w:rsidRPr="00413D05">
        <w:rPr>
          <w:rFonts w:ascii="Times New Roman" w:eastAsia="宋体" w:hAnsi="Times New Roman" w:cs="Times New Roman" w:hint="default"/>
          <w:spacing w:val="0"/>
          <w:sz w:val="24"/>
          <w:szCs w:val="24"/>
          <w:lang w:val="zh-CN"/>
        </w:rPr>
        <w:t>是数据的超链接</w:t>
      </w:r>
      <w:r w:rsidRPr="00413D05">
        <w:rPr>
          <w:rFonts w:ascii="Times New Roman" w:eastAsia="宋体" w:hAnsi="Times New Roman" w:cs="Times New Roman" w:hint="default"/>
          <w:spacing w:val="0"/>
          <w:sz w:val="24"/>
          <w:szCs w:val="24"/>
          <w:lang w:val="zh-CN"/>
        </w:rPr>
        <w:t>：</w:t>
      </w:r>
    </w:p>
    <w:p w:rsidR="00AE314C" w:rsidRPr="00AE314C" w:rsidRDefault="004555C2" w:rsidP="00AE314C">
      <w:pPr>
        <w:pStyle w:val="12"/>
        <w:framePr w:wrap="auto"/>
        <w:spacing w:line="276" w:lineRule="auto"/>
        <w:ind w:leftChars="200" w:left="480" w:right="0" w:firstLineChars="100" w:firstLine="280"/>
        <w:jc w:val="center"/>
        <w:rPr>
          <w:rFonts w:ascii="Times New Roman" w:eastAsiaTheme="minorEastAsia" w:hAnsi="Times New Roman" w:cs="Times New Roman" w:hint="default"/>
          <w:spacing w:val="0"/>
          <w:sz w:val="24"/>
          <w:szCs w:val="24"/>
          <w:lang w:val="zh-CN"/>
        </w:rPr>
      </w:pPr>
      <w:hyperlink r:id="rId11" w:history="1">
        <w:r w:rsidR="00B70EE4" w:rsidRPr="00B70EE4">
          <w:rPr>
            <w:rStyle w:val="a4"/>
            <w:rFonts w:ascii="Times New Roman" w:eastAsiaTheme="minorEastAsia" w:hAnsi="Times New Roman" w:cs="Times New Roman" w:hint="default"/>
            <w:spacing w:val="0"/>
            <w:sz w:val="24"/>
            <w:szCs w:val="24"/>
            <w:lang w:val="zh-CN"/>
          </w:rPr>
          <w:t>test.csv</w:t>
        </w:r>
      </w:hyperlink>
      <w:r w:rsidR="00AE314C" w:rsidRPr="00AE314C">
        <w:rPr>
          <w:rFonts w:ascii="Times New Roman" w:eastAsiaTheme="minorEastAsia" w:hAnsi="Times New Roman" w:cs="Times New Roman" w:hint="default"/>
          <w:spacing w:val="0"/>
          <w:sz w:val="24"/>
          <w:szCs w:val="24"/>
          <w:lang w:val="zh-CN"/>
        </w:rPr>
        <w:t>（测试集数据）</w:t>
      </w:r>
    </w:p>
    <w:p w:rsidR="005855CB" w:rsidRPr="00AE314C" w:rsidRDefault="004555C2" w:rsidP="00AE314C">
      <w:pPr>
        <w:pStyle w:val="12"/>
        <w:framePr w:wrap="auto"/>
        <w:spacing w:line="276" w:lineRule="auto"/>
        <w:ind w:left="0" w:right="0" w:firstLineChars="300" w:firstLine="840"/>
        <w:jc w:val="center"/>
        <w:rPr>
          <w:rFonts w:ascii="Times New Roman" w:eastAsiaTheme="minorEastAsia" w:hAnsi="Times New Roman" w:cs="Times New Roman" w:hint="default"/>
          <w:spacing w:val="0"/>
          <w:sz w:val="24"/>
          <w:szCs w:val="24"/>
          <w:lang w:val="zh-CN"/>
        </w:rPr>
      </w:pPr>
      <w:hyperlink r:id="rId12" w:history="1">
        <w:r w:rsidR="00B70EE4" w:rsidRPr="00B70EE4">
          <w:rPr>
            <w:rStyle w:val="a4"/>
            <w:rFonts w:ascii="Times New Roman" w:eastAsiaTheme="minorEastAsia" w:hAnsi="Times New Roman" w:cs="Times New Roman" w:hint="default"/>
            <w:spacing w:val="0"/>
            <w:sz w:val="24"/>
            <w:szCs w:val="24"/>
            <w:lang w:val="zh-CN"/>
          </w:rPr>
          <w:t>train.csv</w:t>
        </w:r>
      </w:hyperlink>
      <w:r w:rsidR="00AE314C" w:rsidRPr="00AE314C">
        <w:rPr>
          <w:rFonts w:ascii="Times New Roman" w:eastAsiaTheme="minorEastAsia" w:hAnsi="Times New Roman" w:cs="Times New Roman" w:hint="default"/>
          <w:spacing w:val="0"/>
          <w:sz w:val="24"/>
          <w:szCs w:val="24"/>
          <w:lang w:val="zh-CN"/>
        </w:rPr>
        <w:t>（训练集数据）</w:t>
      </w:r>
    </w:p>
    <w:p w:rsidR="0068074A" w:rsidRDefault="004555C2" w:rsidP="0068074A">
      <w:pPr>
        <w:pStyle w:val="12"/>
        <w:framePr w:wrap="auto"/>
        <w:spacing w:line="276" w:lineRule="auto"/>
        <w:ind w:left="557" w:right="0" w:hangingChars="199" w:hanging="557"/>
        <w:jc w:val="center"/>
        <w:rPr>
          <w:rFonts w:ascii="Times New Roman" w:eastAsiaTheme="minorEastAsia" w:hAnsi="Times New Roman" w:cs="Times New Roman" w:hint="default"/>
          <w:spacing w:val="0"/>
          <w:sz w:val="24"/>
          <w:szCs w:val="24"/>
          <w:lang w:val="zh-CN"/>
        </w:rPr>
      </w:pPr>
      <w:hyperlink r:id="rId13" w:history="1">
        <w:r w:rsidR="0068074A" w:rsidRPr="0068074A">
          <w:rPr>
            <w:rStyle w:val="a4"/>
            <w:rFonts w:ascii="Times New Roman" w:eastAsiaTheme="minorEastAsia" w:hAnsi="Times New Roman" w:cs="Times New Roman" w:hint="default"/>
            <w:spacing w:val="0"/>
            <w:sz w:val="24"/>
            <w:szCs w:val="24"/>
            <w:lang w:val="zh-CN"/>
          </w:rPr>
          <w:t>sample_submission.csv</w:t>
        </w:r>
      </w:hyperlink>
      <w:r w:rsidR="00AE314C" w:rsidRPr="00AE314C">
        <w:rPr>
          <w:rFonts w:ascii="Times New Roman" w:eastAsiaTheme="minorEastAsia" w:hAnsi="Times New Roman" w:cs="Times New Roman" w:hint="default"/>
          <w:spacing w:val="0"/>
          <w:sz w:val="24"/>
          <w:szCs w:val="24"/>
          <w:lang w:val="zh-CN"/>
        </w:rPr>
        <w:t>（提交样例）</w:t>
      </w:r>
    </w:p>
    <w:p w:rsidR="00AE314C" w:rsidRDefault="004555C2" w:rsidP="0068074A">
      <w:pPr>
        <w:pStyle w:val="12"/>
        <w:framePr w:wrap="auto"/>
        <w:spacing w:line="276" w:lineRule="auto"/>
        <w:ind w:left="557" w:right="0" w:hangingChars="199" w:hanging="557"/>
        <w:jc w:val="center"/>
        <w:rPr>
          <w:rFonts w:ascii="Times New Roman" w:eastAsiaTheme="minorEastAsia" w:hAnsi="Times New Roman" w:cs="Times New Roman" w:hint="default"/>
          <w:spacing w:val="0"/>
          <w:sz w:val="24"/>
          <w:szCs w:val="24"/>
          <w:lang w:val="zh-CN"/>
        </w:rPr>
      </w:pPr>
      <w:hyperlink r:id="rId14" w:history="1">
        <w:r w:rsidR="0068074A" w:rsidRPr="0068074A">
          <w:rPr>
            <w:rStyle w:val="a4"/>
            <w:rFonts w:ascii="Times New Roman" w:eastAsia="Arial Unicode MS" w:hAnsi="Times New Roman" w:cs="Times New Roman" w:hint="default"/>
            <w:spacing w:val="0"/>
            <w:kern w:val="0"/>
            <w:sz w:val="24"/>
            <w:szCs w:val="24"/>
          </w:rPr>
          <w:t>macro.csv</w:t>
        </w:r>
      </w:hyperlink>
      <w:r w:rsidR="0068074A">
        <w:rPr>
          <w:rFonts w:ascii="Times New Roman" w:eastAsiaTheme="minorEastAsia" w:hAnsi="Times New Roman" w:cs="Times New Roman" w:hint="default"/>
          <w:spacing w:val="0"/>
          <w:sz w:val="24"/>
          <w:szCs w:val="24"/>
          <w:lang w:val="zh-CN"/>
        </w:rPr>
        <w:t xml:space="preserve"> </w:t>
      </w:r>
      <w:r w:rsidR="0068074A">
        <w:rPr>
          <w:rFonts w:ascii="Times New Roman" w:eastAsiaTheme="minorEastAsia" w:hAnsi="Times New Roman" w:cs="Times New Roman"/>
          <w:spacing w:val="0"/>
          <w:sz w:val="24"/>
          <w:szCs w:val="24"/>
          <w:lang w:val="zh-CN"/>
        </w:rPr>
        <w:t>（宏观经济及金融数据）</w:t>
      </w:r>
    </w:p>
    <w:p w:rsidR="00150453" w:rsidRDefault="004555C2" w:rsidP="0068074A">
      <w:pPr>
        <w:pStyle w:val="12"/>
        <w:framePr w:wrap="auto"/>
        <w:spacing w:line="276" w:lineRule="auto"/>
        <w:ind w:left="557" w:right="0" w:hangingChars="199" w:hanging="557"/>
        <w:jc w:val="center"/>
        <w:rPr>
          <w:rStyle w:val="a4"/>
          <w:rFonts w:ascii="宋体" w:eastAsia="宋体" w:hAnsi="宋体" w:hint="default"/>
          <w:spacing w:val="0"/>
          <w:kern w:val="0"/>
          <w:sz w:val="24"/>
          <w:szCs w:val="24"/>
          <w:u w:val="none"/>
        </w:rPr>
      </w:pPr>
      <w:hyperlink r:id="rId15" w:history="1">
        <w:r w:rsidR="00150453" w:rsidRPr="00150453">
          <w:rPr>
            <w:rStyle w:val="a4"/>
            <w:rFonts w:ascii="Times New Roman" w:eastAsia="Arial Unicode MS" w:hAnsi="Times New Roman" w:cs="Times New Roman" w:hint="default"/>
            <w:spacing w:val="0"/>
            <w:kern w:val="0"/>
            <w:sz w:val="24"/>
            <w:szCs w:val="24"/>
          </w:rPr>
          <w:t>data_dictionary.txt</w:t>
        </w:r>
      </w:hyperlink>
      <w:r w:rsidR="00150453">
        <w:rPr>
          <w:rStyle w:val="a4"/>
          <w:rFonts w:eastAsia="Arial Unicode MS" w:hint="default"/>
          <w:spacing w:val="0"/>
          <w:kern w:val="0"/>
          <w:sz w:val="24"/>
          <w:szCs w:val="24"/>
        </w:rPr>
        <w:t xml:space="preserve">  </w:t>
      </w:r>
      <w:r w:rsidR="00150453">
        <w:rPr>
          <w:rStyle w:val="a4"/>
          <w:rFonts w:ascii="宋体" w:eastAsia="宋体" w:hAnsi="宋体"/>
          <w:spacing w:val="0"/>
          <w:kern w:val="0"/>
          <w:sz w:val="24"/>
          <w:szCs w:val="24"/>
          <w:u w:val="none"/>
        </w:rPr>
        <w:t>（数据字段解释）</w:t>
      </w:r>
    </w:p>
    <w:p w:rsidR="00D60069" w:rsidRPr="00150453" w:rsidRDefault="00D60069" w:rsidP="0068074A">
      <w:pPr>
        <w:pStyle w:val="12"/>
        <w:framePr w:wrap="auto"/>
        <w:spacing w:line="276" w:lineRule="auto"/>
        <w:ind w:left="478" w:right="0" w:hangingChars="199" w:hanging="478"/>
        <w:jc w:val="center"/>
        <w:rPr>
          <w:rStyle w:val="a4"/>
          <w:rFonts w:ascii="宋体" w:eastAsia="宋体" w:hAnsi="宋体" w:hint="default"/>
          <w:spacing w:val="0"/>
          <w:kern w:val="0"/>
          <w:sz w:val="24"/>
          <w:szCs w:val="24"/>
          <w:u w:val="none"/>
        </w:rPr>
      </w:pPr>
    </w:p>
    <w:p w:rsidR="005855CB" w:rsidRPr="00413D05" w:rsidRDefault="007E004F" w:rsidP="00D60069">
      <w:pPr>
        <w:pStyle w:val="A5"/>
        <w:framePr w:wrap="auto"/>
        <w:rPr>
          <w:rFonts w:eastAsia="华文宋体" w:cs="Times New Roman"/>
          <w:b/>
          <w:bCs/>
          <w:spacing w:val="8"/>
          <w:sz w:val="28"/>
          <w:szCs w:val="28"/>
        </w:rPr>
      </w:pPr>
      <w:bookmarkStart w:id="16" w:name="_Toc16174_WPSOffice_Level2"/>
      <w:r w:rsidRPr="00413D05">
        <w:rPr>
          <w:rFonts w:eastAsia="华文宋体" w:cs="Times New Roman"/>
          <w:b/>
          <w:bCs/>
          <w:spacing w:val="8"/>
          <w:sz w:val="28"/>
          <w:szCs w:val="28"/>
        </w:rPr>
        <w:t xml:space="preserve">2.2 </w:t>
      </w:r>
      <w:r w:rsidRPr="00413D05">
        <w:rPr>
          <w:rFonts w:eastAsia="华文宋体" w:cs="Times New Roman"/>
          <w:b/>
          <w:bCs/>
          <w:spacing w:val="8"/>
          <w:sz w:val="28"/>
          <w:szCs w:val="28"/>
          <w:lang w:val="zh-CN"/>
        </w:rPr>
        <w:t>数据的描述性统计</w:t>
      </w:r>
      <w:bookmarkEnd w:id="16"/>
    </w:p>
    <w:p w:rsidR="005855CB" w:rsidRPr="00413D05" w:rsidRDefault="007E004F">
      <w:pPr>
        <w:pStyle w:val="12"/>
        <w:framePr w:wrap="auto"/>
        <w:spacing w:line="348" w:lineRule="auto"/>
        <w:ind w:left="0" w:right="0" w:firstLine="0"/>
        <w:rPr>
          <w:rFonts w:ascii="Times New Roman" w:eastAsiaTheme="minorHAnsi" w:hAnsi="Times New Roman" w:cs="Times New Roman" w:hint="default"/>
          <w:b/>
          <w:bCs/>
          <w:spacing w:val="0"/>
          <w:sz w:val="24"/>
          <w:szCs w:val="24"/>
          <w:lang w:val="zh-CN"/>
        </w:rPr>
      </w:pPr>
      <w:bookmarkStart w:id="17" w:name="_Toc5940_WPSOffice_Level3"/>
      <w:r w:rsidRPr="00413D05">
        <w:rPr>
          <w:rFonts w:ascii="Times New Roman" w:eastAsiaTheme="minorHAnsi" w:hAnsi="Times New Roman" w:cs="Times New Roman" w:hint="default"/>
          <w:b/>
          <w:bCs/>
          <w:spacing w:val="0"/>
          <w:sz w:val="24"/>
          <w:szCs w:val="24"/>
          <w:lang w:val="zh-CN"/>
        </w:rPr>
        <w:t xml:space="preserve">2.2.1 </w:t>
      </w:r>
      <w:r w:rsidRPr="00413D05">
        <w:rPr>
          <w:rFonts w:ascii="微软雅黑" w:eastAsia="微软雅黑" w:hAnsi="微软雅黑" w:cs="微软雅黑"/>
          <w:b/>
          <w:bCs/>
          <w:spacing w:val="0"/>
          <w:sz w:val="24"/>
          <w:szCs w:val="24"/>
          <w:lang w:val="zh-CN"/>
        </w:rPr>
        <w:t>数据基本情况描述：</w:t>
      </w:r>
      <w:bookmarkEnd w:id="17"/>
    </w:p>
    <w:p w:rsidR="00D62485" w:rsidRDefault="00D62485" w:rsidP="003D2B61">
      <w:pPr>
        <w:pStyle w:val="12"/>
        <w:framePr w:wrap="auto"/>
        <w:spacing w:line="276" w:lineRule="auto"/>
        <w:ind w:left="0" w:right="0" w:firstLine="592"/>
        <w:rPr>
          <w:rFonts w:ascii="Times New Roman" w:eastAsia="宋体" w:hAnsi="Times New Roman" w:cs="Times New Roman" w:hint="default"/>
          <w:spacing w:val="0"/>
          <w:sz w:val="24"/>
          <w:szCs w:val="24"/>
          <w:lang w:val="zh-CN"/>
        </w:rPr>
      </w:pPr>
      <w:r>
        <w:rPr>
          <w:rFonts w:ascii="Times New Roman" w:eastAsia="宋体" w:hAnsi="Times New Roman" w:cs="Times New Roman"/>
          <w:spacing w:val="0"/>
          <w:sz w:val="24"/>
          <w:szCs w:val="24"/>
          <w:lang w:val="zh-CN"/>
        </w:rPr>
        <w:t>训练集</w:t>
      </w:r>
      <w:r w:rsidRPr="00D62485">
        <w:rPr>
          <w:rFonts w:ascii="Times New Roman" w:eastAsia="宋体" w:hAnsi="Times New Roman" w:cs="Times New Roman"/>
          <w:spacing w:val="0"/>
          <w:sz w:val="24"/>
          <w:szCs w:val="24"/>
          <w:lang w:val="zh-CN"/>
        </w:rPr>
        <w:t>数据</w:t>
      </w:r>
      <w:r>
        <w:rPr>
          <w:rFonts w:ascii="Times New Roman" w:eastAsia="宋体" w:hAnsi="Times New Roman" w:cs="Times New Roman"/>
          <w:spacing w:val="0"/>
          <w:sz w:val="24"/>
          <w:szCs w:val="24"/>
          <w:lang w:val="zh-CN"/>
        </w:rPr>
        <w:t>来自</w:t>
      </w:r>
      <w:r w:rsidRPr="00D62485">
        <w:rPr>
          <w:rFonts w:ascii="Times New Roman" w:eastAsia="宋体" w:hAnsi="Times New Roman" w:cs="Times New Roman"/>
          <w:spacing w:val="0"/>
          <w:sz w:val="24"/>
          <w:szCs w:val="24"/>
          <w:lang w:val="zh-CN"/>
        </w:rPr>
        <w:t>2011</w:t>
      </w:r>
      <w:r w:rsidRPr="00D62485">
        <w:rPr>
          <w:rFonts w:ascii="Times New Roman" w:eastAsia="宋体" w:hAnsi="Times New Roman" w:cs="Times New Roman"/>
          <w:spacing w:val="0"/>
          <w:sz w:val="24"/>
          <w:szCs w:val="24"/>
          <w:lang w:val="zh-CN"/>
        </w:rPr>
        <w:t>年</w:t>
      </w:r>
      <w:r w:rsidRPr="00D62485">
        <w:rPr>
          <w:rFonts w:ascii="Times New Roman" w:eastAsia="宋体" w:hAnsi="Times New Roman" w:cs="Times New Roman"/>
          <w:spacing w:val="0"/>
          <w:sz w:val="24"/>
          <w:szCs w:val="24"/>
          <w:lang w:val="zh-CN"/>
        </w:rPr>
        <w:t>8</w:t>
      </w:r>
      <w:r w:rsidRPr="00D62485">
        <w:rPr>
          <w:rFonts w:ascii="Times New Roman" w:eastAsia="宋体" w:hAnsi="Times New Roman" w:cs="Times New Roman"/>
          <w:spacing w:val="0"/>
          <w:sz w:val="24"/>
          <w:szCs w:val="24"/>
          <w:lang w:val="zh-CN"/>
        </w:rPr>
        <w:t>月至</w:t>
      </w:r>
      <w:r w:rsidRPr="00D62485">
        <w:rPr>
          <w:rFonts w:ascii="Times New Roman" w:eastAsia="宋体" w:hAnsi="Times New Roman" w:cs="Times New Roman"/>
          <w:spacing w:val="0"/>
          <w:sz w:val="24"/>
          <w:szCs w:val="24"/>
          <w:lang w:val="zh-CN"/>
        </w:rPr>
        <w:t>2015</w:t>
      </w:r>
      <w:r w:rsidRPr="00D62485">
        <w:rPr>
          <w:rFonts w:ascii="Times New Roman" w:eastAsia="宋体" w:hAnsi="Times New Roman" w:cs="Times New Roman"/>
          <w:spacing w:val="0"/>
          <w:sz w:val="24"/>
          <w:szCs w:val="24"/>
          <w:lang w:val="zh-CN"/>
        </w:rPr>
        <w:t>年</w:t>
      </w:r>
      <w:r w:rsidRPr="00D62485">
        <w:rPr>
          <w:rFonts w:ascii="Times New Roman" w:eastAsia="宋体" w:hAnsi="Times New Roman" w:cs="Times New Roman"/>
          <w:spacing w:val="0"/>
          <w:sz w:val="24"/>
          <w:szCs w:val="24"/>
          <w:lang w:val="zh-CN"/>
        </w:rPr>
        <w:t>6</w:t>
      </w:r>
      <w:r w:rsidRPr="00D62485">
        <w:rPr>
          <w:rFonts w:ascii="Times New Roman" w:eastAsia="宋体" w:hAnsi="Times New Roman" w:cs="Times New Roman"/>
          <w:spacing w:val="0"/>
          <w:sz w:val="24"/>
          <w:szCs w:val="24"/>
          <w:lang w:val="zh-CN"/>
        </w:rPr>
        <w:t>月，测试</w:t>
      </w:r>
      <w:proofErr w:type="gramStart"/>
      <w:r w:rsidRPr="00D62485">
        <w:rPr>
          <w:rFonts w:ascii="Times New Roman" w:eastAsia="宋体" w:hAnsi="Times New Roman" w:cs="Times New Roman"/>
          <w:spacing w:val="0"/>
          <w:sz w:val="24"/>
          <w:szCs w:val="24"/>
          <w:lang w:val="zh-CN"/>
        </w:rPr>
        <w:t>集</w:t>
      </w:r>
      <w:r>
        <w:rPr>
          <w:rFonts w:ascii="Times New Roman" w:eastAsia="宋体" w:hAnsi="Times New Roman" w:cs="Times New Roman"/>
          <w:spacing w:val="0"/>
          <w:sz w:val="24"/>
          <w:szCs w:val="24"/>
          <w:lang w:val="zh-CN"/>
        </w:rPr>
        <w:t>来自</w:t>
      </w:r>
      <w:proofErr w:type="gramEnd"/>
      <w:r w:rsidRPr="00D62485">
        <w:rPr>
          <w:rFonts w:ascii="Times New Roman" w:eastAsia="宋体" w:hAnsi="Times New Roman" w:cs="Times New Roman"/>
          <w:spacing w:val="0"/>
          <w:sz w:val="24"/>
          <w:szCs w:val="24"/>
          <w:lang w:val="zh-CN"/>
        </w:rPr>
        <w:t>2015</w:t>
      </w:r>
      <w:r w:rsidRPr="00D62485">
        <w:rPr>
          <w:rFonts w:ascii="Times New Roman" w:eastAsia="宋体" w:hAnsi="Times New Roman" w:cs="Times New Roman"/>
          <w:spacing w:val="0"/>
          <w:sz w:val="24"/>
          <w:szCs w:val="24"/>
          <w:lang w:val="zh-CN"/>
        </w:rPr>
        <w:t>年</w:t>
      </w:r>
      <w:r w:rsidRPr="00D62485">
        <w:rPr>
          <w:rFonts w:ascii="Times New Roman" w:eastAsia="宋体" w:hAnsi="Times New Roman" w:cs="Times New Roman"/>
          <w:spacing w:val="0"/>
          <w:sz w:val="24"/>
          <w:szCs w:val="24"/>
          <w:lang w:val="zh-CN"/>
        </w:rPr>
        <w:t>7</w:t>
      </w:r>
      <w:r w:rsidRPr="00D62485">
        <w:rPr>
          <w:rFonts w:ascii="Times New Roman" w:eastAsia="宋体" w:hAnsi="Times New Roman" w:cs="Times New Roman"/>
          <w:spacing w:val="0"/>
          <w:sz w:val="24"/>
          <w:szCs w:val="24"/>
          <w:lang w:val="zh-CN"/>
        </w:rPr>
        <w:t>月至</w:t>
      </w:r>
      <w:r w:rsidRPr="00D62485">
        <w:rPr>
          <w:rFonts w:ascii="Times New Roman" w:eastAsia="宋体" w:hAnsi="Times New Roman" w:cs="Times New Roman"/>
          <w:spacing w:val="0"/>
          <w:sz w:val="24"/>
          <w:szCs w:val="24"/>
          <w:lang w:val="zh-CN"/>
        </w:rPr>
        <w:t>2016</w:t>
      </w:r>
      <w:r w:rsidRPr="00D62485">
        <w:rPr>
          <w:rFonts w:ascii="Times New Roman" w:eastAsia="宋体" w:hAnsi="Times New Roman" w:cs="Times New Roman"/>
          <w:spacing w:val="0"/>
          <w:sz w:val="24"/>
          <w:szCs w:val="24"/>
          <w:lang w:val="zh-CN"/>
        </w:rPr>
        <w:t>年</w:t>
      </w:r>
      <w:r w:rsidRPr="00D62485">
        <w:rPr>
          <w:rFonts w:ascii="Times New Roman" w:eastAsia="宋体" w:hAnsi="Times New Roman" w:cs="Times New Roman"/>
          <w:spacing w:val="0"/>
          <w:sz w:val="24"/>
          <w:szCs w:val="24"/>
          <w:lang w:val="zh-CN"/>
        </w:rPr>
        <w:t>5</w:t>
      </w:r>
      <w:r w:rsidRPr="00D62485">
        <w:rPr>
          <w:rFonts w:ascii="Times New Roman" w:eastAsia="宋体" w:hAnsi="Times New Roman" w:cs="Times New Roman"/>
          <w:spacing w:val="0"/>
          <w:sz w:val="24"/>
          <w:szCs w:val="24"/>
          <w:lang w:val="zh-CN"/>
        </w:rPr>
        <w:t>月</w:t>
      </w:r>
      <w:r w:rsidR="00A319CD">
        <w:rPr>
          <w:rFonts w:ascii="Times New Roman" w:eastAsia="宋体" w:hAnsi="Times New Roman" w:cs="Times New Roman"/>
          <w:spacing w:val="0"/>
          <w:sz w:val="24"/>
          <w:szCs w:val="24"/>
          <w:lang w:val="zh-CN"/>
        </w:rPr>
        <w:t>的俄罗斯房价数据</w:t>
      </w:r>
      <w:r w:rsidRPr="00D62485">
        <w:rPr>
          <w:rFonts w:ascii="Times New Roman" w:eastAsia="宋体" w:hAnsi="Times New Roman" w:cs="Times New Roman"/>
          <w:spacing w:val="0"/>
          <w:sz w:val="24"/>
          <w:szCs w:val="24"/>
          <w:lang w:val="zh-CN"/>
        </w:rPr>
        <w:t>。目标变量在</w:t>
      </w:r>
      <w:r w:rsidRPr="00D62485">
        <w:rPr>
          <w:rFonts w:ascii="Times New Roman" w:eastAsia="宋体" w:hAnsi="Times New Roman" w:cs="Times New Roman"/>
          <w:spacing w:val="0"/>
          <w:sz w:val="24"/>
          <w:szCs w:val="24"/>
          <w:lang w:val="zh-CN"/>
        </w:rPr>
        <w:t>train.csv</w:t>
      </w:r>
      <w:r w:rsidRPr="00D62485">
        <w:rPr>
          <w:rFonts w:ascii="Times New Roman" w:eastAsia="宋体" w:hAnsi="Times New Roman" w:cs="Times New Roman"/>
          <w:spacing w:val="0"/>
          <w:sz w:val="24"/>
          <w:szCs w:val="24"/>
          <w:lang w:val="zh-CN"/>
        </w:rPr>
        <w:t>中称为</w:t>
      </w:r>
      <w:r w:rsidRPr="00D62485">
        <w:rPr>
          <w:rFonts w:ascii="Times New Roman" w:eastAsia="宋体" w:hAnsi="Times New Roman" w:cs="Times New Roman"/>
          <w:spacing w:val="0"/>
          <w:sz w:val="24"/>
          <w:szCs w:val="24"/>
          <w:lang w:val="zh-CN"/>
        </w:rPr>
        <w:t>price_doc</w:t>
      </w:r>
      <w:r w:rsidRPr="00D62485">
        <w:rPr>
          <w:rFonts w:ascii="Times New Roman" w:eastAsia="宋体" w:hAnsi="Times New Roman" w:cs="Times New Roman"/>
          <w:spacing w:val="0"/>
          <w:sz w:val="24"/>
          <w:szCs w:val="24"/>
          <w:lang w:val="zh-CN"/>
        </w:rPr>
        <w:t>。</w:t>
      </w:r>
    </w:p>
    <w:p w:rsidR="00E03C5C" w:rsidRDefault="00E03C5C" w:rsidP="003D2B61">
      <w:pPr>
        <w:pStyle w:val="12"/>
        <w:framePr w:wrap="auto"/>
        <w:spacing w:line="276" w:lineRule="auto"/>
        <w:ind w:left="0" w:right="0" w:firstLine="592"/>
        <w:rPr>
          <w:rFonts w:ascii="Times New Roman" w:eastAsia="宋体" w:hAnsi="Times New Roman" w:cs="Times New Roman" w:hint="default"/>
          <w:spacing w:val="0"/>
          <w:sz w:val="24"/>
          <w:szCs w:val="24"/>
          <w:lang w:val="zh-CN"/>
        </w:rPr>
      </w:pPr>
    </w:p>
    <w:p w:rsidR="00E03C5C" w:rsidRPr="00BD67BF" w:rsidRDefault="00E03C5C" w:rsidP="00E03C5C">
      <w:pPr>
        <w:pStyle w:val="12"/>
        <w:framePr w:wrap="auto"/>
        <w:spacing w:line="276" w:lineRule="auto"/>
        <w:ind w:left="0" w:right="0" w:firstLine="0"/>
        <w:rPr>
          <w:rFonts w:ascii="Times New Roman" w:eastAsia="宋体" w:hAnsi="Times New Roman" w:cs="Times New Roman" w:hint="default"/>
          <w:spacing w:val="0"/>
          <w:sz w:val="24"/>
          <w:szCs w:val="24"/>
          <w:lang w:val="zh-CN"/>
        </w:rPr>
      </w:pPr>
      <w:r w:rsidRPr="00BD67BF">
        <w:rPr>
          <w:rFonts w:ascii="Times New Roman" w:eastAsia="宋体" w:hAnsi="Times New Roman" w:cs="Times New Roman"/>
          <w:spacing w:val="0"/>
          <w:sz w:val="24"/>
          <w:szCs w:val="24"/>
          <w:lang w:val="zh-CN"/>
        </w:rPr>
        <w:t>数据文件描述：</w:t>
      </w:r>
    </w:p>
    <w:p w:rsidR="00E03C5C" w:rsidRDefault="00E03C5C" w:rsidP="00E03C5C">
      <w:pPr>
        <w:pStyle w:val="12"/>
        <w:framePr w:wrap="auto"/>
        <w:numPr>
          <w:ilvl w:val="0"/>
          <w:numId w:val="23"/>
        </w:numPr>
        <w:spacing w:line="276" w:lineRule="auto"/>
        <w:ind w:right="0"/>
        <w:rPr>
          <w:rFonts w:ascii="Times New Roman" w:eastAsia="宋体" w:hAnsi="Times New Roman" w:cs="Times New Roman" w:hint="default"/>
          <w:spacing w:val="0"/>
          <w:sz w:val="24"/>
          <w:szCs w:val="24"/>
          <w:lang w:val="zh-CN"/>
        </w:rPr>
      </w:pPr>
      <w:r w:rsidRPr="00E03C5C">
        <w:rPr>
          <w:rFonts w:ascii="Times New Roman" w:eastAsia="宋体" w:hAnsi="Times New Roman" w:cs="Times New Roman"/>
          <w:spacing w:val="0"/>
          <w:sz w:val="24"/>
          <w:szCs w:val="24"/>
          <w:lang w:val="zh-CN"/>
        </w:rPr>
        <w:t>train.csv</w:t>
      </w:r>
      <w:r w:rsidRPr="00E03C5C">
        <w:rPr>
          <w:rFonts w:ascii="Times New Roman" w:eastAsia="宋体" w:hAnsi="Times New Roman" w:cs="Times New Roman"/>
          <w:spacing w:val="0"/>
          <w:sz w:val="24"/>
          <w:szCs w:val="24"/>
          <w:lang w:val="zh-CN"/>
        </w:rPr>
        <w:t>，</w:t>
      </w:r>
      <w:r w:rsidRPr="00E03C5C">
        <w:rPr>
          <w:rFonts w:ascii="Times New Roman" w:eastAsia="宋体" w:hAnsi="Times New Roman" w:cs="Times New Roman"/>
          <w:spacing w:val="0"/>
          <w:sz w:val="24"/>
          <w:szCs w:val="24"/>
          <w:lang w:val="zh-CN"/>
        </w:rPr>
        <w:t>test.csv</w:t>
      </w:r>
      <w:r w:rsidRPr="00E03C5C">
        <w:rPr>
          <w:rFonts w:ascii="Times New Roman" w:eastAsia="宋体" w:hAnsi="Times New Roman" w:cs="Times New Roman"/>
          <w:spacing w:val="0"/>
          <w:sz w:val="24"/>
          <w:szCs w:val="24"/>
          <w:lang w:val="zh-CN"/>
        </w:rPr>
        <w:t>：有关个别交易的信息。这些行由</w:t>
      </w:r>
      <w:r w:rsidRPr="00E03C5C">
        <w:rPr>
          <w:rFonts w:ascii="Times New Roman" w:eastAsia="宋体" w:hAnsi="Times New Roman" w:cs="Times New Roman" w:hint="default"/>
          <w:spacing w:val="0"/>
          <w:sz w:val="24"/>
          <w:szCs w:val="24"/>
          <w:lang w:val="zh-CN"/>
        </w:rPr>
        <w:t>“</w:t>
      </w:r>
      <w:r w:rsidRPr="00E03C5C">
        <w:rPr>
          <w:rFonts w:ascii="Times New Roman" w:eastAsia="宋体" w:hAnsi="Times New Roman" w:cs="Times New Roman"/>
          <w:spacing w:val="0"/>
          <w:sz w:val="24"/>
          <w:szCs w:val="24"/>
          <w:lang w:val="zh-CN"/>
        </w:rPr>
        <w:t>id</w:t>
      </w:r>
      <w:r w:rsidRPr="00E03C5C">
        <w:rPr>
          <w:rFonts w:ascii="Times New Roman" w:eastAsia="宋体" w:hAnsi="Times New Roman" w:cs="Times New Roman" w:hint="default"/>
          <w:spacing w:val="0"/>
          <w:sz w:val="24"/>
          <w:szCs w:val="24"/>
          <w:lang w:val="zh-CN"/>
        </w:rPr>
        <w:t>”</w:t>
      </w:r>
      <w:r w:rsidRPr="00E03C5C">
        <w:rPr>
          <w:rFonts w:ascii="Times New Roman" w:eastAsia="宋体" w:hAnsi="Times New Roman" w:cs="Times New Roman"/>
          <w:spacing w:val="0"/>
          <w:sz w:val="24"/>
          <w:szCs w:val="24"/>
          <w:lang w:val="zh-CN"/>
        </w:rPr>
        <w:t>字段索引，该字段指的是单个事务（特定属性可能在单独的事务中出现多次）。这些文件还包括有关每个房产的当地区域的补充信息。</w:t>
      </w:r>
    </w:p>
    <w:p w:rsidR="00E03C5C" w:rsidRDefault="00E03C5C" w:rsidP="00E03C5C">
      <w:pPr>
        <w:pStyle w:val="12"/>
        <w:framePr w:wrap="auto"/>
        <w:numPr>
          <w:ilvl w:val="0"/>
          <w:numId w:val="23"/>
        </w:numPr>
        <w:spacing w:line="276" w:lineRule="auto"/>
        <w:ind w:right="0"/>
        <w:rPr>
          <w:rFonts w:ascii="Times New Roman" w:eastAsia="宋体" w:hAnsi="Times New Roman" w:cs="Times New Roman" w:hint="default"/>
          <w:spacing w:val="0"/>
          <w:sz w:val="24"/>
          <w:szCs w:val="24"/>
          <w:lang w:val="zh-CN"/>
        </w:rPr>
      </w:pPr>
      <w:r w:rsidRPr="00E03C5C">
        <w:rPr>
          <w:rFonts w:ascii="Times New Roman" w:eastAsia="宋体" w:hAnsi="Times New Roman" w:cs="Times New Roman"/>
          <w:spacing w:val="0"/>
          <w:sz w:val="24"/>
          <w:szCs w:val="24"/>
          <w:lang w:val="zh-CN"/>
        </w:rPr>
        <w:t>macro.csv</w:t>
      </w:r>
      <w:r w:rsidRPr="00E03C5C">
        <w:rPr>
          <w:rFonts w:ascii="Times New Roman" w:eastAsia="宋体" w:hAnsi="Times New Roman" w:cs="Times New Roman"/>
          <w:spacing w:val="0"/>
          <w:sz w:val="24"/>
          <w:szCs w:val="24"/>
          <w:lang w:val="zh-CN"/>
        </w:rPr>
        <w:t>：关于俄罗斯宏观经济和金融部门的数据（可以加入</w:t>
      </w:r>
      <w:r w:rsidRPr="00E03C5C">
        <w:rPr>
          <w:rFonts w:ascii="Times New Roman" w:eastAsia="宋体" w:hAnsi="Times New Roman" w:cs="Times New Roman" w:hint="default"/>
          <w:spacing w:val="0"/>
          <w:sz w:val="24"/>
          <w:szCs w:val="24"/>
          <w:lang w:val="zh-CN"/>
        </w:rPr>
        <w:t>“</w:t>
      </w:r>
      <w:r w:rsidRPr="00E03C5C">
        <w:rPr>
          <w:rFonts w:ascii="Times New Roman" w:eastAsia="宋体" w:hAnsi="Times New Roman" w:cs="Times New Roman"/>
          <w:spacing w:val="0"/>
          <w:sz w:val="24"/>
          <w:szCs w:val="24"/>
          <w:lang w:val="zh-CN"/>
        </w:rPr>
        <w:t>时间戳</w:t>
      </w:r>
      <w:r w:rsidRPr="00E03C5C">
        <w:rPr>
          <w:rFonts w:ascii="Times New Roman" w:eastAsia="宋体" w:hAnsi="Times New Roman" w:cs="Times New Roman" w:hint="default"/>
          <w:spacing w:val="0"/>
          <w:sz w:val="24"/>
          <w:szCs w:val="24"/>
          <w:lang w:val="zh-CN"/>
        </w:rPr>
        <w:t>”</w:t>
      </w:r>
      <w:r w:rsidRPr="00E03C5C">
        <w:rPr>
          <w:rFonts w:ascii="Times New Roman" w:eastAsia="宋体" w:hAnsi="Times New Roman" w:cs="Times New Roman"/>
          <w:spacing w:val="0"/>
          <w:sz w:val="24"/>
          <w:szCs w:val="24"/>
          <w:lang w:val="zh-CN"/>
        </w:rPr>
        <w:t>栏目中的列车和测试集）</w:t>
      </w:r>
    </w:p>
    <w:p w:rsidR="00E03C5C" w:rsidRPr="00E03C5C" w:rsidRDefault="00E03C5C" w:rsidP="00E03C5C">
      <w:pPr>
        <w:pStyle w:val="12"/>
        <w:framePr w:wrap="auto"/>
        <w:numPr>
          <w:ilvl w:val="0"/>
          <w:numId w:val="23"/>
        </w:numPr>
        <w:spacing w:line="276" w:lineRule="auto"/>
        <w:ind w:right="0"/>
        <w:rPr>
          <w:rFonts w:ascii="Times New Roman" w:eastAsia="宋体" w:hAnsi="Times New Roman" w:cs="Times New Roman" w:hint="default"/>
          <w:spacing w:val="0"/>
          <w:sz w:val="24"/>
          <w:szCs w:val="24"/>
        </w:rPr>
      </w:pPr>
      <w:r w:rsidRPr="00E03C5C">
        <w:rPr>
          <w:rFonts w:ascii="Times New Roman" w:eastAsia="宋体" w:hAnsi="Times New Roman" w:cs="Times New Roman"/>
          <w:spacing w:val="0"/>
          <w:sz w:val="24"/>
          <w:szCs w:val="24"/>
        </w:rPr>
        <w:t>sample_submission.csv</w:t>
      </w:r>
      <w:r w:rsidRPr="00E03C5C">
        <w:rPr>
          <w:rFonts w:ascii="Times New Roman" w:eastAsia="宋体" w:hAnsi="Times New Roman" w:cs="Times New Roman"/>
          <w:spacing w:val="0"/>
          <w:sz w:val="24"/>
          <w:szCs w:val="24"/>
        </w:rPr>
        <w:t>：</w:t>
      </w:r>
      <w:r w:rsidRPr="00E03C5C">
        <w:rPr>
          <w:rFonts w:ascii="Times New Roman" w:eastAsia="宋体" w:hAnsi="Times New Roman" w:cs="Times New Roman"/>
          <w:spacing w:val="0"/>
          <w:sz w:val="24"/>
          <w:szCs w:val="24"/>
          <w:lang w:val="zh-CN"/>
        </w:rPr>
        <w:t>格式正确的示例提交文件</w:t>
      </w:r>
    </w:p>
    <w:p w:rsidR="008E73A8" w:rsidRPr="00E03C5C" w:rsidRDefault="00D62485" w:rsidP="00E03C5C">
      <w:pPr>
        <w:pStyle w:val="12"/>
        <w:framePr w:wrap="auto"/>
        <w:numPr>
          <w:ilvl w:val="0"/>
          <w:numId w:val="23"/>
        </w:numPr>
        <w:spacing w:line="276" w:lineRule="auto"/>
        <w:ind w:right="0"/>
        <w:rPr>
          <w:rFonts w:ascii="Times New Roman" w:eastAsia="宋体" w:hAnsi="Times New Roman" w:cs="Times New Roman" w:hint="default"/>
          <w:spacing w:val="0"/>
          <w:sz w:val="24"/>
          <w:szCs w:val="24"/>
          <w:lang w:val="zh-CN"/>
        </w:rPr>
      </w:pPr>
      <w:r w:rsidRPr="00E03C5C">
        <w:rPr>
          <w:rFonts w:ascii="Times New Roman" w:eastAsia="宋体" w:hAnsi="Times New Roman" w:cs="Times New Roman"/>
          <w:spacing w:val="0"/>
          <w:sz w:val="24"/>
          <w:szCs w:val="24"/>
          <w:lang w:val="zh-CN"/>
        </w:rPr>
        <w:t>data_dictionary.txt</w:t>
      </w:r>
      <w:r w:rsidRPr="00E03C5C">
        <w:rPr>
          <w:rFonts w:ascii="Times New Roman" w:eastAsia="宋体" w:hAnsi="Times New Roman" w:cs="Times New Roman"/>
          <w:spacing w:val="0"/>
          <w:sz w:val="24"/>
          <w:szCs w:val="24"/>
          <w:lang w:val="zh-CN"/>
        </w:rPr>
        <w:t>：解释其他数据文件中可用的字段</w:t>
      </w:r>
      <w:r w:rsidRPr="00E03C5C">
        <w:rPr>
          <w:rFonts w:ascii="Times New Roman" w:eastAsia="宋体" w:hAnsi="Times New Roman" w:cs="Times New Roman"/>
          <w:spacing w:val="0"/>
          <w:sz w:val="24"/>
          <w:szCs w:val="24"/>
          <w:lang w:val="zh-CN"/>
        </w:rPr>
        <w:br/>
      </w:r>
    </w:p>
    <w:p w:rsidR="005855CB" w:rsidRPr="00413D05" w:rsidRDefault="007E004F">
      <w:pPr>
        <w:pStyle w:val="12"/>
        <w:framePr w:wrap="auto"/>
        <w:spacing w:line="348" w:lineRule="auto"/>
        <w:ind w:left="0" w:right="0" w:firstLine="0"/>
        <w:rPr>
          <w:rFonts w:ascii="Times New Roman" w:eastAsiaTheme="minorHAnsi" w:hAnsi="Times New Roman" w:cs="Times New Roman" w:hint="default"/>
          <w:b/>
          <w:bCs/>
          <w:spacing w:val="0"/>
          <w:sz w:val="24"/>
          <w:szCs w:val="24"/>
          <w:lang w:val="zh-CN"/>
        </w:rPr>
      </w:pPr>
      <w:bookmarkStart w:id="18" w:name="_Toc12357_WPSOffice_Level3"/>
      <w:r w:rsidRPr="00413D05">
        <w:rPr>
          <w:rFonts w:ascii="Times New Roman" w:eastAsiaTheme="minorHAnsi" w:hAnsi="Times New Roman" w:cs="Times New Roman" w:hint="default"/>
          <w:b/>
          <w:bCs/>
          <w:spacing w:val="0"/>
          <w:sz w:val="24"/>
          <w:szCs w:val="24"/>
          <w:lang w:val="zh-CN"/>
        </w:rPr>
        <w:t xml:space="preserve">2.2.2 </w:t>
      </w:r>
      <w:r w:rsidRPr="00413D05">
        <w:rPr>
          <w:rFonts w:ascii="Times New Roman" w:eastAsiaTheme="minorHAnsi" w:hAnsi="Times New Roman" w:cs="Times New Roman" w:hint="default"/>
          <w:b/>
          <w:bCs/>
          <w:spacing w:val="0"/>
          <w:sz w:val="24"/>
          <w:szCs w:val="24"/>
        </w:rPr>
        <w:t xml:space="preserve"> </w:t>
      </w:r>
      <w:r w:rsidRPr="00413D05">
        <w:rPr>
          <w:rFonts w:ascii="微软雅黑" w:eastAsia="微软雅黑" w:hAnsi="微软雅黑" w:cs="微软雅黑"/>
          <w:b/>
          <w:bCs/>
          <w:spacing w:val="0"/>
          <w:sz w:val="24"/>
          <w:szCs w:val="24"/>
          <w:lang w:val="zh-CN"/>
        </w:rPr>
        <w:t>数据字段介绍：</w:t>
      </w:r>
      <w:bookmarkEnd w:id="18"/>
    </w:p>
    <w:p w:rsidR="008E73A8" w:rsidRPr="00674613" w:rsidRDefault="00B04906" w:rsidP="008E73A8">
      <w:pPr>
        <w:pStyle w:val="12"/>
        <w:framePr w:wrap="auto"/>
        <w:spacing w:line="276" w:lineRule="auto"/>
        <w:ind w:left="0" w:right="0" w:firstLine="480"/>
        <w:rPr>
          <w:rFonts w:ascii="Times New Roman" w:eastAsiaTheme="minorEastAsia" w:hAnsi="Times New Roman" w:cs="Times New Roman" w:hint="default"/>
          <w:bCs/>
          <w:spacing w:val="0"/>
          <w:sz w:val="24"/>
          <w:szCs w:val="24"/>
        </w:rPr>
      </w:pPr>
      <w:r>
        <w:rPr>
          <w:rFonts w:ascii="Times New Roman" w:eastAsiaTheme="minorEastAsia" w:hAnsi="Times New Roman" w:cs="Times New Roman"/>
          <w:bCs/>
          <w:spacing w:val="0"/>
          <w:sz w:val="24"/>
          <w:szCs w:val="24"/>
          <w:lang w:val="zh-CN"/>
        </w:rPr>
        <w:t>由于</w:t>
      </w:r>
      <w:r w:rsidR="00674613">
        <w:rPr>
          <w:rFonts w:ascii="Times New Roman" w:eastAsiaTheme="minorEastAsia" w:hAnsi="Times New Roman" w:cs="Times New Roman"/>
          <w:bCs/>
          <w:spacing w:val="0"/>
          <w:sz w:val="24"/>
          <w:szCs w:val="24"/>
          <w:lang w:val="zh-CN"/>
        </w:rPr>
        <w:t>训练集和测试集中有多达</w:t>
      </w:r>
      <w:r w:rsidR="00674613">
        <w:rPr>
          <w:rFonts w:ascii="Times New Roman" w:eastAsiaTheme="minorEastAsia" w:hAnsi="Times New Roman" w:cs="Times New Roman"/>
          <w:bCs/>
          <w:spacing w:val="0"/>
          <w:sz w:val="24"/>
          <w:szCs w:val="24"/>
          <w:lang w:val="zh-CN"/>
        </w:rPr>
        <w:t>292</w:t>
      </w:r>
      <w:r w:rsidR="00674613">
        <w:rPr>
          <w:rFonts w:ascii="Times New Roman" w:eastAsiaTheme="minorEastAsia" w:hAnsi="Times New Roman" w:cs="Times New Roman"/>
          <w:bCs/>
          <w:spacing w:val="0"/>
          <w:sz w:val="24"/>
          <w:szCs w:val="24"/>
          <w:lang w:val="zh-CN"/>
        </w:rPr>
        <w:t>（</w:t>
      </w:r>
      <w:r w:rsidR="00674613">
        <w:rPr>
          <w:rFonts w:ascii="Times New Roman" w:eastAsiaTheme="minorEastAsia" w:hAnsi="Times New Roman" w:cs="Times New Roman"/>
          <w:bCs/>
          <w:spacing w:val="0"/>
          <w:sz w:val="24"/>
          <w:szCs w:val="24"/>
          <w:lang w:val="zh-CN"/>
        </w:rPr>
        <w:t>1</w:t>
      </w:r>
      <w:r w:rsidR="00674613">
        <w:rPr>
          <w:rFonts w:ascii="Times New Roman" w:eastAsiaTheme="minorEastAsia" w:hAnsi="Times New Roman" w:cs="Times New Roman"/>
          <w:bCs/>
          <w:spacing w:val="0"/>
          <w:sz w:val="24"/>
          <w:szCs w:val="24"/>
          <w:lang w:val="zh-CN"/>
        </w:rPr>
        <w:t>）</w:t>
      </w:r>
      <w:r w:rsidR="003F579D">
        <w:rPr>
          <w:rFonts w:ascii="Times New Roman" w:eastAsiaTheme="minorEastAsia" w:hAnsi="Times New Roman" w:cs="Times New Roman"/>
          <w:bCs/>
          <w:spacing w:val="0"/>
          <w:sz w:val="24"/>
          <w:szCs w:val="24"/>
          <w:lang w:val="zh-CN"/>
        </w:rPr>
        <w:t>维的</w:t>
      </w:r>
      <w:r w:rsidR="00674613">
        <w:rPr>
          <w:rFonts w:ascii="Times New Roman" w:eastAsiaTheme="minorEastAsia" w:hAnsi="Times New Roman" w:cs="Times New Roman"/>
          <w:bCs/>
          <w:spacing w:val="0"/>
          <w:sz w:val="24"/>
          <w:szCs w:val="24"/>
          <w:lang w:val="zh-CN"/>
        </w:rPr>
        <w:t>变量在宏观经济以及金融数据里也有</w:t>
      </w:r>
      <w:r w:rsidR="00674613">
        <w:rPr>
          <w:rFonts w:ascii="Times New Roman" w:eastAsiaTheme="minorEastAsia" w:hAnsi="Times New Roman" w:cs="Times New Roman"/>
          <w:bCs/>
          <w:spacing w:val="0"/>
          <w:sz w:val="24"/>
          <w:szCs w:val="24"/>
          <w:lang w:val="zh-CN"/>
        </w:rPr>
        <w:t>100</w:t>
      </w:r>
      <w:r w:rsidR="00674613">
        <w:rPr>
          <w:rFonts w:ascii="Times New Roman" w:eastAsiaTheme="minorEastAsia" w:hAnsi="Times New Roman" w:cs="Times New Roman"/>
          <w:bCs/>
          <w:spacing w:val="0"/>
          <w:sz w:val="24"/>
          <w:szCs w:val="24"/>
          <w:lang w:val="zh-CN"/>
        </w:rPr>
        <w:t>个变量，由于篇幅有限在此就不一</w:t>
      </w:r>
      <w:proofErr w:type="gramStart"/>
      <w:r w:rsidR="00674613">
        <w:rPr>
          <w:rFonts w:ascii="Times New Roman" w:eastAsiaTheme="minorEastAsia" w:hAnsi="Times New Roman" w:cs="Times New Roman"/>
          <w:bCs/>
          <w:spacing w:val="0"/>
          <w:sz w:val="24"/>
          <w:szCs w:val="24"/>
          <w:lang w:val="zh-CN"/>
        </w:rPr>
        <w:t>一</w:t>
      </w:r>
      <w:proofErr w:type="gramEnd"/>
      <w:r w:rsidR="00674613">
        <w:rPr>
          <w:rFonts w:ascii="Times New Roman" w:eastAsiaTheme="minorEastAsia" w:hAnsi="Times New Roman" w:cs="Times New Roman"/>
          <w:bCs/>
          <w:spacing w:val="0"/>
          <w:sz w:val="24"/>
          <w:szCs w:val="24"/>
          <w:lang w:val="zh-CN"/>
        </w:rPr>
        <w:t>介绍。在官方提供的</w:t>
      </w:r>
      <w:hyperlink r:id="rId16" w:history="1">
        <w:r w:rsidR="00674613" w:rsidRPr="00150453">
          <w:rPr>
            <w:rStyle w:val="a4"/>
            <w:rFonts w:ascii="Times New Roman" w:eastAsia="Arial Unicode MS" w:hAnsi="Times New Roman" w:cs="Times New Roman" w:hint="default"/>
            <w:spacing w:val="0"/>
            <w:kern w:val="0"/>
            <w:sz w:val="24"/>
            <w:szCs w:val="24"/>
          </w:rPr>
          <w:t>data_dictionary.txt</w:t>
        </w:r>
      </w:hyperlink>
      <w:r w:rsidR="00674613">
        <w:rPr>
          <w:rStyle w:val="a4"/>
          <w:rFonts w:eastAsia="Arial Unicode MS" w:hint="default"/>
          <w:spacing w:val="0"/>
          <w:kern w:val="0"/>
          <w:sz w:val="24"/>
          <w:szCs w:val="24"/>
        </w:rPr>
        <w:t xml:space="preserve">  </w:t>
      </w:r>
      <w:r w:rsidR="00674613">
        <w:rPr>
          <w:rFonts w:ascii="Times New Roman" w:eastAsiaTheme="minorEastAsia" w:hAnsi="Times New Roman" w:cs="Times New Roman"/>
          <w:bCs/>
          <w:spacing w:val="0"/>
          <w:sz w:val="24"/>
          <w:szCs w:val="24"/>
          <w:lang w:val="zh-CN"/>
        </w:rPr>
        <w:t>数据集里有各个变量的名词解释</w:t>
      </w:r>
      <w:r w:rsidR="00674613" w:rsidRPr="00674613">
        <w:rPr>
          <w:rFonts w:ascii="Times New Roman" w:eastAsiaTheme="minorEastAsia" w:hAnsi="Times New Roman" w:cs="Times New Roman"/>
          <w:bCs/>
          <w:spacing w:val="0"/>
          <w:sz w:val="24"/>
          <w:szCs w:val="24"/>
        </w:rPr>
        <w:t>，</w:t>
      </w:r>
      <w:r w:rsidR="00674613">
        <w:rPr>
          <w:rFonts w:ascii="Times New Roman" w:eastAsiaTheme="minorEastAsia" w:hAnsi="Times New Roman" w:cs="Times New Roman"/>
          <w:bCs/>
          <w:spacing w:val="0"/>
          <w:sz w:val="24"/>
          <w:szCs w:val="24"/>
          <w:lang w:val="zh-CN"/>
        </w:rPr>
        <w:t>在</w:t>
      </w:r>
      <w:hyperlink r:id="rId17" w:history="1">
        <w:r w:rsidR="00674613" w:rsidRPr="007F7170">
          <w:rPr>
            <w:rStyle w:val="a4"/>
            <w:rFonts w:ascii="Times New Roman" w:eastAsiaTheme="minorEastAsia" w:hAnsi="Times New Roman" w:cs="Times New Roman"/>
            <w:bCs/>
            <w:spacing w:val="0"/>
            <w:sz w:val="24"/>
            <w:szCs w:val="24"/>
          </w:rPr>
          <w:t>https://www.kaggle.com/c/sberbank-russian-housing-market/data</w:t>
        </w:r>
      </w:hyperlink>
      <w:r w:rsidR="00674613">
        <w:rPr>
          <w:rFonts w:ascii="Times New Roman" w:eastAsiaTheme="minorEastAsia" w:hAnsi="Times New Roman" w:cs="Times New Roman" w:hint="default"/>
          <w:bCs/>
          <w:spacing w:val="0"/>
          <w:sz w:val="24"/>
          <w:szCs w:val="24"/>
        </w:rPr>
        <w:t xml:space="preserve"> </w:t>
      </w:r>
      <w:r w:rsidR="00674613">
        <w:rPr>
          <w:rFonts w:ascii="Times New Roman" w:eastAsiaTheme="minorEastAsia" w:hAnsi="Times New Roman" w:cs="Times New Roman"/>
          <w:bCs/>
          <w:spacing w:val="0"/>
          <w:sz w:val="24"/>
          <w:szCs w:val="24"/>
        </w:rPr>
        <w:t>也能找到数据的数据类型</w:t>
      </w:r>
      <w:r w:rsidR="00D243D5">
        <w:rPr>
          <w:rFonts w:ascii="Times New Roman" w:eastAsiaTheme="minorEastAsia" w:hAnsi="Times New Roman" w:cs="Times New Roman"/>
          <w:bCs/>
          <w:spacing w:val="0"/>
          <w:sz w:val="24"/>
          <w:szCs w:val="24"/>
        </w:rPr>
        <w:t>等</w:t>
      </w:r>
      <w:r w:rsidR="00674613">
        <w:rPr>
          <w:rFonts w:ascii="Times New Roman" w:eastAsiaTheme="minorEastAsia" w:hAnsi="Times New Roman" w:cs="Times New Roman"/>
          <w:bCs/>
          <w:spacing w:val="0"/>
          <w:sz w:val="24"/>
          <w:szCs w:val="24"/>
        </w:rPr>
        <w:t>。</w:t>
      </w:r>
    </w:p>
    <w:p w:rsidR="00890E51" w:rsidRPr="00674613" w:rsidRDefault="00890E51" w:rsidP="008E73A8">
      <w:pPr>
        <w:pStyle w:val="12"/>
        <w:framePr w:wrap="auto"/>
        <w:spacing w:line="276" w:lineRule="auto"/>
        <w:ind w:left="0" w:right="0" w:firstLine="480"/>
        <w:rPr>
          <w:rFonts w:ascii="Times New Roman" w:eastAsiaTheme="minorEastAsia" w:hAnsi="Times New Roman" w:cs="Times New Roman" w:hint="default"/>
          <w:bCs/>
          <w:spacing w:val="0"/>
          <w:sz w:val="24"/>
          <w:szCs w:val="24"/>
        </w:rPr>
      </w:pPr>
    </w:p>
    <w:p w:rsidR="005855CB" w:rsidRPr="00C77435" w:rsidRDefault="007E004F" w:rsidP="00C77435">
      <w:pPr>
        <w:pStyle w:val="12"/>
        <w:framePr w:wrap="auto"/>
        <w:numPr>
          <w:ilvl w:val="2"/>
          <w:numId w:val="1"/>
        </w:numPr>
        <w:spacing w:line="240" w:lineRule="auto"/>
        <w:ind w:right="0"/>
        <w:rPr>
          <w:rFonts w:ascii="Times New Roman" w:eastAsiaTheme="minorHAnsi" w:hAnsi="Times New Roman" w:cs="Times New Roman" w:hint="default"/>
          <w:b/>
          <w:bCs/>
          <w:spacing w:val="0"/>
          <w:sz w:val="24"/>
          <w:szCs w:val="24"/>
          <w:lang w:val="zh-CN"/>
        </w:rPr>
      </w:pPr>
      <w:bookmarkStart w:id="19" w:name="_Toc22683_WPSOffice_Level3"/>
      <w:r w:rsidRPr="00413D05">
        <w:rPr>
          <w:rFonts w:ascii="微软雅黑" w:eastAsia="微软雅黑" w:hAnsi="微软雅黑" w:cs="微软雅黑"/>
          <w:b/>
          <w:bCs/>
          <w:spacing w:val="0"/>
          <w:sz w:val="24"/>
          <w:szCs w:val="24"/>
          <w:lang w:val="zh-CN"/>
        </w:rPr>
        <w:t>数据描述性统计</w:t>
      </w:r>
      <w:bookmarkEnd w:id="19"/>
    </w:p>
    <w:p w:rsidR="00C77435" w:rsidRPr="00C77435" w:rsidRDefault="00C77435" w:rsidP="00C77435">
      <w:pPr>
        <w:pStyle w:val="12"/>
        <w:framePr w:wrap="auto"/>
        <w:spacing w:line="240" w:lineRule="auto"/>
        <w:ind w:left="0" w:right="0" w:firstLineChars="200" w:firstLine="480"/>
        <w:rPr>
          <w:rFonts w:ascii="宋体" w:eastAsia="宋体" w:hAnsi="宋体" w:cs="Times New Roman" w:hint="default"/>
          <w:bCs/>
          <w:spacing w:val="0"/>
          <w:sz w:val="24"/>
          <w:szCs w:val="24"/>
          <w:lang w:val="zh-CN"/>
        </w:rPr>
      </w:pPr>
      <w:r>
        <w:rPr>
          <w:rFonts w:ascii="宋体" w:eastAsia="宋体" w:hAnsi="宋体" w:cs="宋体"/>
          <w:bCs/>
          <w:spacing w:val="0"/>
          <w:sz w:val="24"/>
          <w:szCs w:val="24"/>
          <w:lang w:val="zh-CN"/>
        </w:rPr>
        <w:t>数据集中有大量且非匿名的特征，为数据可视化</w:t>
      </w:r>
      <w:r w:rsidR="00D77692">
        <w:rPr>
          <w:rFonts w:ascii="宋体" w:eastAsia="宋体" w:hAnsi="宋体" w:cs="宋体"/>
          <w:bCs/>
          <w:spacing w:val="0"/>
          <w:sz w:val="24"/>
          <w:szCs w:val="24"/>
          <w:lang w:val="zh-CN"/>
        </w:rPr>
        <w:t>，</w:t>
      </w:r>
      <w:r>
        <w:rPr>
          <w:rFonts w:ascii="宋体" w:eastAsia="宋体" w:hAnsi="宋体" w:cs="宋体"/>
          <w:bCs/>
          <w:spacing w:val="0"/>
          <w:sz w:val="24"/>
          <w:szCs w:val="24"/>
          <w:lang w:val="zh-CN"/>
        </w:rPr>
        <w:t>分析提供了很多资源。</w:t>
      </w:r>
    </w:p>
    <w:p w:rsidR="005855CB" w:rsidRPr="003510B2" w:rsidRDefault="003510B2" w:rsidP="003510B2">
      <w:pPr>
        <w:pStyle w:val="12"/>
        <w:framePr w:wrap="auto"/>
        <w:spacing w:line="240" w:lineRule="auto"/>
        <w:ind w:left="0" w:right="0" w:firstLine="0"/>
        <w:rPr>
          <w:rFonts w:ascii="Times New Roman" w:eastAsiaTheme="minorEastAsia" w:hAnsi="Times New Roman" w:cs="Times New Roman" w:hint="default"/>
          <w:spacing w:val="0"/>
          <w:sz w:val="24"/>
          <w:szCs w:val="24"/>
          <w:lang w:val="zh-CN"/>
        </w:rPr>
      </w:pPr>
      <w:r>
        <w:rPr>
          <w:noProof/>
        </w:rPr>
        <w:drawing>
          <wp:anchor distT="0" distB="0" distL="114300" distR="114300" simplePos="0" relativeHeight="251681792" behindDoc="0" locked="0" layoutInCell="1" allowOverlap="1" wp14:anchorId="693B99D7">
            <wp:simplePos x="0" y="0"/>
            <wp:positionH relativeFrom="page">
              <wp:align>center</wp:align>
            </wp:positionH>
            <wp:positionV relativeFrom="paragraph">
              <wp:posOffset>196677</wp:posOffset>
            </wp:positionV>
            <wp:extent cx="3774786" cy="2353797"/>
            <wp:effectExtent l="0" t="0" r="0" b="889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74786" cy="2353797"/>
                    </a:xfrm>
                    <a:prstGeom prst="rect">
                      <a:avLst/>
                    </a:prstGeom>
                  </pic:spPr>
                </pic:pic>
              </a:graphicData>
            </a:graphic>
            <wp14:sizeRelH relativeFrom="page">
              <wp14:pctWidth>0</wp14:pctWidth>
            </wp14:sizeRelH>
            <wp14:sizeRelV relativeFrom="page">
              <wp14:pctHeight>0</wp14:pctHeight>
            </wp14:sizeRelV>
          </wp:anchor>
        </w:drawing>
      </w:r>
      <w:r w:rsidR="008728AD">
        <w:rPr>
          <w:rFonts w:ascii="Times New Roman" w:eastAsiaTheme="minorEastAsia" w:hAnsi="Times New Roman" w:cs="Times New Roman"/>
          <w:spacing w:val="0"/>
          <w:sz w:val="24"/>
          <w:szCs w:val="24"/>
          <w:lang w:val="zh-CN"/>
        </w:rPr>
        <w:t>1</w:t>
      </w:r>
      <w:r>
        <w:rPr>
          <w:rFonts w:ascii="Times New Roman" w:eastAsiaTheme="minorEastAsia" w:hAnsi="Times New Roman" w:cs="Times New Roman"/>
          <w:spacing w:val="0"/>
          <w:sz w:val="24"/>
          <w:szCs w:val="24"/>
          <w:lang w:val="zh-CN"/>
        </w:rPr>
        <w:t>)</w:t>
      </w:r>
      <w:r>
        <w:rPr>
          <w:rFonts w:ascii="Times New Roman" w:eastAsiaTheme="minorEastAsia" w:hAnsi="Times New Roman" w:cs="Times New Roman" w:hint="default"/>
          <w:spacing w:val="0"/>
          <w:sz w:val="24"/>
          <w:szCs w:val="24"/>
          <w:lang w:val="zh-CN"/>
        </w:rPr>
        <w:t xml:space="preserve">  </w:t>
      </w:r>
      <w:r w:rsidR="00A61E38">
        <w:rPr>
          <w:rFonts w:ascii="Times New Roman" w:eastAsiaTheme="minorEastAsia" w:hAnsi="Times New Roman" w:cs="Times New Roman"/>
          <w:spacing w:val="0"/>
          <w:sz w:val="24"/>
          <w:szCs w:val="24"/>
          <w:lang w:val="zh-CN"/>
        </w:rPr>
        <w:t>对训练集中目标值（</w:t>
      </w:r>
      <w:r w:rsidR="000459D0">
        <w:rPr>
          <w:rFonts w:ascii="Times New Roman" w:eastAsiaTheme="minorEastAsia" w:hAnsi="Times New Roman" w:cs="Times New Roman"/>
          <w:spacing w:val="0"/>
          <w:sz w:val="24"/>
          <w:szCs w:val="24"/>
          <w:lang w:val="zh-CN"/>
        </w:rPr>
        <w:t>房价</w:t>
      </w:r>
      <w:r w:rsidR="00A61E38">
        <w:rPr>
          <w:rFonts w:ascii="Times New Roman" w:eastAsiaTheme="minorEastAsia" w:hAnsi="Times New Roman" w:cs="Times New Roman"/>
          <w:spacing w:val="0"/>
          <w:sz w:val="24"/>
          <w:szCs w:val="24"/>
          <w:lang w:val="zh-CN"/>
        </w:rPr>
        <w:t>）的</w:t>
      </w:r>
      <w:r w:rsidR="000459D0">
        <w:rPr>
          <w:rFonts w:ascii="Times New Roman" w:eastAsiaTheme="minorEastAsia" w:hAnsi="Times New Roman" w:cs="Times New Roman"/>
          <w:spacing w:val="0"/>
          <w:sz w:val="24"/>
          <w:szCs w:val="24"/>
          <w:lang w:val="zh-CN"/>
        </w:rPr>
        <w:t>分析</w:t>
      </w:r>
      <w:r w:rsidR="00BC2304" w:rsidRPr="008E73A8">
        <w:rPr>
          <w:rFonts w:ascii="Times New Roman" w:eastAsiaTheme="minorEastAsia" w:hAnsi="Times New Roman" w:cs="Times New Roman" w:hint="default"/>
          <w:spacing w:val="0"/>
          <w:sz w:val="24"/>
          <w:szCs w:val="24"/>
          <w:lang w:val="zh-CN"/>
        </w:rPr>
        <w:br/>
      </w:r>
    </w:p>
    <w:p w:rsidR="008E73A8" w:rsidRDefault="008E73A8" w:rsidP="008E73A8">
      <w:pPr>
        <w:pStyle w:val="12"/>
        <w:framePr w:wrap="auto"/>
        <w:spacing w:line="348" w:lineRule="auto"/>
        <w:ind w:right="0"/>
        <w:rPr>
          <w:rFonts w:ascii="Times New Roman" w:eastAsiaTheme="minorEastAsia" w:hAnsi="Times New Roman" w:cs="Times New Roman" w:hint="default"/>
          <w:spacing w:val="0"/>
          <w:sz w:val="24"/>
          <w:szCs w:val="24"/>
        </w:rPr>
      </w:pPr>
    </w:p>
    <w:p w:rsidR="008E73A8" w:rsidRDefault="008E73A8" w:rsidP="008E73A8">
      <w:pPr>
        <w:pStyle w:val="12"/>
        <w:framePr w:wrap="auto"/>
        <w:spacing w:line="348" w:lineRule="auto"/>
        <w:ind w:right="0"/>
        <w:rPr>
          <w:rFonts w:ascii="Times New Roman" w:eastAsiaTheme="minorEastAsia" w:hAnsi="Times New Roman" w:cs="Times New Roman" w:hint="default"/>
          <w:spacing w:val="0"/>
          <w:sz w:val="24"/>
          <w:szCs w:val="24"/>
        </w:rPr>
      </w:pPr>
    </w:p>
    <w:p w:rsidR="008E73A8" w:rsidRDefault="008E73A8" w:rsidP="008E73A8">
      <w:pPr>
        <w:pStyle w:val="12"/>
        <w:framePr w:wrap="auto"/>
        <w:spacing w:line="348" w:lineRule="auto"/>
        <w:ind w:right="0"/>
        <w:rPr>
          <w:rFonts w:ascii="Times New Roman" w:eastAsiaTheme="minorEastAsia" w:hAnsi="Times New Roman" w:cs="Times New Roman" w:hint="default"/>
          <w:spacing w:val="0"/>
          <w:sz w:val="24"/>
          <w:szCs w:val="24"/>
        </w:rPr>
      </w:pPr>
    </w:p>
    <w:p w:rsidR="008E73A8" w:rsidRDefault="008E73A8" w:rsidP="008E73A8">
      <w:pPr>
        <w:pStyle w:val="12"/>
        <w:framePr w:wrap="auto"/>
        <w:spacing w:line="348" w:lineRule="auto"/>
        <w:ind w:right="0"/>
        <w:rPr>
          <w:rFonts w:ascii="Times New Roman" w:eastAsiaTheme="minorEastAsia" w:hAnsi="Times New Roman" w:cs="Times New Roman" w:hint="default"/>
          <w:spacing w:val="0"/>
          <w:sz w:val="24"/>
          <w:szCs w:val="24"/>
        </w:rPr>
      </w:pPr>
    </w:p>
    <w:p w:rsidR="008E73A8" w:rsidRDefault="008E73A8" w:rsidP="008E73A8">
      <w:pPr>
        <w:pStyle w:val="12"/>
        <w:framePr w:wrap="auto"/>
        <w:spacing w:line="348" w:lineRule="auto"/>
        <w:ind w:right="0"/>
        <w:rPr>
          <w:rFonts w:ascii="Times New Roman" w:eastAsiaTheme="minorEastAsia" w:hAnsi="Times New Roman" w:cs="Times New Roman" w:hint="default"/>
          <w:spacing w:val="0"/>
          <w:sz w:val="24"/>
          <w:szCs w:val="24"/>
        </w:rPr>
      </w:pPr>
    </w:p>
    <w:p w:rsidR="008E73A8" w:rsidRDefault="008E73A8" w:rsidP="008E73A8">
      <w:pPr>
        <w:pStyle w:val="12"/>
        <w:framePr w:wrap="auto"/>
        <w:spacing w:line="348" w:lineRule="auto"/>
        <w:ind w:right="0"/>
        <w:rPr>
          <w:rFonts w:ascii="Times New Roman" w:eastAsiaTheme="minorEastAsia" w:hAnsi="Times New Roman" w:cs="Times New Roman" w:hint="default"/>
          <w:spacing w:val="0"/>
          <w:sz w:val="24"/>
          <w:szCs w:val="24"/>
        </w:rPr>
      </w:pPr>
    </w:p>
    <w:p w:rsidR="003510B2" w:rsidRDefault="003510B2" w:rsidP="008E73A8">
      <w:pPr>
        <w:pStyle w:val="12"/>
        <w:framePr w:wrap="auto"/>
        <w:spacing w:line="348" w:lineRule="auto"/>
        <w:ind w:right="0"/>
        <w:rPr>
          <w:rFonts w:ascii="Times New Roman" w:eastAsiaTheme="minorEastAsia" w:hAnsi="Times New Roman" w:cs="Times New Roman" w:hint="default"/>
          <w:spacing w:val="0"/>
          <w:sz w:val="24"/>
          <w:szCs w:val="24"/>
        </w:rPr>
      </w:pPr>
    </w:p>
    <w:p w:rsidR="008E73A8" w:rsidRDefault="008E73A8" w:rsidP="008E73A8">
      <w:pPr>
        <w:pStyle w:val="12"/>
        <w:framePr w:wrap="auto"/>
        <w:spacing w:line="348" w:lineRule="auto"/>
        <w:ind w:right="0"/>
        <w:rPr>
          <w:rFonts w:ascii="Times New Roman" w:eastAsiaTheme="minorEastAsia" w:hAnsi="Times New Roman" w:cs="Times New Roman" w:hint="default"/>
          <w:spacing w:val="0"/>
          <w:sz w:val="24"/>
          <w:szCs w:val="24"/>
        </w:rPr>
      </w:pPr>
    </w:p>
    <w:p w:rsidR="008E73A8" w:rsidRDefault="003510B2" w:rsidP="003510B2">
      <w:pPr>
        <w:pStyle w:val="12"/>
        <w:framePr w:wrap="auto"/>
        <w:spacing w:line="348" w:lineRule="auto"/>
        <w:ind w:right="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rPr>
        <w:t xml:space="preserve"> </w:t>
      </w:r>
    </w:p>
    <w:p w:rsidR="006F183B" w:rsidRDefault="008E73A8" w:rsidP="00890E51">
      <w:pPr>
        <w:pStyle w:val="12"/>
        <w:framePr w:wrap="auto"/>
        <w:spacing w:line="348" w:lineRule="auto"/>
        <w:ind w:right="0"/>
        <w:jc w:val="center"/>
        <w:rPr>
          <w:rFonts w:ascii="Times New Roman" w:eastAsiaTheme="minorEastAsia" w:hAnsi="Times New Roman" w:cs="Times New Roman" w:hint="default"/>
          <w:spacing w:val="0"/>
          <w:sz w:val="21"/>
          <w:szCs w:val="21"/>
        </w:rPr>
      </w:pPr>
      <w:r w:rsidRPr="008E73A8">
        <w:rPr>
          <w:rFonts w:ascii="Times New Roman" w:eastAsiaTheme="minorEastAsia" w:hAnsi="Times New Roman" w:cs="Times New Roman" w:hint="default"/>
          <w:spacing w:val="0"/>
          <w:sz w:val="21"/>
          <w:szCs w:val="21"/>
        </w:rPr>
        <w:lastRenderedPageBreak/>
        <w:t>Figure 2.2.3-1</w:t>
      </w:r>
      <w:r w:rsidRPr="008E73A8">
        <w:rPr>
          <w:rFonts w:ascii="Times New Roman" w:eastAsiaTheme="minorEastAsia" w:hAnsi="Times New Roman" w:cs="Times New Roman" w:hint="default"/>
          <w:spacing w:val="0"/>
          <w:sz w:val="21"/>
          <w:szCs w:val="21"/>
        </w:rPr>
        <w:t>：</w:t>
      </w:r>
      <w:r w:rsidRPr="008E73A8">
        <w:rPr>
          <w:rFonts w:ascii="Times New Roman" w:eastAsiaTheme="minorEastAsia" w:hAnsi="Times New Roman" w:cs="Times New Roman" w:hint="default"/>
          <w:spacing w:val="0"/>
          <w:sz w:val="21"/>
          <w:szCs w:val="21"/>
        </w:rPr>
        <w:t xml:space="preserve"> </w:t>
      </w:r>
      <w:r w:rsidR="003510B2">
        <w:rPr>
          <w:rFonts w:ascii="Times New Roman" w:eastAsiaTheme="minorEastAsia" w:hAnsi="Times New Roman" w:cs="Times New Roman"/>
          <w:spacing w:val="0"/>
          <w:sz w:val="21"/>
          <w:szCs w:val="21"/>
        </w:rPr>
        <w:t>目标变量</w:t>
      </w:r>
      <w:r w:rsidRPr="008E73A8">
        <w:rPr>
          <w:rFonts w:ascii="Times New Roman" w:eastAsiaTheme="minorEastAsia" w:hAnsi="Times New Roman" w:cs="Times New Roman" w:hint="default"/>
          <w:spacing w:val="0"/>
          <w:sz w:val="21"/>
          <w:szCs w:val="21"/>
        </w:rPr>
        <w:t>训练集中的散点分布图</w:t>
      </w:r>
    </w:p>
    <w:p w:rsidR="008E73A8" w:rsidRDefault="001540C1" w:rsidP="00A54953">
      <w:pPr>
        <w:pStyle w:val="12"/>
        <w:framePr w:wrap="auto"/>
        <w:spacing w:line="348" w:lineRule="auto"/>
        <w:ind w:leftChars="100" w:left="240" w:right="0" w:firstLineChars="200" w:firstLine="560"/>
        <w:rPr>
          <w:rFonts w:hint="default"/>
        </w:rPr>
      </w:pPr>
      <w:r>
        <w:rPr>
          <w:noProof/>
        </w:rPr>
        <w:drawing>
          <wp:anchor distT="0" distB="0" distL="114300" distR="114300" simplePos="0" relativeHeight="251682816" behindDoc="0" locked="0" layoutInCell="1" allowOverlap="1" wp14:anchorId="0E8E1898">
            <wp:simplePos x="0" y="0"/>
            <wp:positionH relativeFrom="column">
              <wp:posOffset>-983731</wp:posOffset>
            </wp:positionH>
            <wp:positionV relativeFrom="paragraph">
              <wp:posOffset>551526</wp:posOffset>
            </wp:positionV>
            <wp:extent cx="3609109" cy="2491308"/>
            <wp:effectExtent l="0" t="0" r="0" b="444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2707" r="1753" b="1980"/>
                    <a:stretch/>
                  </pic:blipFill>
                  <pic:spPr bwMode="auto">
                    <a:xfrm>
                      <a:off x="0" y="0"/>
                      <a:ext cx="3609109" cy="24913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4953">
        <w:rPr>
          <w:rFonts w:ascii="Times New Roman" w:eastAsiaTheme="minorEastAsia" w:hAnsi="Times New Roman" w:cs="Times New Roman"/>
          <w:spacing w:val="0"/>
          <w:sz w:val="24"/>
          <w:szCs w:val="24"/>
        </w:rPr>
        <w:t>从上图我们不难看出，</w:t>
      </w:r>
      <w:r>
        <w:rPr>
          <w:rFonts w:ascii="Times New Roman" w:eastAsiaTheme="minorEastAsia" w:hAnsi="Times New Roman" w:cs="Times New Roman"/>
          <w:spacing w:val="0"/>
          <w:sz w:val="24"/>
          <w:szCs w:val="24"/>
        </w:rPr>
        <w:t>数据中有一些值偏高，但个别的超高房价也许是合理的</w:t>
      </w:r>
      <w:r w:rsidR="00A54953">
        <w:rPr>
          <w:rFonts w:ascii="Times New Roman" w:eastAsiaTheme="minorEastAsia" w:hAnsi="Times New Roman" w:cs="Times New Roman"/>
          <w:spacing w:val="0"/>
          <w:sz w:val="24"/>
          <w:szCs w:val="24"/>
        </w:rPr>
        <w:t>。</w:t>
      </w:r>
    </w:p>
    <w:p w:rsidR="00A54953" w:rsidRDefault="001540C1" w:rsidP="00A54953">
      <w:pPr>
        <w:pStyle w:val="12"/>
        <w:framePr w:wrap="auto"/>
        <w:spacing w:line="348" w:lineRule="auto"/>
        <w:ind w:leftChars="100" w:left="240" w:right="0" w:firstLineChars="200" w:firstLine="560"/>
        <w:rPr>
          <w:rFonts w:ascii="Times New Roman" w:eastAsiaTheme="minorEastAsia" w:hAnsi="Times New Roman" w:cs="Times New Roman" w:hint="default"/>
          <w:noProof/>
          <w:spacing w:val="0"/>
          <w:sz w:val="21"/>
          <w:szCs w:val="21"/>
        </w:rPr>
      </w:pPr>
      <w:r>
        <w:rPr>
          <w:noProof/>
        </w:rPr>
        <w:drawing>
          <wp:anchor distT="0" distB="0" distL="114300" distR="114300" simplePos="0" relativeHeight="251683840" behindDoc="0" locked="0" layoutInCell="1" allowOverlap="1" wp14:anchorId="46E26962">
            <wp:simplePos x="0" y="0"/>
            <wp:positionH relativeFrom="column">
              <wp:posOffset>2659495</wp:posOffset>
            </wp:positionH>
            <wp:positionV relativeFrom="paragraph">
              <wp:posOffset>44450</wp:posOffset>
            </wp:positionV>
            <wp:extent cx="3647756" cy="2389909"/>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47756" cy="2389909"/>
                    </a:xfrm>
                    <a:prstGeom prst="rect">
                      <a:avLst/>
                    </a:prstGeom>
                  </pic:spPr>
                </pic:pic>
              </a:graphicData>
            </a:graphic>
            <wp14:sizeRelH relativeFrom="page">
              <wp14:pctWidth>0</wp14:pctWidth>
            </wp14:sizeRelH>
            <wp14:sizeRelV relativeFrom="page">
              <wp14:pctHeight>0</wp14:pctHeight>
            </wp14:sizeRelV>
          </wp:anchor>
        </w:drawing>
      </w: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noProof/>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noProof/>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noProof/>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noProof/>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noProof/>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noProof/>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spacing w:val="0"/>
          <w:sz w:val="21"/>
          <w:szCs w:val="21"/>
        </w:rPr>
      </w:pPr>
    </w:p>
    <w:p w:rsidR="001540C1" w:rsidRDefault="001540C1" w:rsidP="001540C1">
      <w:pPr>
        <w:pStyle w:val="12"/>
        <w:framePr w:wrap="auto"/>
        <w:spacing w:line="348" w:lineRule="auto"/>
        <w:ind w:leftChars="100" w:left="240" w:right="0" w:firstLineChars="200" w:firstLine="420"/>
        <w:jc w:val="center"/>
        <w:rPr>
          <w:rFonts w:ascii="Times New Roman" w:eastAsiaTheme="minorEastAsia" w:hAnsi="Times New Roman" w:cs="Times New Roman" w:hint="default"/>
          <w:spacing w:val="0"/>
          <w:sz w:val="21"/>
          <w:szCs w:val="21"/>
        </w:rPr>
      </w:pPr>
      <w:r w:rsidRPr="00A54953">
        <w:rPr>
          <w:rFonts w:ascii="Times New Roman" w:eastAsiaTheme="minorEastAsia" w:hAnsi="Times New Roman" w:cs="Times New Roman" w:hint="default"/>
          <w:spacing w:val="0"/>
          <w:sz w:val="21"/>
          <w:szCs w:val="21"/>
        </w:rPr>
        <w:t xml:space="preserve">Figure 2.2.3-2: </w:t>
      </w:r>
      <w:r>
        <w:rPr>
          <w:rFonts w:ascii="Times New Roman" w:eastAsiaTheme="minorEastAsia" w:hAnsi="Times New Roman" w:cs="Times New Roman"/>
          <w:spacing w:val="0"/>
          <w:sz w:val="21"/>
          <w:szCs w:val="21"/>
        </w:rPr>
        <w:t>目标值</w:t>
      </w:r>
      <w:r w:rsidRPr="00A54953">
        <w:rPr>
          <w:rFonts w:ascii="Times New Roman" w:eastAsiaTheme="minorEastAsia" w:hAnsi="Times New Roman" w:cs="Times New Roman" w:hint="default"/>
          <w:spacing w:val="0"/>
          <w:sz w:val="21"/>
          <w:szCs w:val="21"/>
        </w:rPr>
        <w:t>在训练集中的直方分布图</w:t>
      </w:r>
      <w:r>
        <w:rPr>
          <w:rFonts w:ascii="Times New Roman" w:eastAsiaTheme="minorEastAsia" w:hAnsi="Times New Roman" w:cs="Times New Roman"/>
          <w:spacing w:val="0"/>
          <w:sz w:val="21"/>
          <w:szCs w:val="21"/>
        </w:rPr>
        <w:t>（右图为取对数后的分布）</w:t>
      </w: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spacing w:val="0"/>
          <w:sz w:val="21"/>
          <w:szCs w:val="21"/>
        </w:rPr>
      </w:pPr>
    </w:p>
    <w:p w:rsidR="001540C1" w:rsidRDefault="00EE2745" w:rsidP="00A54953">
      <w:pPr>
        <w:pStyle w:val="12"/>
        <w:framePr w:wrap="auto"/>
        <w:spacing w:line="348" w:lineRule="auto"/>
        <w:ind w:leftChars="100" w:left="240" w:right="0" w:firstLineChars="200" w:firstLine="560"/>
        <w:rPr>
          <w:rFonts w:ascii="Times New Roman" w:eastAsiaTheme="minorEastAsia" w:hAnsi="Times New Roman" w:cs="Times New Roman" w:hint="default"/>
          <w:spacing w:val="0"/>
          <w:sz w:val="21"/>
          <w:szCs w:val="21"/>
        </w:rPr>
      </w:pPr>
      <w:r>
        <w:rPr>
          <w:noProof/>
        </w:rPr>
        <w:drawing>
          <wp:anchor distT="0" distB="0" distL="114300" distR="114300" simplePos="0" relativeHeight="251684864" behindDoc="1" locked="0" layoutInCell="1" allowOverlap="1" wp14:anchorId="46AF58A8">
            <wp:simplePos x="0" y="0"/>
            <wp:positionH relativeFrom="page">
              <wp:align>center</wp:align>
            </wp:positionH>
            <wp:positionV relativeFrom="paragraph">
              <wp:posOffset>106218</wp:posOffset>
            </wp:positionV>
            <wp:extent cx="5575935" cy="3770630"/>
            <wp:effectExtent l="0" t="0" r="5715" b="127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75935" cy="3770630"/>
                    </a:xfrm>
                    <a:prstGeom prst="rect">
                      <a:avLst/>
                    </a:prstGeom>
                  </pic:spPr>
                </pic:pic>
              </a:graphicData>
            </a:graphic>
            <wp14:sizeRelH relativeFrom="page">
              <wp14:pctWidth>0</wp14:pctWidth>
            </wp14:sizeRelH>
            <wp14:sizeRelV relativeFrom="page">
              <wp14:pctHeight>0</wp14:pctHeight>
            </wp14:sizeRelV>
          </wp:anchor>
        </w:drawing>
      </w: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spacing w:val="0"/>
          <w:sz w:val="21"/>
          <w:szCs w:val="21"/>
        </w:rPr>
      </w:pPr>
    </w:p>
    <w:p w:rsidR="001540C1" w:rsidRDefault="001540C1" w:rsidP="00A54953">
      <w:pPr>
        <w:pStyle w:val="12"/>
        <w:framePr w:wrap="auto"/>
        <w:spacing w:line="348" w:lineRule="auto"/>
        <w:ind w:leftChars="100" w:left="240" w:right="0" w:firstLineChars="200" w:firstLine="420"/>
        <w:rPr>
          <w:rFonts w:ascii="Times New Roman" w:eastAsiaTheme="minorEastAsia" w:hAnsi="Times New Roman" w:cs="Times New Roman" w:hint="default"/>
          <w:spacing w:val="0"/>
          <w:sz w:val="21"/>
          <w:szCs w:val="21"/>
        </w:rPr>
      </w:pPr>
    </w:p>
    <w:p w:rsidR="001540C1" w:rsidRDefault="001540C1" w:rsidP="001540C1">
      <w:pPr>
        <w:pStyle w:val="12"/>
        <w:framePr w:wrap="auto"/>
        <w:spacing w:line="348" w:lineRule="auto"/>
        <w:ind w:leftChars="129" w:left="883" w:right="0" w:hangingChars="273" w:hanging="573"/>
        <w:rPr>
          <w:rFonts w:ascii="Times New Roman" w:eastAsiaTheme="minorEastAsia" w:hAnsi="Times New Roman" w:cs="Times New Roman" w:hint="default"/>
          <w:spacing w:val="0"/>
          <w:sz w:val="21"/>
          <w:szCs w:val="21"/>
        </w:rPr>
      </w:pPr>
    </w:p>
    <w:p w:rsidR="001540C1" w:rsidRDefault="001540C1"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EE2745" w:rsidRDefault="00EE2745" w:rsidP="001540C1">
      <w:pPr>
        <w:pStyle w:val="12"/>
        <w:framePr w:wrap="auto"/>
        <w:spacing w:line="348" w:lineRule="auto"/>
        <w:ind w:leftChars="123" w:left="868" w:right="0" w:hangingChars="273" w:hanging="573"/>
        <w:rPr>
          <w:rFonts w:ascii="Times New Roman" w:eastAsiaTheme="minorEastAsia" w:hAnsi="Times New Roman" w:cs="Times New Roman" w:hint="default"/>
          <w:spacing w:val="0"/>
          <w:sz w:val="21"/>
          <w:szCs w:val="21"/>
        </w:rPr>
      </w:pPr>
    </w:p>
    <w:p w:rsidR="00A54953" w:rsidRDefault="00A54953" w:rsidP="00A54953">
      <w:pPr>
        <w:pStyle w:val="12"/>
        <w:framePr w:wrap="auto"/>
        <w:spacing w:line="348" w:lineRule="auto"/>
        <w:ind w:leftChars="100" w:left="240" w:right="0" w:firstLineChars="200" w:firstLine="420"/>
        <w:jc w:val="center"/>
        <w:rPr>
          <w:rFonts w:ascii="Times New Roman" w:eastAsiaTheme="minorEastAsia" w:hAnsi="Times New Roman" w:cs="Times New Roman" w:hint="default"/>
          <w:spacing w:val="0"/>
          <w:sz w:val="21"/>
          <w:szCs w:val="21"/>
        </w:rPr>
      </w:pPr>
      <w:r w:rsidRPr="00A54953">
        <w:rPr>
          <w:rFonts w:ascii="Times New Roman" w:eastAsiaTheme="minorEastAsia" w:hAnsi="Times New Roman" w:cs="Times New Roman" w:hint="default"/>
          <w:spacing w:val="0"/>
          <w:sz w:val="21"/>
          <w:szCs w:val="21"/>
        </w:rPr>
        <w:t xml:space="preserve">Figure 2.2.3-2: </w:t>
      </w:r>
      <w:r w:rsidR="00EE2745">
        <w:rPr>
          <w:rFonts w:ascii="Times New Roman" w:eastAsiaTheme="minorEastAsia" w:hAnsi="Times New Roman" w:cs="Times New Roman"/>
          <w:spacing w:val="0"/>
          <w:sz w:val="21"/>
          <w:szCs w:val="21"/>
        </w:rPr>
        <w:t>房价的中位数随时间的变化（训练集中）</w:t>
      </w:r>
    </w:p>
    <w:p w:rsidR="00A54953" w:rsidRDefault="00A54953" w:rsidP="006F183B">
      <w:pPr>
        <w:pStyle w:val="12"/>
        <w:framePr w:wrap="auto"/>
        <w:spacing w:line="348" w:lineRule="auto"/>
        <w:ind w:leftChars="100" w:left="240" w:right="0" w:firstLineChars="200" w:firstLine="420"/>
        <w:rPr>
          <w:rFonts w:ascii="Times New Roman" w:eastAsiaTheme="minorEastAsia" w:hAnsi="Times New Roman" w:cs="Times New Roman" w:hint="default"/>
          <w:spacing w:val="0"/>
          <w:sz w:val="21"/>
          <w:szCs w:val="21"/>
        </w:rPr>
      </w:pPr>
    </w:p>
    <w:p w:rsidR="00A54953" w:rsidRDefault="00A54953" w:rsidP="006F183B">
      <w:pPr>
        <w:pStyle w:val="12"/>
        <w:framePr w:wrap="auto"/>
        <w:spacing w:line="348" w:lineRule="auto"/>
        <w:ind w:leftChars="100" w:left="240" w:right="0" w:firstLineChars="200" w:firstLine="420"/>
        <w:jc w:val="center"/>
        <w:rPr>
          <w:rFonts w:ascii="Times New Roman" w:eastAsiaTheme="minorEastAsia" w:hAnsi="Times New Roman" w:cs="Times New Roman" w:hint="default"/>
          <w:spacing w:val="0"/>
          <w:sz w:val="21"/>
          <w:szCs w:val="21"/>
        </w:rPr>
      </w:pPr>
      <w:r>
        <w:rPr>
          <w:rFonts w:ascii="Times New Roman" w:eastAsiaTheme="minorEastAsia" w:hAnsi="Times New Roman" w:cs="Times New Roman" w:hint="default"/>
          <w:spacing w:val="0"/>
          <w:sz w:val="21"/>
          <w:szCs w:val="21"/>
        </w:rPr>
        <w:t>Figure 2.2.3-3: y</w:t>
      </w:r>
      <w:r>
        <w:rPr>
          <w:rFonts w:ascii="Times New Roman" w:eastAsiaTheme="minorEastAsia" w:hAnsi="Times New Roman" w:cs="Times New Roman"/>
          <w:spacing w:val="0"/>
          <w:sz w:val="21"/>
          <w:szCs w:val="21"/>
        </w:rPr>
        <w:t>在训练集中的正</w:t>
      </w:r>
      <w:r w:rsidR="003A2E92">
        <w:rPr>
          <w:rFonts w:ascii="Times New Roman" w:eastAsiaTheme="minorEastAsia" w:hAnsi="Times New Roman" w:cs="Times New Roman"/>
          <w:spacing w:val="0"/>
          <w:sz w:val="21"/>
          <w:szCs w:val="21"/>
        </w:rPr>
        <w:t>态</w:t>
      </w:r>
      <w:r>
        <w:rPr>
          <w:rFonts w:ascii="Times New Roman" w:eastAsiaTheme="minorEastAsia" w:hAnsi="Times New Roman" w:cs="Times New Roman"/>
          <w:spacing w:val="0"/>
          <w:sz w:val="21"/>
          <w:szCs w:val="21"/>
        </w:rPr>
        <w:t>分布图</w:t>
      </w:r>
    </w:p>
    <w:p w:rsidR="00EE4610" w:rsidRDefault="00EE4610" w:rsidP="00D62A98">
      <w:pPr>
        <w:pStyle w:val="12"/>
        <w:framePr w:wrap="auto"/>
        <w:spacing w:line="240" w:lineRule="auto"/>
        <w:ind w:leftChars="218" w:left="523" w:right="0" w:firstLineChars="200" w:firstLine="480"/>
        <w:rPr>
          <w:rFonts w:ascii="Times New Roman" w:eastAsiaTheme="minorEastAsia" w:hAnsi="Times New Roman" w:cs="Times New Roman" w:hint="default"/>
          <w:spacing w:val="0"/>
          <w:sz w:val="21"/>
          <w:szCs w:val="21"/>
        </w:rPr>
      </w:pPr>
      <w:r>
        <w:rPr>
          <w:rFonts w:ascii="Times New Roman" w:eastAsiaTheme="minorEastAsia" w:hAnsi="Times New Roman" w:cs="Times New Roman"/>
          <w:spacing w:val="0"/>
          <w:sz w:val="24"/>
          <w:szCs w:val="24"/>
        </w:rPr>
        <w:t>从图中可以看出</w:t>
      </w:r>
      <w:r w:rsidRPr="00EE4610">
        <w:rPr>
          <w:rFonts w:ascii="Times New Roman" w:eastAsiaTheme="minorEastAsia" w:hAnsi="Times New Roman" w:cs="Times New Roman"/>
          <w:spacing w:val="0"/>
          <w:sz w:val="24"/>
          <w:szCs w:val="24"/>
        </w:rPr>
        <w:t>中间价格与时间有一些差异。</w:t>
      </w:r>
      <w:r w:rsidRPr="00EE4610">
        <w:rPr>
          <w:rFonts w:ascii="Times New Roman" w:eastAsiaTheme="minorEastAsia" w:hAnsi="Times New Roman" w:cs="Times New Roman"/>
          <w:spacing w:val="0"/>
          <w:sz w:val="24"/>
          <w:szCs w:val="24"/>
        </w:rPr>
        <w:t xml:space="preserve"> </w:t>
      </w:r>
      <w:r w:rsidRPr="00EE4610">
        <w:rPr>
          <w:rFonts w:ascii="Times New Roman" w:eastAsiaTheme="minorEastAsia" w:hAnsi="Times New Roman" w:cs="Times New Roman"/>
          <w:spacing w:val="0"/>
          <w:sz w:val="24"/>
          <w:szCs w:val="24"/>
        </w:rPr>
        <w:t>接近尾声时，价格似乎呈线性上升</w:t>
      </w:r>
      <w:r>
        <w:rPr>
          <w:rFonts w:ascii="宋体" w:eastAsia="宋体" w:hAnsi="宋体" w:cs="宋体"/>
          <w:sz w:val="27"/>
          <w:szCs w:val="27"/>
        </w:rPr>
        <w:t>。</w:t>
      </w:r>
    </w:p>
    <w:p w:rsidR="008B210D" w:rsidRDefault="008B210D" w:rsidP="00D247BF">
      <w:pPr>
        <w:pStyle w:val="12"/>
        <w:framePr w:wrap="auto"/>
        <w:spacing w:line="348" w:lineRule="auto"/>
        <w:ind w:left="0" w:right="0" w:firstLine="0"/>
        <w:rPr>
          <w:rFonts w:ascii="Times New Roman" w:eastAsiaTheme="minorEastAsia" w:hAnsi="Times New Roman" w:cs="Times New Roman" w:hint="default"/>
          <w:spacing w:val="0"/>
          <w:sz w:val="24"/>
          <w:szCs w:val="24"/>
        </w:rPr>
      </w:pPr>
    </w:p>
    <w:p w:rsidR="00D247BF" w:rsidRDefault="00D247BF" w:rsidP="00D247BF">
      <w:pPr>
        <w:pStyle w:val="12"/>
        <w:framePr w:wrap="auto"/>
        <w:spacing w:line="348" w:lineRule="auto"/>
        <w:ind w:left="0" w:right="0" w:firstLine="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rPr>
        <w:t>2</w:t>
      </w:r>
      <w:r>
        <w:rPr>
          <w:rFonts w:ascii="Times New Roman" w:eastAsiaTheme="minorEastAsia" w:hAnsi="Times New Roman" w:cs="Times New Roman" w:hint="default"/>
          <w:spacing w:val="0"/>
          <w:sz w:val="24"/>
          <w:szCs w:val="24"/>
        </w:rPr>
        <w:t xml:space="preserve">)  </w:t>
      </w:r>
      <w:r>
        <w:rPr>
          <w:rFonts w:ascii="Times New Roman" w:eastAsiaTheme="minorEastAsia" w:hAnsi="Times New Roman" w:cs="Times New Roman"/>
          <w:spacing w:val="0"/>
          <w:sz w:val="24"/>
          <w:szCs w:val="24"/>
        </w:rPr>
        <w:t>对特征变量的分析</w:t>
      </w:r>
    </w:p>
    <w:p w:rsidR="000B229D" w:rsidRDefault="008D0FE0" w:rsidP="000B229D">
      <w:pPr>
        <w:pStyle w:val="12"/>
        <w:framePr w:wrap="auto"/>
        <w:numPr>
          <w:ilvl w:val="0"/>
          <w:numId w:val="24"/>
        </w:numPr>
        <w:spacing w:line="348" w:lineRule="auto"/>
        <w:ind w:right="0"/>
        <w:rPr>
          <w:rFonts w:ascii="Times New Roman" w:eastAsiaTheme="minorEastAsia" w:hAnsi="Times New Roman" w:cs="Times New Roman" w:hint="default"/>
          <w:spacing w:val="0"/>
          <w:sz w:val="24"/>
          <w:szCs w:val="24"/>
        </w:rPr>
      </w:pPr>
      <w:r>
        <w:rPr>
          <w:noProof/>
        </w:rPr>
        <w:drawing>
          <wp:anchor distT="0" distB="0" distL="114300" distR="114300" simplePos="0" relativeHeight="251685888" behindDoc="0" locked="0" layoutInCell="1" allowOverlap="1" wp14:anchorId="7B7562BD">
            <wp:simplePos x="0" y="0"/>
            <wp:positionH relativeFrom="column">
              <wp:posOffset>2078066</wp:posOffset>
            </wp:positionH>
            <wp:positionV relativeFrom="paragraph">
              <wp:posOffset>219710</wp:posOffset>
            </wp:positionV>
            <wp:extent cx="1630821" cy="1295512"/>
            <wp:effectExtent l="0" t="0" r="762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30821" cy="1295512"/>
                    </a:xfrm>
                    <a:prstGeom prst="rect">
                      <a:avLst/>
                    </a:prstGeom>
                  </pic:spPr>
                </pic:pic>
              </a:graphicData>
            </a:graphic>
            <wp14:sizeRelH relativeFrom="page">
              <wp14:pctWidth>0</wp14:pctWidth>
            </wp14:sizeRelH>
            <wp14:sizeRelV relativeFrom="page">
              <wp14:pctHeight>0</wp14:pctHeight>
            </wp14:sizeRelV>
          </wp:anchor>
        </w:drawing>
      </w:r>
      <w:r w:rsidR="00D247BF">
        <w:rPr>
          <w:rFonts w:ascii="Times New Roman" w:eastAsiaTheme="minorEastAsia" w:hAnsi="Times New Roman" w:cs="Times New Roman"/>
          <w:spacing w:val="0"/>
          <w:sz w:val="24"/>
          <w:szCs w:val="24"/>
        </w:rPr>
        <w:t>数据类型</w:t>
      </w:r>
      <w:r w:rsidR="00431E2E">
        <w:rPr>
          <w:rFonts w:ascii="Times New Roman" w:eastAsiaTheme="minorEastAsia" w:hAnsi="Times New Roman" w:cs="Times New Roman"/>
          <w:spacing w:val="0"/>
          <w:sz w:val="24"/>
          <w:szCs w:val="24"/>
        </w:rPr>
        <w:t>统计</w:t>
      </w:r>
      <w:r>
        <w:rPr>
          <w:rFonts w:ascii="Times New Roman" w:eastAsiaTheme="minorEastAsia" w:hAnsi="Times New Roman" w:cs="Times New Roman"/>
          <w:spacing w:val="0"/>
          <w:sz w:val="24"/>
          <w:szCs w:val="24"/>
        </w:rPr>
        <w:t xml:space="preserve"> </w:t>
      </w:r>
    </w:p>
    <w:p w:rsidR="000B229D" w:rsidRDefault="000B229D" w:rsidP="000B229D">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0B229D" w:rsidRDefault="000B229D" w:rsidP="000B229D">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0B229D" w:rsidRDefault="000B229D" w:rsidP="000B229D">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0B229D" w:rsidRDefault="000B229D" w:rsidP="000B229D">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0B229D" w:rsidRDefault="000B229D" w:rsidP="000B229D">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0B229D" w:rsidRPr="008D0FE0" w:rsidRDefault="000B229D" w:rsidP="000B229D">
      <w:pPr>
        <w:pStyle w:val="12"/>
        <w:framePr w:wrap="auto"/>
        <w:spacing w:line="348" w:lineRule="auto"/>
        <w:ind w:right="0"/>
        <w:jc w:val="center"/>
        <w:rPr>
          <w:rFonts w:ascii="Times New Roman" w:eastAsiaTheme="minorEastAsia" w:hAnsi="Times New Roman" w:cs="Times New Roman" w:hint="default"/>
          <w:spacing w:val="0"/>
          <w:sz w:val="21"/>
          <w:szCs w:val="21"/>
        </w:rPr>
      </w:pPr>
      <w:r w:rsidRPr="008D0FE0">
        <w:rPr>
          <w:rFonts w:ascii="Times New Roman" w:eastAsiaTheme="minorEastAsia" w:hAnsi="Times New Roman" w:cs="Times New Roman"/>
          <w:spacing w:val="0"/>
          <w:sz w:val="21"/>
          <w:szCs w:val="21"/>
        </w:rPr>
        <w:t>表</w:t>
      </w:r>
      <w:r w:rsidRPr="008D0FE0">
        <w:rPr>
          <w:rFonts w:ascii="Times New Roman" w:eastAsiaTheme="minorEastAsia" w:hAnsi="Times New Roman" w:cs="Times New Roman"/>
          <w:spacing w:val="0"/>
          <w:sz w:val="21"/>
          <w:szCs w:val="21"/>
        </w:rPr>
        <w:t>2.2.3-1</w:t>
      </w:r>
      <w:r w:rsidRPr="008D0FE0">
        <w:rPr>
          <w:rFonts w:ascii="Times New Roman" w:eastAsiaTheme="minorEastAsia" w:hAnsi="Times New Roman" w:cs="Times New Roman"/>
          <w:spacing w:val="0"/>
          <w:sz w:val="21"/>
          <w:szCs w:val="21"/>
        </w:rPr>
        <w:t>：</w:t>
      </w:r>
      <w:r w:rsidRPr="008D0FE0">
        <w:rPr>
          <w:rFonts w:ascii="Times New Roman" w:eastAsiaTheme="minorEastAsia" w:hAnsi="Times New Roman" w:cs="Times New Roman"/>
          <w:spacing w:val="0"/>
          <w:sz w:val="21"/>
          <w:szCs w:val="21"/>
        </w:rPr>
        <w:t xml:space="preserve"> </w:t>
      </w:r>
      <w:r w:rsidRPr="008D0FE0">
        <w:rPr>
          <w:rFonts w:ascii="Times New Roman" w:eastAsiaTheme="minorEastAsia" w:hAnsi="Times New Roman" w:cs="Times New Roman"/>
          <w:spacing w:val="0"/>
          <w:sz w:val="21"/>
          <w:szCs w:val="21"/>
        </w:rPr>
        <w:t>变量数据类型统计</w:t>
      </w:r>
    </w:p>
    <w:p w:rsidR="000B229D" w:rsidRDefault="000B229D" w:rsidP="000B229D">
      <w:pPr>
        <w:pStyle w:val="12"/>
        <w:framePr w:wrap="auto"/>
        <w:spacing w:line="348" w:lineRule="auto"/>
        <w:ind w:leftChars="100" w:left="240" w:right="0" w:firstLineChars="200" w:firstLine="48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rPr>
        <w:t>由此可见绝大多数变量都是数值型变量，仅有</w:t>
      </w:r>
      <w:r>
        <w:rPr>
          <w:rFonts w:ascii="Times New Roman" w:eastAsiaTheme="minorEastAsia" w:hAnsi="Times New Roman" w:cs="Times New Roman"/>
          <w:spacing w:val="0"/>
          <w:sz w:val="24"/>
          <w:szCs w:val="24"/>
        </w:rPr>
        <w:t>15</w:t>
      </w:r>
      <w:r>
        <w:rPr>
          <w:rFonts w:ascii="Times New Roman" w:eastAsiaTheme="minorEastAsia" w:hAnsi="Times New Roman" w:cs="Times New Roman"/>
          <w:spacing w:val="0"/>
          <w:sz w:val="24"/>
          <w:szCs w:val="24"/>
        </w:rPr>
        <w:t>个特征是字符串型和一个时间形变量。</w:t>
      </w:r>
    </w:p>
    <w:p w:rsidR="00724F7B" w:rsidRDefault="000B229D" w:rsidP="00724F7B">
      <w:pPr>
        <w:pStyle w:val="12"/>
        <w:framePr w:wrap="auto"/>
        <w:numPr>
          <w:ilvl w:val="0"/>
          <w:numId w:val="24"/>
        </w:numPr>
        <w:spacing w:line="348" w:lineRule="auto"/>
        <w:ind w:right="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rPr>
        <w:t>缺失</w:t>
      </w:r>
      <w:r w:rsidR="00724F7B">
        <w:rPr>
          <w:rFonts w:ascii="Times New Roman" w:eastAsiaTheme="minorEastAsia" w:hAnsi="Times New Roman" w:cs="Times New Roman"/>
          <w:spacing w:val="0"/>
          <w:sz w:val="24"/>
          <w:szCs w:val="24"/>
        </w:rPr>
        <w:t>值占比</w:t>
      </w:r>
    </w:p>
    <w:p w:rsidR="00724F7B" w:rsidRDefault="00724F7B" w:rsidP="00724F7B">
      <w:pPr>
        <w:pStyle w:val="12"/>
        <w:framePr w:wrap="auto"/>
        <w:spacing w:line="348" w:lineRule="auto"/>
        <w:ind w:left="420" w:right="0" w:firstLine="0"/>
        <w:rPr>
          <w:rFonts w:ascii="Times New Roman" w:eastAsiaTheme="minorEastAsia" w:hAnsi="Times New Roman" w:cs="Times New Roman" w:hint="default"/>
          <w:spacing w:val="0"/>
          <w:sz w:val="24"/>
          <w:szCs w:val="24"/>
        </w:rPr>
      </w:pPr>
      <w:r>
        <w:rPr>
          <w:noProof/>
        </w:rPr>
        <w:drawing>
          <wp:inline distT="0" distB="0" distL="0" distR="0" wp14:anchorId="29A39FC1" wp14:editId="4A7F956F">
            <wp:extent cx="5268191" cy="3574472"/>
            <wp:effectExtent l="0" t="0" r="889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934" b="1244"/>
                    <a:stretch/>
                  </pic:blipFill>
                  <pic:spPr bwMode="auto">
                    <a:xfrm>
                      <a:off x="0" y="0"/>
                      <a:ext cx="5268648" cy="3574782"/>
                    </a:xfrm>
                    <a:prstGeom prst="rect">
                      <a:avLst/>
                    </a:prstGeom>
                    <a:ln>
                      <a:noFill/>
                    </a:ln>
                    <a:extLst>
                      <a:ext uri="{53640926-AAD7-44D8-BBD7-CCE9431645EC}">
                        <a14:shadowObscured xmlns:a14="http://schemas.microsoft.com/office/drawing/2010/main"/>
                      </a:ext>
                    </a:extLst>
                  </pic:spPr>
                </pic:pic>
              </a:graphicData>
            </a:graphic>
          </wp:inline>
        </w:drawing>
      </w:r>
    </w:p>
    <w:p w:rsidR="00724F7B" w:rsidRDefault="00443A01" w:rsidP="00443A01">
      <w:pPr>
        <w:pStyle w:val="12"/>
        <w:framePr w:wrap="auto"/>
        <w:spacing w:line="348" w:lineRule="auto"/>
        <w:ind w:left="420" w:right="0" w:firstLine="0"/>
        <w:jc w:val="center"/>
        <w:rPr>
          <w:rFonts w:ascii="Times New Roman" w:eastAsiaTheme="minorEastAsia" w:hAnsi="Times New Roman" w:cs="Times New Roman" w:hint="default"/>
          <w:spacing w:val="0"/>
          <w:sz w:val="24"/>
          <w:szCs w:val="24"/>
        </w:rPr>
      </w:pPr>
      <w:r w:rsidRPr="00FF36BB">
        <w:rPr>
          <w:rFonts w:ascii="Times New Roman" w:eastAsiaTheme="minorEastAsia" w:hAnsi="Times New Roman" w:cs="Times New Roman" w:hint="default"/>
          <w:spacing w:val="0"/>
          <w:sz w:val="21"/>
          <w:szCs w:val="21"/>
        </w:rPr>
        <w:t>Figure 2.2.3-4:</w:t>
      </w:r>
      <w:r w:rsidRPr="00FF36BB">
        <w:rPr>
          <w:rFonts w:ascii="Times New Roman" w:eastAsiaTheme="minorEastAsia" w:hAnsi="Times New Roman" w:cs="Times New Roman" w:hint="default"/>
          <w:spacing w:val="0"/>
          <w:sz w:val="21"/>
          <w:szCs w:val="21"/>
        </w:rPr>
        <w:t>变量</w:t>
      </w:r>
      <w:r>
        <w:rPr>
          <w:rFonts w:ascii="Times New Roman" w:eastAsiaTheme="minorEastAsia" w:hAnsi="Times New Roman" w:cs="Times New Roman"/>
          <w:spacing w:val="0"/>
          <w:sz w:val="21"/>
          <w:szCs w:val="21"/>
        </w:rPr>
        <w:t>中缺失值占比</w:t>
      </w:r>
      <w:r w:rsidRPr="00FF36BB">
        <w:rPr>
          <w:rFonts w:ascii="Times New Roman" w:eastAsiaTheme="minorEastAsia" w:hAnsi="Times New Roman" w:cs="Times New Roman" w:hint="default"/>
          <w:spacing w:val="0"/>
          <w:sz w:val="21"/>
          <w:szCs w:val="21"/>
        </w:rPr>
        <w:t>情</w:t>
      </w:r>
      <w:r>
        <w:rPr>
          <w:rFonts w:ascii="Times New Roman" w:eastAsiaTheme="minorEastAsia" w:hAnsi="Times New Roman" w:cs="Times New Roman"/>
          <w:spacing w:val="0"/>
          <w:sz w:val="21"/>
          <w:szCs w:val="21"/>
        </w:rPr>
        <w:t>况</w:t>
      </w:r>
    </w:p>
    <w:p w:rsidR="00724F7B" w:rsidRPr="00724F7B" w:rsidRDefault="00E45919" w:rsidP="00E45919">
      <w:pPr>
        <w:pStyle w:val="12"/>
        <w:framePr w:wrap="auto"/>
        <w:spacing w:line="348" w:lineRule="auto"/>
        <w:ind w:left="0" w:right="0" w:firstLine="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rPr>
        <w:lastRenderedPageBreak/>
        <w:t>3</w:t>
      </w:r>
      <w:r>
        <w:rPr>
          <w:rFonts w:ascii="Times New Roman" w:eastAsiaTheme="minorEastAsia" w:hAnsi="Times New Roman" w:cs="Times New Roman" w:hint="default"/>
          <w:spacing w:val="0"/>
          <w:sz w:val="24"/>
          <w:szCs w:val="24"/>
        </w:rPr>
        <w:t xml:space="preserve">)  </w:t>
      </w:r>
      <w:r w:rsidR="00573AA3">
        <w:rPr>
          <w:rFonts w:ascii="Times New Roman" w:eastAsiaTheme="minorEastAsia" w:hAnsi="Times New Roman" w:cs="Times New Roman"/>
          <w:spacing w:val="0"/>
          <w:sz w:val="24"/>
          <w:szCs w:val="24"/>
        </w:rPr>
        <w:t>房屋</w:t>
      </w:r>
      <w:r>
        <w:rPr>
          <w:rFonts w:ascii="Times New Roman" w:eastAsiaTheme="minorEastAsia" w:hAnsi="Times New Roman" w:cs="Times New Roman"/>
          <w:spacing w:val="0"/>
          <w:sz w:val="24"/>
          <w:szCs w:val="24"/>
        </w:rPr>
        <w:t>内部特征对房价的影响</w:t>
      </w:r>
    </w:p>
    <w:p w:rsidR="00566CD9" w:rsidRDefault="00566CD9" w:rsidP="00566CD9">
      <w:pPr>
        <w:pStyle w:val="12"/>
        <w:framePr w:wrap="auto"/>
        <w:numPr>
          <w:ilvl w:val="0"/>
          <w:numId w:val="25"/>
        </w:numPr>
        <w:spacing w:line="348" w:lineRule="auto"/>
        <w:ind w:right="0"/>
        <w:rPr>
          <w:rFonts w:ascii="Times New Roman" w:eastAsiaTheme="minorEastAsia" w:hAnsi="Times New Roman" w:cs="Times New Roman" w:hint="default"/>
          <w:spacing w:val="0"/>
          <w:sz w:val="24"/>
          <w:szCs w:val="24"/>
        </w:rPr>
      </w:pPr>
      <w:r>
        <w:rPr>
          <w:noProof/>
        </w:rPr>
        <w:drawing>
          <wp:anchor distT="0" distB="0" distL="114300" distR="114300" simplePos="0" relativeHeight="251686912" behindDoc="0" locked="0" layoutInCell="1" allowOverlap="1" wp14:anchorId="56B44E7A">
            <wp:simplePos x="0" y="0"/>
            <wp:positionH relativeFrom="page">
              <wp:align>center</wp:align>
            </wp:positionH>
            <wp:positionV relativeFrom="paragraph">
              <wp:posOffset>200660</wp:posOffset>
            </wp:positionV>
            <wp:extent cx="4404360" cy="3863340"/>
            <wp:effectExtent l="0" t="0" r="0" b="381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404360" cy="3863340"/>
                    </a:xfrm>
                    <a:prstGeom prst="rect">
                      <a:avLst/>
                    </a:prstGeom>
                  </pic:spPr>
                </pic:pic>
              </a:graphicData>
            </a:graphic>
            <wp14:sizeRelH relativeFrom="page">
              <wp14:pctWidth>0</wp14:pctWidth>
            </wp14:sizeRelH>
            <wp14:sizeRelV relativeFrom="page">
              <wp14:pctHeight>0</wp14:pctHeight>
            </wp14:sizeRelV>
          </wp:anchor>
        </w:drawing>
      </w:r>
      <w:r w:rsidR="00F835A8">
        <w:rPr>
          <w:rFonts w:ascii="Times New Roman" w:eastAsiaTheme="minorEastAsia" w:hAnsi="Times New Roman" w:cs="Times New Roman"/>
          <w:spacing w:val="0"/>
          <w:sz w:val="24"/>
          <w:szCs w:val="24"/>
        </w:rPr>
        <w:t>房屋特征</w:t>
      </w:r>
      <w:r>
        <w:rPr>
          <w:rFonts w:ascii="Times New Roman" w:eastAsiaTheme="minorEastAsia" w:hAnsi="Times New Roman" w:cs="Times New Roman"/>
          <w:spacing w:val="0"/>
          <w:sz w:val="24"/>
          <w:szCs w:val="24"/>
        </w:rPr>
        <w:t>总</w:t>
      </w:r>
      <w:proofErr w:type="gramStart"/>
      <w:r>
        <w:rPr>
          <w:rFonts w:ascii="Times New Roman" w:eastAsiaTheme="minorEastAsia" w:hAnsi="Times New Roman" w:cs="Times New Roman"/>
          <w:spacing w:val="0"/>
          <w:sz w:val="24"/>
          <w:szCs w:val="24"/>
        </w:rPr>
        <w:t>览</w:t>
      </w:r>
      <w:proofErr w:type="gramEnd"/>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Pr="00C92F51" w:rsidRDefault="00566CD9" w:rsidP="00C92F51">
      <w:pPr>
        <w:pStyle w:val="12"/>
        <w:framePr w:wrap="auto"/>
        <w:spacing w:line="348" w:lineRule="auto"/>
        <w:ind w:left="485" w:right="0" w:firstLine="0"/>
        <w:jc w:val="center"/>
        <w:rPr>
          <w:rFonts w:ascii="Times New Roman" w:eastAsiaTheme="minorEastAsia" w:hAnsi="Times New Roman" w:cs="Times New Roman" w:hint="default"/>
          <w:spacing w:val="0"/>
          <w:sz w:val="21"/>
          <w:szCs w:val="21"/>
        </w:rPr>
      </w:pPr>
      <w:r w:rsidRPr="00FF36BB">
        <w:rPr>
          <w:rFonts w:ascii="Times New Roman" w:eastAsiaTheme="minorEastAsia" w:hAnsi="Times New Roman" w:cs="Times New Roman" w:hint="default"/>
          <w:spacing w:val="0"/>
          <w:sz w:val="21"/>
          <w:szCs w:val="21"/>
        </w:rPr>
        <w:t xml:space="preserve">Figure 2.2.3-4: </w:t>
      </w:r>
      <w:r>
        <w:rPr>
          <w:rFonts w:ascii="Times New Roman" w:eastAsiaTheme="minorEastAsia" w:hAnsi="Times New Roman" w:cs="Times New Roman"/>
          <w:spacing w:val="0"/>
          <w:sz w:val="21"/>
          <w:szCs w:val="21"/>
        </w:rPr>
        <w:t>住房特征</w:t>
      </w:r>
    </w:p>
    <w:p w:rsidR="00566CD9" w:rsidRDefault="00566CD9" w:rsidP="00566CD9">
      <w:pPr>
        <w:pStyle w:val="12"/>
        <w:framePr w:wrap="auto"/>
        <w:numPr>
          <w:ilvl w:val="0"/>
          <w:numId w:val="25"/>
        </w:numPr>
        <w:spacing w:line="348" w:lineRule="auto"/>
        <w:ind w:right="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rPr>
        <w:t>房屋面积以及房屋居室数与房价的统计</w:t>
      </w:r>
    </w:p>
    <w:p w:rsidR="00C92F51" w:rsidRPr="00D70E4C" w:rsidRDefault="00B675B7" w:rsidP="00C92F51">
      <w:pPr>
        <w:pStyle w:val="12"/>
        <w:framePr w:wrap="auto"/>
        <w:spacing w:line="348" w:lineRule="auto"/>
        <w:ind w:right="0"/>
        <w:rPr>
          <w:rFonts w:ascii="Times New Roman" w:eastAsiaTheme="minorEastAsia" w:hAnsi="Times New Roman" w:cs="Times New Roman" w:hint="default"/>
          <w:spacing w:val="0"/>
          <w:sz w:val="24"/>
          <w:szCs w:val="24"/>
        </w:rPr>
      </w:pPr>
      <w:r>
        <w:rPr>
          <w:noProof/>
        </w:rPr>
        <w:drawing>
          <wp:anchor distT="0" distB="0" distL="114300" distR="114300" simplePos="0" relativeHeight="251687936" behindDoc="0" locked="0" layoutInCell="1" allowOverlap="1" wp14:anchorId="701CF780">
            <wp:simplePos x="0" y="0"/>
            <wp:positionH relativeFrom="page">
              <wp:align>center</wp:align>
            </wp:positionH>
            <wp:positionV relativeFrom="paragraph">
              <wp:posOffset>8716</wp:posOffset>
            </wp:positionV>
            <wp:extent cx="4170218" cy="2924492"/>
            <wp:effectExtent l="0" t="0" r="1905" b="9525"/>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170218" cy="2924492"/>
                    </a:xfrm>
                    <a:prstGeom prst="rect">
                      <a:avLst/>
                    </a:prstGeom>
                  </pic:spPr>
                </pic:pic>
              </a:graphicData>
            </a:graphic>
            <wp14:sizeRelH relativeFrom="page">
              <wp14:pctWidth>0</wp14:pctWidth>
            </wp14:sizeRelH>
            <wp14:sizeRelV relativeFrom="page">
              <wp14:pctHeight>0</wp14:pctHeight>
            </wp14:sizeRelV>
          </wp:anchor>
        </w:drawing>
      </w:r>
    </w:p>
    <w:p w:rsidR="00C92F51" w:rsidRDefault="00C92F51" w:rsidP="00C92F51">
      <w:pPr>
        <w:pStyle w:val="12"/>
        <w:framePr w:wrap="auto"/>
        <w:spacing w:line="348" w:lineRule="auto"/>
        <w:ind w:right="0"/>
        <w:rPr>
          <w:rFonts w:ascii="Times New Roman" w:eastAsiaTheme="minorEastAsia" w:hAnsi="Times New Roman" w:cs="Times New Roman" w:hint="default"/>
          <w:spacing w:val="0"/>
          <w:sz w:val="24"/>
          <w:szCs w:val="24"/>
        </w:rPr>
      </w:pPr>
    </w:p>
    <w:p w:rsidR="00C92F51" w:rsidRDefault="00C92F51" w:rsidP="00C92F51">
      <w:pPr>
        <w:pStyle w:val="12"/>
        <w:framePr w:wrap="auto"/>
        <w:spacing w:line="348" w:lineRule="auto"/>
        <w:ind w:right="0"/>
        <w:rPr>
          <w:rFonts w:ascii="Times New Roman" w:eastAsiaTheme="minorEastAsia" w:hAnsi="Times New Roman" w:cs="Times New Roman" w:hint="default"/>
          <w:spacing w:val="0"/>
          <w:sz w:val="24"/>
          <w:szCs w:val="24"/>
        </w:rPr>
      </w:pPr>
    </w:p>
    <w:p w:rsidR="00C92F51" w:rsidRDefault="00C92F51" w:rsidP="00C92F51">
      <w:pPr>
        <w:pStyle w:val="12"/>
        <w:framePr w:wrap="auto"/>
        <w:spacing w:line="348" w:lineRule="auto"/>
        <w:ind w:right="0"/>
        <w:rPr>
          <w:rFonts w:ascii="Times New Roman" w:eastAsiaTheme="minorEastAsia" w:hAnsi="Times New Roman" w:cs="Times New Roman" w:hint="default"/>
          <w:spacing w:val="0"/>
          <w:sz w:val="24"/>
          <w:szCs w:val="24"/>
        </w:rPr>
      </w:pPr>
    </w:p>
    <w:p w:rsidR="00C92F51" w:rsidRDefault="00C92F51" w:rsidP="00C92F51">
      <w:pPr>
        <w:pStyle w:val="12"/>
        <w:framePr w:wrap="auto"/>
        <w:spacing w:line="348" w:lineRule="auto"/>
        <w:ind w:right="0"/>
        <w:rPr>
          <w:rFonts w:ascii="Times New Roman" w:eastAsiaTheme="minorEastAsia" w:hAnsi="Times New Roman" w:cs="Times New Roman" w:hint="default"/>
          <w:spacing w:val="0"/>
          <w:sz w:val="24"/>
          <w:szCs w:val="24"/>
        </w:rPr>
      </w:pPr>
    </w:p>
    <w:p w:rsidR="00114E9A" w:rsidRDefault="00114E9A" w:rsidP="00C92F51">
      <w:pPr>
        <w:pStyle w:val="12"/>
        <w:framePr w:wrap="auto"/>
        <w:spacing w:line="348" w:lineRule="auto"/>
        <w:ind w:right="0"/>
        <w:rPr>
          <w:rFonts w:ascii="Times New Roman" w:eastAsiaTheme="minorEastAsia" w:hAnsi="Times New Roman" w:cs="Times New Roman" w:hint="default"/>
          <w:spacing w:val="0"/>
          <w:sz w:val="24"/>
          <w:szCs w:val="24"/>
        </w:rPr>
      </w:pPr>
    </w:p>
    <w:p w:rsidR="00114E9A" w:rsidRDefault="00114E9A" w:rsidP="00C92F51">
      <w:pPr>
        <w:pStyle w:val="12"/>
        <w:framePr w:wrap="auto"/>
        <w:spacing w:line="348" w:lineRule="auto"/>
        <w:ind w:right="0"/>
        <w:rPr>
          <w:rFonts w:ascii="Times New Roman" w:eastAsiaTheme="minorEastAsia" w:hAnsi="Times New Roman" w:cs="Times New Roman" w:hint="default"/>
          <w:spacing w:val="0"/>
          <w:sz w:val="24"/>
          <w:szCs w:val="24"/>
        </w:rPr>
      </w:pPr>
    </w:p>
    <w:p w:rsidR="00114E9A" w:rsidRDefault="00114E9A" w:rsidP="00C92F51">
      <w:pPr>
        <w:pStyle w:val="12"/>
        <w:framePr w:wrap="auto"/>
        <w:spacing w:line="348" w:lineRule="auto"/>
        <w:ind w:right="0"/>
        <w:rPr>
          <w:rFonts w:ascii="Times New Roman" w:eastAsiaTheme="minorEastAsia" w:hAnsi="Times New Roman" w:cs="Times New Roman" w:hint="default"/>
          <w:spacing w:val="0"/>
          <w:sz w:val="24"/>
          <w:szCs w:val="24"/>
        </w:rPr>
      </w:pPr>
    </w:p>
    <w:p w:rsidR="00114E9A" w:rsidRDefault="00114E9A" w:rsidP="00C92F51">
      <w:pPr>
        <w:pStyle w:val="12"/>
        <w:framePr w:wrap="auto"/>
        <w:spacing w:line="348" w:lineRule="auto"/>
        <w:ind w:right="0"/>
        <w:rPr>
          <w:rFonts w:ascii="Times New Roman" w:eastAsiaTheme="minorEastAsia" w:hAnsi="Times New Roman" w:cs="Times New Roman" w:hint="default"/>
          <w:spacing w:val="0"/>
          <w:sz w:val="24"/>
          <w:szCs w:val="24"/>
        </w:rPr>
      </w:pPr>
    </w:p>
    <w:p w:rsidR="00114E9A" w:rsidRDefault="00114E9A" w:rsidP="00C92F51">
      <w:pPr>
        <w:pStyle w:val="12"/>
        <w:framePr w:wrap="auto"/>
        <w:spacing w:line="348" w:lineRule="auto"/>
        <w:ind w:right="0"/>
        <w:rPr>
          <w:rFonts w:ascii="Times New Roman" w:eastAsiaTheme="minorEastAsia" w:hAnsi="Times New Roman" w:cs="Times New Roman" w:hint="default"/>
          <w:spacing w:val="0"/>
          <w:sz w:val="24"/>
          <w:szCs w:val="24"/>
        </w:rPr>
      </w:pPr>
    </w:p>
    <w:p w:rsidR="00114E9A" w:rsidRDefault="00114E9A" w:rsidP="00114E9A">
      <w:pPr>
        <w:pStyle w:val="12"/>
        <w:framePr w:wrap="auto"/>
        <w:spacing w:line="348" w:lineRule="auto"/>
        <w:ind w:left="0" w:right="0" w:firstLine="0"/>
        <w:rPr>
          <w:rFonts w:ascii="Times New Roman" w:eastAsiaTheme="minorEastAsia" w:hAnsi="Times New Roman" w:cs="Times New Roman" w:hint="default"/>
          <w:spacing w:val="0"/>
          <w:sz w:val="24"/>
          <w:szCs w:val="24"/>
        </w:rPr>
      </w:pPr>
    </w:p>
    <w:p w:rsidR="00114E9A" w:rsidRDefault="00114E9A" w:rsidP="00B675B7">
      <w:pPr>
        <w:pStyle w:val="12"/>
        <w:framePr w:wrap="auto"/>
        <w:spacing w:line="348" w:lineRule="auto"/>
        <w:ind w:left="0" w:right="0" w:firstLine="0"/>
        <w:jc w:val="center"/>
        <w:rPr>
          <w:rFonts w:ascii="Times New Roman" w:eastAsiaTheme="minorEastAsia" w:hAnsi="Times New Roman" w:cs="Times New Roman" w:hint="default"/>
          <w:spacing w:val="0"/>
          <w:sz w:val="24"/>
          <w:szCs w:val="24"/>
        </w:rPr>
      </w:pPr>
    </w:p>
    <w:p w:rsidR="00B675B7" w:rsidRDefault="00B675B7" w:rsidP="00B675B7">
      <w:pPr>
        <w:pStyle w:val="12"/>
        <w:framePr w:wrap="auto"/>
        <w:spacing w:line="276" w:lineRule="auto"/>
        <w:ind w:leftChars="100" w:left="240" w:right="0" w:firstLineChars="100" w:firstLine="210"/>
        <w:jc w:val="center"/>
        <w:rPr>
          <w:rFonts w:ascii="宋体" w:eastAsia="宋体" w:hAnsi="宋体" w:cs="Times New Roman" w:hint="default"/>
          <w:spacing w:val="0"/>
          <w:sz w:val="21"/>
          <w:szCs w:val="21"/>
        </w:rPr>
      </w:pPr>
      <w:r w:rsidRPr="00B675B7">
        <w:rPr>
          <w:rFonts w:ascii="宋体" w:eastAsia="宋体" w:hAnsi="宋体" w:cs="Times New Roman" w:hint="default"/>
          <w:spacing w:val="0"/>
          <w:sz w:val="21"/>
          <w:szCs w:val="21"/>
        </w:rPr>
        <w:t>Figure 2.2.3-5</w:t>
      </w:r>
      <w:r>
        <w:rPr>
          <w:rFonts w:ascii="宋体" w:eastAsia="宋体" w:hAnsi="宋体" w:cs="Times New Roman" w:hint="default"/>
          <w:spacing w:val="0"/>
          <w:sz w:val="21"/>
          <w:szCs w:val="21"/>
        </w:rPr>
        <w:t>:full_sq</w:t>
      </w:r>
      <w:r>
        <w:rPr>
          <w:rFonts w:ascii="宋体" w:eastAsia="宋体" w:hAnsi="宋体" w:cs="Times New Roman"/>
          <w:spacing w:val="0"/>
          <w:sz w:val="21"/>
          <w:szCs w:val="21"/>
        </w:rPr>
        <w:t>与房价的分布关系</w:t>
      </w:r>
    </w:p>
    <w:p w:rsidR="0099111F" w:rsidRPr="0099111F" w:rsidRDefault="0099111F" w:rsidP="0099111F">
      <w:pPr>
        <w:pStyle w:val="12"/>
        <w:framePr w:wrap="auto"/>
        <w:spacing w:line="276" w:lineRule="auto"/>
        <w:ind w:leftChars="123" w:left="950" w:right="0" w:hangingChars="273" w:hanging="655"/>
        <w:rPr>
          <w:rFonts w:ascii="宋体" w:eastAsia="宋体" w:hAnsi="宋体" w:cs="Times New Roman" w:hint="default"/>
          <w:spacing w:val="0"/>
          <w:sz w:val="24"/>
          <w:szCs w:val="24"/>
        </w:rPr>
      </w:pPr>
      <w:r w:rsidRPr="0099111F">
        <w:rPr>
          <w:rFonts w:ascii="宋体" w:eastAsia="宋体" w:hAnsi="宋体" w:cs="Times New Roman"/>
          <w:spacing w:val="0"/>
          <w:sz w:val="24"/>
          <w:szCs w:val="24"/>
        </w:rPr>
        <w:lastRenderedPageBreak/>
        <w:t>从图中</w:t>
      </w:r>
      <w:r w:rsidR="0048240E">
        <w:rPr>
          <w:rFonts w:ascii="宋体" w:eastAsia="宋体" w:hAnsi="宋体" w:cs="Times New Roman"/>
          <w:spacing w:val="0"/>
          <w:sz w:val="24"/>
          <w:szCs w:val="24"/>
        </w:rPr>
        <w:t>看出有一个明显的离群值，将其去除</w:t>
      </w:r>
      <w:r w:rsidR="00D34BC4">
        <w:rPr>
          <w:rFonts w:ascii="宋体" w:eastAsia="宋体" w:hAnsi="宋体" w:cs="Times New Roman"/>
          <w:spacing w:val="0"/>
          <w:sz w:val="24"/>
          <w:szCs w:val="24"/>
        </w:rPr>
        <w:t>。</w:t>
      </w:r>
    </w:p>
    <w:p w:rsidR="00C92F51" w:rsidRDefault="00D34BC4" w:rsidP="00566CD9">
      <w:pPr>
        <w:pStyle w:val="12"/>
        <w:framePr w:wrap="auto"/>
        <w:numPr>
          <w:ilvl w:val="0"/>
          <w:numId w:val="25"/>
        </w:numPr>
        <w:spacing w:line="348" w:lineRule="auto"/>
        <w:ind w:right="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rPr>
        <w:t>住房面积与房屋价格</w:t>
      </w: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r>
        <w:rPr>
          <w:noProof/>
        </w:rPr>
        <w:drawing>
          <wp:anchor distT="0" distB="0" distL="114300" distR="114300" simplePos="0" relativeHeight="251688960" behindDoc="0" locked="0" layoutInCell="1" allowOverlap="1" wp14:anchorId="44CEBC89">
            <wp:simplePos x="0" y="0"/>
            <wp:positionH relativeFrom="page">
              <wp:align>center</wp:align>
            </wp:positionH>
            <wp:positionV relativeFrom="paragraph">
              <wp:posOffset>5946</wp:posOffset>
            </wp:positionV>
            <wp:extent cx="5265876" cy="3787468"/>
            <wp:effectExtent l="0" t="0" r="0" b="3810"/>
            <wp:wrapNone/>
            <wp:docPr id="1073741824" name="图片 107374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65876" cy="3787468"/>
                    </a:xfrm>
                    <a:prstGeom prst="rect">
                      <a:avLst/>
                    </a:prstGeom>
                  </pic:spPr>
                </pic:pic>
              </a:graphicData>
            </a:graphic>
            <wp14:sizeRelH relativeFrom="page">
              <wp14:pctWidth>0</wp14:pctWidth>
            </wp14:sizeRelH>
            <wp14:sizeRelV relativeFrom="page">
              <wp14:pctHeight>0</wp14:pctHeight>
            </wp14:sizeRelV>
          </wp:anchor>
        </w:drawing>
      </w: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A59C1" w:rsidRDefault="007A59C1" w:rsidP="007A59C1">
      <w:pPr>
        <w:pStyle w:val="12"/>
        <w:framePr w:wrap="auto"/>
        <w:spacing w:line="348" w:lineRule="auto"/>
        <w:ind w:left="420" w:right="0" w:firstLine="0"/>
        <w:rPr>
          <w:rFonts w:ascii="Times New Roman" w:eastAsiaTheme="minorEastAsia" w:hAnsi="Times New Roman" w:cs="Times New Roman" w:hint="default"/>
          <w:spacing w:val="0"/>
          <w:sz w:val="24"/>
          <w:szCs w:val="24"/>
        </w:rPr>
      </w:pPr>
    </w:p>
    <w:p w:rsidR="007603C6" w:rsidRDefault="007A59C1" w:rsidP="003F591A">
      <w:pPr>
        <w:pStyle w:val="12"/>
        <w:framePr w:wrap="auto"/>
        <w:spacing w:line="348" w:lineRule="auto"/>
        <w:ind w:left="420" w:right="0" w:firstLine="0"/>
        <w:jc w:val="center"/>
        <w:rPr>
          <w:rFonts w:ascii="Times New Roman" w:eastAsiaTheme="minorEastAsia" w:hAnsi="Times New Roman" w:cs="Times New Roman" w:hint="default"/>
          <w:spacing w:val="0"/>
          <w:sz w:val="24"/>
          <w:szCs w:val="24"/>
        </w:rPr>
      </w:pPr>
      <w:r w:rsidRPr="00B675B7">
        <w:rPr>
          <w:rFonts w:ascii="宋体" w:eastAsia="宋体" w:hAnsi="宋体" w:cs="Times New Roman" w:hint="default"/>
          <w:spacing w:val="0"/>
          <w:sz w:val="21"/>
          <w:szCs w:val="21"/>
        </w:rPr>
        <w:t>Figure 2.2.3-</w:t>
      </w:r>
      <w:r>
        <w:rPr>
          <w:rFonts w:ascii="宋体" w:eastAsia="宋体" w:hAnsi="宋体" w:cs="Times New Roman"/>
          <w:spacing w:val="0"/>
          <w:sz w:val="21"/>
          <w:szCs w:val="21"/>
        </w:rPr>
        <w:t>6</w:t>
      </w:r>
      <w:r>
        <w:rPr>
          <w:rFonts w:ascii="宋体" w:eastAsia="宋体" w:hAnsi="宋体" w:cs="Times New Roman" w:hint="default"/>
          <w:spacing w:val="0"/>
          <w:sz w:val="21"/>
          <w:szCs w:val="21"/>
        </w:rPr>
        <w:t>:</w:t>
      </w:r>
      <w:r>
        <w:rPr>
          <w:rFonts w:ascii="宋体" w:eastAsia="宋体" w:hAnsi="宋体" w:cs="Times New Roman"/>
          <w:spacing w:val="0"/>
          <w:sz w:val="21"/>
          <w:szCs w:val="21"/>
        </w:rPr>
        <w:t>房屋面积与房价的关系</w:t>
      </w:r>
    </w:p>
    <w:p w:rsidR="003F591A" w:rsidRDefault="003F591A" w:rsidP="003F591A">
      <w:pPr>
        <w:pStyle w:val="12"/>
        <w:framePr w:wrap="auto"/>
        <w:spacing w:line="348" w:lineRule="auto"/>
        <w:ind w:left="420" w:right="0" w:firstLine="0"/>
        <w:jc w:val="center"/>
        <w:rPr>
          <w:rFonts w:ascii="Times New Roman" w:eastAsiaTheme="minorEastAsia" w:hAnsi="Times New Roman" w:cs="Times New Roman" w:hint="default"/>
          <w:spacing w:val="0"/>
          <w:sz w:val="24"/>
          <w:szCs w:val="24"/>
        </w:rPr>
      </w:pPr>
    </w:p>
    <w:p w:rsidR="007A59C1" w:rsidRDefault="007603C6" w:rsidP="00566CD9">
      <w:pPr>
        <w:pStyle w:val="12"/>
        <w:framePr w:wrap="auto"/>
        <w:numPr>
          <w:ilvl w:val="0"/>
          <w:numId w:val="25"/>
        </w:numPr>
        <w:spacing w:line="348" w:lineRule="auto"/>
        <w:ind w:right="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rPr>
        <w:t>房屋居室统计</w:t>
      </w:r>
    </w:p>
    <w:p w:rsidR="0099111F" w:rsidRPr="00566CD9" w:rsidRDefault="00D43426" w:rsidP="0099111F">
      <w:pPr>
        <w:pStyle w:val="12"/>
        <w:framePr w:wrap="auto"/>
        <w:spacing w:line="348" w:lineRule="auto"/>
        <w:ind w:left="420" w:right="0" w:firstLine="0"/>
        <w:rPr>
          <w:rFonts w:ascii="Times New Roman" w:eastAsiaTheme="minorEastAsia" w:hAnsi="Times New Roman" w:cs="Times New Roman" w:hint="default"/>
          <w:spacing w:val="0"/>
          <w:sz w:val="24"/>
          <w:szCs w:val="24"/>
        </w:rPr>
      </w:pPr>
      <w:r>
        <w:rPr>
          <w:noProof/>
        </w:rPr>
        <w:drawing>
          <wp:anchor distT="0" distB="0" distL="114300" distR="114300" simplePos="0" relativeHeight="251689984" behindDoc="0" locked="0" layoutInCell="1" allowOverlap="1" wp14:anchorId="292AA536">
            <wp:simplePos x="0" y="0"/>
            <wp:positionH relativeFrom="page">
              <wp:align>center</wp:align>
            </wp:positionH>
            <wp:positionV relativeFrom="paragraph">
              <wp:posOffset>7158</wp:posOffset>
            </wp:positionV>
            <wp:extent cx="4361579" cy="3138055"/>
            <wp:effectExtent l="0" t="0" r="1270" b="5715"/>
            <wp:wrapNone/>
            <wp:docPr id="1073741834" name="图片 107374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61579" cy="3138055"/>
                    </a:xfrm>
                    <a:prstGeom prst="rect">
                      <a:avLst/>
                    </a:prstGeom>
                  </pic:spPr>
                </pic:pic>
              </a:graphicData>
            </a:graphic>
            <wp14:sizeRelH relativeFrom="page">
              <wp14:pctWidth>0</wp14:pctWidth>
            </wp14:sizeRelH>
            <wp14:sizeRelV relativeFrom="page">
              <wp14:pctHeight>0</wp14:pctHeight>
            </wp14:sizeRelV>
          </wp:anchor>
        </w:drawing>
      </w: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566CD9" w:rsidRDefault="00566CD9" w:rsidP="00566CD9">
      <w:pPr>
        <w:pStyle w:val="12"/>
        <w:framePr w:wrap="auto"/>
        <w:spacing w:line="348" w:lineRule="auto"/>
        <w:ind w:right="0"/>
        <w:rPr>
          <w:rFonts w:ascii="Times New Roman" w:eastAsiaTheme="minorEastAsia" w:hAnsi="Times New Roman" w:cs="Times New Roman" w:hint="default"/>
          <w:spacing w:val="0"/>
          <w:sz w:val="24"/>
          <w:szCs w:val="24"/>
        </w:rPr>
      </w:pPr>
    </w:p>
    <w:p w:rsidR="00D43426" w:rsidRDefault="00D43426" w:rsidP="00D43426">
      <w:pPr>
        <w:pStyle w:val="12"/>
        <w:framePr w:wrap="auto"/>
        <w:spacing w:line="348" w:lineRule="auto"/>
        <w:ind w:left="420" w:right="0" w:firstLine="0"/>
        <w:jc w:val="center"/>
        <w:rPr>
          <w:rFonts w:ascii="Times New Roman" w:eastAsiaTheme="minorEastAsia" w:hAnsi="Times New Roman" w:cs="Times New Roman" w:hint="default"/>
          <w:spacing w:val="0"/>
          <w:sz w:val="24"/>
          <w:szCs w:val="24"/>
        </w:rPr>
      </w:pPr>
      <w:r w:rsidRPr="00B675B7">
        <w:rPr>
          <w:rFonts w:ascii="宋体" w:eastAsia="宋体" w:hAnsi="宋体" w:cs="Times New Roman" w:hint="default"/>
          <w:spacing w:val="0"/>
          <w:sz w:val="21"/>
          <w:szCs w:val="21"/>
        </w:rPr>
        <w:lastRenderedPageBreak/>
        <w:t>Figure 2.2.3-</w:t>
      </w:r>
      <w:r>
        <w:rPr>
          <w:rFonts w:ascii="宋体" w:eastAsia="宋体" w:hAnsi="宋体" w:cs="Times New Roman"/>
          <w:spacing w:val="0"/>
          <w:sz w:val="21"/>
          <w:szCs w:val="21"/>
        </w:rPr>
        <w:t>7</w:t>
      </w:r>
      <w:r>
        <w:rPr>
          <w:rFonts w:ascii="宋体" w:eastAsia="宋体" w:hAnsi="宋体" w:cs="Times New Roman" w:hint="default"/>
          <w:spacing w:val="0"/>
          <w:sz w:val="21"/>
          <w:szCs w:val="21"/>
        </w:rPr>
        <w:t>:</w:t>
      </w:r>
      <w:r>
        <w:rPr>
          <w:rFonts w:ascii="宋体" w:eastAsia="宋体" w:hAnsi="宋体" w:cs="Times New Roman"/>
          <w:spacing w:val="0"/>
          <w:sz w:val="21"/>
          <w:szCs w:val="21"/>
        </w:rPr>
        <w:t>房屋</w:t>
      </w:r>
      <w:r w:rsidR="008734F9">
        <w:rPr>
          <w:rFonts w:ascii="宋体" w:eastAsia="宋体" w:hAnsi="宋体" w:cs="Times New Roman"/>
          <w:spacing w:val="0"/>
          <w:sz w:val="21"/>
          <w:szCs w:val="21"/>
        </w:rPr>
        <w:t>房间数统计</w:t>
      </w:r>
    </w:p>
    <w:p w:rsidR="00566CD9" w:rsidRDefault="00036CC8" w:rsidP="00566CD9">
      <w:pPr>
        <w:pStyle w:val="12"/>
        <w:framePr w:wrap="auto"/>
        <w:spacing w:line="348" w:lineRule="auto"/>
        <w:ind w:right="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rPr>
        <w:t>大多数房价只有</w:t>
      </w:r>
      <w:r w:rsidR="00907833">
        <w:rPr>
          <w:rFonts w:ascii="Times New Roman" w:eastAsiaTheme="minorEastAsia" w:hAnsi="Times New Roman" w:cs="Times New Roman"/>
          <w:spacing w:val="0"/>
          <w:sz w:val="24"/>
          <w:szCs w:val="24"/>
        </w:rPr>
        <w:t>3</w:t>
      </w:r>
      <w:r w:rsidR="00907833">
        <w:rPr>
          <w:rFonts w:ascii="Times New Roman" w:eastAsiaTheme="minorEastAsia" w:hAnsi="Times New Roman" w:cs="Times New Roman"/>
          <w:spacing w:val="0"/>
          <w:sz w:val="24"/>
          <w:szCs w:val="24"/>
        </w:rPr>
        <w:t>个及以下的房间。</w:t>
      </w:r>
    </w:p>
    <w:p w:rsidR="00303EDD" w:rsidRDefault="00303EDD" w:rsidP="00303EDD">
      <w:pPr>
        <w:pStyle w:val="12"/>
        <w:framePr w:wrap="auto"/>
        <w:spacing w:line="276" w:lineRule="auto"/>
        <w:ind w:left="0" w:right="0" w:firstLine="0"/>
        <w:rPr>
          <w:rFonts w:ascii="宋体" w:eastAsia="宋体" w:hAnsi="宋体" w:cs="Times New Roman" w:hint="default"/>
          <w:noProof/>
          <w:spacing w:val="0"/>
          <w:sz w:val="24"/>
          <w:szCs w:val="24"/>
        </w:rPr>
      </w:pPr>
    </w:p>
    <w:p w:rsidR="00303EDD" w:rsidRDefault="00B24C3C" w:rsidP="00B24C3C">
      <w:pPr>
        <w:pStyle w:val="12"/>
        <w:framePr w:wrap="auto"/>
        <w:numPr>
          <w:ilvl w:val="0"/>
          <w:numId w:val="25"/>
        </w:numPr>
        <w:spacing w:line="276" w:lineRule="auto"/>
        <w:ind w:right="0"/>
        <w:rPr>
          <w:rFonts w:ascii="宋体" w:eastAsia="宋体" w:hAnsi="宋体" w:cs="Times New Roman" w:hint="default"/>
          <w:noProof/>
          <w:spacing w:val="0"/>
          <w:sz w:val="24"/>
          <w:szCs w:val="24"/>
        </w:rPr>
      </w:pPr>
      <w:r>
        <w:rPr>
          <w:rFonts w:ascii="宋体" w:eastAsia="宋体" w:hAnsi="宋体" w:cs="Times New Roman"/>
          <w:noProof/>
          <w:spacing w:val="0"/>
          <w:sz w:val="24"/>
          <w:szCs w:val="24"/>
        </w:rPr>
        <w:t>房屋建造年限统计与房价的分布关系</w:t>
      </w:r>
    </w:p>
    <w:p w:rsidR="00303EDD" w:rsidRDefault="00B24C3C" w:rsidP="00FF36BB">
      <w:pPr>
        <w:pStyle w:val="12"/>
        <w:framePr w:wrap="auto"/>
        <w:spacing w:line="276" w:lineRule="auto"/>
        <w:ind w:left="485" w:right="0" w:firstLineChars="200" w:firstLine="560"/>
        <w:rPr>
          <w:rFonts w:ascii="宋体" w:eastAsia="宋体" w:hAnsi="宋体" w:cs="Times New Roman" w:hint="default"/>
          <w:noProof/>
          <w:spacing w:val="0"/>
          <w:sz w:val="24"/>
          <w:szCs w:val="24"/>
        </w:rPr>
      </w:pPr>
      <w:r>
        <w:rPr>
          <w:noProof/>
        </w:rPr>
        <w:drawing>
          <wp:anchor distT="0" distB="0" distL="114300" distR="114300" simplePos="0" relativeHeight="251691008" behindDoc="0" locked="0" layoutInCell="1" allowOverlap="1" wp14:anchorId="226C70FE">
            <wp:simplePos x="0" y="0"/>
            <wp:positionH relativeFrom="page">
              <wp:align>center</wp:align>
            </wp:positionH>
            <wp:positionV relativeFrom="paragraph">
              <wp:posOffset>4387</wp:posOffset>
            </wp:positionV>
            <wp:extent cx="5265876" cy="3741744"/>
            <wp:effectExtent l="0" t="0" r="0" b="0"/>
            <wp:wrapNone/>
            <wp:docPr id="1073741835" name="图片 10737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65876" cy="3741744"/>
                    </a:xfrm>
                    <a:prstGeom prst="rect">
                      <a:avLst/>
                    </a:prstGeom>
                  </pic:spPr>
                </pic:pic>
              </a:graphicData>
            </a:graphic>
            <wp14:sizeRelH relativeFrom="page">
              <wp14:pctWidth>0</wp14:pctWidth>
            </wp14:sizeRelH>
            <wp14:sizeRelV relativeFrom="page">
              <wp14:pctHeight>0</wp14:pctHeight>
            </wp14:sizeRelV>
          </wp:anchor>
        </w:drawing>
      </w: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Pr="00012C6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noProof/>
          <w:spacing w:val="0"/>
          <w:sz w:val="24"/>
          <w:szCs w:val="24"/>
        </w:rPr>
      </w:pPr>
    </w:p>
    <w:p w:rsidR="006F183B" w:rsidRDefault="006F183B" w:rsidP="00303EDD">
      <w:pPr>
        <w:pStyle w:val="12"/>
        <w:framePr w:wrap="auto"/>
        <w:spacing w:line="276" w:lineRule="auto"/>
        <w:ind w:left="574" w:right="0" w:hangingChars="239"/>
        <w:rPr>
          <w:rFonts w:ascii="宋体" w:eastAsia="宋体" w:hAnsi="宋体" w:cs="Times New Roman" w:hint="default"/>
          <w:spacing w:val="0"/>
          <w:sz w:val="24"/>
          <w:szCs w:val="24"/>
        </w:rPr>
      </w:pPr>
    </w:p>
    <w:p w:rsidR="006F183B" w:rsidRDefault="006F183B"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06339" w:rsidRDefault="00A06339"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3F591A" w:rsidRDefault="003F591A" w:rsidP="00FF36BB">
      <w:pPr>
        <w:pStyle w:val="12"/>
        <w:framePr w:wrap="auto"/>
        <w:spacing w:line="276" w:lineRule="auto"/>
        <w:ind w:left="485" w:right="0" w:firstLineChars="200" w:firstLine="420"/>
        <w:rPr>
          <w:rFonts w:ascii="宋体" w:eastAsia="宋体" w:hAnsi="宋体" w:cs="Times New Roman" w:hint="default"/>
          <w:spacing w:val="0"/>
          <w:sz w:val="21"/>
          <w:szCs w:val="21"/>
        </w:rPr>
      </w:pPr>
    </w:p>
    <w:p w:rsidR="00A06339" w:rsidRDefault="003F591A" w:rsidP="004B5242">
      <w:pPr>
        <w:pStyle w:val="12"/>
        <w:framePr w:wrap="auto"/>
        <w:spacing w:line="276" w:lineRule="auto"/>
        <w:ind w:left="485" w:right="0" w:firstLineChars="200" w:firstLine="420"/>
        <w:jc w:val="center"/>
        <w:rPr>
          <w:rFonts w:ascii="宋体" w:eastAsia="宋体" w:hAnsi="宋体" w:cs="Times New Roman" w:hint="default"/>
          <w:spacing w:val="0"/>
          <w:sz w:val="24"/>
          <w:szCs w:val="24"/>
        </w:rPr>
      </w:pPr>
      <w:r w:rsidRPr="00B675B7">
        <w:rPr>
          <w:rFonts w:ascii="宋体" w:eastAsia="宋体" w:hAnsi="宋体" w:cs="Times New Roman" w:hint="default"/>
          <w:spacing w:val="0"/>
          <w:sz w:val="21"/>
          <w:szCs w:val="21"/>
        </w:rPr>
        <w:t>Figure 2.2.3-</w:t>
      </w:r>
      <w:r>
        <w:rPr>
          <w:rFonts w:ascii="宋体" w:eastAsia="宋体" w:hAnsi="宋体" w:cs="Times New Roman"/>
          <w:spacing w:val="0"/>
          <w:sz w:val="21"/>
          <w:szCs w:val="21"/>
        </w:rPr>
        <w:t>8</w:t>
      </w:r>
      <w:r>
        <w:rPr>
          <w:rFonts w:ascii="宋体" w:eastAsia="宋体" w:hAnsi="宋体" w:cs="Times New Roman" w:hint="default"/>
          <w:spacing w:val="0"/>
          <w:sz w:val="21"/>
          <w:szCs w:val="21"/>
        </w:rPr>
        <w:t>:</w:t>
      </w:r>
      <w:r>
        <w:rPr>
          <w:rFonts w:ascii="宋体" w:eastAsia="宋体" w:hAnsi="宋体" w:cs="Times New Roman"/>
          <w:spacing w:val="0"/>
          <w:sz w:val="21"/>
          <w:szCs w:val="21"/>
        </w:rPr>
        <w:t>房屋建</w:t>
      </w:r>
      <w:r w:rsidR="006E20E8">
        <w:rPr>
          <w:rFonts w:ascii="宋体" w:eastAsia="宋体" w:hAnsi="宋体" w:cs="Times New Roman"/>
          <w:spacing w:val="0"/>
          <w:sz w:val="21"/>
          <w:szCs w:val="21"/>
        </w:rPr>
        <w:t>造时间</w:t>
      </w:r>
      <w:r>
        <w:rPr>
          <w:rFonts w:ascii="宋体" w:eastAsia="宋体" w:hAnsi="宋体" w:cs="Times New Roman"/>
          <w:spacing w:val="0"/>
          <w:sz w:val="21"/>
          <w:szCs w:val="21"/>
        </w:rPr>
        <w:t>统计</w:t>
      </w:r>
    </w:p>
    <w:p w:rsidR="00A06339" w:rsidRDefault="00212C6C" w:rsidP="00FF36BB">
      <w:pPr>
        <w:pStyle w:val="12"/>
        <w:framePr w:wrap="auto"/>
        <w:spacing w:line="276" w:lineRule="auto"/>
        <w:ind w:left="485" w:right="0" w:firstLineChars="200" w:firstLine="560"/>
        <w:rPr>
          <w:rFonts w:ascii="宋体" w:eastAsia="宋体" w:hAnsi="宋体" w:cs="Times New Roman" w:hint="default"/>
          <w:spacing w:val="0"/>
          <w:sz w:val="24"/>
          <w:szCs w:val="24"/>
        </w:rPr>
      </w:pPr>
      <w:r>
        <w:rPr>
          <w:noProof/>
        </w:rPr>
        <w:drawing>
          <wp:anchor distT="0" distB="0" distL="114300" distR="114300" simplePos="0" relativeHeight="251692032" behindDoc="0" locked="0" layoutInCell="1" allowOverlap="1" wp14:anchorId="12431A0C">
            <wp:simplePos x="0" y="0"/>
            <wp:positionH relativeFrom="page">
              <wp:align>center</wp:align>
            </wp:positionH>
            <wp:positionV relativeFrom="paragraph">
              <wp:posOffset>11257</wp:posOffset>
            </wp:positionV>
            <wp:extent cx="4770943" cy="3456709"/>
            <wp:effectExtent l="0" t="0" r="0" b="0"/>
            <wp:wrapNone/>
            <wp:docPr id="1073741836" name="图片 107374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70943" cy="3456709"/>
                    </a:xfrm>
                    <a:prstGeom prst="rect">
                      <a:avLst/>
                    </a:prstGeom>
                  </pic:spPr>
                </pic:pic>
              </a:graphicData>
            </a:graphic>
            <wp14:sizeRelH relativeFrom="page">
              <wp14:pctWidth>0</wp14:pctWidth>
            </wp14:sizeRelH>
            <wp14:sizeRelV relativeFrom="page">
              <wp14:pctHeight>0</wp14:pctHeight>
            </wp14:sizeRelV>
          </wp:anchor>
        </w:drawing>
      </w:r>
    </w:p>
    <w:p w:rsidR="00A06339" w:rsidRDefault="00A06339"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06339" w:rsidRDefault="00A06339"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06339" w:rsidRDefault="00A06339"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06339" w:rsidRDefault="00A06339"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06339" w:rsidRDefault="00A06339"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303EDD" w:rsidRDefault="00303EDD"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6F183B" w:rsidRDefault="006F183B"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212C6C" w:rsidRDefault="00212C6C" w:rsidP="00212C6C">
      <w:pPr>
        <w:pStyle w:val="12"/>
        <w:framePr w:wrap="auto"/>
        <w:spacing w:line="276" w:lineRule="auto"/>
        <w:ind w:left="485" w:right="0" w:firstLineChars="200" w:firstLine="420"/>
        <w:jc w:val="center"/>
        <w:rPr>
          <w:rFonts w:ascii="宋体" w:eastAsia="宋体" w:hAnsi="宋体" w:cs="Times New Roman" w:hint="default"/>
          <w:spacing w:val="0"/>
          <w:sz w:val="21"/>
          <w:szCs w:val="21"/>
        </w:rPr>
      </w:pPr>
      <w:r w:rsidRPr="00B675B7">
        <w:rPr>
          <w:rFonts w:ascii="宋体" w:eastAsia="宋体" w:hAnsi="宋体" w:cs="Times New Roman" w:hint="default"/>
          <w:spacing w:val="0"/>
          <w:sz w:val="21"/>
          <w:szCs w:val="21"/>
        </w:rPr>
        <w:lastRenderedPageBreak/>
        <w:t>Figure 2.2.3-</w:t>
      </w:r>
      <w:r>
        <w:rPr>
          <w:rFonts w:ascii="宋体" w:eastAsia="宋体" w:hAnsi="宋体" w:cs="Times New Roman"/>
          <w:spacing w:val="0"/>
          <w:sz w:val="21"/>
          <w:szCs w:val="21"/>
        </w:rPr>
        <w:t>8</w:t>
      </w:r>
      <w:r>
        <w:rPr>
          <w:rFonts w:ascii="宋体" w:eastAsia="宋体" w:hAnsi="宋体" w:cs="Times New Roman" w:hint="default"/>
          <w:spacing w:val="0"/>
          <w:sz w:val="21"/>
          <w:szCs w:val="21"/>
        </w:rPr>
        <w:t>:</w:t>
      </w:r>
      <w:r>
        <w:rPr>
          <w:rFonts w:ascii="宋体" w:eastAsia="宋体" w:hAnsi="宋体" w:cs="Times New Roman"/>
          <w:spacing w:val="0"/>
          <w:sz w:val="21"/>
          <w:szCs w:val="21"/>
        </w:rPr>
        <w:t>房屋建造</w:t>
      </w:r>
      <w:r w:rsidR="00591EC7">
        <w:rPr>
          <w:rFonts w:ascii="宋体" w:eastAsia="宋体" w:hAnsi="宋体" w:cs="Times New Roman"/>
          <w:spacing w:val="0"/>
          <w:sz w:val="21"/>
          <w:szCs w:val="21"/>
        </w:rPr>
        <w:t>时间</w:t>
      </w:r>
      <w:r>
        <w:rPr>
          <w:rFonts w:ascii="宋体" w:eastAsia="宋体" w:hAnsi="宋体" w:cs="Times New Roman"/>
          <w:spacing w:val="0"/>
          <w:sz w:val="21"/>
          <w:szCs w:val="21"/>
        </w:rPr>
        <w:t>与房屋均价统计</w:t>
      </w:r>
    </w:p>
    <w:p w:rsidR="00DB6C73" w:rsidRDefault="00DB6C73" w:rsidP="00212C6C">
      <w:pPr>
        <w:pStyle w:val="12"/>
        <w:framePr w:wrap="auto"/>
        <w:spacing w:line="276" w:lineRule="auto"/>
        <w:ind w:left="485" w:right="0" w:firstLineChars="200" w:firstLine="420"/>
        <w:jc w:val="center"/>
        <w:rPr>
          <w:rFonts w:ascii="宋体" w:eastAsia="宋体" w:hAnsi="宋体" w:cs="Times New Roman" w:hint="default"/>
          <w:spacing w:val="0"/>
          <w:sz w:val="21"/>
          <w:szCs w:val="21"/>
        </w:rPr>
      </w:pPr>
    </w:p>
    <w:p w:rsidR="00DB6C73" w:rsidRPr="00DB6C73" w:rsidRDefault="00707FB0" w:rsidP="00DB6C73">
      <w:pPr>
        <w:pStyle w:val="12"/>
        <w:framePr w:wrap="auto"/>
        <w:spacing w:line="276" w:lineRule="auto"/>
        <w:ind w:left="669" w:right="0" w:hangingChars="239" w:hanging="669"/>
        <w:rPr>
          <w:rFonts w:ascii="宋体" w:eastAsia="宋体" w:hAnsi="宋体" w:cs="Times New Roman" w:hint="default"/>
          <w:spacing w:val="0"/>
          <w:sz w:val="24"/>
          <w:szCs w:val="24"/>
        </w:rPr>
      </w:pPr>
      <w:r>
        <w:rPr>
          <w:noProof/>
        </w:rPr>
        <w:drawing>
          <wp:anchor distT="0" distB="0" distL="114300" distR="114300" simplePos="0" relativeHeight="251694080" behindDoc="0" locked="0" layoutInCell="1" allowOverlap="1" wp14:anchorId="603397CB">
            <wp:simplePos x="0" y="0"/>
            <wp:positionH relativeFrom="column">
              <wp:posOffset>2882092</wp:posOffset>
            </wp:positionH>
            <wp:positionV relativeFrom="paragraph">
              <wp:posOffset>9410</wp:posOffset>
            </wp:positionV>
            <wp:extent cx="3421677" cy="3619814"/>
            <wp:effectExtent l="0" t="0" r="7620" b="0"/>
            <wp:wrapNone/>
            <wp:docPr id="1073741840" name="图片 1073741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21677" cy="361981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0" locked="0" layoutInCell="1" allowOverlap="1" wp14:anchorId="648C39E6">
            <wp:simplePos x="0" y="0"/>
            <wp:positionH relativeFrom="column">
              <wp:posOffset>-823826</wp:posOffset>
            </wp:positionH>
            <wp:positionV relativeFrom="paragraph">
              <wp:posOffset>196850</wp:posOffset>
            </wp:positionV>
            <wp:extent cx="3665538" cy="3406435"/>
            <wp:effectExtent l="0" t="0" r="0" b="3810"/>
            <wp:wrapNone/>
            <wp:docPr id="1073741839" name="图片 107374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65538" cy="3406435"/>
                    </a:xfrm>
                    <a:prstGeom prst="rect">
                      <a:avLst/>
                    </a:prstGeom>
                  </pic:spPr>
                </pic:pic>
              </a:graphicData>
            </a:graphic>
            <wp14:sizeRelH relativeFrom="page">
              <wp14:pctWidth>0</wp14:pctWidth>
            </wp14:sizeRelH>
            <wp14:sizeRelV relativeFrom="page">
              <wp14:pctHeight>0</wp14:pctHeight>
            </wp14:sizeRelV>
          </wp:anchor>
        </w:drawing>
      </w:r>
      <w:r w:rsidR="00DB6C73" w:rsidRPr="00DB6C73">
        <w:rPr>
          <w:rFonts w:ascii="宋体" w:eastAsia="宋体" w:hAnsi="宋体" w:cs="Times New Roman"/>
          <w:spacing w:val="0"/>
          <w:sz w:val="24"/>
          <w:szCs w:val="24"/>
        </w:rPr>
        <w:t>4)</w:t>
      </w:r>
      <w:r w:rsidR="00DB6C73" w:rsidRPr="00DB6C73">
        <w:rPr>
          <w:rFonts w:ascii="宋体" w:eastAsia="宋体" w:hAnsi="宋体" w:cs="Times New Roman" w:hint="default"/>
          <w:spacing w:val="0"/>
          <w:sz w:val="24"/>
          <w:szCs w:val="24"/>
        </w:rPr>
        <w:t xml:space="preserve">  </w:t>
      </w:r>
      <w:r w:rsidR="00DB6C73" w:rsidRPr="00DB6C73">
        <w:rPr>
          <w:rFonts w:ascii="宋体" w:eastAsia="宋体" w:hAnsi="宋体" w:cs="Times New Roman"/>
          <w:spacing w:val="0"/>
          <w:sz w:val="24"/>
          <w:szCs w:val="24"/>
        </w:rPr>
        <w:t>房屋所在地对房价的影响</w:t>
      </w: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707FB0" w:rsidRDefault="00707FB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707FB0" w:rsidRDefault="00707FB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707FB0" w:rsidRDefault="00707FB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A92E00" w:rsidRDefault="00A92E00" w:rsidP="00FF36BB">
      <w:pPr>
        <w:pStyle w:val="12"/>
        <w:framePr w:wrap="auto"/>
        <w:spacing w:line="276" w:lineRule="auto"/>
        <w:ind w:left="485" w:right="0" w:firstLineChars="200" w:firstLine="480"/>
        <w:rPr>
          <w:rFonts w:ascii="宋体" w:eastAsia="宋体" w:hAnsi="宋体" w:cs="Times New Roman" w:hint="default"/>
          <w:spacing w:val="0"/>
          <w:sz w:val="24"/>
          <w:szCs w:val="24"/>
        </w:rPr>
      </w:pPr>
    </w:p>
    <w:p w:rsidR="008A3B57" w:rsidRDefault="008A3B57" w:rsidP="00FF36BB">
      <w:pPr>
        <w:pStyle w:val="12"/>
        <w:framePr w:wrap="auto"/>
        <w:spacing w:line="276" w:lineRule="auto"/>
        <w:ind w:left="485" w:right="0" w:firstLineChars="200" w:firstLine="480"/>
        <w:rPr>
          <w:rFonts w:ascii="宋体" w:eastAsia="宋体" w:hAnsi="宋体" w:cs="Times New Roman" w:hint="default"/>
          <w:spacing w:val="0"/>
          <w:sz w:val="24"/>
          <w:szCs w:val="24"/>
        </w:rPr>
      </w:pPr>
      <w:r>
        <w:rPr>
          <w:rFonts w:ascii="宋体" w:eastAsia="宋体" w:hAnsi="宋体" w:cs="Times New Roman"/>
          <w:spacing w:val="0"/>
          <w:sz w:val="24"/>
          <w:szCs w:val="24"/>
        </w:rPr>
        <w:t xml:space="preserve"> </w:t>
      </w:r>
      <w:r>
        <w:rPr>
          <w:rFonts w:ascii="宋体" w:eastAsia="宋体" w:hAnsi="宋体" w:cs="Times New Roman" w:hint="default"/>
          <w:spacing w:val="0"/>
          <w:sz w:val="24"/>
          <w:szCs w:val="24"/>
        </w:rPr>
        <w:t xml:space="preserve">   </w:t>
      </w:r>
    </w:p>
    <w:p w:rsidR="00E1162F" w:rsidRPr="0047015D" w:rsidRDefault="008A3B57" w:rsidP="0047015D">
      <w:pPr>
        <w:pStyle w:val="12"/>
        <w:framePr w:wrap="auto"/>
        <w:spacing w:line="276" w:lineRule="auto"/>
        <w:ind w:left="485" w:right="0" w:firstLineChars="200" w:firstLine="360"/>
        <w:jc w:val="center"/>
        <w:rPr>
          <w:rFonts w:ascii="宋体" w:eastAsia="宋体" w:hAnsi="宋体" w:cs="Times New Roman" w:hint="default"/>
          <w:spacing w:val="0"/>
          <w:sz w:val="18"/>
          <w:szCs w:val="18"/>
        </w:rPr>
      </w:pPr>
      <w:r w:rsidRPr="008A3B57">
        <w:rPr>
          <w:rFonts w:ascii="宋体" w:eastAsia="宋体" w:hAnsi="宋体" w:cs="Times New Roman" w:hint="default"/>
          <w:spacing w:val="0"/>
          <w:sz w:val="18"/>
          <w:szCs w:val="18"/>
        </w:rPr>
        <w:t>Figure 2.2.3-</w:t>
      </w:r>
      <w:r w:rsidR="00707FB0">
        <w:rPr>
          <w:rFonts w:ascii="宋体" w:eastAsia="宋体" w:hAnsi="宋体" w:cs="Times New Roman"/>
          <w:spacing w:val="0"/>
          <w:sz w:val="18"/>
          <w:szCs w:val="18"/>
        </w:rPr>
        <w:t>9</w:t>
      </w:r>
      <w:r w:rsidRPr="008A3B57">
        <w:rPr>
          <w:rFonts w:ascii="宋体" w:eastAsia="宋体" w:hAnsi="宋体" w:cs="Times New Roman" w:hint="default"/>
          <w:spacing w:val="0"/>
          <w:sz w:val="18"/>
          <w:szCs w:val="18"/>
        </w:rPr>
        <w:t xml:space="preserve"> </w:t>
      </w:r>
      <w:r w:rsidR="00707FB0">
        <w:rPr>
          <w:rFonts w:ascii="宋体" w:eastAsia="宋体" w:hAnsi="宋体" w:cs="Times New Roman"/>
          <w:spacing w:val="0"/>
          <w:sz w:val="18"/>
          <w:szCs w:val="18"/>
        </w:rPr>
        <w:t>房屋所在地区</w:t>
      </w:r>
      <w:r w:rsidR="00F82637">
        <w:rPr>
          <w:rFonts w:ascii="宋体" w:eastAsia="宋体" w:hAnsi="宋体" w:cs="Times New Roman"/>
          <w:spacing w:val="0"/>
          <w:sz w:val="18"/>
          <w:szCs w:val="18"/>
        </w:rPr>
        <w:t>与</w:t>
      </w:r>
      <w:r w:rsidR="00707FB0">
        <w:rPr>
          <w:rFonts w:ascii="宋体" w:eastAsia="宋体" w:hAnsi="宋体" w:cs="Times New Roman"/>
          <w:spacing w:val="0"/>
          <w:sz w:val="18"/>
          <w:szCs w:val="18"/>
        </w:rPr>
        <w:t>房价分布</w:t>
      </w:r>
    </w:p>
    <w:p w:rsidR="005855CB" w:rsidRPr="00FB45A1" w:rsidRDefault="007E004F" w:rsidP="0055321A">
      <w:pPr>
        <w:pStyle w:val="111"/>
        <w:framePr w:wrap="auto"/>
        <w:spacing w:line="240" w:lineRule="auto"/>
        <w:ind w:left="0" w:firstLine="0"/>
        <w:rPr>
          <w:rFonts w:eastAsia="华文宋体"/>
        </w:rPr>
      </w:pPr>
      <w:bookmarkStart w:id="20" w:name="_Toc12357_WPSOffice_Level1"/>
      <w:r w:rsidRPr="00413D05">
        <w:rPr>
          <w:rFonts w:eastAsia="华文宋体"/>
        </w:rPr>
        <w:t>3.</w:t>
      </w:r>
      <w:r w:rsidRPr="00FB45A1">
        <w:rPr>
          <w:rFonts w:eastAsia="华文宋体"/>
          <w:b w:val="0"/>
        </w:rPr>
        <w:t xml:space="preserve"> </w:t>
      </w:r>
      <w:r w:rsidRPr="00FB45A1">
        <w:rPr>
          <w:rFonts w:eastAsia="华文宋体"/>
          <w:lang w:val="zh-CN"/>
        </w:rPr>
        <w:t>优秀算法思路</w:t>
      </w:r>
      <w:bookmarkEnd w:id="20"/>
    </w:p>
    <w:p w:rsidR="00BD2C34" w:rsidRPr="00FB45A1" w:rsidRDefault="007E004F" w:rsidP="0055321A">
      <w:pPr>
        <w:pStyle w:val="A5"/>
        <w:framePr w:wrap="auto"/>
        <w:numPr>
          <w:ilvl w:val="1"/>
          <w:numId w:val="13"/>
        </w:numPr>
        <w:rPr>
          <w:rFonts w:eastAsia="华文宋体" w:cs="Times New Roman"/>
          <w:b/>
          <w:bCs/>
          <w:spacing w:val="8"/>
          <w:sz w:val="28"/>
          <w:szCs w:val="28"/>
          <w:lang w:val="zh-CN"/>
        </w:rPr>
      </w:pPr>
      <w:bookmarkStart w:id="21" w:name="_Toc32293_WPSOffice_Level2"/>
      <w:r w:rsidRPr="00FB45A1">
        <w:rPr>
          <w:rFonts w:eastAsia="华文宋体" w:cs="Times New Roman"/>
          <w:b/>
          <w:bCs/>
          <w:spacing w:val="8"/>
          <w:sz w:val="28"/>
          <w:szCs w:val="28"/>
          <w:lang w:val="zh-CN"/>
        </w:rPr>
        <w:t>方案一</w:t>
      </w:r>
      <w:bookmarkEnd w:id="21"/>
    </w:p>
    <w:p w:rsidR="005855CB" w:rsidRPr="00FB45A1" w:rsidRDefault="00094772" w:rsidP="00094772">
      <w:pPr>
        <w:pStyle w:val="12"/>
        <w:framePr w:wrap="auto"/>
        <w:spacing w:line="348" w:lineRule="auto"/>
        <w:ind w:left="0" w:right="0" w:firstLine="0"/>
        <w:rPr>
          <w:rFonts w:ascii="Times New Roman" w:eastAsia="宋体" w:hAnsi="Times New Roman" w:cs="Times New Roman" w:hint="default"/>
          <w:b/>
          <w:spacing w:val="0"/>
          <w:sz w:val="24"/>
          <w:szCs w:val="24"/>
          <w:lang w:val="zh-CN"/>
        </w:rPr>
      </w:pPr>
      <w:bookmarkStart w:id="22" w:name="_Toc16174_WPSOffice_Level3"/>
      <w:r w:rsidRPr="00FB45A1">
        <w:rPr>
          <w:rFonts w:ascii="Times New Roman" w:eastAsiaTheme="minorHAnsi" w:hAnsi="Times New Roman" w:cs="Times New Roman" w:hint="default"/>
          <w:b/>
          <w:bCs/>
          <w:spacing w:val="0"/>
          <w:sz w:val="24"/>
          <w:szCs w:val="24"/>
          <w:lang w:val="zh-CN"/>
        </w:rPr>
        <w:t>3.1.1</w:t>
      </w:r>
      <w:r w:rsidR="007E004F" w:rsidRPr="00FB45A1">
        <w:rPr>
          <w:rFonts w:ascii="Times New Roman" w:eastAsia="微软雅黑" w:hAnsi="Times New Roman" w:cs="Times New Roman" w:hint="default"/>
          <w:b/>
          <w:spacing w:val="0"/>
          <w:sz w:val="24"/>
          <w:szCs w:val="24"/>
          <w:lang w:val="zh-CN"/>
        </w:rPr>
        <w:t>方案一数据预处理及特征工程部分方案</w:t>
      </w:r>
      <w:bookmarkEnd w:id="22"/>
    </w:p>
    <w:p w:rsidR="00CB0844" w:rsidRDefault="00DC7384" w:rsidP="00541074">
      <w:pPr>
        <w:pStyle w:val="12"/>
        <w:framePr w:wrap="auto"/>
        <w:ind w:left="0" w:firstLine="0"/>
        <w:rPr>
          <w:rFonts w:ascii="Times New Roman" w:eastAsia="宋体" w:hAnsi="Times New Roman" w:cs="Times New Roman" w:hint="default"/>
          <w:spacing w:val="0"/>
          <w:sz w:val="24"/>
          <w:szCs w:val="24"/>
          <w:lang w:val="zh-CN"/>
        </w:rPr>
      </w:pPr>
      <w:r>
        <w:rPr>
          <w:rFonts w:ascii="Times New Roman" w:eastAsia="宋体" w:hAnsi="Times New Roman" w:cs="Times New Roman"/>
          <w:spacing w:val="0"/>
          <w:sz w:val="24"/>
          <w:szCs w:val="24"/>
          <w:lang w:val="zh-CN"/>
        </w:rPr>
        <w:t>方案一的队伍中有两个</w:t>
      </w:r>
      <w:r w:rsidR="004F72F3">
        <w:rPr>
          <w:rFonts w:ascii="Times New Roman" w:eastAsia="宋体" w:hAnsi="Times New Roman" w:cs="Times New Roman"/>
          <w:spacing w:val="0"/>
          <w:sz w:val="24"/>
          <w:szCs w:val="24"/>
          <w:lang w:val="zh-CN"/>
        </w:rPr>
        <w:t>选手</w:t>
      </w:r>
      <w:r>
        <w:rPr>
          <w:rFonts w:ascii="Times New Roman" w:eastAsia="宋体" w:hAnsi="Times New Roman" w:cs="Times New Roman"/>
          <w:spacing w:val="0"/>
          <w:sz w:val="24"/>
          <w:szCs w:val="24"/>
          <w:lang w:val="zh-CN"/>
        </w:rPr>
        <w:t>，分别</w:t>
      </w:r>
      <w:r w:rsidR="004F72F3">
        <w:rPr>
          <w:rFonts w:ascii="Times New Roman" w:eastAsia="宋体" w:hAnsi="Times New Roman" w:cs="Times New Roman"/>
          <w:spacing w:val="0"/>
          <w:sz w:val="24"/>
          <w:szCs w:val="24"/>
          <w:lang w:val="zh-CN"/>
        </w:rPr>
        <w:t>针对</w:t>
      </w:r>
      <w:r>
        <w:rPr>
          <w:rFonts w:ascii="Times New Roman" w:eastAsia="宋体" w:hAnsi="Times New Roman" w:cs="Times New Roman"/>
          <w:spacing w:val="0"/>
          <w:sz w:val="24"/>
          <w:szCs w:val="24"/>
          <w:lang w:val="zh-CN"/>
        </w:rPr>
        <w:t>自己</w:t>
      </w:r>
      <w:r w:rsidR="004F72F3">
        <w:rPr>
          <w:rFonts w:ascii="Times New Roman" w:eastAsia="宋体" w:hAnsi="Times New Roman" w:cs="Times New Roman"/>
          <w:spacing w:val="0"/>
          <w:sz w:val="24"/>
          <w:szCs w:val="24"/>
          <w:lang w:val="zh-CN"/>
        </w:rPr>
        <w:t>的模型进行了</w:t>
      </w:r>
      <w:r w:rsidR="00541074">
        <w:rPr>
          <w:rFonts w:ascii="Times New Roman" w:eastAsia="宋体" w:hAnsi="Times New Roman" w:cs="Times New Roman"/>
          <w:spacing w:val="0"/>
          <w:sz w:val="24"/>
          <w:szCs w:val="24"/>
          <w:lang w:val="zh-CN"/>
        </w:rPr>
        <w:t>的</w:t>
      </w:r>
      <w:r w:rsidR="00AE3371" w:rsidRPr="00AE3371">
        <w:rPr>
          <w:rFonts w:ascii="Times New Roman" w:eastAsia="宋体" w:hAnsi="Times New Roman" w:cs="Times New Roman"/>
          <w:spacing w:val="0"/>
          <w:sz w:val="24"/>
          <w:szCs w:val="24"/>
          <w:lang w:val="zh-CN"/>
        </w:rPr>
        <w:t>数据</w:t>
      </w:r>
      <w:r w:rsidR="00AE3371">
        <w:rPr>
          <w:rFonts w:ascii="Times New Roman" w:eastAsia="宋体" w:hAnsi="Times New Roman" w:cs="Times New Roman"/>
          <w:spacing w:val="0"/>
          <w:sz w:val="24"/>
          <w:szCs w:val="24"/>
          <w:lang w:val="zh-CN"/>
        </w:rPr>
        <w:t>清洗</w:t>
      </w:r>
      <w:r>
        <w:rPr>
          <w:rFonts w:ascii="Times New Roman" w:eastAsia="宋体" w:hAnsi="Times New Roman" w:cs="Times New Roman"/>
          <w:spacing w:val="0"/>
          <w:sz w:val="24"/>
          <w:szCs w:val="24"/>
          <w:lang w:val="zh-CN"/>
        </w:rPr>
        <w:t>。</w:t>
      </w:r>
    </w:p>
    <w:p w:rsidR="008A6149" w:rsidRPr="00FB45A1" w:rsidRDefault="00DC7384" w:rsidP="008A6149">
      <w:pPr>
        <w:pStyle w:val="12"/>
        <w:framePr w:wrap="auto"/>
        <w:numPr>
          <w:ilvl w:val="0"/>
          <w:numId w:val="25"/>
        </w:numPr>
        <w:rPr>
          <w:rFonts w:ascii="Times New Roman" w:eastAsia="宋体" w:hAnsi="Times New Roman" w:cs="Times New Roman" w:hint="default"/>
          <w:b/>
          <w:spacing w:val="0"/>
          <w:sz w:val="24"/>
          <w:szCs w:val="24"/>
          <w:lang w:val="zh-CN"/>
        </w:rPr>
      </w:pPr>
      <w:r w:rsidRPr="00FB45A1">
        <w:rPr>
          <w:rFonts w:ascii="Times New Roman" w:eastAsia="宋体" w:hAnsi="Times New Roman" w:cs="Times New Roman"/>
          <w:b/>
          <w:spacing w:val="0"/>
          <w:sz w:val="24"/>
          <w:szCs w:val="24"/>
          <w:lang w:val="zh-CN"/>
        </w:rPr>
        <w:t>选手</w:t>
      </w:r>
      <w:proofErr w:type="gramStart"/>
      <w:r w:rsidRPr="00FB45A1">
        <w:rPr>
          <w:rFonts w:ascii="Times New Roman" w:eastAsia="宋体" w:hAnsi="Times New Roman" w:cs="Times New Roman"/>
          <w:b/>
          <w:spacing w:val="0"/>
          <w:sz w:val="24"/>
          <w:szCs w:val="24"/>
          <w:lang w:val="zh-CN"/>
        </w:rPr>
        <w:t>一</w:t>
      </w:r>
      <w:proofErr w:type="gramEnd"/>
      <w:r w:rsidRPr="00FB45A1">
        <w:rPr>
          <w:rFonts w:ascii="Times New Roman" w:eastAsia="宋体" w:hAnsi="Times New Roman" w:cs="Times New Roman"/>
          <w:b/>
          <w:spacing w:val="0"/>
          <w:sz w:val="24"/>
          <w:szCs w:val="24"/>
          <w:lang w:val="zh-CN"/>
        </w:rPr>
        <w:t>的</w:t>
      </w:r>
      <w:r w:rsidR="00464FA4" w:rsidRPr="00FB45A1">
        <w:rPr>
          <w:rFonts w:ascii="Times New Roman" w:eastAsia="宋体" w:hAnsi="Times New Roman" w:cs="Times New Roman"/>
          <w:b/>
          <w:spacing w:val="0"/>
          <w:sz w:val="24"/>
          <w:szCs w:val="24"/>
          <w:lang w:val="zh-CN"/>
        </w:rPr>
        <w:t>模型中</w:t>
      </w:r>
      <w:r w:rsidR="002D0B3D" w:rsidRPr="00FB45A1">
        <w:rPr>
          <w:rFonts w:ascii="Times New Roman" w:eastAsia="宋体" w:hAnsi="Times New Roman" w:cs="Times New Roman"/>
          <w:b/>
          <w:spacing w:val="0"/>
          <w:sz w:val="24"/>
          <w:szCs w:val="24"/>
          <w:lang w:val="zh-CN"/>
        </w:rPr>
        <w:t>的数据清理</w:t>
      </w:r>
      <w:r w:rsidR="008A6149" w:rsidRPr="00FB45A1">
        <w:rPr>
          <w:rFonts w:ascii="Times New Roman" w:eastAsia="宋体" w:hAnsi="Times New Roman" w:cs="Times New Roman" w:hint="default"/>
          <w:b/>
          <w:spacing w:val="0"/>
          <w:sz w:val="24"/>
          <w:szCs w:val="24"/>
          <w:lang w:val="zh-CN"/>
        </w:rPr>
        <w:t>:</w:t>
      </w:r>
    </w:p>
    <w:p w:rsidR="00DC7384" w:rsidRDefault="00DC7384" w:rsidP="00DC7384">
      <w:pPr>
        <w:pStyle w:val="12"/>
        <w:framePr w:wrap="auto"/>
        <w:ind w:left="420" w:firstLineChars="200" w:firstLine="480"/>
        <w:rPr>
          <w:rFonts w:ascii="Times New Roman" w:eastAsia="宋体" w:hAnsi="Times New Roman" w:cs="Times New Roman" w:hint="default"/>
          <w:spacing w:val="0"/>
          <w:sz w:val="24"/>
          <w:szCs w:val="24"/>
        </w:rPr>
      </w:pPr>
      <w:r>
        <w:rPr>
          <w:rFonts w:ascii="Times New Roman" w:eastAsia="宋体" w:hAnsi="Times New Roman" w:cs="Times New Roman"/>
          <w:spacing w:val="0"/>
          <w:sz w:val="24"/>
          <w:szCs w:val="24"/>
          <w:lang w:val="zh-CN"/>
        </w:rPr>
        <w:t>在</w:t>
      </w:r>
      <w:r w:rsidR="006A3B3A">
        <w:rPr>
          <w:rFonts w:ascii="Times New Roman" w:eastAsia="宋体" w:hAnsi="Times New Roman" w:cs="Times New Roman"/>
          <w:spacing w:val="0"/>
          <w:sz w:val="24"/>
          <w:szCs w:val="24"/>
          <w:lang w:val="zh-CN"/>
        </w:rPr>
        <w:t>选手一的</w:t>
      </w:r>
      <w:r w:rsidRPr="00541074">
        <w:rPr>
          <w:rFonts w:ascii="Times New Roman" w:eastAsia="宋体" w:hAnsi="Times New Roman" w:cs="Times New Roman"/>
          <w:spacing w:val="0"/>
          <w:sz w:val="24"/>
          <w:szCs w:val="24"/>
        </w:rPr>
        <w:t>Light</w:t>
      </w:r>
      <w:r w:rsidRPr="00541074">
        <w:rPr>
          <w:rFonts w:ascii="Times New Roman" w:eastAsia="宋体" w:hAnsi="Times New Roman" w:cs="Times New Roman" w:hint="default"/>
          <w:spacing w:val="0"/>
          <w:sz w:val="24"/>
          <w:szCs w:val="24"/>
        </w:rPr>
        <w:t>GBM</w:t>
      </w:r>
      <w:r>
        <w:rPr>
          <w:rFonts w:ascii="Times New Roman" w:eastAsia="宋体" w:hAnsi="Times New Roman" w:cs="Times New Roman"/>
          <w:spacing w:val="0"/>
          <w:sz w:val="24"/>
          <w:szCs w:val="24"/>
          <w:lang w:val="zh-CN"/>
        </w:rPr>
        <w:t>模型中</w:t>
      </w:r>
      <w:r w:rsidRPr="00541074">
        <w:rPr>
          <w:rFonts w:ascii="Times New Roman" w:eastAsia="宋体" w:hAnsi="Times New Roman" w:cs="Times New Roman"/>
          <w:spacing w:val="0"/>
          <w:sz w:val="24"/>
          <w:szCs w:val="24"/>
        </w:rPr>
        <w:t>，</w:t>
      </w:r>
      <w:r>
        <w:rPr>
          <w:rFonts w:ascii="Times New Roman" w:eastAsia="宋体" w:hAnsi="Times New Roman" w:cs="Times New Roman" w:hint="default"/>
          <w:spacing w:val="0"/>
          <w:sz w:val="24"/>
          <w:szCs w:val="24"/>
        </w:rPr>
        <w:t>full_sq</w:t>
      </w:r>
      <w:r>
        <w:rPr>
          <w:rFonts w:ascii="Times New Roman" w:eastAsia="宋体" w:hAnsi="Times New Roman" w:cs="Times New Roman"/>
          <w:spacing w:val="0"/>
          <w:sz w:val="24"/>
          <w:szCs w:val="24"/>
        </w:rPr>
        <w:t>这个特征具有非常重要的作用，但</w:t>
      </w:r>
      <w:r>
        <w:rPr>
          <w:rFonts w:ascii="Times New Roman" w:eastAsia="宋体" w:hAnsi="Times New Roman" w:cs="Times New Roman"/>
          <w:spacing w:val="0"/>
          <w:sz w:val="24"/>
          <w:szCs w:val="24"/>
        </w:rPr>
        <w:t>f</w:t>
      </w:r>
      <w:r>
        <w:rPr>
          <w:rFonts w:ascii="Times New Roman" w:eastAsia="宋体" w:hAnsi="Times New Roman" w:cs="Times New Roman" w:hint="default"/>
          <w:spacing w:val="0"/>
          <w:sz w:val="24"/>
          <w:szCs w:val="24"/>
        </w:rPr>
        <w:t>ull_sq</w:t>
      </w:r>
      <w:r>
        <w:rPr>
          <w:rFonts w:ascii="Times New Roman" w:eastAsia="宋体" w:hAnsi="Times New Roman" w:cs="Times New Roman"/>
          <w:spacing w:val="0"/>
          <w:sz w:val="24"/>
          <w:szCs w:val="24"/>
        </w:rPr>
        <w:t>中包含了太多的错误数据，难以直接使用。所以选手以</w:t>
      </w:r>
      <w:r>
        <w:rPr>
          <w:rFonts w:ascii="Times New Roman" w:eastAsia="宋体" w:hAnsi="Times New Roman" w:cs="Times New Roman"/>
          <w:spacing w:val="0"/>
          <w:sz w:val="24"/>
          <w:szCs w:val="24"/>
        </w:rPr>
        <w:t>full_</w:t>
      </w:r>
      <w:r>
        <w:rPr>
          <w:rFonts w:ascii="Times New Roman" w:eastAsia="宋体" w:hAnsi="Times New Roman" w:cs="Times New Roman" w:hint="default"/>
          <w:spacing w:val="0"/>
          <w:sz w:val="24"/>
          <w:szCs w:val="24"/>
        </w:rPr>
        <w:t>sq</w:t>
      </w:r>
      <w:r>
        <w:rPr>
          <w:rFonts w:ascii="Times New Roman" w:eastAsia="宋体" w:hAnsi="Times New Roman" w:cs="Times New Roman"/>
          <w:spacing w:val="0"/>
          <w:sz w:val="24"/>
          <w:szCs w:val="24"/>
        </w:rPr>
        <w:t>和其他一些特征一同构造了一些特征，构造公式如下：</w:t>
      </w:r>
    </w:p>
    <w:p w:rsidR="00DC7384" w:rsidRPr="002E5BA0" w:rsidRDefault="00DC7384" w:rsidP="00DC7384">
      <w:pPr>
        <w:pStyle w:val="12"/>
        <w:framePr w:wrap="auto"/>
        <w:ind w:left="420" w:firstLine="0"/>
        <w:rPr>
          <w:rFonts w:ascii="Times New Roman" w:eastAsia="宋体" w:hAnsi="Times New Roman" w:cs="Times New Roman" w:hint="default"/>
          <w:spacing w:val="0"/>
          <w:sz w:val="24"/>
          <w:szCs w:val="24"/>
        </w:rPr>
      </w:pPr>
      <m:oMathPara>
        <m:oMath>
          <m:r>
            <w:rPr>
              <w:rFonts w:ascii="Cambria Math" w:eastAsia="宋体" w:hAnsi="Cambria Math" w:cs="Times New Roman" w:hint="default"/>
              <w:spacing w:val="0"/>
              <w:sz w:val="24"/>
              <w:szCs w:val="24"/>
            </w:rPr>
            <m:t>featureX</m:t>
          </m:r>
          <m:r>
            <m:rPr>
              <m:sty m:val="p"/>
            </m:rPr>
            <w:rPr>
              <w:rFonts w:ascii="Cambria Math" w:eastAsia="宋体" w:hAnsi="Cambria Math" w:cs="Times New Roman" w:hint="default"/>
              <w:spacing w:val="0"/>
              <w:sz w:val="24"/>
              <w:szCs w:val="24"/>
            </w:rPr>
            <m:t>=</m:t>
          </m:r>
          <m:f>
            <m:fPr>
              <m:ctrlPr>
                <w:rPr>
                  <w:rFonts w:ascii="Cambria Math" w:eastAsia="宋体" w:hAnsi="Cambria Math" w:cs="Times New Roman" w:hint="default"/>
                  <w:spacing w:val="0"/>
                  <w:sz w:val="24"/>
                  <w:szCs w:val="24"/>
                </w:rPr>
              </m:ctrlPr>
            </m:fPr>
            <m:num>
              <m:r>
                <w:rPr>
                  <w:rFonts w:ascii="Cambria Math" w:eastAsia="宋体" w:hAnsi="Cambria Math" w:cs="Times New Roman" w:hint="default"/>
                  <w:spacing w:val="0"/>
                  <w:sz w:val="24"/>
                  <w:szCs w:val="24"/>
                </w:rPr>
                <m:t>full_sq</m:t>
              </m:r>
            </m:num>
            <m:den>
              <m:r>
                <w:rPr>
                  <w:rFonts w:ascii="Cambria Math" w:eastAsia="宋体" w:hAnsi="Cambria Math" w:cs="Times New Roman" w:hint="default"/>
                  <w:spacing w:val="0"/>
                  <w:sz w:val="24"/>
                  <w:szCs w:val="24"/>
                </w:rPr>
                <m:t>mean_full_sq_forgroupX</m:t>
              </m:r>
            </m:den>
          </m:f>
        </m:oMath>
      </m:oMathPara>
    </w:p>
    <w:p w:rsidR="00DC7384" w:rsidRDefault="00DC7384" w:rsidP="00DC7384">
      <w:pPr>
        <w:pStyle w:val="12"/>
        <w:framePr w:wrap="auto"/>
        <w:ind w:left="420" w:firstLine="0"/>
        <w:rPr>
          <w:rFonts w:ascii="Times New Roman" w:eastAsia="宋体" w:hAnsi="Times New Roman" w:cs="Times New Roman" w:hint="default"/>
          <w:spacing w:val="0"/>
          <w:sz w:val="24"/>
          <w:szCs w:val="24"/>
        </w:rPr>
      </w:pPr>
      <w:r>
        <w:rPr>
          <w:rFonts w:ascii="Times New Roman" w:eastAsia="宋体" w:hAnsi="Times New Roman" w:cs="Times New Roman"/>
          <w:spacing w:val="0"/>
          <w:sz w:val="24"/>
          <w:szCs w:val="24"/>
        </w:rPr>
        <w:t>其中，</w:t>
      </w:r>
      <w:r w:rsidRPr="002E5BA0">
        <w:rPr>
          <w:rFonts w:ascii="Times New Roman" w:eastAsia="宋体" w:hAnsi="Times New Roman" w:cs="Times New Roman"/>
          <w:i/>
          <w:spacing w:val="0"/>
          <w:sz w:val="24"/>
          <w:szCs w:val="24"/>
        </w:rPr>
        <w:t>X</w:t>
      </w:r>
      <w:r>
        <w:rPr>
          <w:rFonts w:ascii="Times New Roman" w:eastAsia="宋体" w:hAnsi="Times New Roman" w:cs="Times New Roman"/>
          <w:spacing w:val="0"/>
          <w:sz w:val="24"/>
          <w:szCs w:val="24"/>
        </w:rPr>
        <w:t>是不同的分类特征，如房间数量、建造时间、楼层等</w:t>
      </w:r>
    </w:p>
    <w:p w:rsidR="00DC7384" w:rsidRDefault="00DC7384" w:rsidP="00DC7384">
      <w:pPr>
        <w:pStyle w:val="12"/>
        <w:framePr w:wrap="auto"/>
        <w:ind w:left="0" w:firstLine="0"/>
        <w:rPr>
          <w:rFonts w:ascii="Times New Roman" w:eastAsia="宋体" w:hAnsi="Times New Roman" w:cs="Times New Roman" w:hint="default"/>
          <w:spacing w:val="0"/>
          <w:sz w:val="24"/>
          <w:szCs w:val="24"/>
          <w:lang w:val="zh-CN"/>
        </w:rPr>
      </w:pPr>
    </w:p>
    <w:p w:rsidR="00DC7384" w:rsidRPr="00FB45A1" w:rsidRDefault="00DC7384" w:rsidP="008A6149">
      <w:pPr>
        <w:pStyle w:val="12"/>
        <w:framePr w:wrap="auto"/>
        <w:numPr>
          <w:ilvl w:val="0"/>
          <w:numId w:val="25"/>
        </w:numPr>
        <w:rPr>
          <w:rFonts w:ascii="Times New Roman" w:eastAsia="宋体" w:hAnsi="Times New Roman" w:cs="Times New Roman" w:hint="default"/>
          <w:b/>
          <w:spacing w:val="0"/>
          <w:sz w:val="24"/>
          <w:szCs w:val="24"/>
          <w:lang w:val="zh-CN"/>
        </w:rPr>
      </w:pPr>
      <w:r w:rsidRPr="00FB45A1">
        <w:rPr>
          <w:rFonts w:ascii="Times New Roman" w:eastAsia="宋体" w:hAnsi="Times New Roman" w:cs="Times New Roman"/>
          <w:b/>
          <w:spacing w:val="0"/>
          <w:sz w:val="24"/>
          <w:szCs w:val="24"/>
          <w:lang w:val="zh-CN"/>
        </w:rPr>
        <w:t>选手二的模型中的数据清理</w:t>
      </w:r>
      <w:r w:rsidRPr="00FB45A1">
        <w:rPr>
          <w:rFonts w:ascii="Times New Roman" w:eastAsia="宋体" w:hAnsi="Times New Roman" w:cs="Times New Roman" w:hint="default"/>
          <w:b/>
          <w:spacing w:val="0"/>
          <w:sz w:val="24"/>
          <w:szCs w:val="24"/>
          <w:lang w:val="zh-CN"/>
        </w:rPr>
        <w:t>:</w:t>
      </w:r>
    </w:p>
    <w:p w:rsidR="00CB0844" w:rsidRDefault="000F18D3" w:rsidP="000F18D3">
      <w:pPr>
        <w:pStyle w:val="12"/>
        <w:framePr w:wrap="auto"/>
        <w:ind w:left="0" w:firstLine="0"/>
        <w:rPr>
          <w:rFonts w:ascii="Times New Roman" w:eastAsia="宋体" w:hAnsi="Times New Roman" w:cs="Times New Roman" w:hint="default"/>
          <w:spacing w:val="0"/>
          <w:sz w:val="24"/>
          <w:szCs w:val="24"/>
        </w:rPr>
      </w:pPr>
      <w:r>
        <w:rPr>
          <w:rFonts w:ascii="Times New Roman" w:eastAsia="宋体" w:hAnsi="Times New Roman" w:cs="Times New Roman"/>
          <w:spacing w:val="0"/>
          <w:sz w:val="24"/>
          <w:szCs w:val="24"/>
        </w:rPr>
        <w:t xml:space="preserve"> </w:t>
      </w:r>
      <w:r>
        <w:rPr>
          <w:rFonts w:ascii="Times New Roman" w:eastAsia="宋体" w:hAnsi="Times New Roman" w:cs="Times New Roman" w:hint="default"/>
          <w:spacing w:val="0"/>
          <w:sz w:val="24"/>
          <w:szCs w:val="24"/>
        </w:rPr>
        <w:t xml:space="preserve">              </w:t>
      </w:r>
      <w:r>
        <w:rPr>
          <w:rFonts w:ascii="Times New Roman" w:eastAsia="宋体" w:hAnsi="Times New Roman" w:cs="Times New Roman"/>
          <w:spacing w:val="0"/>
          <w:sz w:val="24"/>
          <w:szCs w:val="24"/>
        </w:rPr>
        <w:t>第二个选手</w:t>
      </w:r>
      <w:r w:rsidR="006F4775">
        <w:rPr>
          <w:rFonts w:ascii="Times New Roman" w:eastAsia="宋体" w:hAnsi="Times New Roman" w:cs="Times New Roman"/>
          <w:spacing w:val="0"/>
          <w:sz w:val="24"/>
          <w:szCs w:val="24"/>
        </w:rPr>
        <w:t>的模型同样基于</w:t>
      </w:r>
      <w:r w:rsidR="006F4775">
        <w:rPr>
          <w:rFonts w:ascii="Times New Roman" w:eastAsia="宋体" w:hAnsi="Times New Roman" w:cs="Times New Roman"/>
          <w:spacing w:val="0"/>
          <w:sz w:val="24"/>
          <w:szCs w:val="24"/>
        </w:rPr>
        <w:t>Light</w:t>
      </w:r>
      <w:r w:rsidR="006F4775">
        <w:rPr>
          <w:rFonts w:ascii="Times New Roman" w:eastAsia="宋体" w:hAnsi="Times New Roman" w:cs="Times New Roman" w:hint="default"/>
          <w:spacing w:val="0"/>
          <w:sz w:val="24"/>
          <w:szCs w:val="24"/>
        </w:rPr>
        <w:t>GBM</w:t>
      </w:r>
      <w:r w:rsidR="006F4775">
        <w:rPr>
          <w:rFonts w:ascii="Times New Roman" w:eastAsia="宋体" w:hAnsi="Times New Roman" w:cs="Times New Roman"/>
          <w:spacing w:val="0"/>
          <w:sz w:val="24"/>
          <w:szCs w:val="24"/>
        </w:rPr>
        <w:t>模型构建</w:t>
      </w:r>
      <w:r w:rsidR="00C10103">
        <w:rPr>
          <w:rFonts w:ascii="Times New Roman" w:eastAsia="宋体" w:hAnsi="Times New Roman" w:cs="Times New Roman"/>
          <w:spacing w:val="0"/>
          <w:sz w:val="24"/>
          <w:szCs w:val="24"/>
        </w:rPr>
        <w:t>，不过他的思路与选手</w:t>
      </w:r>
      <w:proofErr w:type="gramStart"/>
      <w:r w:rsidR="00C10103">
        <w:rPr>
          <w:rFonts w:ascii="Times New Roman" w:eastAsia="宋体" w:hAnsi="Times New Roman" w:cs="Times New Roman"/>
          <w:spacing w:val="0"/>
          <w:sz w:val="24"/>
          <w:szCs w:val="24"/>
        </w:rPr>
        <w:t>一</w:t>
      </w:r>
      <w:proofErr w:type="gramEnd"/>
      <w:r w:rsidR="00C10103">
        <w:rPr>
          <w:rFonts w:ascii="Times New Roman" w:eastAsia="宋体" w:hAnsi="Times New Roman" w:cs="Times New Roman"/>
          <w:spacing w:val="0"/>
          <w:sz w:val="24"/>
          <w:szCs w:val="24"/>
        </w:rPr>
        <w:t>侧重的方面不同</w:t>
      </w:r>
      <w:r w:rsidR="006A3B3A">
        <w:rPr>
          <w:rFonts w:ascii="Times New Roman" w:eastAsia="宋体" w:hAnsi="Times New Roman" w:cs="Times New Roman"/>
          <w:spacing w:val="0"/>
          <w:sz w:val="24"/>
          <w:szCs w:val="24"/>
        </w:rPr>
        <w:t>。</w:t>
      </w:r>
    </w:p>
    <w:p w:rsidR="00F43539" w:rsidRDefault="006A3B3A" w:rsidP="00FB45A1">
      <w:pPr>
        <w:pStyle w:val="12"/>
        <w:framePr w:wrap="auto"/>
        <w:ind w:left="0" w:firstLine="0"/>
        <w:rPr>
          <w:rFonts w:ascii="Times New Roman" w:eastAsia="宋体" w:hAnsi="Times New Roman" w:cs="Times New Roman" w:hint="default"/>
          <w:spacing w:val="0"/>
          <w:sz w:val="24"/>
          <w:szCs w:val="24"/>
        </w:rPr>
      </w:pPr>
      <w:r>
        <w:rPr>
          <w:rFonts w:ascii="Times New Roman" w:eastAsia="宋体" w:hAnsi="Times New Roman" w:cs="Times New Roman"/>
          <w:spacing w:val="0"/>
          <w:sz w:val="24"/>
          <w:szCs w:val="24"/>
        </w:rPr>
        <w:t xml:space="preserve"> </w:t>
      </w:r>
      <w:r>
        <w:rPr>
          <w:rFonts w:ascii="Times New Roman" w:eastAsia="宋体" w:hAnsi="Times New Roman" w:cs="Times New Roman" w:hint="default"/>
          <w:spacing w:val="0"/>
          <w:sz w:val="24"/>
          <w:szCs w:val="24"/>
        </w:rPr>
        <w:t xml:space="preserve">              </w:t>
      </w:r>
      <w:r>
        <w:rPr>
          <w:rFonts w:ascii="Times New Roman" w:eastAsia="宋体" w:hAnsi="Times New Roman" w:cs="Times New Roman"/>
          <w:spacing w:val="0"/>
          <w:sz w:val="24"/>
          <w:szCs w:val="24"/>
        </w:rPr>
        <w:t>选手二修正了数据集中有关房屋面积、建造年份和楼层等特征中的一些</w:t>
      </w:r>
      <w:r>
        <w:rPr>
          <w:rFonts w:ascii="Times New Roman" w:eastAsia="宋体" w:hAnsi="Times New Roman" w:cs="Times New Roman"/>
          <w:spacing w:val="0"/>
          <w:sz w:val="24"/>
          <w:szCs w:val="24"/>
        </w:rPr>
        <w:lastRenderedPageBreak/>
        <w:t>错误</w:t>
      </w:r>
      <w:r w:rsidR="004643C9">
        <w:rPr>
          <w:rFonts w:ascii="Times New Roman" w:eastAsia="宋体" w:hAnsi="Times New Roman" w:cs="Times New Roman"/>
          <w:spacing w:val="0"/>
          <w:sz w:val="24"/>
          <w:szCs w:val="24"/>
        </w:rPr>
        <w:t>。</w:t>
      </w:r>
      <w:r w:rsidR="00F43539">
        <w:rPr>
          <w:rFonts w:ascii="Times New Roman" w:eastAsia="宋体" w:hAnsi="Times New Roman" w:cs="Times New Roman"/>
          <w:spacing w:val="0"/>
          <w:sz w:val="24"/>
          <w:szCs w:val="24"/>
        </w:rPr>
        <w:t>此外，选手二还对具有相同地址的公寓增加了如建筑年份，房间数目等特征。</w:t>
      </w:r>
    </w:p>
    <w:p w:rsidR="00C10103" w:rsidRDefault="004643C9" w:rsidP="00F43539">
      <w:pPr>
        <w:pStyle w:val="12"/>
        <w:framePr w:wrap="auto"/>
        <w:ind w:left="0" w:firstLineChars="200" w:firstLine="480"/>
        <w:rPr>
          <w:rFonts w:ascii="Times New Roman" w:eastAsia="宋体" w:hAnsi="Times New Roman" w:cs="Times New Roman" w:hint="default"/>
          <w:spacing w:val="0"/>
          <w:sz w:val="24"/>
          <w:szCs w:val="24"/>
        </w:rPr>
      </w:pPr>
      <w:r>
        <w:rPr>
          <w:rFonts w:ascii="Times New Roman" w:eastAsia="宋体" w:hAnsi="Times New Roman" w:cs="Times New Roman"/>
          <w:spacing w:val="0"/>
          <w:sz w:val="24"/>
          <w:szCs w:val="24"/>
        </w:rPr>
        <w:t>选手二还对数据集</w:t>
      </w:r>
      <w:r w:rsidRPr="004643C9">
        <w:rPr>
          <w:rFonts w:ascii="Times New Roman" w:eastAsia="宋体" w:hAnsi="Times New Roman" w:cs="Times New Roman"/>
          <w:spacing w:val="0"/>
          <w:sz w:val="24"/>
          <w:szCs w:val="24"/>
        </w:rPr>
        <w:t>中有很多低价</w:t>
      </w:r>
      <w:r>
        <w:rPr>
          <w:rFonts w:ascii="Times New Roman" w:eastAsia="宋体" w:hAnsi="Times New Roman" w:cs="Times New Roman"/>
          <w:spacing w:val="0"/>
          <w:sz w:val="24"/>
          <w:szCs w:val="24"/>
        </w:rPr>
        <w:t>数据进行了去除，</w:t>
      </w:r>
      <w:r w:rsidRPr="004643C9">
        <w:rPr>
          <w:rFonts w:ascii="Times New Roman" w:eastAsia="宋体" w:hAnsi="Times New Roman" w:cs="Times New Roman"/>
          <w:spacing w:val="0"/>
          <w:sz w:val="24"/>
          <w:szCs w:val="24"/>
        </w:rPr>
        <w:t>由于它们与避免卖方的税收目的有关，而且没有足够的信息来检测它们</w:t>
      </w:r>
      <w:r>
        <w:rPr>
          <w:rFonts w:ascii="Times New Roman" w:eastAsia="宋体" w:hAnsi="Times New Roman" w:cs="Times New Roman"/>
          <w:spacing w:val="0"/>
          <w:sz w:val="24"/>
          <w:szCs w:val="24"/>
        </w:rPr>
        <w:t>。</w:t>
      </w:r>
      <w:r w:rsidR="00C93ACF">
        <w:rPr>
          <w:rFonts w:ascii="Times New Roman" w:eastAsia="宋体" w:hAnsi="Times New Roman" w:cs="Times New Roman"/>
          <w:spacing w:val="0"/>
          <w:sz w:val="24"/>
          <w:szCs w:val="24"/>
        </w:rPr>
        <w:t>这些低价的</w:t>
      </w:r>
      <w:r w:rsidR="00C93ACF" w:rsidRPr="00C93ACF">
        <w:rPr>
          <w:rFonts w:ascii="Times New Roman" w:eastAsia="宋体" w:hAnsi="Times New Roman" w:cs="Times New Roman"/>
          <w:spacing w:val="0"/>
          <w:sz w:val="24"/>
          <w:szCs w:val="24"/>
        </w:rPr>
        <w:t>假价格不仅仅是</w:t>
      </w:r>
      <w:r w:rsidR="00C93ACF" w:rsidRPr="00C93ACF">
        <w:rPr>
          <w:rFonts w:ascii="Times New Roman" w:eastAsia="宋体" w:hAnsi="Times New Roman" w:cs="Times New Roman"/>
          <w:spacing w:val="0"/>
          <w:sz w:val="24"/>
          <w:szCs w:val="24"/>
        </w:rPr>
        <w:t>1</w:t>
      </w:r>
      <w:r w:rsidR="009D11B4">
        <w:rPr>
          <w:rFonts w:ascii="Times New Roman" w:eastAsia="宋体" w:hAnsi="Times New Roman" w:cs="Times New Roman"/>
          <w:spacing w:val="0"/>
          <w:sz w:val="24"/>
          <w:szCs w:val="24"/>
        </w:rPr>
        <w:t>~</w:t>
      </w:r>
      <w:r w:rsidR="00C93ACF" w:rsidRPr="00C93ACF">
        <w:rPr>
          <w:rFonts w:ascii="Times New Roman" w:eastAsia="宋体" w:hAnsi="Times New Roman" w:cs="Times New Roman"/>
          <w:spacing w:val="0"/>
          <w:sz w:val="24"/>
          <w:szCs w:val="24"/>
        </w:rPr>
        <w:t>3</w:t>
      </w:r>
      <w:proofErr w:type="gramStart"/>
      <w:r w:rsidR="00C93ACF" w:rsidRPr="00C93ACF">
        <w:rPr>
          <w:rFonts w:ascii="Times New Roman" w:eastAsia="宋体" w:hAnsi="Times New Roman" w:cs="Times New Roman"/>
          <w:spacing w:val="0"/>
          <w:sz w:val="24"/>
          <w:szCs w:val="24"/>
        </w:rPr>
        <w:t>百万</w:t>
      </w:r>
      <w:proofErr w:type="gramEnd"/>
      <w:r w:rsidR="00C93ACF" w:rsidRPr="00C93ACF">
        <w:rPr>
          <w:rFonts w:ascii="Times New Roman" w:eastAsia="宋体" w:hAnsi="Times New Roman" w:cs="Times New Roman"/>
          <w:spacing w:val="0"/>
          <w:sz w:val="24"/>
          <w:szCs w:val="24"/>
        </w:rPr>
        <w:t>的价格</w:t>
      </w:r>
      <w:r w:rsidR="009D11B4">
        <w:rPr>
          <w:rFonts w:ascii="Times New Roman" w:eastAsia="宋体" w:hAnsi="Times New Roman" w:cs="Times New Roman"/>
          <w:spacing w:val="0"/>
          <w:sz w:val="24"/>
          <w:szCs w:val="24"/>
        </w:rPr>
        <w:t>，</w:t>
      </w:r>
      <w:r w:rsidR="00C93ACF" w:rsidRPr="00C93ACF">
        <w:rPr>
          <w:rFonts w:ascii="Times New Roman" w:eastAsia="宋体" w:hAnsi="Times New Roman" w:cs="Times New Roman"/>
          <w:spacing w:val="0"/>
          <w:sz w:val="24"/>
          <w:szCs w:val="24"/>
        </w:rPr>
        <w:t>在一些地区，</w:t>
      </w:r>
      <w:r w:rsidR="009D11B4">
        <w:rPr>
          <w:rFonts w:ascii="Times New Roman" w:eastAsia="宋体" w:hAnsi="Times New Roman" w:cs="Times New Roman"/>
          <w:spacing w:val="0"/>
          <w:sz w:val="24"/>
          <w:szCs w:val="24"/>
        </w:rPr>
        <w:t>房屋的均价是</w:t>
      </w:r>
      <w:r w:rsidR="00C93ACF" w:rsidRPr="00C93ACF">
        <w:rPr>
          <w:rFonts w:ascii="Times New Roman" w:eastAsia="宋体" w:hAnsi="Times New Roman" w:cs="Times New Roman"/>
          <w:spacing w:val="0"/>
          <w:sz w:val="24"/>
          <w:szCs w:val="24"/>
        </w:rPr>
        <w:t>1000</w:t>
      </w:r>
      <w:r w:rsidR="00C93ACF" w:rsidRPr="00C93ACF">
        <w:rPr>
          <w:rFonts w:ascii="Times New Roman" w:eastAsia="宋体" w:hAnsi="Times New Roman" w:cs="Times New Roman"/>
          <w:spacing w:val="0"/>
          <w:sz w:val="24"/>
          <w:szCs w:val="24"/>
        </w:rPr>
        <w:t>万</w:t>
      </w:r>
      <w:r w:rsidR="009D11B4">
        <w:rPr>
          <w:rFonts w:ascii="Times New Roman" w:eastAsia="宋体" w:hAnsi="Times New Roman" w:cs="Times New Roman"/>
          <w:spacing w:val="0"/>
          <w:sz w:val="24"/>
          <w:szCs w:val="24"/>
        </w:rPr>
        <w:t>，但有些房屋的价格却在</w:t>
      </w:r>
      <w:r w:rsidR="009D11B4">
        <w:rPr>
          <w:rFonts w:ascii="Times New Roman" w:eastAsia="宋体" w:hAnsi="Times New Roman" w:cs="Times New Roman"/>
          <w:spacing w:val="0"/>
          <w:sz w:val="24"/>
          <w:szCs w:val="24"/>
        </w:rPr>
        <w:t>2~3</w:t>
      </w:r>
      <w:proofErr w:type="gramStart"/>
      <w:r w:rsidR="009D11B4">
        <w:rPr>
          <w:rFonts w:ascii="Times New Roman" w:eastAsia="宋体" w:hAnsi="Times New Roman" w:cs="Times New Roman"/>
          <w:spacing w:val="0"/>
          <w:sz w:val="24"/>
          <w:szCs w:val="24"/>
        </w:rPr>
        <w:t>百万</w:t>
      </w:r>
      <w:proofErr w:type="gramEnd"/>
      <w:r w:rsidR="009D11B4">
        <w:rPr>
          <w:rFonts w:ascii="Times New Roman" w:eastAsia="宋体" w:hAnsi="Times New Roman" w:cs="Times New Roman"/>
          <w:spacing w:val="0"/>
          <w:sz w:val="24"/>
          <w:szCs w:val="24"/>
        </w:rPr>
        <w:t>之间，</w:t>
      </w:r>
      <w:r w:rsidR="00C93ACF" w:rsidRPr="00C93ACF">
        <w:rPr>
          <w:rFonts w:ascii="Times New Roman" w:eastAsia="宋体" w:hAnsi="Times New Roman" w:cs="Times New Roman"/>
          <w:spacing w:val="0"/>
          <w:sz w:val="24"/>
          <w:szCs w:val="24"/>
        </w:rPr>
        <w:t>远低于市场价格。</w:t>
      </w:r>
      <w:r w:rsidR="00C93ACF">
        <w:rPr>
          <w:rFonts w:ascii="Times New Roman" w:eastAsia="宋体" w:hAnsi="Times New Roman" w:cs="Times New Roman"/>
          <w:spacing w:val="0"/>
          <w:sz w:val="24"/>
          <w:szCs w:val="24"/>
        </w:rPr>
        <w:t>选手二使用了他</w:t>
      </w:r>
      <w:r w:rsidR="00C93ACF" w:rsidRPr="00C93ACF">
        <w:rPr>
          <w:rFonts w:ascii="Times New Roman" w:eastAsia="宋体" w:hAnsi="Times New Roman" w:cs="Times New Roman"/>
          <w:spacing w:val="0"/>
          <w:sz w:val="24"/>
          <w:szCs w:val="24"/>
        </w:rPr>
        <w:t>的投资模型来找到它们（</w:t>
      </w:r>
      <w:r w:rsidR="00C93ACF">
        <w:rPr>
          <w:rFonts w:ascii="Times New Roman" w:eastAsia="宋体" w:hAnsi="Times New Roman" w:cs="Times New Roman"/>
          <w:spacing w:val="0"/>
          <w:sz w:val="24"/>
          <w:szCs w:val="24"/>
        </w:rPr>
        <w:t>选手二</w:t>
      </w:r>
      <w:r w:rsidR="00C93ACF" w:rsidRPr="00C93ACF">
        <w:rPr>
          <w:rFonts w:ascii="Times New Roman" w:eastAsia="宋体" w:hAnsi="Times New Roman" w:cs="Times New Roman"/>
          <w:spacing w:val="0"/>
          <w:sz w:val="24"/>
          <w:szCs w:val="24"/>
        </w:rPr>
        <w:t>猜</w:t>
      </w:r>
      <w:r w:rsidR="00C93ACF">
        <w:rPr>
          <w:rFonts w:ascii="Times New Roman" w:eastAsia="宋体" w:hAnsi="Times New Roman" w:cs="Times New Roman"/>
          <w:spacing w:val="0"/>
          <w:sz w:val="24"/>
          <w:szCs w:val="24"/>
        </w:rPr>
        <w:t>测</w:t>
      </w:r>
      <w:r w:rsidR="00C93ACF" w:rsidRPr="00C93ACF">
        <w:rPr>
          <w:rFonts w:ascii="Times New Roman" w:eastAsia="宋体" w:hAnsi="Times New Roman" w:cs="Times New Roman"/>
          <w:spacing w:val="0"/>
          <w:sz w:val="24"/>
          <w:szCs w:val="24"/>
        </w:rPr>
        <w:t>大多数非投资价格都是真实的）而且下降数据是预测和目标有很大不同（</w:t>
      </w:r>
      <w:r w:rsidR="00C93ACF" w:rsidRPr="00C93ACF">
        <w:rPr>
          <w:rFonts w:ascii="Times New Roman" w:eastAsia="宋体" w:hAnsi="Times New Roman" w:cs="Times New Roman"/>
          <w:spacing w:val="0"/>
          <w:sz w:val="24"/>
          <w:szCs w:val="24"/>
        </w:rPr>
        <w:t>2</w:t>
      </w:r>
      <w:r w:rsidR="00C93ACF" w:rsidRPr="00C93ACF">
        <w:rPr>
          <w:rFonts w:ascii="Times New Roman" w:eastAsia="宋体" w:hAnsi="Times New Roman" w:cs="Times New Roman"/>
          <w:spacing w:val="0"/>
          <w:sz w:val="24"/>
          <w:szCs w:val="24"/>
        </w:rPr>
        <w:t>倍或更多）。并在第一次迭代后再重复一次以清理更多。总的来说，由于数据价格不合理，</w:t>
      </w:r>
      <w:r w:rsidR="00C93ACF">
        <w:rPr>
          <w:rFonts w:ascii="Times New Roman" w:eastAsia="宋体" w:hAnsi="Times New Roman" w:cs="Times New Roman"/>
          <w:spacing w:val="0"/>
          <w:sz w:val="24"/>
          <w:szCs w:val="24"/>
        </w:rPr>
        <w:t>选手</w:t>
      </w:r>
      <w:r w:rsidR="00C93ACF" w:rsidRPr="00C93ACF">
        <w:rPr>
          <w:rFonts w:ascii="Times New Roman" w:eastAsia="宋体" w:hAnsi="Times New Roman" w:cs="Times New Roman"/>
          <w:spacing w:val="0"/>
          <w:sz w:val="24"/>
          <w:szCs w:val="24"/>
        </w:rPr>
        <w:t>将近</w:t>
      </w:r>
      <w:r w:rsidR="00C93ACF" w:rsidRPr="00C93ACF">
        <w:rPr>
          <w:rFonts w:ascii="Times New Roman" w:eastAsia="宋体" w:hAnsi="Times New Roman" w:cs="Times New Roman"/>
          <w:spacing w:val="0"/>
          <w:sz w:val="24"/>
          <w:szCs w:val="24"/>
        </w:rPr>
        <w:t>10</w:t>
      </w:r>
      <w:r w:rsidR="00C93ACF" w:rsidRPr="00C93ACF">
        <w:rPr>
          <w:rFonts w:ascii="Times New Roman" w:eastAsia="宋体" w:hAnsi="Times New Roman" w:cs="Times New Roman"/>
          <w:spacing w:val="0"/>
          <w:sz w:val="24"/>
          <w:szCs w:val="24"/>
        </w:rPr>
        <w:t>％的</w:t>
      </w:r>
      <w:r w:rsidR="00C93ACF">
        <w:rPr>
          <w:rFonts w:ascii="Times New Roman" w:eastAsia="宋体" w:hAnsi="Times New Roman" w:cs="Times New Roman"/>
          <w:spacing w:val="0"/>
          <w:sz w:val="24"/>
          <w:szCs w:val="24"/>
        </w:rPr>
        <w:t>训练集中的</w:t>
      </w:r>
      <w:r w:rsidR="00C93ACF" w:rsidRPr="00C93ACF">
        <w:rPr>
          <w:rFonts w:ascii="Times New Roman" w:eastAsia="宋体" w:hAnsi="Times New Roman" w:cs="Times New Roman"/>
          <w:spacing w:val="0"/>
          <w:sz w:val="24"/>
          <w:szCs w:val="24"/>
        </w:rPr>
        <w:t>数量下降。如果在训练期间保留它们，可能会遇到两种类型的麻烦：在本地验证期间，低价格数据的更好或更低的准确性可能掩盖了良好数据准确性的变化，当微调模型时，可能会错过一些有用的东西。</w:t>
      </w:r>
    </w:p>
    <w:p w:rsidR="00C10103" w:rsidRDefault="00C10103" w:rsidP="000F18D3">
      <w:pPr>
        <w:pStyle w:val="12"/>
        <w:framePr w:wrap="auto"/>
        <w:ind w:left="0" w:firstLine="0"/>
        <w:rPr>
          <w:rFonts w:ascii="Times New Roman" w:eastAsia="宋体" w:hAnsi="Times New Roman" w:cs="Times New Roman" w:hint="default"/>
          <w:spacing w:val="0"/>
          <w:sz w:val="24"/>
          <w:szCs w:val="24"/>
        </w:rPr>
      </w:pPr>
    </w:p>
    <w:p w:rsidR="00C10103" w:rsidRDefault="00FB45A1" w:rsidP="00FB45A1">
      <w:pPr>
        <w:pStyle w:val="12"/>
        <w:framePr w:wrap="auto"/>
        <w:numPr>
          <w:ilvl w:val="0"/>
          <w:numId w:val="25"/>
        </w:numPr>
        <w:rPr>
          <w:rFonts w:ascii="Times New Roman" w:eastAsia="宋体" w:hAnsi="Times New Roman" w:cs="Times New Roman" w:hint="default"/>
          <w:b/>
          <w:spacing w:val="0"/>
          <w:sz w:val="24"/>
          <w:szCs w:val="24"/>
        </w:rPr>
      </w:pPr>
      <w:r>
        <w:rPr>
          <w:rFonts w:ascii="Times New Roman" w:eastAsia="宋体" w:hAnsi="Times New Roman" w:cs="Times New Roman"/>
          <w:b/>
          <w:spacing w:val="0"/>
          <w:sz w:val="24"/>
          <w:szCs w:val="24"/>
        </w:rPr>
        <w:t>对时间型</w:t>
      </w:r>
      <w:r w:rsidR="005D3F50">
        <w:rPr>
          <w:rFonts w:ascii="Times New Roman" w:eastAsia="宋体" w:hAnsi="Times New Roman" w:cs="Times New Roman"/>
          <w:b/>
          <w:spacing w:val="0"/>
          <w:sz w:val="24"/>
          <w:szCs w:val="24"/>
        </w:rPr>
        <w:t>数据</w:t>
      </w:r>
      <w:r>
        <w:rPr>
          <w:rFonts w:ascii="Times New Roman" w:eastAsia="宋体" w:hAnsi="Times New Roman" w:cs="Times New Roman"/>
          <w:b/>
          <w:spacing w:val="0"/>
          <w:sz w:val="24"/>
          <w:szCs w:val="24"/>
        </w:rPr>
        <w:t>进行分割</w:t>
      </w:r>
    </w:p>
    <w:p w:rsidR="00FB45A1" w:rsidRDefault="005D3F50" w:rsidP="005D3F50">
      <w:pPr>
        <w:pStyle w:val="12"/>
        <w:framePr w:wrap="auto"/>
        <w:ind w:left="0" w:firstLineChars="200" w:firstLine="480"/>
        <w:rPr>
          <w:rFonts w:ascii="Times New Roman" w:eastAsia="宋体" w:hAnsi="Times New Roman" w:cs="Times New Roman" w:hint="default"/>
          <w:spacing w:val="0"/>
          <w:sz w:val="24"/>
          <w:szCs w:val="24"/>
        </w:rPr>
      </w:pPr>
      <w:r w:rsidRPr="005D3F50">
        <w:rPr>
          <w:rFonts w:ascii="Times New Roman" w:eastAsia="宋体" w:hAnsi="Times New Roman" w:cs="Times New Roman"/>
          <w:spacing w:val="0"/>
          <w:sz w:val="24"/>
          <w:szCs w:val="24"/>
        </w:rPr>
        <w:t>将时间型数据</w:t>
      </w:r>
      <w:r>
        <w:rPr>
          <w:rFonts w:ascii="Times New Roman" w:eastAsia="宋体" w:hAnsi="Times New Roman" w:cs="Times New Roman"/>
          <w:spacing w:val="0"/>
          <w:sz w:val="24"/>
          <w:szCs w:val="24"/>
        </w:rPr>
        <w:t>按照年月日</w:t>
      </w:r>
      <w:r w:rsidRPr="005D3F50">
        <w:rPr>
          <w:rFonts w:ascii="Times New Roman" w:eastAsia="宋体" w:hAnsi="Times New Roman" w:cs="Times New Roman"/>
          <w:spacing w:val="0"/>
          <w:sz w:val="24"/>
          <w:szCs w:val="24"/>
        </w:rPr>
        <w:t>分割</w:t>
      </w:r>
      <w:r>
        <w:rPr>
          <w:rFonts w:ascii="Times New Roman" w:eastAsia="宋体" w:hAnsi="Times New Roman" w:cs="Times New Roman"/>
          <w:spacing w:val="0"/>
          <w:sz w:val="24"/>
          <w:szCs w:val="24"/>
        </w:rPr>
        <w:t>，提取出更细的特征</w:t>
      </w:r>
      <w:r w:rsidR="00BF0787">
        <w:rPr>
          <w:rFonts w:ascii="Times New Roman" w:eastAsia="宋体" w:hAnsi="Times New Roman" w:cs="Times New Roman"/>
          <w:spacing w:val="0"/>
          <w:sz w:val="24"/>
          <w:szCs w:val="24"/>
        </w:rPr>
        <w:t>。从之前的分析中看，房价与时间的关系较为密切。</w:t>
      </w:r>
    </w:p>
    <w:p w:rsidR="00BF0787" w:rsidRDefault="00BF0787" w:rsidP="00BF0787">
      <w:pPr>
        <w:pStyle w:val="12"/>
        <w:framePr w:wrap="auto"/>
        <w:ind w:left="574" w:hangingChars="239"/>
        <w:rPr>
          <w:rFonts w:ascii="Times New Roman" w:eastAsia="宋体" w:hAnsi="Times New Roman" w:cs="Times New Roman" w:hint="default"/>
          <w:spacing w:val="0"/>
          <w:sz w:val="24"/>
          <w:szCs w:val="24"/>
        </w:rPr>
      </w:pPr>
    </w:p>
    <w:p w:rsidR="00BF0787" w:rsidRDefault="00BF0787" w:rsidP="00BF0787">
      <w:pPr>
        <w:pStyle w:val="12"/>
        <w:framePr w:wrap="auto"/>
        <w:numPr>
          <w:ilvl w:val="0"/>
          <w:numId w:val="25"/>
        </w:numPr>
        <w:rPr>
          <w:rFonts w:ascii="Times New Roman" w:eastAsia="宋体" w:hAnsi="Times New Roman" w:cs="Times New Roman" w:hint="default"/>
          <w:b/>
          <w:spacing w:val="0"/>
          <w:sz w:val="24"/>
          <w:szCs w:val="24"/>
        </w:rPr>
      </w:pPr>
      <w:r w:rsidRPr="00BF0787">
        <w:rPr>
          <w:rFonts w:ascii="Times New Roman" w:eastAsia="宋体" w:hAnsi="Times New Roman" w:cs="Times New Roman"/>
          <w:b/>
          <w:spacing w:val="0"/>
          <w:sz w:val="24"/>
          <w:szCs w:val="24"/>
        </w:rPr>
        <w:t>对字符串型数据进行编码</w:t>
      </w:r>
    </w:p>
    <w:p w:rsidR="00BF0787" w:rsidRPr="006F4775" w:rsidRDefault="00BF0787" w:rsidP="00BF0787">
      <w:pPr>
        <w:pStyle w:val="12"/>
        <w:framePr w:wrap="auto"/>
        <w:ind w:left="420" w:firstLine="0"/>
        <w:rPr>
          <w:rFonts w:ascii="Times New Roman" w:eastAsia="宋体" w:hAnsi="Times New Roman" w:cs="Times New Roman" w:hint="default"/>
          <w:spacing w:val="0"/>
          <w:sz w:val="24"/>
          <w:szCs w:val="24"/>
        </w:rPr>
      </w:pPr>
      <w:r>
        <w:rPr>
          <w:rFonts w:ascii="Times New Roman" w:eastAsia="宋体" w:hAnsi="Times New Roman" w:cs="Times New Roman"/>
          <w:b/>
          <w:spacing w:val="0"/>
          <w:sz w:val="24"/>
          <w:szCs w:val="24"/>
        </w:rPr>
        <w:t xml:space="preserve"> </w:t>
      </w:r>
      <w:r>
        <w:rPr>
          <w:rFonts w:ascii="Times New Roman" w:eastAsia="宋体" w:hAnsi="Times New Roman" w:cs="Times New Roman" w:hint="default"/>
          <w:b/>
          <w:spacing w:val="0"/>
          <w:sz w:val="24"/>
          <w:szCs w:val="24"/>
        </w:rPr>
        <w:t xml:space="preserve">       </w:t>
      </w:r>
      <w:r w:rsidRPr="006F4775">
        <w:rPr>
          <w:rFonts w:ascii="Times New Roman" w:eastAsia="宋体" w:hAnsi="Times New Roman" w:cs="Times New Roman"/>
          <w:spacing w:val="0"/>
          <w:sz w:val="24"/>
          <w:szCs w:val="24"/>
        </w:rPr>
        <w:t>将所有的字符串型数据用</w:t>
      </w:r>
      <w:r w:rsidR="006F4775">
        <w:rPr>
          <w:rFonts w:ascii="Times New Roman" w:eastAsia="宋体" w:hAnsi="Times New Roman" w:cs="Times New Roman"/>
          <w:spacing w:val="0"/>
          <w:sz w:val="24"/>
          <w:szCs w:val="24"/>
        </w:rPr>
        <w:t>one</w:t>
      </w:r>
      <w:r w:rsidR="006F4775">
        <w:rPr>
          <w:rFonts w:ascii="Times New Roman" w:eastAsia="宋体" w:hAnsi="Times New Roman" w:cs="Times New Roman" w:hint="default"/>
          <w:spacing w:val="0"/>
          <w:sz w:val="24"/>
          <w:szCs w:val="24"/>
        </w:rPr>
        <w:t xml:space="preserve"> H</w:t>
      </w:r>
      <w:r w:rsidR="006F4775">
        <w:rPr>
          <w:rFonts w:ascii="Times New Roman" w:eastAsia="宋体" w:hAnsi="Times New Roman" w:cs="Times New Roman"/>
          <w:spacing w:val="0"/>
          <w:sz w:val="24"/>
          <w:szCs w:val="24"/>
        </w:rPr>
        <w:t>ot</w:t>
      </w:r>
      <w:r w:rsidR="006F4775">
        <w:rPr>
          <w:rFonts w:ascii="Times New Roman" w:eastAsia="宋体" w:hAnsi="Times New Roman" w:cs="Times New Roman"/>
          <w:spacing w:val="0"/>
          <w:sz w:val="24"/>
          <w:szCs w:val="24"/>
        </w:rPr>
        <w:t>进行编码。</w:t>
      </w:r>
    </w:p>
    <w:p w:rsidR="00FB45A1" w:rsidRPr="00FB45A1" w:rsidRDefault="00FB45A1" w:rsidP="000F18D3">
      <w:pPr>
        <w:pStyle w:val="12"/>
        <w:framePr w:wrap="auto"/>
        <w:ind w:left="0" w:firstLine="0"/>
        <w:rPr>
          <w:rFonts w:ascii="Times New Roman" w:eastAsia="宋体" w:hAnsi="Times New Roman" w:cs="Times New Roman" w:hint="default"/>
          <w:b/>
          <w:spacing w:val="0"/>
          <w:sz w:val="24"/>
          <w:szCs w:val="24"/>
        </w:rPr>
      </w:pPr>
    </w:p>
    <w:p w:rsidR="005855CB" w:rsidRPr="00413D05" w:rsidRDefault="007E004F">
      <w:pPr>
        <w:pStyle w:val="12"/>
        <w:framePr w:wrap="auto"/>
        <w:spacing w:line="348" w:lineRule="auto"/>
        <w:ind w:left="0" w:right="0" w:firstLine="0"/>
        <w:rPr>
          <w:rFonts w:ascii="Times New Roman" w:eastAsiaTheme="minorEastAsia" w:hAnsi="Times New Roman" w:cs="Times New Roman" w:hint="default"/>
          <w:spacing w:val="0"/>
          <w:sz w:val="24"/>
          <w:szCs w:val="24"/>
          <w:lang w:val="zh-CN"/>
        </w:rPr>
      </w:pPr>
      <w:bookmarkStart w:id="23" w:name="_Toc32293_WPSOffice_Level3"/>
      <w:r w:rsidRPr="00413D05">
        <w:rPr>
          <w:rFonts w:ascii="Times New Roman" w:eastAsiaTheme="minorHAnsi" w:hAnsi="Times New Roman" w:cs="Times New Roman" w:hint="default"/>
          <w:b/>
          <w:bCs/>
          <w:spacing w:val="0"/>
          <w:sz w:val="24"/>
          <w:szCs w:val="24"/>
          <w:lang w:val="zh-CN"/>
        </w:rPr>
        <w:t xml:space="preserve">3.1.2 </w:t>
      </w:r>
      <w:r w:rsidRPr="00413D05">
        <w:rPr>
          <w:rFonts w:ascii="Times New Roman" w:eastAsia="微软雅黑" w:hAnsi="Times New Roman" w:cs="Times New Roman" w:hint="default"/>
          <w:spacing w:val="0"/>
          <w:sz w:val="24"/>
          <w:szCs w:val="24"/>
          <w:lang w:val="zh-CN"/>
        </w:rPr>
        <w:t>方案</w:t>
      </w:r>
      <w:proofErr w:type="gramStart"/>
      <w:r w:rsidRPr="00413D05">
        <w:rPr>
          <w:rFonts w:ascii="Times New Roman" w:eastAsia="微软雅黑" w:hAnsi="Times New Roman" w:cs="Times New Roman" w:hint="default"/>
          <w:spacing w:val="0"/>
          <w:sz w:val="24"/>
          <w:szCs w:val="24"/>
          <w:lang w:val="zh-CN"/>
        </w:rPr>
        <w:t>一</w:t>
      </w:r>
      <w:proofErr w:type="gramEnd"/>
      <w:r w:rsidRPr="00413D05">
        <w:rPr>
          <w:rFonts w:ascii="Times New Roman" w:eastAsia="微软雅黑" w:hAnsi="Times New Roman" w:cs="Times New Roman" w:hint="default"/>
          <w:spacing w:val="0"/>
          <w:sz w:val="24"/>
          <w:szCs w:val="24"/>
          <w:lang w:val="zh-CN"/>
        </w:rPr>
        <w:t>模型设计、建立部分方案</w:t>
      </w:r>
      <w:bookmarkEnd w:id="23"/>
    </w:p>
    <w:p w:rsidR="00C57842" w:rsidRDefault="00C57842" w:rsidP="00C57842">
      <w:pPr>
        <w:pStyle w:val="12"/>
        <w:framePr w:wrap="auto"/>
        <w:spacing w:line="348" w:lineRule="auto"/>
        <w:ind w:left="0" w:right="0" w:firstLine="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spacing w:val="0"/>
          <w:sz w:val="24"/>
          <w:szCs w:val="24"/>
          <w:lang w:val="zh-CN"/>
        </w:rPr>
        <w:t>1.</w:t>
      </w:r>
      <w:r>
        <w:rPr>
          <w:rFonts w:ascii="Times New Roman" w:eastAsiaTheme="minorEastAsia" w:hAnsi="Times New Roman" w:cs="Times New Roman" w:hint="default"/>
          <w:spacing w:val="0"/>
          <w:sz w:val="24"/>
          <w:szCs w:val="24"/>
          <w:lang w:val="zh-CN"/>
        </w:rPr>
        <w:t xml:space="preserve"> </w:t>
      </w:r>
      <w:r w:rsidR="006F4775">
        <w:rPr>
          <w:rFonts w:ascii="Times New Roman" w:eastAsiaTheme="minorEastAsia" w:hAnsi="Times New Roman" w:cs="Times New Roman"/>
          <w:b/>
          <w:spacing w:val="0"/>
          <w:sz w:val="24"/>
          <w:szCs w:val="24"/>
          <w:lang w:val="zh-CN"/>
        </w:rPr>
        <w:t>选手</w:t>
      </w:r>
      <w:proofErr w:type="gramStart"/>
      <w:r w:rsidR="006F4775">
        <w:rPr>
          <w:rFonts w:ascii="Times New Roman" w:eastAsiaTheme="minorEastAsia" w:hAnsi="Times New Roman" w:cs="Times New Roman"/>
          <w:b/>
          <w:spacing w:val="0"/>
          <w:sz w:val="24"/>
          <w:szCs w:val="24"/>
          <w:lang w:val="zh-CN"/>
        </w:rPr>
        <w:t>一</w:t>
      </w:r>
      <w:proofErr w:type="gramEnd"/>
      <w:r w:rsidR="006F4775">
        <w:rPr>
          <w:rFonts w:ascii="Times New Roman" w:eastAsiaTheme="minorEastAsia" w:hAnsi="Times New Roman" w:cs="Times New Roman"/>
          <w:b/>
          <w:spacing w:val="0"/>
          <w:sz w:val="24"/>
          <w:szCs w:val="24"/>
          <w:lang w:val="zh-CN"/>
        </w:rPr>
        <w:t>构建的模型</w:t>
      </w:r>
    </w:p>
    <w:p w:rsidR="00C57842" w:rsidRDefault="00C57842" w:rsidP="00C57842">
      <w:pPr>
        <w:pStyle w:val="12"/>
        <w:framePr w:wrap="auto"/>
        <w:spacing w:line="240" w:lineRule="auto"/>
        <w:ind w:left="0" w:right="0" w:firstLineChars="200" w:firstLine="48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spacing w:val="0"/>
          <w:sz w:val="24"/>
          <w:szCs w:val="24"/>
          <w:lang w:val="zh-CN"/>
        </w:rPr>
        <w:t>选手</w:t>
      </w:r>
      <w:proofErr w:type="gramStart"/>
      <w:r>
        <w:rPr>
          <w:rFonts w:ascii="Times New Roman" w:eastAsiaTheme="minorEastAsia" w:hAnsi="Times New Roman" w:cs="Times New Roman"/>
          <w:spacing w:val="0"/>
          <w:sz w:val="24"/>
          <w:szCs w:val="24"/>
          <w:lang w:val="zh-CN"/>
        </w:rPr>
        <w:t>一</w:t>
      </w:r>
      <w:proofErr w:type="gramEnd"/>
      <w:r>
        <w:rPr>
          <w:rFonts w:ascii="Times New Roman" w:eastAsiaTheme="minorEastAsia" w:hAnsi="Times New Roman" w:cs="Times New Roman"/>
          <w:spacing w:val="0"/>
          <w:sz w:val="24"/>
          <w:szCs w:val="24"/>
          <w:lang w:val="zh-CN"/>
        </w:rPr>
        <w:t>基于</w:t>
      </w:r>
      <w:r>
        <w:rPr>
          <w:rFonts w:ascii="Times New Roman" w:eastAsiaTheme="minorEastAsia" w:hAnsi="Times New Roman" w:cs="Times New Roman"/>
          <w:spacing w:val="0"/>
          <w:sz w:val="24"/>
          <w:szCs w:val="24"/>
          <w:lang w:val="zh-CN"/>
        </w:rPr>
        <w:t>Light</w:t>
      </w:r>
      <w:r>
        <w:rPr>
          <w:rFonts w:ascii="Times New Roman" w:eastAsiaTheme="minorEastAsia" w:hAnsi="Times New Roman" w:cs="Times New Roman" w:hint="default"/>
          <w:spacing w:val="0"/>
          <w:sz w:val="24"/>
          <w:szCs w:val="24"/>
          <w:lang w:val="zh-CN"/>
        </w:rPr>
        <w:t>GBM</w:t>
      </w:r>
      <w:r>
        <w:rPr>
          <w:rFonts w:ascii="Times New Roman" w:eastAsiaTheme="minorEastAsia" w:hAnsi="Times New Roman" w:cs="Times New Roman"/>
          <w:spacing w:val="0"/>
          <w:sz w:val="24"/>
          <w:szCs w:val="24"/>
          <w:lang w:val="zh-CN"/>
        </w:rPr>
        <w:t>构建了两个模型，分别针对投资型住房和居住（所有）型住房。选手发现这两类住房差异比较明显，用不同的模型能获得更好的效果。</w:t>
      </w:r>
    </w:p>
    <w:p w:rsidR="00C57842" w:rsidRDefault="00C57842" w:rsidP="008A13BD">
      <w:pPr>
        <w:pStyle w:val="12"/>
        <w:framePr w:wrap="auto"/>
        <w:spacing w:line="240" w:lineRule="auto"/>
        <w:ind w:left="0" w:right="0" w:firstLineChars="200" w:firstLine="48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spacing w:val="0"/>
          <w:sz w:val="24"/>
          <w:szCs w:val="24"/>
          <w:lang w:val="zh-CN"/>
        </w:rPr>
        <w:t>接下来选手对参数和随机数种子进行了调节，获取最优参数。下图是选手</w:t>
      </w:r>
      <w:proofErr w:type="gramStart"/>
      <w:r>
        <w:rPr>
          <w:rFonts w:ascii="Times New Roman" w:eastAsiaTheme="minorEastAsia" w:hAnsi="Times New Roman" w:cs="Times New Roman"/>
          <w:spacing w:val="0"/>
          <w:sz w:val="24"/>
          <w:szCs w:val="24"/>
          <w:lang w:val="zh-CN"/>
        </w:rPr>
        <w:t>一</w:t>
      </w:r>
      <w:proofErr w:type="gramEnd"/>
      <w:r w:rsidR="008A13BD">
        <w:rPr>
          <w:rFonts w:ascii="Times New Roman" w:eastAsiaTheme="minorEastAsia" w:hAnsi="Times New Roman" w:cs="Times New Roman"/>
          <w:spacing w:val="0"/>
          <w:sz w:val="24"/>
          <w:szCs w:val="24"/>
          <w:lang w:val="zh-CN"/>
        </w:rPr>
        <w:t>模型的参数（源自</w:t>
      </w:r>
      <w:r w:rsidR="008A13BD">
        <w:rPr>
          <w:rFonts w:ascii="Times New Roman" w:eastAsiaTheme="minorEastAsia" w:hAnsi="Times New Roman" w:cs="Times New Roman"/>
          <w:spacing w:val="0"/>
          <w:sz w:val="24"/>
          <w:szCs w:val="24"/>
          <w:lang w:val="zh-CN"/>
        </w:rPr>
        <w:t>kaggle</w:t>
      </w:r>
      <w:r w:rsidR="008A13BD">
        <w:rPr>
          <w:rFonts w:ascii="Times New Roman" w:eastAsiaTheme="minorEastAsia" w:hAnsi="Times New Roman" w:cs="Times New Roman"/>
          <w:spacing w:val="0"/>
          <w:sz w:val="24"/>
          <w:szCs w:val="24"/>
          <w:lang w:val="zh-CN"/>
        </w:rPr>
        <w:t>的</w:t>
      </w:r>
      <w:r w:rsidR="008A13BD">
        <w:rPr>
          <w:rFonts w:ascii="Times New Roman" w:eastAsiaTheme="minorEastAsia" w:hAnsi="Times New Roman" w:cs="Times New Roman"/>
          <w:spacing w:val="0"/>
          <w:sz w:val="24"/>
          <w:szCs w:val="24"/>
          <w:lang w:val="zh-CN"/>
        </w:rPr>
        <w:t>k</w:t>
      </w:r>
      <w:r w:rsidR="008A13BD">
        <w:rPr>
          <w:rFonts w:ascii="Times New Roman" w:eastAsiaTheme="minorEastAsia" w:hAnsi="Times New Roman" w:cs="Times New Roman" w:hint="default"/>
          <w:spacing w:val="0"/>
          <w:sz w:val="24"/>
          <w:szCs w:val="24"/>
          <w:lang w:val="zh-CN"/>
        </w:rPr>
        <w:t>ernel</w:t>
      </w:r>
      <w:r w:rsidR="008A13BD">
        <w:rPr>
          <w:rFonts w:ascii="Times New Roman" w:eastAsiaTheme="minorEastAsia" w:hAnsi="Times New Roman" w:cs="Times New Roman"/>
          <w:spacing w:val="0"/>
          <w:sz w:val="24"/>
          <w:szCs w:val="24"/>
          <w:lang w:val="zh-CN"/>
        </w:rPr>
        <w:t>）</w:t>
      </w:r>
    </w:p>
    <w:p w:rsidR="00C57842" w:rsidRDefault="00C57842" w:rsidP="00C57842">
      <w:pPr>
        <w:pStyle w:val="12"/>
        <w:framePr w:wrap="auto"/>
        <w:spacing w:line="240" w:lineRule="auto"/>
        <w:ind w:left="560" w:right="0" w:hangingChars="200" w:hanging="560"/>
        <w:rPr>
          <w:rFonts w:ascii="Times New Roman" w:eastAsiaTheme="minorEastAsia" w:hAnsi="Times New Roman" w:cs="Times New Roman" w:hint="default"/>
          <w:spacing w:val="0"/>
          <w:sz w:val="24"/>
          <w:szCs w:val="24"/>
          <w:lang w:val="zh-CN"/>
        </w:rPr>
      </w:pPr>
      <w:r>
        <w:rPr>
          <w:noProof/>
        </w:rPr>
        <w:drawing>
          <wp:anchor distT="0" distB="0" distL="114300" distR="114300" simplePos="0" relativeHeight="251695104" behindDoc="0" locked="0" layoutInCell="1" allowOverlap="1" wp14:anchorId="31FA810C">
            <wp:simplePos x="0" y="0"/>
            <wp:positionH relativeFrom="margin">
              <wp:align>center</wp:align>
            </wp:positionH>
            <wp:positionV relativeFrom="paragraph">
              <wp:posOffset>26670</wp:posOffset>
            </wp:positionV>
            <wp:extent cx="2146300" cy="2720257"/>
            <wp:effectExtent l="0" t="0" r="6350" b="4445"/>
            <wp:wrapNone/>
            <wp:docPr id="1073741841" name="图片 107374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46300" cy="272025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heme="minorEastAsia" w:hAnsi="Times New Roman" w:cs="Times New Roman"/>
          <w:spacing w:val="0"/>
          <w:sz w:val="24"/>
          <w:szCs w:val="24"/>
          <w:lang w:val="zh-CN"/>
        </w:rPr>
        <w:t xml:space="preserve"> </w:t>
      </w:r>
      <w:r>
        <w:rPr>
          <w:rFonts w:ascii="Times New Roman" w:eastAsiaTheme="minorEastAsia" w:hAnsi="Times New Roman" w:cs="Times New Roman" w:hint="default"/>
          <w:spacing w:val="0"/>
          <w:sz w:val="24"/>
          <w:szCs w:val="24"/>
          <w:lang w:val="zh-CN"/>
        </w:rPr>
        <w:t xml:space="preserve">        </w:t>
      </w: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C57842" w:rsidRDefault="00C57842" w:rsidP="009D11B4">
      <w:pPr>
        <w:pStyle w:val="12"/>
        <w:framePr w:wrap="auto"/>
        <w:spacing w:line="240" w:lineRule="auto"/>
        <w:ind w:left="0" w:right="0" w:firstLine="0"/>
        <w:rPr>
          <w:rFonts w:ascii="Times New Roman" w:eastAsiaTheme="minorEastAsia" w:hAnsi="Times New Roman" w:cs="Times New Roman"/>
          <w:spacing w:val="0"/>
          <w:sz w:val="24"/>
          <w:szCs w:val="24"/>
          <w:lang w:val="zh-CN"/>
        </w:rPr>
      </w:pPr>
    </w:p>
    <w:p w:rsidR="008A13BD" w:rsidRPr="009D11B4" w:rsidRDefault="008A13BD" w:rsidP="00C57842">
      <w:pPr>
        <w:pStyle w:val="12"/>
        <w:framePr w:wrap="auto"/>
        <w:spacing w:line="240" w:lineRule="auto"/>
        <w:ind w:left="482" w:right="0" w:hangingChars="200" w:hanging="482"/>
        <w:rPr>
          <w:rFonts w:ascii="Times New Roman" w:eastAsiaTheme="minorEastAsia" w:hAnsi="Times New Roman" w:cs="Times New Roman" w:hint="default"/>
          <w:b/>
          <w:spacing w:val="0"/>
          <w:sz w:val="24"/>
          <w:szCs w:val="24"/>
          <w:lang w:val="zh-CN"/>
        </w:rPr>
      </w:pPr>
      <w:r w:rsidRPr="009D11B4">
        <w:rPr>
          <w:rFonts w:ascii="Times New Roman" w:eastAsiaTheme="minorEastAsia" w:hAnsi="Times New Roman" w:cs="Times New Roman"/>
          <w:b/>
          <w:spacing w:val="0"/>
          <w:sz w:val="24"/>
          <w:szCs w:val="24"/>
          <w:lang w:val="zh-CN"/>
        </w:rPr>
        <w:t>2.</w:t>
      </w:r>
      <w:r w:rsidRPr="009D11B4">
        <w:rPr>
          <w:rFonts w:ascii="Times New Roman" w:eastAsiaTheme="minorEastAsia" w:hAnsi="Times New Roman" w:cs="Times New Roman" w:hint="default"/>
          <w:b/>
          <w:spacing w:val="0"/>
          <w:sz w:val="24"/>
          <w:szCs w:val="24"/>
          <w:lang w:val="zh-CN"/>
        </w:rPr>
        <w:t xml:space="preserve"> </w:t>
      </w:r>
      <w:r w:rsidRPr="009D11B4">
        <w:rPr>
          <w:rFonts w:ascii="Times New Roman" w:eastAsiaTheme="minorEastAsia" w:hAnsi="Times New Roman" w:cs="Times New Roman"/>
          <w:b/>
          <w:spacing w:val="0"/>
          <w:sz w:val="24"/>
          <w:szCs w:val="24"/>
          <w:lang w:val="zh-CN"/>
        </w:rPr>
        <w:t>选手二构建的模型</w:t>
      </w:r>
    </w:p>
    <w:p w:rsidR="006D232B" w:rsidRDefault="00862E96" w:rsidP="006D232B">
      <w:pPr>
        <w:pStyle w:val="12"/>
        <w:framePr w:wrap="auto"/>
        <w:spacing w:line="240" w:lineRule="auto"/>
        <w:ind w:left="0" w:right="0" w:firstLineChars="200" w:firstLine="48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spacing w:val="0"/>
          <w:sz w:val="24"/>
          <w:szCs w:val="24"/>
          <w:lang w:val="zh-CN"/>
        </w:rPr>
        <w:t>选手二没有之间预测整个房屋的售价，而是考虑预测房屋每平米的价格</w:t>
      </w:r>
      <w:r w:rsidR="006D232B">
        <w:rPr>
          <w:rFonts w:ascii="Times New Roman" w:eastAsiaTheme="minorEastAsia" w:hAnsi="Times New Roman" w:cs="Times New Roman"/>
          <w:spacing w:val="0"/>
          <w:sz w:val="24"/>
          <w:szCs w:val="24"/>
          <w:lang w:val="zh-CN"/>
        </w:rPr>
        <w:t>。选手二将此次比赛分为两个任务</w:t>
      </w:r>
    </w:p>
    <w:p w:rsidR="00ED1CEB" w:rsidRDefault="006D232B" w:rsidP="00ED1CEB">
      <w:pPr>
        <w:pStyle w:val="12"/>
        <w:framePr w:wrap="auto"/>
        <w:numPr>
          <w:ilvl w:val="0"/>
          <w:numId w:val="26"/>
        </w:numPr>
        <w:spacing w:line="240" w:lineRule="auto"/>
        <w:ind w:right="0"/>
        <w:rPr>
          <w:rFonts w:ascii="Times New Roman" w:eastAsiaTheme="minorEastAsia" w:hAnsi="Times New Roman" w:cs="Times New Roman" w:hint="default"/>
          <w:spacing w:val="0"/>
          <w:sz w:val="24"/>
          <w:szCs w:val="24"/>
          <w:lang w:val="zh-CN"/>
        </w:rPr>
      </w:pPr>
      <w:r w:rsidRPr="006D232B">
        <w:rPr>
          <w:rFonts w:ascii="Times New Roman" w:eastAsiaTheme="minorEastAsia" w:hAnsi="Times New Roman" w:cs="Times New Roman"/>
          <w:spacing w:val="0"/>
          <w:sz w:val="24"/>
          <w:szCs w:val="24"/>
          <w:lang w:val="zh-CN"/>
        </w:rPr>
        <w:t>确定宏观</w:t>
      </w:r>
      <w:r w:rsidR="00051C28">
        <w:rPr>
          <w:rFonts w:ascii="Times New Roman" w:eastAsiaTheme="minorEastAsia" w:hAnsi="Times New Roman" w:cs="Times New Roman"/>
          <w:spacing w:val="0"/>
          <w:sz w:val="24"/>
          <w:szCs w:val="24"/>
          <w:lang w:val="zh-CN"/>
        </w:rPr>
        <w:t>经济情况</w:t>
      </w:r>
      <w:r w:rsidRPr="006D232B">
        <w:rPr>
          <w:rFonts w:ascii="Times New Roman" w:eastAsiaTheme="minorEastAsia" w:hAnsi="Times New Roman" w:cs="Times New Roman"/>
          <w:spacing w:val="0"/>
          <w:sz w:val="24"/>
          <w:szCs w:val="24"/>
          <w:lang w:val="zh-CN"/>
        </w:rPr>
        <w:t>对价格的影响</w:t>
      </w:r>
    </w:p>
    <w:p w:rsidR="00ED1CEB" w:rsidRDefault="006D232B" w:rsidP="00ED1CEB">
      <w:pPr>
        <w:pStyle w:val="12"/>
        <w:framePr w:wrap="auto"/>
        <w:spacing w:line="240" w:lineRule="auto"/>
        <w:ind w:left="0" w:right="0" w:firstLine="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hint="default"/>
          <w:spacing w:val="0"/>
          <w:sz w:val="24"/>
          <w:szCs w:val="24"/>
          <w:lang w:val="zh-CN"/>
        </w:rPr>
        <w:t xml:space="preserve">II </w:t>
      </w:r>
      <w:r>
        <w:rPr>
          <w:rFonts w:ascii="Times New Roman" w:eastAsiaTheme="minorEastAsia" w:hAnsi="Times New Roman" w:cs="Times New Roman"/>
          <w:spacing w:val="0"/>
          <w:sz w:val="24"/>
          <w:szCs w:val="24"/>
          <w:lang w:val="zh-CN"/>
        </w:rPr>
        <w:t>)</w:t>
      </w:r>
      <w:r>
        <w:rPr>
          <w:rFonts w:ascii="Times New Roman" w:eastAsiaTheme="minorEastAsia" w:hAnsi="Times New Roman" w:cs="Times New Roman" w:hint="default"/>
          <w:spacing w:val="0"/>
          <w:sz w:val="24"/>
          <w:szCs w:val="24"/>
          <w:lang w:val="zh-CN"/>
        </w:rPr>
        <w:t xml:space="preserve">  </w:t>
      </w:r>
      <w:r w:rsidRPr="006D232B">
        <w:rPr>
          <w:rFonts w:ascii="Times New Roman" w:eastAsiaTheme="minorEastAsia" w:hAnsi="Times New Roman" w:cs="Times New Roman"/>
          <w:spacing w:val="0"/>
          <w:sz w:val="24"/>
          <w:szCs w:val="24"/>
          <w:lang w:val="zh-CN"/>
        </w:rPr>
        <w:t>确定具体位置，建筑和公寓条件的价格</w:t>
      </w:r>
    </w:p>
    <w:p w:rsidR="00ED1CEB" w:rsidRDefault="00ED1CEB" w:rsidP="00ED1CEB">
      <w:pPr>
        <w:pStyle w:val="12"/>
        <w:framePr w:wrap="auto"/>
        <w:spacing w:line="240" w:lineRule="auto"/>
        <w:ind w:left="0" w:right="0" w:firstLine="0"/>
        <w:rPr>
          <w:rFonts w:ascii="Times New Roman" w:eastAsiaTheme="minorEastAsia" w:hAnsi="Times New Roman" w:cs="Times New Roman" w:hint="default"/>
          <w:spacing w:val="0"/>
          <w:sz w:val="24"/>
          <w:szCs w:val="24"/>
          <w:lang w:val="zh-CN"/>
        </w:rPr>
      </w:pPr>
    </w:p>
    <w:p w:rsidR="007F3BFA" w:rsidRPr="007F3BFA" w:rsidRDefault="007F3BFA" w:rsidP="00ED1CEB">
      <w:pPr>
        <w:pStyle w:val="12"/>
        <w:framePr w:wrap="auto"/>
        <w:spacing w:line="240" w:lineRule="auto"/>
        <w:ind w:left="0" w:right="0" w:firstLine="0"/>
        <w:rPr>
          <w:rFonts w:ascii="Times New Roman" w:eastAsiaTheme="minorEastAsia" w:hAnsi="Times New Roman" w:cs="Times New Roman"/>
          <w:b/>
          <w:spacing w:val="0"/>
          <w:sz w:val="24"/>
          <w:szCs w:val="24"/>
          <w:lang w:val="zh-CN"/>
        </w:rPr>
      </w:pPr>
      <w:r w:rsidRPr="007F3BFA">
        <w:rPr>
          <w:rFonts w:ascii="Times New Roman" w:eastAsiaTheme="minorEastAsia" w:hAnsi="Times New Roman" w:cs="Times New Roman"/>
          <w:b/>
          <w:spacing w:val="0"/>
          <w:sz w:val="24"/>
          <w:szCs w:val="24"/>
          <w:lang w:val="zh-CN"/>
        </w:rPr>
        <w:t>对附加数据——宏观经济的使用</w:t>
      </w:r>
    </w:p>
    <w:p w:rsidR="00C57842" w:rsidRDefault="00ED1CEB" w:rsidP="00AC3C28">
      <w:pPr>
        <w:pStyle w:val="12"/>
        <w:framePr w:wrap="auto"/>
        <w:spacing w:line="240" w:lineRule="auto"/>
        <w:ind w:left="0" w:right="0" w:firstLineChars="200" w:firstLine="48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spacing w:val="0"/>
          <w:sz w:val="24"/>
          <w:szCs w:val="24"/>
          <w:lang w:val="zh-CN"/>
        </w:rPr>
        <w:t>选手二构建的</w:t>
      </w:r>
      <w:r>
        <w:rPr>
          <w:rFonts w:ascii="Times New Roman" w:eastAsiaTheme="minorEastAsia" w:hAnsi="Times New Roman" w:cs="Times New Roman"/>
          <w:spacing w:val="0"/>
          <w:sz w:val="24"/>
          <w:szCs w:val="24"/>
          <w:lang w:val="zh-CN"/>
        </w:rPr>
        <w:t>Light</w:t>
      </w:r>
      <w:r>
        <w:rPr>
          <w:rFonts w:ascii="Times New Roman" w:eastAsiaTheme="minorEastAsia" w:hAnsi="Times New Roman" w:cs="Times New Roman" w:hint="default"/>
          <w:spacing w:val="0"/>
          <w:sz w:val="24"/>
          <w:szCs w:val="24"/>
          <w:lang w:val="zh-CN"/>
        </w:rPr>
        <w:t>GBM</w:t>
      </w:r>
      <w:r>
        <w:rPr>
          <w:rFonts w:ascii="Times New Roman" w:eastAsiaTheme="minorEastAsia" w:hAnsi="Times New Roman" w:cs="Times New Roman"/>
          <w:spacing w:val="0"/>
          <w:sz w:val="24"/>
          <w:szCs w:val="24"/>
          <w:lang w:val="zh-CN"/>
        </w:rPr>
        <w:t>很好的解决了一个任务</w:t>
      </w:r>
      <w:r w:rsidR="001B5410">
        <w:rPr>
          <w:rFonts w:ascii="Times New Roman" w:eastAsiaTheme="minorEastAsia" w:hAnsi="Times New Roman" w:cs="Times New Roman"/>
          <w:spacing w:val="0"/>
          <w:sz w:val="24"/>
          <w:szCs w:val="24"/>
          <w:lang w:val="zh-CN"/>
        </w:rPr>
        <w:t>，他</w:t>
      </w:r>
      <w:r w:rsidR="006D232B" w:rsidRPr="006D232B">
        <w:rPr>
          <w:rFonts w:ascii="Times New Roman" w:eastAsiaTheme="minorEastAsia" w:hAnsi="Times New Roman" w:cs="Times New Roman"/>
          <w:spacing w:val="0"/>
          <w:sz w:val="24"/>
          <w:szCs w:val="24"/>
          <w:lang w:val="zh-CN"/>
        </w:rPr>
        <w:t>使用</w:t>
      </w:r>
      <w:r w:rsidR="001B5410">
        <w:rPr>
          <w:rFonts w:ascii="Times New Roman" w:eastAsiaTheme="minorEastAsia" w:hAnsi="Times New Roman" w:cs="Times New Roman"/>
          <w:spacing w:val="0"/>
          <w:sz w:val="24"/>
          <w:szCs w:val="24"/>
          <w:lang w:val="zh-CN"/>
        </w:rPr>
        <w:t>基于</w:t>
      </w:r>
      <w:r w:rsidR="006D232B" w:rsidRPr="006D232B">
        <w:rPr>
          <w:rFonts w:ascii="Times New Roman" w:eastAsiaTheme="minorEastAsia" w:hAnsi="Times New Roman" w:cs="Times New Roman"/>
          <w:spacing w:val="0"/>
          <w:sz w:val="24"/>
          <w:szCs w:val="24"/>
          <w:lang w:val="zh-CN"/>
        </w:rPr>
        <w:t>投资模型来查找</w:t>
      </w:r>
      <w:r w:rsidR="001B5410">
        <w:rPr>
          <w:rFonts w:ascii="Times New Roman" w:eastAsiaTheme="minorEastAsia" w:hAnsi="Times New Roman" w:cs="Times New Roman"/>
          <w:spacing w:val="0"/>
          <w:sz w:val="24"/>
          <w:szCs w:val="24"/>
          <w:lang w:val="zh-CN"/>
        </w:rPr>
        <w:t>训练集</w:t>
      </w:r>
      <w:r w:rsidR="006D232B" w:rsidRPr="006D232B">
        <w:rPr>
          <w:rFonts w:ascii="Times New Roman" w:eastAsiaTheme="minorEastAsia" w:hAnsi="Times New Roman" w:cs="Times New Roman"/>
          <w:spacing w:val="0"/>
          <w:sz w:val="24"/>
          <w:szCs w:val="24"/>
          <w:lang w:val="zh-CN"/>
        </w:rPr>
        <w:t>期间的宏观</w:t>
      </w:r>
      <w:r w:rsidR="001B5410">
        <w:rPr>
          <w:rFonts w:ascii="Times New Roman" w:eastAsiaTheme="minorEastAsia" w:hAnsi="Times New Roman" w:cs="Times New Roman"/>
          <w:spacing w:val="0"/>
          <w:sz w:val="24"/>
          <w:szCs w:val="24"/>
          <w:lang w:val="zh-CN"/>
        </w:rPr>
        <w:t>经济情况</w:t>
      </w:r>
      <w:r w:rsidR="006D232B" w:rsidRPr="006D232B">
        <w:rPr>
          <w:rFonts w:ascii="Times New Roman" w:eastAsiaTheme="minorEastAsia" w:hAnsi="Times New Roman" w:cs="Times New Roman"/>
          <w:spacing w:val="0"/>
          <w:sz w:val="24"/>
          <w:szCs w:val="24"/>
          <w:lang w:val="zh-CN"/>
        </w:rPr>
        <w:t>，</w:t>
      </w:r>
      <w:r w:rsidR="001B5410">
        <w:rPr>
          <w:rFonts w:ascii="Times New Roman" w:eastAsiaTheme="minorEastAsia" w:hAnsi="Times New Roman" w:cs="Times New Roman"/>
          <w:spacing w:val="0"/>
          <w:sz w:val="24"/>
          <w:szCs w:val="24"/>
          <w:lang w:val="zh-CN"/>
        </w:rPr>
        <w:t>然后根据这个将所有时间内的经济情况</w:t>
      </w:r>
      <w:r w:rsidR="006D232B" w:rsidRPr="006D232B">
        <w:rPr>
          <w:rFonts w:ascii="Times New Roman" w:eastAsiaTheme="minorEastAsia" w:hAnsi="Times New Roman" w:cs="Times New Roman"/>
          <w:spacing w:val="0"/>
          <w:sz w:val="24"/>
          <w:szCs w:val="24"/>
          <w:lang w:val="zh-CN"/>
        </w:rPr>
        <w:t>缩放到一个级别（这不是精确的，但比没有它更好）。</w:t>
      </w:r>
      <w:r w:rsidR="007F3BFA">
        <w:rPr>
          <w:rFonts w:ascii="Times New Roman" w:eastAsiaTheme="minorEastAsia" w:hAnsi="Times New Roman" w:cs="Times New Roman"/>
          <w:spacing w:val="0"/>
          <w:sz w:val="24"/>
          <w:szCs w:val="24"/>
          <w:lang w:val="zh-CN"/>
        </w:rPr>
        <w:t>选手二还</w:t>
      </w:r>
      <w:r w:rsidR="007F3BFA" w:rsidRPr="006D232B">
        <w:rPr>
          <w:rFonts w:ascii="Times New Roman" w:eastAsiaTheme="minorEastAsia" w:hAnsi="Times New Roman" w:cs="Times New Roman"/>
          <w:spacing w:val="0"/>
          <w:sz w:val="24"/>
          <w:szCs w:val="24"/>
          <w:lang w:val="zh-CN"/>
        </w:rPr>
        <w:t>试图构建模型以获得系数的趋势，</w:t>
      </w:r>
      <w:r w:rsidR="007F3BFA">
        <w:rPr>
          <w:rFonts w:ascii="Times New Roman" w:eastAsiaTheme="minorEastAsia" w:hAnsi="Times New Roman" w:cs="Times New Roman"/>
          <w:spacing w:val="0"/>
          <w:sz w:val="24"/>
          <w:szCs w:val="24"/>
          <w:lang w:val="zh-CN"/>
        </w:rPr>
        <w:t>但是</w:t>
      </w:r>
      <w:r w:rsidR="007F3BFA" w:rsidRPr="006D232B">
        <w:rPr>
          <w:rFonts w:ascii="Times New Roman" w:eastAsiaTheme="minorEastAsia" w:hAnsi="Times New Roman" w:cs="Times New Roman"/>
          <w:spacing w:val="0"/>
          <w:sz w:val="24"/>
          <w:szCs w:val="24"/>
          <w:lang w:val="zh-CN"/>
        </w:rPr>
        <w:t>发现</w:t>
      </w:r>
      <w:r w:rsidR="007F3BFA">
        <w:rPr>
          <w:rFonts w:ascii="Times New Roman" w:eastAsiaTheme="minorEastAsia" w:hAnsi="Times New Roman" w:cs="Times New Roman"/>
          <w:spacing w:val="0"/>
          <w:sz w:val="24"/>
          <w:szCs w:val="24"/>
          <w:lang w:val="zh-CN"/>
        </w:rPr>
        <w:t>数据集中</w:t>
      </w:r>
      <w:r w:rsidR="007F3BFA" w:rsidRPr="006D232B">
        <w:rPr>
          <w:rFonts w:ascii="Times New Roman" w:eastAsiaTheme="minorEastAsia" w:hAnsi="Times New Roman" w:cs="Times New Roman"/>
          <w:spacing w:val="0"/>
          <w:sz w:val="24"/>
          <w:szCs w:val="24"/>
          <w:lang w:val="zh-CN"/>
        </w:rPr>
        <w:t>没有足够的</w:t>
      </w:r>
      <w:r w:rsidR="007F3BFA">
        <w:rPr>
          <w:rFonts w:ascii="Times New Roman" w:eastAsiaTheme="minorEastAsia" w:hAnsi="Times New Roman" w:cs="Times New Roman"/>
          <w:spacing w:val="0"/>
          <w:sz w:val="24"/>
          <w:szCs w:val="24"/>
          <w:lang w:val="zh-CN"/>
        </w:rPr>
        <w:t>宏观</w:t>
      </w:r>
      <w:r w:rsidR="007F3BFA" w:rsidRPr="006D232B">
        <w:rPr>
          <w:rFonts w:ascii="Times New Roman" w:eastAsiaTheme="minorEastAsia" w:hAnsi="Times New Roman" w:cs="Times New Roman"/>
          <w:spacing w:val="0"/>
          <w:sz w:val="24"/>
          <w:szCs w:val="24"/>
          <w:lang w:val="zh-CN"/>
        </w:rPr>
        <w:t>数据</w:t>
      </w:r>
      <w:r w:rsidR="00AC3C28">
        <w:rPr>
          <w:rFonts w:ascii="Times New Roman" w:eastAsiaTheme="minorEastAsia" w:hAnsi="Times New Roman" w:cs="Times New Roman"/>
          <w:spacing w:val="0"/>
          <w:sz w:val="24"/>
          <w:szCs w:val="24"/>
          <w:lang w:val="zh-CN"/>
        </w:rPr>
        <w:t>。</w:t>
      </w: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337ACD" w:rsidRDefault="00337ACD" w:rsidP="00337ACD">
      <w:pPr>
        <w:pStyle w:val="12"/>
        <w:framePr w:wrap="auto"/>
        <w:spacing w:line="240" w:lineRule="auto"/>
        <w:ind w:leftChars="200" w:left="480" w:right="0" w:firstLine="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spacing w:val="0"/>
          <w:sz w:val="24"/>
          <w:szCs w:val="24"/>
          <w:lang w:val="zh-CN"/>
        </w:rPr>
        <w:t>同样的，选手二也对投资型住房和非投资型住房进行了分别建模</w:t>
      </w:r>
    </w:p>
    <w:p w:rsidR="00337ACD" w:rsidRPr="00337ACD" w:rsidRDefault="00337ACD" w:rsidP="00337ACD">
      <w:pPr>
        <w:pStyle w:val="12"/>
        <w:framePr w:wrap="auto"/>
        <w:numPr>
          <w:ilvl w:val="0"/>
          <w:numId w:val="28"/>
        </w:numPr>
        <w:spacing w:line="240" w:lineRule="auto"/>
        <w:ind w:right="0"/>
        <w:rPr>
          <w:rFonts w:ascii="Times New Roman" w:eastAsiaTheme="minorEastAsia" w:hAnsi="Times New Roman" w:cs="Times New Roman"/>
          <w:b/>
          <w:spacing w:val="0"/>
          <w:sz w:val="24"/>
          <w:szCs w:val="24"/>
          <w:lang w:val="zh-CN"/>
        </w:rPr>
      </w:pPr>
      <w:r w:rsidRPr="00337ACD">
        <w:rPr>
          <w:rFonts w:ascii="Times New Roman" w:eastAsiaTheme="minorEastAsia" w:hAnsi="Times New Roman" w:cs="Times New Roman"/>
          <w:b/>
          <w:spacing w:val="0"/>
          <w:sz w:val="24"/>
          <w:szCs w:val="24"/>
          <w:lang w:val="zh-CN"/>
        </w:rPr>
        <w:t>投资型</w:t>
      </w:r>
    </w:p>
    <w:p w:rsidR="002506EE" w:rsidRDefault="00337ACD" w:rsidP="00337ACD">
      <w:pPr>
        <w:pStyle w:val="12"/>
        <w:framePr w:wrap="auto"/>
        <w:spacing w:line="240" w:lineRule="auto"/>
        <w:ind w:left="0" w:right="0" w:firstLineChars="200" w:firstLine="480"/>
        <w:rPr>
          <w:rFonts w:ascii="Times New Roman" w:eastAsiaTheme="minorEastAsia" w:hAnsi="Times New Roman" w:cs="Times New Roman" w:hint="default"/>
          <w:spacing w:val="0"/>
          <w:sz w:val="24"/>
          <w:szCs w:val="24"/>
          <w:lang w:val="zh-CN"/>
        </w:rPr>
      </w:pPr>
      <w:r w:rsidRPr="00337ACD">
        <w:rPr>
          <w:rFonts w:ascii="Times New Roman" w:eastAsiaTheme="minorEastAsia" w:hAnsi="Times New Roman" w:cs="Times New Roman"/>
          <w:spacing w:val="0"/>
          <w:sz w:val="24"/>
          <w:szCs w:val="24"/>
          <w:lang w:val="zh-CN"/>
        </w:rPr>
        <w:t>对于投资部分，</w:t>
      </w:r>
      <w:r>
        <w:rPr>
          <w:rFonts w:ascii="Times New Roman" w:eastAsiaTheme="minorEastAsia" w:hAnsi="Times New Roman" w:cs="Times New Roman"/>
          <w:spacing w:val="0"/>
          <w:sz w:val="24"/>
          <w:szCs w:val="24"/>
          <w:lang w:val="zh-CN"/>
        </w:rPr>
        <w:t>选手二</w:t>
      </w:r>
      <w:r w:rsidRPr="00337ACD">
        <w:rPr>
          <w:rFonts w:ascii="Times New Roman" w:eastAsiaTheme="minorEastAsia" w:hAnsi="Times New Roman" w:cs="Times New Roman"/>
          <w:spacing w:val="0"/>
          <w:sz w:val="24"/>
          <w:szCs w:val="24"/>
          <w:lang w:val="zh-CN"/>
        </w:rPr>
        <w:t>使用所有数据进行</w:t>
      </w:r>
      <w:r w:rsidR="008476ED">
        <w:rPr>
          <w:rFonts w:ascii="Times New Roman" w:eastAsiaTheme="minorEastAsia" w:hAnsi="Times New Roman" w:cs="Times New Roman"/>
          <w:spacing w:val="0"/>
          <w:sz w:val="24"/>
          <w:szCs w:val="24"/>
          <w:lang w:val="zh-CN"/>
        </w:rPr>
        <w:t>训练</w:t>
      </w:r>
      <w:r w:rsidRPr="00337ACD">
        <w:rPr>
          <w:rFonts w:ascii="Times New Roman" w:eastAsiaTheme="minorEastAsia" w:hAnsi="Times New Roman" w:cs="Times New Roman"/>
          <w:spacing w:val="0"/>
          <w:sz w:val="24"/>
          <w:szCs w:val="24"/>
          <w:lang w:val="zh-CN"/>
        </w:rPr>
        <w:t>，</w:t>
      </w:r>
      <w:r w:rsidR="002506EE">
        <w:rPr>
          <w:rFonts w:ascii="Times New Roman" w:eastAsiaTheme="minorEastAsia" w:hAnsi="Times New Roman" w:cs="Times New Roman"/>
          <w:spacing w:val="0"/>
          <w:sz w:val="24"/>
          <w:szCs w:val="24"/>
          <w:lang w:val="zh-CN"/>
        </w:rPr>
        <w:t>并基于自己构建的验证方法重新筛选和构造了特征。</w:t>
      </w:r>
    </w:p>
    <w:p w:rsidR="00337ACD" w:rsidRPr="00337ACD" w:rsidRDefault="00337ACD" w:rsidP="00337ACD">
      <w:pPr>
        <w:pStyle w:val="12"/>
        <w:framePr w:wrap="auto"/>
        <w:numPr>
          <w:ilvl w:val="0"/>
          <w:numId w:val="28"/>
        </w:numPr>
        <w:spacing w:line="240" w:lineRule="auto"/>
        <w:ind w:right="0"/>
        <w:rPr>
          <w:rFonts w:ascii="Times New Roman" w:eastAsiaTheme="minorEastAsia" w:hAnsi="Times New Roman" w:cs="Times New Roman"/>
          <w:b/>
          <w:spacing w:val="0"/>
          <w:sz w:val="24"/>
          <w:szCs w:val="24"/>
          <w:lang w:val="zh-CN"/>
        </w:rPr>
      </w:pPr>
      <w:r w:rsidRPr="00337ACD">
        <w:rPr>
          <w:rFonts w:ascii="Times New Roman" w:eastAsiaTheme="minorEastAsia" w:hAnsi="Times New Roman" w:cs="Times New Roman"/>
          <w:b/>
          <w:spacing w:val="0"/>
          <w:sz w:val="24"/>
          <w:szCs w:val="24"/>
          <w:lang w:val="zh-CN"/>
        </w:rPr>
        <w:t>非投资型</w:t>
      </w:r>
    </w:p>
    <w:p w:rsidR="00337ACD" w:rsidRDefault="00337ACD" w:rsidP="00337ACD">
      <w:pPr>
        <w:pStyle w:val="12"/>
        <w:framePr w:wrap="auto"/>
        <w:spacing w:line="240" w:lineRule="auto"/>
        <w:ind w:left="0" w:right="0" w:firstLineChars="200" w:firstLine="480"/>
        <w:rPr>
          <w:rFonts w:ascii="Times New Roman" w:eastAsiaTheme="minorEastAsia" w:hAnsi="Times New Roman" w:cs="Times New Roman" w:hint="default"/>
          <w:spacing w:val="0"/>
          <w:sz w:val="24"/>
          <w:szCs w:val="24"/>
          <w:lang w:val="zh-CN"/>
        </w:rPr>
      </w:pPr>
      <w:r w:rsidRPr="00337ACD">
        <w:rPr>
          <w:rFonts w:ascii="Times New Roman" w:eastAsiaTheme="minorEastAsia" w:hAnsi="Times New Roman" w:cs="Times New Roman"/>
          <w:spacing w:val="0"/>
          <w:sz w:val="24"/>
          <w:szCs w:val="24"/>
          <w:lang w:val="zh-CN"/>
        </w:rPr>
        <w:t>对于非投资部分，</w:t>
      </w:r>
      <w:r w:rsidR="002506EE">
        <w:rPr>
          <w:rFonts w:ascii="Times New Roman" w:eastAsiaTheme="minorEastAsia" w:hAnsi="Times New Roman" w:cs="Times New Roman"/>
          <w:spacing w:val="0"/>
          <w:sz w:val="24"/>
          <w:szCs w:val="24"/>
          <w:lang w:val="zh-CN"/>
        </w:rPr>
        <w:t>选手二</w:t>
      </w:r>
      <w:r w:rsidRPr="00337ACD">
        <w:rPr>
          <w:rFonts w:ascii="Times New Roman" w:eastAsiaTheme="minorEastAsia" w:hAnsi="Times New Roman" w:cs="Times New Roman"/>
          <w:spacing w:val="0"/>
          <w:sz w:val="24"/>
          <w:szCs w:val="24"/>
          <w:lang w:val="zh-CN"/>
        </w:rPr>
        <w:t>使用了两阶段方法</w:t>
      </w:r>
      <w:r w:rsidRPr="00337ACD">
        <w:rPr>
          <w:rFonts w:ascii="Times New Roman" w:eastAsiaTheme="minorEastAsia" w:hAnsi="Times New Roman" w:cs="Times New Roman"/>
          <w:spacing w:val="0"/>
          <w:sz w:val="24"/>
          <w:szCs w:val="24"/>
          <w:lang w:val="zh-CN"/>
        </w:rPr>
        <w:t xml:space="preserve"> - </w:t>
      </w:r>
      <w:r w:rsidRPr="00337ACD">
        <w:rPr>
          <w:rFonts w:ascii="Times New Roman" w:eastAsiaTheme="minorEastAsia" w:hAnsi="Times New Roman" w:cs="Times New Roman"/>
          <w:spacing w:val="0"/>
          <w:sz w:val="24"/>
          <w:szCs w:val="24"/>
          <w:lang w:val="zh-CN"/>
        </w:rPr>
        <w:t>首先使用所有数据进行训练并预测。之后，</w:t>
      </w:r>
      <w:r w:rsidR="002506EE">
        <w:rPr>
          <w:rFonts w:ascii="Times New Roman" w:eastAsiaTheme="minorEastAsia" w:hAnsi="Times New Roman" w:cs="Times New Roman"/>
          <w:spacing w:val="0"/>
          <w:sz w:val="24"/>
          <w:szCs w:val="24"/>
          <w:lang w:val="zh-CN"/>
        </w:rPr>
        <w:t>选手</w:t>
      </w:r>
      <w:r w:rsidRPr="00337ACD">
        <w:rPr>
          <w:rFonts w:ascii="Times New Roman" w:eastAsiaTheme="minorEastAsia" w:hAnsi="Times New Roman" w:cs="Times New Roman"/>
          <w:spacing w:val="0"/>
          <w:sz w:val="24"/>
          <w:szCs w:val="24"/>
          <w:lang w:val="zh-CN"/>
        </w:rPr>
        <w:t>使用了另一个基于非投资数据和第一阶段预测的模型。</w:t>
      </w:r>
      <w:r w:rsidRPr="00337ACD">
        <w:rPr>
          <w:rFonts w:ascii="Times New Roman" w:eastAsiaTheme="minorEastAsia" w:hAnsi="Times New Roman" w:cs="Times New Roman"/>
          <w:spacing w:val="0"/>
          <w:sz w:val="24"/>
          <w:szCs w:val="24"/>
          <w:lang w:val="zh-CN"/>
        </w:rPr>
        <w:br/>
      </w:r>
      <w:r w:rsidR="002506EE">
        <w:rPr>
          <w:rFonts w:ascii="Times New Roman" w:eastAsiaTheme="minorEastAsia" w:hAnsi="Times New Roman" w:cs="Times New Roman"/>
          <w:spacing w:val="0"/>
          <w:sz w:val="24"/>
          <w:szCs w:val="24"/>
          <w:lang w:val="zh-CN"/>
        </w:rPr>
        <w:t xml:space="preserve"> </w:t>
      </w:r>
      <w:r w:rsidR="002506EE">
        <w:rPr>
          <w:rFonts w:ascii="Times New Roman" w:eastAsiaTheme="minorEastAsia" w:hAnsi="Times New Roman" w:cs="Times New Roman" w:hint="default"/>
          <w:spacing w:val="0"/>
          <w:sz w:val="24"/>
          <w:szCs w:val="24"/>
          <w:lang w:val="zh-CN"/>
        </w:rPr>
        <w:t xml:space="preserve">       </w:t>
      </w:r>
      <w:r w:rsidRPr="00337ACD">
        <w:rPr>
          <w:rFonts w:ascii="Times New Roman" w:eastAsiaTheme="minorEastAsia" w:hAnsi="Times New Roman" w:cs="Times New Roman"/>
          <w:spacing w:val="0"/>
          <w:sz w:val="24"/>
          <w:szCs w:val="24"/>
          <w:lang w:val="zh-CN"/>
        </w:rPr>
        <w:t>对于非投资部分，我在</w:t>
      </w:r>
      <w:r w:rsidR="002506EE">
        <w:rPr>
          <w:rFonts w:ascii="Times New Roman" w:eastAsiaTheme="minorEastAsia" w:hAnsi="Times New Roman" w:cs="Times New Roman"/>
          <w:spacing w:val="0"/>
          <w:sz w:val="24"/>
          <w:szCs w:val="24"/>
          <w:lang w:val="zh-CN"/>
        </w:rPr>
        <w:t>训练集</w:t>
      </w:r>
      <w:r w:rsidRPr="00337ACD">
        <w:rPr>
          <w:rFonts w:ascii="Times New Roman" w:eastAsiaTheme="minorEastAsia" w:hAnsi="Times New Roman" w:cs="Times New Roman"/>
          <w:spacing w:val="0"/>
          <w:sz w:val="24"/>
          <w:szCs w:val="24"/>
          <w:lang w:val="zh-CN"/>
        </w:rPr>
        <w:t>时段使用了额外的价格缩放。新</w:t>
      </w:r>
      <w:r w:rsidR="002506EE">
        <w:rPr>
          <w:rFonts w:ascii="Times New Roman" w:eastAsiaTheme="minorEastAsia" w:hAnsi="Times New Roman" w:cs="Times New Roman"/>
          <w:spacing w:val="0"/>
          <w:sz w:val="24"/>
          <w:szCs w:val="24"/>
          <w:lang w:val="zh-CN"/>
        </w:rPr>
        <w:t>房屋</w:t>
      </w:r>
      <w:r w:rsidRPr="00337ACD">
        <w:rPr>
          <w:rFonts w:ascii="Times New Roman" w:eastAsiaTheme="minorEastAsia" w:hAnsi="Times New Roman" w:cs="Times New Roman"/>
          <w:spacing w:val="0"/>
          <w:sz w:val="24"/>
          <w:szCs w:val="24"/>
          <w:lang w:val="zh-CN"/>
        </w:rPr>
        <w:t>大部分的价格增长速度远高于一般水平。</w:t>
      </w:r>
    </w:p>
    <w:p w:rsidR="00337ACD" w:rsidRDefault="00337ACD" w:rsidP="004B68A1">
      <w:pPr>
        <w:pStyle w:val="12"/>
        <w:framePr w:wrap="auto"/>
        <w:spacing w:line="240" w:lineRule="auto"/>
        <w:ind w:left="0" w:right="0" w:firstLine="0"/>
        <w:rPr>
          <w:rFonts w:ascii="Times New Roman" w:eastAsiaTheme="minorEastAsia" w:hAnsi="Times New Roman" w:cs="Times New Roman"/>
          <w:spacing w:val="0"/>
          <w:sz w:val="24"/>
          <w:szCs w:val="24"/>
          <w:lang w:val="zh-CN"/>
        </w:rPr>
      </w:pPr>
    </w:p>
    <w:p w:rsidR="00C57842" w:rsidRPr="00ED1CEB" w:rsidRDefault="00ED1CEB" w:rsidP="00C57842">
      <w:pPr>
        <w:pStyle w:val="12"/>
        <w:framePr w:wrap="auto"/>
        <w:spacing w:line="240" w:lineRule="auto"/>
        <w:ind w:left="482" w:right="0" w:hangingChars="200" w:hanging="482"/>
        <w:rPr>
          <w:rFonts w:ascii="Times New Roman" w:eastAsiaTheme="minorEastAsia" w:hAnsi="Times New Roman" w:cs="Times New Roman" w:hint="default"/>
          <w:b/>
          <w:spacing w:val="0"/>
          <w:sz w:val="24"/>
          <w:szCs w:val="24"/>
          <w:lang w:val="zh-CN"/>
        </w:rPr>
      </w:pPr>
      <w:r w:rsidRPr="00ED1CEB">
        <w:rPr>
          <w:rFonts w:ascii="Times New Roman" w:eastAsiaTheme="minorEastAsia" w:hAnsi="Times New Roman" w:cs="Times New Roman"/>
          <w:b/>
          <w:spacing w:val="0"/>
          <w:sz w:val="24"/>
          <w:szCs w:val="24"/>
          <w:lang w:val="zh-CN"/>
        </w:rPr>
        <w:t>3.</w:t>
      </w:r>
      <w:r w:rsidRPr="00ED1CEB">
        <w:rPr>
          <w:rFonts w:ascii="Times New Roman" w:eastAsiaTheme="minorEastAsia" w:hAnsi="Times New Roman" w:cs="Times New Roman" w:hint="default"/>
          <w:b/>
          <w:spacing w:val="0"/>
          <w:sz w:val="24"/>
          <w:szCs w:val="24"/>
          <w:lang w:val="zh-CN"/>
        </w:rPr>
        <w:t xml:space="preserve"> </w:t>
      </w:r>
      <w:r w:rsidRPr="00ED1CEB">
        <w:rPr>
          <w:rFonts w:ascii="Times New Roman" w:eastAsiaTheme="minorEastAsia" w:hAnsi="Times New Roman" w:cs="Times New Roman"/>
          <w:b/>
          <w:spacing w:val="0"/>
          <w:sz w:val="24"/>
          <w:szCs w:val="24"/>
          <w:lang w:val="zh-CN"/>
        </w:rPr>
        <w:t>模型融合</w:t>
      </w:r>
    </w:p>
    <w:p w:rsidR="00C57842" w:rsidRDefault="004B68A1" w:rsidP="004B68A1">
      <w:pPr>
        <w:pStyle w:val="12"/>
        <w:framePr w:wrap="auto"/>
        <w:spacing w:line="240" w:lineRule="auto"/>
        <w:ind w:left="0" w:right="0" w:firstLineChars="200" w:firstLine="48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spacing w:val="0"/>
          <w:sz w:val="24"/>
          <w:szCs w:val="24"/>
          <w:lang w:val="zh-CN"/>
        </w:rPr>
        <w:t>该队伍</w:t>
      </w:r>
      <w:r w:rsidRPr="004B68A1">
        <w:rPr>
          <w:rFonts w:ascii="Times New Roman" w:eastAsiaTheme="minorEastAsia" w:hAnsi="Times New Roman" w:cs="Times New Roman"/>
          <w:spacing w:val="0"/>
          <w:sz w:val="24"/>
          <w:szCs w:val="24"/>
          <w:lang w:val="zh-CN"/>
        </w:rPr>
        <w:t>最好的提交是来自</w:t>
      </w:r>
      <w:r>
        <w:rPr>
          <w:rFonts w:ascii="Times New Roman" w:eastAsiaTheme="minorEastAsia" w:hAnsi="Times New Roman" w:cs="Times New Roman"/>
          <w:spacing w:val="0"/>
          <w:sz w:val="24"/>
          <w:szCs w:val="24"/>
          <w:lang w:val="zh-CN"/>
        </w:rPr>
        <w:t>这两个选手</w:t>
      </w:r>
      <w:r w:rsidRPr="004B68A1">
        <w:rPr>
          <w:rFonts w:ascii="Times New Roman" w:eastAsiaTheme="minorEastAsia" w:hAnsi="Times New Roman" w:cs="Times New Roman"/>
          <w:spacing w:val="0"/>
          <w:sz w:val="24"/>
          <w:szCs w:val="24"/>
          <w:lang w:val="zh-CN"/>
        </w:rPr>
        <w:t>解决方案的几个模型的集合，</w:t>
      </w:r>
      <w:r>
        <w:rPr>
          <w:rFonts w:ascii="Times New Roman" w:eastAsiaTheme="minorEastAsia" w:hAnsi="Times New Roman" w:cs="Times New Roman" w:hint="default"/>
          <w:spacing w:val="0"/>
          <w:sz w:val="24"/>
          <w:szCs w:val="24"/>
          <w:lang w:val="zh-CN"/>
        </w:rPr>
        <w:t xml:space="preserve"> </w:t>
      </w:r>
      <w:r>
        <w:rPr>
          <w:rFonts w:ascii="Times New Roman" w:eastAsiaTheme="minorEastAsia" w:hAnsi="Times New Roman" w:cs="Times New Roman"/>
          <w:spacing w:val="0"/>
          <w:sz w:val="24"/>
          <w:szCs w:val="24"/>
          <w:lang w:val="zh-CN"/>
        </w:rPr>
        <w:t>他们</w:t>
      </w:r>
      <w:r w:rsidRPr="004B68A1">
        <w:rPr>
          <w:rFonts w:ascii="Times New Roman" w:eastAsiaTheme="minorEastAsia" w:hAnsi="Times New Roman" w:cs="Times New Roman"/>
          <w:spacing w:val="0"/>
          <w:sz w:val="24"/>
          <w:szCs w:val="24"/>
          <w:lang w:val="zh-CN"/>
        </w:rPr>
        <w:t>分别合并了不同的预测子集</w:t>
      </w:r>
      <w:r w:rsidRPr="004B68A1">
        <w:rPr>
          <w:rFonts w:ascii="Times New Roman" w:eastAsiaTheme="minorEastAsia" w:hAnsi="Times New Roman" w:cs="Times New Roman"/>
          <w:spacing w:val="0"/>
          <w:sz w:val="24"/>
          <w:szCs w:val="24"/>
          <w:lang w:val="zh-CN"/>
        </w:rPr>
        <w:t xml:space="preserve"> - </w:t>
      </w:r>
      <w:r w:rsidRPr="004B68A1">
        <w:rPr>
          <w:rFonts w:ascii="Times New Roman" w:eastAsiaTheme="minorEastAsia" w:hAnsi="Times New Roman" w:cs="Times New Roman"/>
          <w:spacing w:val="0"/>
          <w:sz w:val="24"/>
          <w:szCs w:val="24"/>
          <w:lang w:val="zh-CN"/>
        </w:rPr>
        <w:t>例如每种产品类型（</w:t>
      </w:r>
      <w:r w:rsidRPr="004B68A1">
        <w:rPr>
          <w:rFonts w:ascii="Times New Roman" w:eastAsiaTheme="minorEastAsia" w:hAnsi="Times New Roman" w:cs="Times New Roman"/>
          <w:spacing w:val="0"/>
          <w:sz w:val="24"/>
          <w:szCs w:val="24"/>
          <w:lang w:val="zh-CN"/>
        </w:rPr>
        <w:t>Investment</w:t>
      </w:r>
      <w:r w:rsidRPr="004B68A1">
        <w:rPr>
          <w:rFonts w:ascii="Times New Roman" w:eastAsiaTheme="minorEastAsia" w:hAnsi="Times New Roman" w:cs="Times New Roman"/>
          <w:spacing w:val="0"/>
          <w:sz w:val="24"/>
          <w:szCs w:val="24"/>
          <w:lang w:val="zh-CN"/>
        </w:rPr>
        <w:t>和</w:t>
      </w:r>
      <w:r w:rsidRPr="004B68A1">
        <w:rPr>
          <w:rFonts w:ascii="Times New Roman" w:eastAsiaTheme="minorEastAsia" w:hAnsi="Times New Roman" w:cs="Times New Roman"/>
          <w:spacing w:val="0"/>
          <w:sz w:val="24"/>
          <w:szCs w:val="24"/>
          <w:lang w:val="zh-CN"/>
        </w:rPr>
        <w:t>OwnerOccupier</w:t>
      </w:r>
      <w:r w:rsidRPr="004B68A1">
        <w:rPr>
          <w:rFonts w:ascii="Times New Roman" w:eastAsiaTheme="minorEastAsia" w:hAnsi="Times New Roman" w:cs="Times New Roman"/>
          <w:spacing w:val="0"/>
          <w:sz w:val="24"/>
          <w:szCs w:val="24"/>
          <w:lang w:val="zh-CN"/>
        </w:rPr>
        <w:t>）都是由不同的模型预测的。</w:t>
      </w:r>
      <w:proofErr w:type="gramStart"/>
      <w:r>
        <w:rPr>
          <w:rFonts w:ascii="Times New Roman" w:eastAsiaTheme="minorEastAsia" w:hAnsi="Times New Roman" w:cs="Times New Roman"/>
          <w:spacing w:val="0"/>
          <w:sz w:val="24"/>
          <w:szCs w:val="24"/>
          <w:lang w:val="zh-CN"/>
        </w:rPr>
        <w:t>该队伍</w:t>
      </w:r>
      <w:proofErr w:type="gramEnd"/>
      <w:r w:rsidRPr="004B68A1">
        <w:rPr>
          <w:rFonts w:ascii="Times New Roman" w:eastAsiaTheme="minorEastAsia" w:hAnsi="Times New Roman" w:cs="Times New Roman"/>
          <w:spacing w:val="0"/>
          <w:sz w:val="24"/>
          <w:szCs w:val="24"/>
          <w:lang w:val="zh-CN"/>
        </w:rPr>
        <w:t>通过分析</w:t>
      </w:r>
      <w:r>
        <w:rPr>
          <w:rFonts w:ascii="Times New Roman" w:eastAsiaTheme="minorEastAsia" w:hAnsi="Times New Roman" w:cs="Times New Roman"/>
          <w:spacing w:val="0"/>
          <w:sz w:val="24"/>
          <w:szCs w:val="24"/>
          <w:lang w:val="zh-CN"/>
        </w:rPr>
        <w:t>他们</w:t>
      </w:r>
      <w:r w:rsidRPr="004B68A1">
        <w:rPr>
          <w:rFonts w:ascii="Times New Roman" w:eastAsiaTheme="minorEastAsia" w:hAnsi="Times New Roman" w:cs="Times New Roman"/>
          <w:spacing w:val="0"/>
          <w:sz w:val="24"/>
          <w:szCs w:val="24"/>
          <w:lang w:val="zh-CN"/>
        </w:rPr>
        <w:t>预测的残差，发现并修复了模型的薄弱环节以及数据中的错误</w:t>
      </w:r>
      <w:r w:rsidRPr="004B68A1">
        <w:rPr>
          <w:rFonts w:ascii="Times New Roman" w:eastAsiaTheme="minorEastAsia" w:hAnsi="Times New Roman" w:cs="Times New Roman"/>
          <w:spacing w:val="0"/>
          <w:sz w:val="24"/>
          <w:szCs w:val="24"/>
          <w:lang w:val="zh-CN"/>
        </w:rPr>
        <w:t xml:space="preserve"> </w:t>
      </w:r>
      <w:r>
        <w:rPr>
          <w:rFonts w:ascii="Times New Roman" w:eastAsiaTheme="minorEastAsia" w:hAnsi="Times New Roman" w:cs="Times New Roman"/>
          <w:spacing w:val="0"/>
          <w:sz w:val="24"/>
          <w:szCs w:val="24"/>
          <w:lang w:val="zh-CN"/>
        </w:rPr>
        <w:t>，由此取得了第一名的成绩。</w:t>
      </w:r>
    </w:p>
    <w:p w:rsidR="00C57842" w:rsidRDefault="00C57842" w:rsidP="00C57842">
      <w:pPr>
        <w:pStyle w:val="12"/>
        <w:framePr w:wrap="auto"/>
        <w:spacing w:line="240" w:lineRule="auto"/>
        <w:ind w:left="480" w:right="0" w:hangingChars="200" w:hanging="480"/>
        <w:rPr>
          <w:rFonts w:ascii="Times New Roman" w:eastAsiaTheme="minorEastAsia" w:hAnsi="Times New Roman" w:cs="Times New Roman" w:hint="default"/>
          <w:spacing w:val="0"/>
          <w:sz w:val="24"/>
          <w:szCs w:val="24"/>
          <w:lang w:val="zh-CN"/>
        </w:rPr>
      </w:pPr>
    </w:p>
    <w:p w:rsidR="00D63D5D" w:rsidRDefault="00D63D5D" w:rsidP="00C57842">
      <w:pPr>
        <w:pStyle w:val="12"/>
        <w:framePr w:wrap="auto"/>
        <w:spacing w:line="240" w:lineRule="auto"/>
        <w:ind w:left="482" w:right="0" w:hangingChars="200" w:hanging="482"/>
        <w:rPr>
          <w:rFonts w:ascii="Times New Roman" w:eastAsiaTheme="minorEastAsia" w:hAnsi="Times New Roman" w:cs="Times New Roman" w:hint="default"/>
          <w:b/>
          <w:spacing w:val="0"/>
          <w:sz w:val="24"/>
          <w:szCs w:val="24"/>
          <w:lang w:val="zh-CN"/>
        </w:rPr>
      </w:pPr>
      <w:r w:rsidRPr="00D63D5D">
        <w:rPr>
          <w:rFonts w:ascii="Times New Roman" w:eastAsiaTheme="minorEastAsia" w:hAnsi="Times New Roman" w:cs="Times New Roman"/>
          <w:b/>
          <w:spacing w:val="0"/>
          <w:sz w:val="24"/>
          <w:szCs w:val="24"/>
          <w:lang w:val="zh-CN"/>
        </w:rPr>
        <w:t>模型融合中出现的困难</w:t>
      </w:r>
      <w:r>
        <w:rPr>
          <w:rFonts w:ascii="Times New Roman" w:eastAsiaTheme="minorEastAsia" w:hAnsi="Times New Roman" w:cs="Times New Roman"/>
          <w:b/>
          <w:spacing w:val="0"/>
          <w:sz w:val="24"/>
          <w:szCs w:val="24"/>
          <w:lang w:val="zh-CN"/>
        </w:rPr>
        <w:t>：</w:t>
      </w:r>
    </w:p>
    <w:p w:rsidR="00D63D5D" w:rsidRDefault="00D63D5D" w:rsidP="00D63D5D">
      <w:pPr>
        <w:pStyle w:val="12"/>
        <w:framePr w:wrap="auto"/>
        <w:spacing w:line="240" w:lineRule="auto"/>
        <w:ind w:left="0" w:right="0" w:firstLineChars="200" w:firstLine="48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spacing w:val="0"/>
          <w:sz w:val="24"/>
          <w:szCs w:val="24"/>
          <w:lang w:val="zh-CN"/>
        </w:rPr>
        <w:t>在对</w:t>
      </w:r>
      <w:r w:rsidRPr="00D63D5D">
        <w:rPr>
          <w:rFonts w:ascii="Times New Roman" w:eastAsiaTheme="minorEastAsia" w:hAnsi="Times New Roman" w:cs="Times New Roman"/>
          <w:spacing w:val="0"/>
          <w:sz w:val="24"/>
          <w:szCs w:val="24"/>
          <w:lang w:val="zh-CN"/>
        </w:rPr>
        <w:t>Basmannoe-Savelki</w:t>
      </w:r>
      <w:r w:rsidRPr="00D63D5D">
        <w:rPr>
          <w:rFonts w:ascii="Times New Roman" w:eastAsiaTheme="minorEastAsia" w:hAnsi="Times New Roman" w:cs="Times New Roman"/>
          <w:spacing w:val="0"/>
          <w:sz w:val="24"/>
          <w:szCs w:val="24"/>
          <w:lang w:val="zh-CN"/>
        </w:rPr>
        <w:t>和</w:t>
      </w:r>
      <w:r w:rsidRPr="00D63D5D">
        <w:rPr>
          <w:rFonts w:ascii="Times New Roman" w:eastAsiaTheme="minorEastAsia" w:hAnsi="Times New Roman" w:cs="Times New Roman"/>
          <w:spacing w:val="0"/>
          <w:sz w:val="24"/>
          <w:szCs w:val="24"/>
          <w:lang w:val="zh-CN"/>
        </w:rPr>
        <w:t>Kuncevo</w:t>
      </w:r>
      <w:r>
        <w:rPr>
          <w:rFonts w:ascii="Times New Roman" w:eastAsiaTheme="minorEastAsia" w:hAnsi="Times New Roman" w:cs="Times New Roman"/>
          <w:spacing w:val="0"/>
          <w:sz w:val="24"/>
          <w:szCs w:val="24"/>
          <w:lang w:val="zh-CN"/>
        </w:rPr>
        <w:t>这两个地区进行预测的时候，两个选手的模型相差较大</w:t>
      </w:r>
      <w:r w:rsidR="00E83A3A">
        <w:rPr>
          <w:rFonts w:ascii="Times New Roman" w:eastAsiaTheme="minorEastAsia" w:hAnsi="Times New Roman" w:cs="Times New Roman"/>
          <w:spacing w:val="0"/>
          <w:sz w:val="24"/>
          <w:szCs w:val="24"/>
          <w:lang w:val="zh-CN"/>
        </w:rPr>
        <w:t>。</w:t>
      </w:r>
      <w:proofErr w:type="gramStart"/>
      <w:r w:rsidR="00E83A3A">
        <w:rPr>
          <w:rFonts w:ascii="Times New Roman" w:eastAsiaTheme="minorEastAsia" w:hAnsi="Times New Roman" w:cs="Times New Roman"/>
          <w:spacing w:val="0"/>
          <w:sz w:val="24"/>
          <w:szCs w:val="24"/>
          <w:lang w:val="zh-CN"/>
        </w:rPr>
        <w:t>该队伍</w:t>
      </w:r>
      <w:proofErr w:type="gramEnd"/>
      <w:r w:rsidR="00E83A3A">
        <w:rPr>
          <w:rFonts w:ascii="Times New Roman" w:eastAsiaTheme="minorEastAsia" w:hAnsi="Times New Roman" w:cs="Times New Roman"/>
          <w:spacing w:val="0"/>
          <w:sz w:val="24"/>
          <w:szCs w:val="24"/>
          <w:lang w:val="zh-CN"/>
        </w:rPr>
        <w:t>通过分析周边地区的情况，调整模型进行尝时，最终觉得对这两个地区针对性建模，最终分数提高较为明显。</w:t>
      </w:r>
    </w:p>
    <w:p w:rsidR="003052CE" w:rsidRPr="00676796" w:rsidRDefault="003052CE" w:rsidP="00C85AB4">
      <w:pPr>
        <w:pStyle w:val="12"/>
        <w:framePr w:wrap="auto"/>
        <w:spacing w:line="240" w:lineRule="auto"/>
        <w:ind w:left="0" w:right="0" w:firstLine="0"/>
        <w:rPr>
          <w:rFonts w:ascii="Times New Roman" w:eastAsiaTheme="minorEastAsia" w:hAnsi="Times New Roman" w:cs="Times New Roman"/>
          <w:spacing w:val="0"/>
          <w:sz w:val="24"/>
          <w:szCs w:val="24"/>
          <w:lang w:val="zh-CN"/>
        </w:rPr>
      </w:pPr>
    </w:p>
    <w:p w:rsidR="005855CB" w:rsidRPr="00413D05" w:rsidRDefault="007E004F">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bookmarkStart w:id="24" w:name="_Toc29922_WPSOffice_Level3"/>
      <w:r w:rsidRPr="00413D05">
        <w:rPr>
          <w:rFonts w:ascii="Times New Roman" w:eastAsiaTheme="minorHAnsi" w:hAnsi="Times New Roman" w:cs="Times New Roman" w:hint="default"/>
          <w:b/>
          <w:bCs/>
          <w:spacing w:val="0"/>
          <w:sz w:val="24"/>
          <w:szCs w:val="24"/>
          <w:lang w:val="zh-CN"/>
        </w:rPr>
        <w:t xml:space="preserve">3.1.3 </w:t>
      </w:r>
      <w:r w:rsidRPr="00413D05">
        <w:rPr>
          <w:rFonts w:ascii="Times New Roman" w:eastAsia="微软雅黑" w:hAnsi="Times New Roman" w:cs="Times New Roman" w:hint="default"/>
          <w:spacing w:val="0"/>
          <w:sz w:val="24"/>
          <w:szCs w:val="24"/>
          <w:lang w:val="zh-CN"/>
        </w:rPr>
        <w:t>方案</w:t>
      </w:r>
      <w:proofErr w:type="gramStart"/>
      <w:r w:rsidRPr="00413D05">
        <w:rPr>
          <w:rFonts w:ascii="Times New Roman" w:eastAsia="微软雅黑" w:hAnsi="Times New Roman" w:cs="Times New Roman" w:hint="default"/>
          <w:spacing w:val="0"/>
          <w:sz w:val="24"/>
          <w:szCs w:val="24"/>
          <w:lang w:val="zh-CN"/>
        </w:rPr>
        <w:t>一</w:t>
      </w:r>
      <w:proofErr w:type="gramEnd"/>
      <w:r w:rsidRPr="00413D05">
        <w:rPr>
          <w:rFonts w:ascii="Times New Roman" w:eastAsia="微软雅黑" w:hAnsi="Times New Roman" w:cs="Times New Roman" w:hint="default"/>
          <w:spacing w:val="0"/>
          <w:sz w:val="24"/>
          <w:szCs w:val="24"/>
          <w:lang w:val="zh-CN"/>
        </w:rPr>
        <w:t>结果、排名等</w:t>
      </w:r>
      <w:bookmarkEnd w:id="24"/>
    </w:p>
    <w:p w:rsidR="00F71C3D" w:rsidRPr="00C85AB4" w:rsidRDefault="00C85AB4" w:rsidP="00C85AB4">
      <w:pPr>
        <w:pStyle w:val="12"/>
        <w:framePr w:wrap="auto"/>
        <w:spacing w:line="240" w:lineRule="auto"/>
        <w:ind w:left="0" w:right="0" w:firstLine="0"/>
        <w:rPr>
          <w:rFonts w:ascii="Times New Roman" w:eastAsiaTheme="minorEastAsia" w:hAnsi="Times New Roman" w:cs="Times New Roman" w:hint="default"/>
          <w:spacing w:val="0"/>
          <w:sz w:val="24"/>
          <w:szCs w:val="24"/>
        </w:rPr>
      </w:pPr>
      <w:r>
        <w:rPr>
          <w:rFonts w:ascii="Times New Roman" w:eastAsiaTheme="minorEastAsia" w:hAnsi="Times New Roman" w:cs="Times New Roman"/>
          <w:spacing w:val="0"/>
          <w:sz w:val="24"/>
          <w:szCs w:val="24"/>
          <w:lang w:val="zh-CN"/>
        </w:rPr>
        <w:t>得分</w:t>
      </w:r>
      <w:r w:rsidR="003052CE" w:rsidRPr="00C85AB4">
        <w:rPr>
          <w:rFonts w:ascii="Times New Roman" w:eastAsiaTheme="minorEastAsia" w:hAnsi="Times New Roman" w:cs="Times New Roman" w:hint="default"/>
          <w:spacing w:val="0"/>
          <w:sz w:val="24"/>
          <w:szCs w:val="24"/>
        </w:rPr>
        <w:t>：</w:t>
      </w:r>
      <w:r w:rsidRPr="00C85AB4">
        <w:rPr>
          <w:rFonts w:ascii="Times New Roman" w:eastAsia="宋体" w:hAnsi="Times New Roman" w:cs="Times New Roman" w:hint="default"/>
          <w:i/>
          <w:color w:val="000000" w:themeColor="text1"/>
          <w:sz w:val="24"/>
          <w:szCs w:val="24"/>
          <w:shd w:val="clear" w:color="auto" w:fill="FFFFFF"/>
        </w:rPr>
        <w:t>RMSLE</w:t>
      </w:r>
      <w:r w:rsidRPr="00C85AB4">
        <w:rPr>
          <w:rFonts w:ascii="Times New Roman" w:eastAsiaTheme="minorEastAsia" w:hAnsi="Times New Roman" w:cs="Times New Roman" w:hint="default"/>
          <w:spacing w:val="0"/>
          <w:sz w:val="24"/>
          <w:szCs w:val="24"/>
        </w:rPr>
        <w:t>:</w:t>
      </w:r>
      <w:r>
        <w:rPr>
          <w:rFonts w:ascii="Times New Roman" w:eastAsiaTheme="minorEastAsia" w:hAnsi="Times New Roman" w:cs="Times New Roman" w:hint="default"/>
          <w:spacing w:val="0"/>
          <w:sz w:val="24"/>
          <w:szCs w:val="24"/>
        </w:rPr>
        <w:t xml:space="preserve"> </w:t>
      </w:r>
      <w:r w:rsidR="003052CE" w:rsidRPr="00C85AB4">
        <w:rPr>
          <w:rFonts w:ascii="Times New Roman" w:eastAsiaTheme="minorEastAsia" w:hAnsi="Times New Roman" w:cs="Times New Roman" w:hint="default"/>
          <w:spacing w:val="0"/>
          <w:sz w:val="24"/>
          <w:szCs w:val="24"/>
        </w:rPr>
        <w:t>0.</w:t>
      </w:r>
      <w:r w:rsidRPr="00C85AB4">
        <w:rPr>
          <w:rFonts w:ascii="Times New Roman" w:eastAsiaTheme="minorEastAsia" w:hAnsi="Times New Roman" w:cs="Times New Roman"/>
          <w:spacing w:val="0"/>
          <w:sz w:val="24"/>
          <w:szCs w:val="24"/>
        </w:rPr>
        <w:t>30087</w:t>
      </w:r>
    </w:p>
    <w:p w:rsidR="003052CE" w:rsidRPr="00C85AB4" w:rsidRDefault="003052CE" w:rsidP="00C85AB4">
      <w:pPr>
        <w:pStyle w:val="12"/>
        <w:framePr w:wrap="auto"/>
        <w:spacing w:line="240" w:lineRule="auto"/>
        <w:ind w:left="574" w:right="0" w:hangingChars="239"/>
        <w:rPr>
          <w:rFonts w:ascii="Times New Roman" w:eastAsiaTheme="minorEastAsia" w:hAnsi="Times New Roman" w:cs="Times New Roman" w:hint="default"/>
          <w:spacing w:val="0"/>
          <w:sz w:val="24"/>
          <w:szCs w:val="24"/>
        </w:rPr>
      </w:pPr>
      <w:r w:rsidRPr="00413D05">
        <w:rPr>
          <w:rFonts w:ascii="Times New Roman" w:eastAsiaTheme="minorEastAsia" w:hAnsi="Times New Roman" w:cs="Times New Roman" w:hint="default"/>
          <w:spacing w:val="0"/>
          <w:sz w:val="24"/>
          <w:szCs w:val="24"/>
          <w:lang w:val="zh-CN"/>
        </w:rPr>
        <w:t>排名</w:t>
      </w:r>
      <w:r w:rsidR="00A876F3" w:rsidRPr="00C85AB4">
        <w:rPr>
          <w:rFonts w:ascii="Times New Roman" w:eastAsiaTheme="minorEastAsia" w:hAnsi="Times New Roman" w:cs="Times New Roman"/>
          <w:spacing w:val="0"/>
          <w:sz w:val="24"/>
          <w:szCs w:val="24"/>
        </w:rPr>
        <w:t>：</w:t>
      </w:r>
      <w:r w:rsidRPr="00C85AB4">
        <w:rPr>
          <w:rFonts w:ascii="Times New Roman" w:eastAsiaTheme="minorEastAsia" w:hAnsi="Times New Roman" w:cs="Times New Roman" w:hint="default"/>
          <w:i/>
          <w:spacing w:val="0"/>
          <w:sz w:val="24"/>
          <w:szCs w:val="24"/>
        </w:rPr>
        <w:t>rank</w:t>
      </w:r>
      <w:r w:rsidRPr="00C85AB4">
        <w:rPr>
          <w:rFonts w:ascii="Times New Roman" w:eastAsiaTheme="minorEastAsia" w:hAnsi="Times New Roman" w:cs="Times New Roman" w:hint="default"/>
          <w:spacing w:val="0"/>
          <w:sz w:val="24"/>
          <w:szCs w:val="24"/>
        </w:rPr>
        <w:t>:</w:t>
      </w:r>
      <w:r w:rsidR="00A876F3" w:rsidRPr="00C85AB4">
        <w:rPr>
          <w:rFonts w:ascii="Times New Roman" w:eastAsiaTheme="minorEastAsia" w:hAnsi="Times New Roman" w:cs="Times New Roman" w:hint="default"/>
          <w:spacing w:val="0"/>
          <w:sz w:val="24"/>
          <w:szCs w:val="24"/>
        </w:rPr>
        <w:t xml:space="preserve"> </w:t>
      </w:r>
      <w:r w:rsidR="00C85AB4" w:rsidRPr="00C85AB4">
        <w:rPr>
          <w:rFonts w:ascii="Times New Roman" w:eastAsiaTheme="minorEastAsia" w:hAnsi="Times New Roman" w:cs="Times New Roman" w:hint="default"/>
          <w:spacing w:val="0"/>
          <w:sz w:val="24"/>
          <w:szCs w:val="24"/>
        </w:rPr>
        <w:t>1</w:t>
      </w:r>
      <w:r w:rsidRPr="00C85AB4">
        <w:rPr>
          <w:rFonts w:ascii="Times New Roman" w:eastAsiaTheme="minorEastAsia" w:hAnsi="Times New Roman" w:cs="Times New Roman" w:hint="default"/>
          <w:spacing w:val="0"/>
          <w:sz w:val="24"/>
          <w:szCs w:val="24"/>
        </w:rPr>
        <w:t>/3835</w:t>
      </w:r>
    </w:p>
    <w:p w:rsidR="008F2400" w:rsidRPr="00C85AB4" w:rsidRDefault="008F2400" w:rsidP="003052CE">
      <w:pPr>
        <w:pStyle w:val="12"/>
        <w:framePr w:wrap="auto"/>
        <w:spacing w:line="240" w:lineRule="auto"/>
        <w:ind w:left="0" w:right="0" w:firstLine="0"/>
        <w:rPr>
          <w:rFonts w:ascii="Times New Roman" w:eastAsiaTheme="minorEastAsia" w:hAnsi="Times New Roman" w:cs="Times New Roman" w:hint="default"/>
          <w:spacing w:val="0"/>
          <w:sz w:val="24"/>
          <w:szCs w:val="24"/>
        </w:rPr>
      </w:pPr>
    </w:p>
    <w:p w:rsidR="00C85AB4" w:rsidRPr="00C85AB4" w:rsidRDefault="00C85AB4" w:rsidP="003052CE">
      <w:pPr>
        <w:pStyle w:val="12"/>
        <w:framePr w:wrap="auto"/>
        <w:spacing w:line="240" w:lineRule="auto"/>
        <w:ind w:left="0" w:right="0" w:firstLine="0"/>
        <w:rPr>
          <w:rFonts w:ascii="Times New Roman" w:eastAsiaTheme="minorEastAsia" w:hAnsi="Times New Roman" w:cs="Times New Roman" w:hint="default"/>
          <w:spacing w:val="0"/>
          <w:sz w:val="24"/>
          <w:szCs w:val="24"/>
        </w:rPr>
      </w:pPr>
    </w:p>
    <w:p w:rsidR="00C85AB4" w:rsidRPr="00C85AB4" w:rsidRDefault="00C85AB4" w:rsidP="003052CE">
      <w:pPr>
        <w:pStyle w:val="12"/>
        <w:framePr w:wrap="auto"/>
        <w:spacing w:line="240" w:lineRule="auto"/>
        <w:ind w:left="0" w:right="0" w:firstLine="0"/>
        <w:rPr>
          <w:rFonts w:ascii="Times New Roman" w:eastAsiaTheme="minorEastAsia" w:hAnsi="Times New Roman" w:cs="Times New Roman"/>
          <w:spacing w:val="0"/>
          <w:sz w:val="24"/>
          <w:szCs w:val="24"/>
        </w:rPr>
      </w:pPr>
    </w:p>
    <w:p w:rsidR="005855CB"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bookmarkStart w:id="25" w:name="_Toc4787_WPSOffice_Level3"/>
      <w:r>
        <w:rPr>
          <w:rFonts w:ascii="Times New Roman" w:eastAsia="宋体" w:hAnsi="Times New Roman" w:cs="Times New Roman" w:hint="default"/>
          <w:noProof/>
          <w:sz w:val="18"/>
          <w:szCs w:val="18"/>
        </w:rPr>
        <w:lastRenderedPageBreak/>
        <w:drawing>
          <wp:anchor distT="0" distB="0" distL="114300" distR="114300" simplePos="0" relativeHeight="251696128" behindDoc="0" locked="0" layoutInCell="1" allowOverlap="1" wp14:anchorId="14EB18F6">
            <wp:simplePos x="0" y="0"/>
            <wp:positionH relativeFrom="margin">
              <wp:align>center</wp:align>
            </wp:positionH>
            <wp:positionV relativeFrom="paragraph">
              <wp:posOffset>285750</wp:posOffset>
            </wp:positionV>
            <wp:extent cx="4413250" cy="5131878"/>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3250" cy="5131878"/>
                    </a:xfrm>
                    <a:prstGeom prst="rect">
                      <a:avLst/>
                    </a:prstGeom>
                    <a:noFill/>
                    <a:ln>
                      <a:noFill/>
                    </a:ln>
                  </pic:spPr>
                </pic:pic>
              </a:graphicData>
            </a:graphic>
            <wp14:sizeRelH relativeFrom="page">
              <wp14:pctWidth>0</wp14:pctWidth>
            </wp14:sizeRelH>
            <wp14:sizeRelV relativeFrom="page">
              <wp14:pctHeight>0</wp14:pctHeight>
            </wp14:sizeRelV>
          </wp:anchor>
        </w:drawing>
      </w:r>
      <w:r w:rsidR="007E004F" w:rsidRPr="00413D05">
        <w:rPr>
          <w:rFonts w:ascii="Times New Roman" w:eastAsiaTheme="minorHAnsi" w:hAnsi="Times New Roman" w:cs="Times New Roman" w:hint="default"/>
          <w:b/>
          <w:bCs/>
          <w:spacing w:val="0"/>
          <w:sz w:val="24"/>
          <w:szCs w:val="24"/>
          <w:lang w:val="zh-CN"/>
        </w:rPr>
        <w:t>3.1.4</w:t>
      </w:r>
      <w:r w:rsidR="007E004F" w:rsidRPr="00413D05">
        <w:rPr>
          <w:rFonts w:ascii="Times New Roman" w:eastAsiaTheme="minorHAnsi" w:hAnsi="Times New Roman" w:cs="Times New Roman" w:hint="default"/>
          <w:bCs/>
          <w:spacing w:val="0"/>
          <w:sz w:val="24"/>
          <w:szCs w:val="24"/>
          <w:lang w:val="zh-CN"/>
        </w:rPr>
        <w:t xml:space="preserve"> </w:t>
      </w:r>
      <w:r w:rsidR="007E004F" w:rsidRPr="00413D05">
        <w:rPr>
          <w:rFonts w:ascii="Times New Roman" w:eastAsia="微软雅黑" w:hAnsi="Times New Roman" w:cs="Times New Roman" w:hint="default"/>
          <w:spacing w:val="0"/>
          <w:sz w:val="24"/>
          <w:szCs w:val="24"/>
          <w:lang w:val="zh-CN"/>
        </w:rPr>
        <w:t>方案</w:t>
      </w:r>
      <w:proofErr w:type="gramStart"/>
      <w:r w:rsidR="007E004F" w:rsidRPr="00413D05">
        <w:rPr>
          <w:rFonts w:ascii="Times New Roman" w:eastAsia="微软雅黑" w:hAnsi="Times New Roman" w:cs="Times New Roman" w:hint="default"/>
          <w:spacing w:val="0"/>
          <w:sz w:val="24"/>
          <w:szCs w:val="24"/>
          <w:lang w:val="zh-CN"/>
        </w:rPr>
        <w:t>一</w:t>
      </w:r>
      <w:proofErr w:type="gramEnd"/>
      <w:r w:rsidR="007E004F" w:rsidRPr="00413D05">
        <w:rPr>
          <w:rFonts w:ascii="Times New Roman" w:eastAsia="微软雅黑" w:hAnsi="Times New Roman" w:cs="Times New Roman" w:hint="default"/>
          <w:spacing w:val="0"/>
          <w:sz w:val="24"/>
          <w:szCs w:val="24"/>
          <w:lang w:val="zh-CN"/>
        </w:rPr>
        <w:t>算法流程图</w:t>
      </w:r>
      <w:bookmarkEnd w:id="25"/>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Default="00125D6A">
      <w:pPr>
        <w:pStyle w:val="12"/>
        <w:framePr w:wrap="auto"/>
        <w:spacing w:line="348" w:lineRule="auto"/>
        <w:ind w:left="0" w:right="0" w:firstLine="0"/>
        <w:rPr>
          <w:rFonts w:ascii="Times New Roman" w:eastAsia="微软雅黑" w:hAnsi="Times New Roman" w:cs="Times New Roman" w:hint="default"/>
          <w:spacing w:val="0"/>
          <w:sz w:val="24"/>
          <w:szCs w:val="24"/>
          <w:lang w:val="zh-CN"/>
        </w:rPr>
      </w:pPr>
    </w:p>
    <w:p w:rsidR="00125D6A" w:rsidRPr="00413D05" w:rsidRDefault="00125D6A">
      <w:pPr>
        <w:pStyle w:val="12"/>
        <w:framePr w:wrap="auto"/>
        <w:spacing w:line="348" w:lineRule="auto"/>
        <w:ind w:left="0" w:right="0" w:firstLine="0"/>
        <w:rPr>
          <w:rFonts w:ascii="Times New Roman" w:eastAsiaTheme="minorEastAsia" w:hAnsi="Times New Roman" w:cs="Times New Roman"/>
          <w:spacing w:val="0"/>
          <w:sz w:val="24"/>
          <w:szCs w:val="24"/>
          <w:lang w:val="zh-CN"/>
        </w:rPr>
      </w:pPr>
    </w:p>
    <w:p w:rsidR="003052CE" w:rsidRPr="003052CE" w:rsidRDefault="003052CE">
      <w:pPr>
        <w:pStyle w:val="12"/>
        <w:framePr w:wrap="auto"/>
        <w:spacing w:line="348" w:lineRule="auto"/>
        <w:ind w:left="0" w:right="0" w:firstLine="0"/>
        <w:rPr>
          <w:rFonts w:ascii="Times New Roman" w:eastAsiaTheme="minorEastAsia" w:hAnsi="Times New Roman" w:cs="Times New Roman" w:hint="default"/>
          <w:spacing w:val="0"/>
          <w:sz w:val="24"/>
          <w:szCs w:val="24"/>
          <w:lang w:val="zh-CN"/>
        </w:rPr>
      </w:pPr>
      <w:r>
        <w:rPr>
          <w:rFonts w:ascii="Times New Roman" w:eastAsiaTheme="minorEastAsia" w:hAnsi="Times New Roman" w:cs="Times New Roman"/>
          <w:spacing w:val="0"/>
          <w:sz w:val="24"/>
          <w:szCs w:val="24"/>
          <w:lang w:val="zh-CN"/>
        </w:rPr>
        <w:t xml:space="preserve"> </w:t>
      </w:r>
      <w:r>
        <w:rPr>
          <w:rFonts w:ascii="Times New Roman" w:eastAsiaTheme="minorEastAsia" w:hAnsi="Times New Roman" w:cs="Times New Roman" w:hint="default"/>
          <w:spacing w:val="0"/>
          <w:sz w:val="24"/>
          <w:szCs w:val="24"/>
          <w:lang w:val="zh-CN"/>
        </w:rPr>
        <w:t xml:space="preserve">         </w:t>
      </w:r>
    </w:p>
    <w:p w:rsidR="007E77F8" w:rsidRPr="00D10CE0" w:rsidRDefault="00413D05" w:rsidP="00D10CE0">
      <w:pPr>
        <w:pStyle w:val="12"/>
        <w:framePr w:wrap="auto"/>
        <w:spacing w:line="348" w:lineRule="auto"/>
        <w:ind w:left="0" w:right="0" w:firstLineChars="1700" w:firstLine="3060"/>
        <w:rPr>
          <w:rFonts w:ascii="Times New Roman" w:eastAsiaTheme="minorEastAsia" w:hAnsi="Times New Roman" w:cs="Times New Roman"/>
          <w:spacing w:val="0"/>
          <w:sz w:val="18"/>
          <w:szCs w:val="18"/>
        </w:rPr>
      </w:pPr>
      <w:r w:rsidRPr="00413D05">
        <w:rPr>
          <w:rFonts w:ascii="Times New Roman" w:eastAsiaTheme="minorEastAsia" w:hAnsi="Times New Roman" w:cs="Times New Roman" w:hint="default"/>
          <w:spacing w:val="0"/>
          <w:sz w:val="18"/>
          <w:szCs w:val="18"/>
        </w:rPr>
        <w:t>Figure3.1.4-1:</w:t>
      </w:r>
      <w:r w:rsidRPr="00413D05">
        <w:rPr>
          <w:rFonts w:ascii="Times New Roman" w:eastAsiaTheme="minorEastAsia" w:hAnsi="Times New Roman" w:cs="Times New Roman" w:hint="default"/>
          <w:spacing w:val="0"/>
          <w:sz w:val="18"/>
          <w:szCs w:val="18"/>
        </w:rPr>
        <w:t>算法流程图</w:t>
      </w:r>
    </w:p>
    <w:p w:rsidR="005855CB" w:rsidRPr="00B85AB8" w:rsidRDefault="007E004F" w:rsidP="00B85AB8">
      <w:pPr>
        <w:pStyle w:val="111"/>
        <w:framePr w:wrap="auto"/>
        <w:spacing w:line="240" w:lineRule="auto"/>
        <w:ind w:left="0" w:firstLine="0"/>
        <w:rPr>
          <w:rFonts w:asciiTheme="majorHAnsi" w:eastAsia="华文宋体" w:hAnsi="华文宋体" w:cs="华文宋体"/>
          <w:lang w:val="zh-CN"/>
        </w:rPr>
      </w:pPr>
      <w:bookmarkStart w:id="26" w:name="_Toc22683_WPSOffice_Level1"/>
      <w:r>
        <w:rPr>
          <w:rFonts w:asciiTheme="majorHAnsi" w:eastAsia="华文宋体" w:hAnsi="华文宋体" w:cs="华文宋体" w:hint="eastAsia"/>
        </w:rPr>
        <w:t xml:space="preserve">4. </w:t>
      </w:r>
      <w:r>
        <w:rPr>
          <w:rFonts w:asciiTheme="majorHAnsi" w:eastAsia="华文宋体" w:hAnsi="华文宋体" w:cs="华文宋体" w:hint="eastAsia"/>
          <w:lang w:val="zh-CN"/>
        </w:rPr>
        <w:t>算法比较</w:t>
      </w:r>
      <w:bookmarkEnd w:id="26"/>
    </w:p>
    <w:tbl>
      <w:tblPr>
        <w:tblpPr w:leftFromText="180" w:rightFromText="180" w:vertAnchor="text" w:horzAnchor="page" w:tblpX="2004" w:tblpY="395"/>
        <w:tblOverlap w:val="never"/>
        <w:tblW w:w="8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10" w:type="dxa"/>
          <w:right w:w="10" w:type="dxa"/>
        </w:tblCellMar>
        <w:tblLook w:val="04A0" w:firstRow="1" w:lastRow="0" w:firstColumn="1" w:lastColumn="0" w:noHBand="0" w:noVBand="1"/>
      </w:tblPr>
      <w:tblGrid>
        <w:gridCol w:w="1752"/>
        <w:gridCol w:w="1752"/>
        <w:gridCol w:w="1752"/>
        <w:gridCol w:w="1752"/>
        <w:gridCol w:w="1753"/>
      </w:tblGrid>
      <w:tr w:rsidR="005855CB">
        <w:trPr>
          <w:trHeight w:val="445"/>
          <w:tblHeader/>
        </w:trPr>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855CB" w:rsidRDefault="005855CB">
            <w:pPr>
              <w:framePr w:wrap="auto"/>
              <w:rPr>
                <w:rFonts w:ascii="华文宋体" w:eastAsia="华文宋体" w:hAnsi="华文宋体" w:cs="华文宋体"/>
                <w:color w:val="FFFFFF"/>
                <w:sz w:val="22"/>
                <w:szCs w:val="22"/>
              </w:rPr>
            </w:pP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855CB" w:rsidRDefault="007E004F">
            <w:pPr>
              <w:framePr w:wrap="auto"/>
              <w:tabs>
                <w:tab w:val="left" w:pos="1440"/>
              </w:tabs>
              <w:suppressAutoHyphens/>
              <w:outlineLvl w:val="0"/>
              <w:rPr>
                <w:rFonts w:ascii="华文宋体" w:eastAsia="华文宋体" w:hAnsi="华文宋体" w:cs="华文宋体"/>
                <w:color w:val="FFFFFF"/>
                <w:sz w:val="22"/>
                <w:szCs w:val="22"/>
              </w:rPr>
            </w:pPr>
            <w:proofErr w:type="spellStart"/>
            <w:r>
              <w:rPr>
                <w:rFonts w:ascii="华文宋体" w:eastAsia="华文宋体" w:hAnsi="华文宋体" w:cs="华文宋体" w:hint="eastAsia"/>
                <w:b/>
                <w:bCs/>
                <w:color w:val="FFFFFF"/>
              </w:rPr>
              <w:t>评估指标</w:t>
            </w:r>
            <w:proofErr w:type="spellEnd"/>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855CB" w:rsidRDefault="007E004F">
            <w:pPr>
              <w:framePr w:wrap="auto"/>
              <w:tabs>
                <w:tab w:val="left" w:pos="1440"/>
              </w:tabs>
              <w:suppressAutoHyphens/>
              <w:outlineLvl w:val="0"/>
              <w:rPr>
                <w:rFonts w:ascii="华文宋体" w:eastAsia="华文宋体" w:hAnsi="华文宋体" w:cs="华文宋体"/>
                <w:color w:val="FFFFFF"/>
                <w:sz w:val="22"/>
                <w:szCs w:val="22"/>
              </w:rPr>
            </w:pPr>
            <w:proofErr w:type="spellStart"/>
            <w:r>
              <w:rPr>
                <w:rFonts w:ascii="华文宋体" w:eastAsia="华文宋体" w:hAnsi="华文宋体" w:cs="华文宋体" w:hint="eastAsia"/>
                <w:b/>
                <w:bCs/>
                <w:color w:val="FFFFFF"/>
              </w:rPr>
              <w:t>特征工程</w:t>
            </w:r>
            <w:proofErr w:type="spellEnd"/>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855CB" w:rsidRDefault="007E004F">
            <w:pPr>
              <w:framePr w:wrap="auto"/>
              <w:tabs>
                <w:tab w:val="left" w:pos="1440"/>
              </w:tabs>
              <w:suppressAutoHyphens/>
              <w:outlineLvl w:val="0"/>
              <w:rPr>
                <w:rFonts w:ascii="华文宋体" w:eastAsia="华文宋体" w:hAnsi="华文宋体" w:cs="华文宋体"/>
                <w:color w:val="FFFFFF"/>
                <w:sz w:val="22"/>
                <w:szCs w:val="22"/>
              </w:rPr>
            </w:pPr>
            <w:proofErr w:type="spellStart"/>
            <w:r>
              <w:rPr>
                <w:rFonts w:ascii="华文宋体" w:eastAsia="华文宋体" w:hAnsi="华文宋体" w:cs="华文宋体" w:hint="eastAsia"/>
                <w:b/>
                <w:bCs/>
                <w:color w:val="FFFFFF"/>
              </w:rPr>
              <w:t>基础算法</w:t>
            </w:r>
            <w:proofErr w:type="spellEnd"/>
          </w:p>
        </w:tc>
        <w:tc>
          <w:tcPr>
            <w:tcW w:w="1753"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5855CB" w:rsidRDefault="007E004F">
            <w:pPr>
              <w:framePr w:wrap="auto"/>
              <w:tabs>
                <w:tab w:val="left" w:pos="1440"/>
              </w:tabs>
              <w:suppressAutoHyphens/>
              <w:outlineLvl w:val="0"/>
              <w:rPr>
                <w:rFonts w:ascii="华文宋体" w:eastAsia="华文宋体" w:hAnsi="华文宋体" w:cs="华文宋体"/>
                <w:color w:val="FFFFFF"/>
                <w:sz w:val="22"/>
                <w:szCs w:val="22"/>
              </w:rPr>
            </w:pPr>
            <w:proofErr w:type="spellStart"/>
            <w:r>
              <w:rPr>
                <w:rFonts w:ascii="华文宋体" w:eastAsia="华文宋体" w:hAnsi="华文宋体" w:cs="华文宋体" w:hint="eastAsia"/>
                <w:b/>
                <w:bCs/>
                <w:color w:val="FFFFFF"/>
              </w:rPr>
              <w:t>基本库</w:t>
            </w:r>
            <w:proofErr w:type="spellEnd"/>
          </w:p>
        </w:tc>
      </w:tr>
      <w:tr w:rsidR="005855CB" w:rsidTr="00D40BF3">
        <w:trPr>
          <w:trHeight w:val="445"/>
          <w:tblHeader/>
        </w:trPr>
        <w:tc>
          <w:tcPr>
            <w:tcW w:w="1752" w:type="dxa"/>
            <w:tcBorders>
              <w:top w:val="single" w:sz="8" w:space="0" w:color="FFFFFF"/>
              <w:left w:val="single" w:sz="8" w:space="0" w:color="4F81BD"/>
              <w:bottom w:val="single" w:sz="8" w:space="0" w:color="FFFFFF"/>
              <w:right w:val="single" w:sz="8" w:space="0" w:color="4F81BD"/>
            </w:tcBorders>
            <w:shd w:val="clear" w:color="auto" w:fill="B8CCE4"/>
            <w:tcMar>
              <w:top w:w="0" w:type="dxa"/>
              <w:left w:w="0" w:type="dxa"/>
              <w:bottom w:w="0" w:type="dxa"/>
              <w:right w:w="0" w:type="dxa"/>
            </w:tcMar>
          </w:tcPr>
          <w:p w:rsidR="005855CB" w:rsidRPr="00D40BF3" w:rsidRDefault="007E004F" w:rsidP="00D40BF3">
            <w:pPr>
              <w:framePr w:wrap="auto"/>
              <w:jc w:val="center"/>
              <w:rPr>
                <w:rFonts w:eastAsia="华文宋体"/>
                <w:color w:val="000000"/>
                <w:sz w:val="21"/>
                <w:szCs w:val="21"/>
                <w:lang w:eastAsia="zh-CN"/>
              </w:rPr>
            </w:pPr>
            <w:r w:rsidRPr="00D40BF3">
              <w:rPr>
                <w:rFonts w:eastAsia="华文宋体"/>
                <w:b/>
                <w:bCs/>
                <w:color w:val="FFFFFF"/>
                <w:sz w:val="21"/>
                <w:szCs w:val="21"/>
                <w:lang w:eastAsia="zh-CN"/>
              </w:rPr>
              <w:t>算法</w:t>
            </w:r>
            <w:r w:rsidRPr="00D40BF3">
              <w:rPr>
                <w:rFonts w:eastAsia="华文宋体"/>
                <w:b/>
                <w:bCs/>
                <w:color w:val="FFFFFF"/>
                <w:sz w:val="21"/>
                <w:szCs w:val="21"/>
                <w:lang w:eastAsia="zh-CN"/>
              </w:rPr>
              <w:t>1</w:t>
            </w:r>
          </w:p>
        </w:tc>
        <w:tc>
          <w:tcPr>
            <w:tcW w:w="1752" w:type="dxa"/>
            <w:tcBorders>
              <w:top w:val="single" w:sz="8" w:space="0" w:color="FFFFFF"/>
              <w:left w:val="single" w:sz="8" w:space="0" w:color="4F81BD"/>
              <w:bottom w:val="single" w:sz="8" w:space="0" w:color="FFFFFF"/>
              <w:right w:val="single" w:sz="8" w:space="0" w:color="4F81BD"/>
            </w:tcBorders>
            <w:shd w:val="clear" w:color="auto" w:fill="B8CCE4"/>
            <w:tcMar>
              <w:top w:w="0" w:type="dxa"/>
              <w:left w:w="0" w:type="dxa"/>
              <w:bottom w:w="0" w:type="dxa"/>
              <w:right w:w="0" w:type="dxa"/>
            </w:tcMar>
          </w:tcPr>
          <w:p w:rsidR="005855CB" w:rsidRPr="00D40BF3" w:rsidRDefault="004F259F" w:rsidP="00D40BF3">
            <w:pPr>
              <w:framePr w:wrap="auto"/>
              <w:tabs>
                <w:tab w:val="left" w:pos="1440"/>
              </w:tabs>
              <w:suppressAutoHyphens/>
              <w:jc w:val="center"/>
              <w:outlineLvl w:val="0"/>
              <w:rPr>
                <w:rFonts w:eastAsia="华文宋体"/>
                <w:b/>
                <w:bCs/>
                <w:color w:val="FFFFFF"/>
                <w:sz w:val="21"/>
                <w:szCs w:val="21"/>
                <w:lang w:eastAsia="zh-CN"/>
              </w:rPr>
            </w:pPr>
            <w:r>
              <w:rPr>
                <w:rFonts w:eastAsia="华文宋体"/>
                <w:b/>
                <w:bCs/>
                <w:color w:val="FFFFFF"/>
                <w:sz w:val="21"/>
                <w:szCs w:val="21"/>
                <w:lang w:eastAsia="zh-CN"/>
              </w:rPr>
              <w:t>RMSLE</w:t>
            </w:r>
            <w:r w:rsidR="00D40BF3" w:rsidRPr="00D40BF3">
              <w:rPr>
                <w:rFonts w:eastAsia="华文宋体"/>
                <w:b/>
                <w:bCs/>
                <w:color w:val="FFFFFF"/>
                <w:sz w:val="21"/>
                <w:szCs w:val="21"/>
                <w:lang w:eastAsia="zh-CN"/>
              </w:rPr>
              <w:t>值</w:t>
            </w:r>
          </w:p>
        </w:tc>
        <w:tc>
          <w:tcPr>
            <w:tcW w:w="1752" w:type="dxa"/>
            <w:tcBorders>
              <w:top w:val="single" w:sz="8" w:space="0" w:color="FFFFFF"/>
              <w:left w:val="single" w:sz="8" w:space="0" w:color="4F81BD"/>
              <w:bottom w:val="single" w:sz="8" w:space="0" w:color="FFFFFF"/>
              <w:right w:val="single" w:sz="8" w:space="0" w:color="4F81BD"/>
            </w:tcBorders>
            <w:shd w:val="clear" w:color="auto" w:fill="B8CCE4"/>
            <w:tcMar>
              <w:top w:w="0" w:type="dxa"/>
              <w:left w:w="0" w:type="dxa"/>
              <w:bottom w:w="0" w:type="dxa"/>
              <w:right w:w="0" w:type="dxa"/>
            </w:tcMar>
          </w:tcPr>
          <w:p w:rsidR="005855CB" w:rsidRPr="00D40BF3" w:rsidRDefault="004F259F" w:rsidP="00D40BF3">
            <w:pPr>
              <w:framePr w:wrap="auto"/>
              <w:tabs>
                <w:tab w:val="left" w:pos="1440"/>
              </w:tabs>
              <w:suppressAutoHyphens/>
              <w:jc w:val="center"/>
              <w:outlineLvl w:val="0"/>
              <w:rPr>
                <w:rFonts w:eastAsia="华文宋体" w:hint="eastAsia"/>
                <w:b/>
                <w:bCs/>
                <w:color w:val="FFFFFF"/>
                <w:sz w:val="21"/>
                <w:szCs w:val="21"/>
                <w:lang w:eastAsia="zh-CN"/>
              </w:rPr>
            </w:pPr>
            <w:r>
              <w:rPr>
                <w:rFonts w:eastAsia="华文宋体" w:hint="eastAsia"/>
                <w:b/>
                <w:bCs/>
                <w:color w:val="FFFFFF"/>
                <w:sz w:val="21"/>
                <w:szCs w:val="21"/>
                <w:lang w:eastAsia="zh-CN"/>
              </w:rPr>
              <w:t>特征构造</w:t>
            </w:r>
          </w:p>
        </w:tc>
        <w:tc>
          <w:tcPr>
            <w:tcW w:w="1752" w:type="dxa"/>
            <w:tcBorders>
              <w:top w:val="single" w:sz="8" w:space="0" w:color="FFFFFF"/>
              <w:left w:val="single" w:sz="8" w:space="0" w:color="4F81BD"/>
              <w:bottom w:val="single" w:sz="8" w:space="0" w:color="FFFFFF"/>
              <w:right w:val="single" w:sz="8" w:space="0" w:color="4F81BD"/>
            </w:tcBorders>
            <w:shd w:val="clear" w:color="auto" w:fill="B8CCE4"/>
            <w:tcMar>
              <w:top w:w="0" w:type="dxa"/>
              <w:left w:w="0" w:type="dxa"/>
              <w:bottom w:w="0" w:type="dxa"/>
              <w:right w:w="0" w:type="dxa"/>
            </w:tcMar>
          </w:tcPr>
          <w:p w:rsidR="005855CB" w:rsidRPr="00D40BF3" w:rsidRDefault="004F259F" w:rsidP="00D40BF3">
            <w:pPr>
              <w:framePr w:wrap="auto"/>
              <w:tabs>
                <w:tab w:val="left" w:pos="1440"/>
              </w:tabs>
              <w:suppressAutoHyphens/>
              <w:jc w:val="center"/>
              <w:outlineLvl w:val="0"/>
              <w:rPr>
                <w:rFonts w:eastAsia="华文宋体" w:hint="eastAsia"/>
                <w:b/>
                <w:bCs/>
                <w:color w:val="FFFFFF"/>
                <w:sz w:val="21"/>
                <w:szCs w:val="21"/>
              </w:rPr>
            </w:pPr>
            <w:r>
              <w:rPr>
                <w:rFonts w:eastAsia="华文宋体"/>
                <w:b/>
                <w:bCs/>
                <w:color w:val="FFFFFF"/>
                <w:sz w:val="21"/>
                <w:szCs w:val="21"/>
                <w:lang w:eastAsia="zh-CN"/>
              </w:rPr>
              <w:t>L</w:t>
            </w:r>
            <w:r>
              <w:rPr>
                <w:rFonts w:eastAsia="华文宋体" w:hint="eastAsia"/>
                <w:b/>
                <w:bCs/>
                <w:color w:val="FFFFFF"/>
                <w:sz w:val="21"/>
                <w:szCs w:val="21"/>
                <w:lang w:eastAsia="zh-CN"/>
              </w:rPr>
              <w:t>ight</w:t>
            </w:r>
            <w:r>
              <w:rPr>
                <w:rFonts w:eastAsia="华文宋体"/>
                <w:b/>
                <w:bCs/>
                <w:color w:val="FFFFFF"/>
                <w:sz w:val="21"/>
                <w:szCs w:val="21"/>
                <w:lang w:eastAsia="zh-CN"/>
              </w:rPr>
              <w:t>GBM</w:t>
            </w:r>
          </w:p>
        </w:tc>
        <w:tc>
          <w:tcPr>
            <w:tcW w:w="1753" w:type="dxa"/>
            <w:tcBorders>
              <w:top w:val="single" w:sz="8" w:space="0" w:color="FFFFFF"/>
              <w:left w:val="single" w:sz="8" w:space="0" w:color="4F81BD"/>
              <w:bottom w:val="single" w:sz="8" w:space="0" w:color="FFFFFF"/>
              <w:right w:val="single" w:sz="8" w:space="0" w:color="4F81BD"/>
            </w:tcBorders>
            <w:shd w:val="clear" w:color="auto" w:fill="B8CCE4"/>
            <w:tcMar>
              <w:top w:w="0" w:type="dxa"/>
              <w:left w:w="0" w:type="dxa"/>
              <w:bottom w:w="0" w:type="dxa"/>
              <w:right w:w="0" w:type="dxa"/>
            </w:tcMar>
          </w:tcPr>
          <w:p w:rsidR="005855CB" w:rsidRDefault="00FA5577" w:rsidP="00D40BF3">
            <w:pPr>
              <w:framePr w:wrap="auto"/>
              <w:tabs>
                <w:tab w:val="left" w:pos="1440"/>
              </w:tabs>
              <w:suppressAutoHyphens/>
              <w:jc w:val="center"/>
              <w:outlineLvl w:val="0"/>
              <w:rPr>
                <w:rFonts w:ascii="华文宋体" w:eastAsia="华文宋体" w:hAnsi="华文宋体" w:cs="华文宋体"/>
                <w:b/>
                <w:bCs/>
                <w:color w:val="FFFFFF"/>
              </w:rPr>
            </w:pPr>
            <w:proofErr w:type="spellStart"/>
            <w:r>
              <w:rPr>
                <w:rFonts w:ascii="华文宋体" w:eastAsia="华文宋体" w:hAnsi="华文宋体" w:cs="华文宋体"/>
                <w:b/>
                <w:bCs/>
                <w:color w:val="FFFFFF"/>
                <w:lang w:eastAsia="zh-CN"/>
              </w:rPr>
              <w:t>L</w:t>
            </w:r>
            <w:r>
              <w:rPr>
                <w:rFonts w:ascii="华文宋体" w:eastAsia="华文宋体" w:hAnsi="华文宋体" w:cs="华文宋体" w:hint="eastAsia"/>
                <w:b/>
                <w:bCs/>
                <w:color w:val="FFFFFF"/>
                <w:lang w:eastAsia="zh-CN"/>
              </w:rPr>
              <w:t>ightgbm</w:t>
            </w:r>
            <w:proofErr w:type="spellEnd"/>
          </w:p>
        </w:tc>
      </w:tr>
      <w:tr w:rsidR="00D40BF3">
        <w:trPr>
          <w:trHeight w:val="445"/>
          <w:tblHeader/>
        </w:trPr>
        <w:tc>
          <w:tcPr>
            <w:tcW w:w="1752"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D40BF3" w:rsidRPr="00D40BF3" w:rsidRDefault="00D40BF3" w:rsidP="00D40BF3">
            <w:pPr>
              <w:framePr w:wrap="auto"/>
              <w:rPr>
                <w:rFonts w:eastAsia="华文宋体"/>
                <w:b/>
                <w:bCs/>
                <w:color w:val="FFFFFF"/>
                <w:sz w:val="21"/>
                <w:szCs w:val="21"/>
                <w:lang w:eastAsia="zh-CN"/>
              </w:rPr>
            </w:pPr>
            <w:r>
              <w:rPr>
                <w:rFonts w:eastAsia="华文宋体"/>
                <w:b/>
                <w:bCs/>
                <w:color w:val="FFFFFF"/>
                <w:sz w:val="21"/>
                <w:szCs w:val="21"/>
                <w:lang w:eastAsia="zh-CN"/>
              </w:rPr>
              <w:t xml:space="preserve">           </w:t>
            </w:r>
            <w:r>
              <w:rPr>
                <w:rFonts w:eastAsia="华文宋体" w:hint="eastAsia"/>
                <w:b/>
                <w:bCs/>
                <w:color w:val="FFFFFF"/>
                <w:sz w:val="21"/>
                <w:szCs w:val="21"/>
                <w:lang w:eastAsia="zh-CN"/>
              </w:rPr>
              <w:t>算法</w:t>
            </w:r>
            <w:r>
              <w:rPr>
                <w:rFonts w:eastAsia="华文宋体" w:hint="eastAsia"/>
                <w:b/>
                <w:bCs/>
                <w:color w:val="FFFFFF"/>
                <w:sz w:val="21"/>
                <w:szCs w:val="21"/>
                <w:lang w:eastAsia="zh-CN"/>
              </w:rPr>
              <w:t>2</w:t>
            </w:r>
          </w:p>
        </w:tc>
        <w:tc>
          <w:tcPr>
            <w:tcW w:w="1752"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D40BF3" w:rsidRPr="00D40BF3" w:rsidRDefault="004F259F" w:rsidP="00D40BF3">
            <w:pPr>
              <w:framePr w:wrap="auto"/>
              <w:tabs>
                <w:tab w:val="left" w:pos="1440"/>
              </w:tabs>
              <w:suppressAutoHyphens/>
              <w:jc w:val="center"/>
              <w:outlineLvl w:val="0"/>
              <w:rPr>
                <w:rFonts w:eastAsia="华文宋体"/>
                <w:b/>
                <w:bCs/>
                <w:color w:val="FFFFFF"/>
                <w:sz w:val="21"/>
                <w:szCs w:val="21"/>
                <w:lang w:eastAsia="zh-CN"/>
              </w:rPr>
            </w:pPr>
            <w:r>
              <w:rPr>
                <w:rFonts w:eastAsia="华文宋体"/>
                <w:b/>
                <w:bCs/>
                <w:color w:val="FFFFFF"/>
                <w:sz w:val="21"/>
                <w:szCs w:val="21"/>
                <w:lang w:eastAsia="zh-CN"/>
              </w:rPr>
              <w:t>RMSLE</w:t>
            </w:r>
            <w:r w:rsidR="00D40BF3" w:rsidRPr="00D40BF3">
              <w:rPr>
                <w:rFonts w:eastAsia="华文宋体"/>
                <w:b/>
                <w:bCs/>
                <w:color w:val="FFFFFF"/>
                <w:sz w:val="21"/>
                <w:szCs w:val="21"/>
                <w:lang w:eastAsia="zh-CN"/>
              </w:rPr>
              <w:t>值</w:t>
            </w:r>
          </w:p>
        </w:tc>
        <w:tc>
          <w:tcPr>
            <w:tcW w:w="1752"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D40BF3" w:rsidRPr="00D40BF3" w:rsidRDefault="004F259F" w:rsidP="00D40BF3">
            <w:pPr>
              <w:framePr w:wrap="auto"/>
              <w:tabs>
                <w:tab w:val="left" w:pos="1440"/>
              </w:tabs>
              <w:suppressAutoHyphens/>
              <w:jc w:val="center"/>
              <w:outlineLvl w:val="0"/>
              <w:rPr>
                <w:rFonts w:eastAsia="华文宋体"/>
                <w:b/>
                <w:bCs/>
                <w:color w:val="FFFFFF"/>
                <w:sz w:val="21"/>
                <w:szCs w:val="21"/>
                <w:lang w:eastAsia="zh-CN"/>
              </w:rPr>
            </w:pPr>
            <w:r>
              <w:rPr>
                <w:rFonts w:eastAsia="华文宋体" w:hint="eastAsia"/>
                <w:b/>
                <w:bCs/>
                <w:color w:val="FFFFFF"/>
                <w:sz w:val="21"/>
                <w:szCs w:val="21"/>
                <w:lang w:eastAsia="zh-CN"/>
              </w:rPr>
              <w:t>数据清洗修复</w:t>
            </w:r>
            <w:r w:rsidR="0032449D">
              <w:rPr>
                <w:rFonts w:eastAsia="华文宋体" w:hint="eastAsia"/>
                <w:b/>
                <w:bCs/>
                <w:color w:val="FFFFFF"/>
                <w:sz w:val="21"/>
                <w:szCs w:val="21"/>
                <w:lang w:eastAsia="zh-CN"/>
              </w:rPr>
              <w:t>等</w:t>
            </w:r>
          </w:p>
        </w:tc>
        <w:tc>
          <w:tcPr>
            <w:tcW w:w="1752"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D40BF3" w:rsidRPr="00D40BF3" w:rsidRDefault="004F259F" w:rsidP="00D40BF3">
            <w:pPr>
              <w:framePr w:wrap="auto"/>
              <w:tabs>
                <w:tab w:val="left" w:pos="1440"/>
              </w:tabs>
              <w:suppressAutoHyphens/>
              <w:jc w:val="center"/>
              <w:outlineLvl w:val="0"/>
              <w:rPr>
                <w:rFonts w:eastAsia="华文宋体"/>
                <w:b/>
                <w:bCs/>
                <w:color w:val="FFFFFF"/>
                <w:sz w:val="21"/>
                <w:szCs w:val="21"/>
                <w:lang w:eastAsia="zh-CN"/>
              </w:rPr>
            </w:pPr>
            <w:r>
              <w:rPr>
                <w:rFonts w:eastAsia="华文宋体"/>
                <w:b/>
                <w:bCs/>
                <w:color w:val="FFFFFF"/>
                <w:sz w:val="21"/>
                <w:szCs w:val="21"/>
                <w:lang w:eastAsia="zh-CN"/>
              </w:rPr>
              <w:t>L</w:t>
            </w:r>
            <w:r>
              <w:rPr>
                <w:rFonts w:eastAsia="华文宋体" w:hint="eastAsia"/>
                <w:b/>
                <w:bCs/>
                <w:color w:val="FFFFFF"/>
                <w:sz w:val="21"/>
                <w:szCs w:val="21"/>
                <w:lang w:eastAsia="zh-CN"/>
              </w:rPr>
              <w:t>ight</w:t>
            </w:r>
            <w:r>
              <w:rPr>
                <w:rFonts w:eastAsia="华文宋体"/>
                <w:b/>
                <w:bCs/>
                <w:color w:val="FFFFFF"/>
                <w:sz w:val="21"/>
                <w:szCs w:val="21"/>
                <w:lang w:eastAsia="zh-CN"/>
              </w:rPr>
              <w:t>GBM</w:t>
            </w:r>
          </w:p>
        </w:tc>
        <w:tc>
          <w:tcPr>
            <w:tcW w:w="1753" w:type="dxa"/>
            <w:tcBorders>
              <w:top w:val="single" w:sz="8" w:space="0" w:color="FFFFFF"/>
              <w:left w:val="single" w:sz="8" w:space="0" w:color="4F81BD"/>
              <w:bottom w:val="single" w:sz="8" w:space="0" w:color="4F81BD"/>
              <w:right w:val="single" w:sz="8" w:space="0" w:color="4F81BD"/>
            </w:tcBorders>
            <w:shd w:val="clear" w:color="auto" w:fill="B8CCE4"/>
            <w:tcMar>
              <w:top w:w="0" w:type="dxa"/>
              <w:left w:w="0" w:type="dxa"/>
              <w:bottom w:w="0" w:type="dxa"/>
              <w:right w:w="0" w:type="dxa"/>
            </w:tcMar>
          </w:tcPr>
          <w:p w:rsidR="00D40BF3" w:rsidRDefault="00FA5577" w:rsidP="00D40BF3">
            <w:pPr>
              <w:framePr w:wrap="auto"/>
              <w:tabs>
                <w:tab w:val="left" w:pos="1440"/>
              </w:tabs>
              <w:suppressAutoHyphens/>
              <w:jc w:val="center"/>
              <w:outlineLvl w:val="0"/>
              <w:rPr>
                <w:rFonts w:ascii="华文宋体" w:eastAsia="华文宋体" w:hAnsi="华文宋体" w:cs="华文宋体"/>
                <w:b/>
                <w:bCs/>
                <w:color w:val="FFFFFF"/>
                <w:lang w:eastAsia="zh-CN"/>
              </w:rPr>
            </w:pPr>
            <w:proofErr w:type="spellStart"/>
            <w:r>
              <w:rPr>
                <w:rFonts w:ascii="华文宋体" w:eastAsia="华文宋体" w:hAnsi="华文宋体" w:cs="华文宋体"/>
                <w:b/>
                <w:bCs/>
                <w:color w:val="FFFFFF"/>
                <w:lang w:eastAsia="zh-CN"/>
              </w:rPr>
              <w:t>L</w:t>
            </w:r>
            <w:r>
              <w:rPr>
                <w:rFonts w:ascii="华文宋体" w:eastAsia="华文宋体" w:hAnsi="华文宋体" w:cs="华文宋体" w:hint="eastAsia"/>
                <w:b/>
                <w:bCs/>
                <w:color w:val="FFFFFF"/>
                <w:lang w:eastAsia="zh-CN"/>
              </w:rPr>
              <w:t>ightgbm</w:t>
            </w:r>
            <w:proofErr w:type="spellEnd"/>
          </w:p>
        </w:tc>
      </w:tr>
    </w:tbl>
    <w:p w:rsidR="005855CB" w:rsidRDefault="005855CB" w:rsidP="0032449D">
      <w:pPr>
        <w:pStyle w:val="12"/>
        <w:framePr w:wrap="auto"/>
        <w:spacing w:line="348" w:lineRule="auto"/>
        <w:ind w:left="0" w:right="0" w:firstLine="0"/>
        <w:rPr>
          <w:rFonts w:ascii="华文宋体" w:eastAsia="华文宋体" w:hAnsi="华文宋体" w:cs="华文宋体" w:hint="default"/>
        </w:rPr>
      </w:pPr>
    </w:p>
    <w:p w:rsidR="0032449D" w:rsidRPr="00DF76D9" w:rsidRDefault="00DF76D9" w:rsidP="00DF76D9">
      <w:pPr>
        <w:pStyle w:val="12"/>
        <w:framePr w:wrap="auto"/>
        <w:spacing w:line="240" w:lineRule="auto"/>
        <w:ind w:left="0" w:right="0" w:firstLineChars="200" w:firstLine="496"/>
        <w:rPr>
          <w:rFonts w:ascii="宋体" w:eastAsia="宋体" w:hAnsi="宋体" w:cs="Times New Roman"/>
          <w:spacing w:val="0"/>
          <w:sz w:val="24"/>
          <w:szCs w:val="24"/>
          <w:lang w:val="zh-TW" w:eastAsia="zh-TW"/>
        </w:rPr>
      </w:pPr>
      <w:r w:rsidRPr="00DF76D9">
        <w:rPr>
          <w:rFonts w:ascii="宋体" w:eastAsia="宋体" w:hAnsi="宋体" w:cs="华文宋体"/>
          <w:sz w:val="24"/>
          <w:szCs w:val="24"/>
        </w:rPr>
        <w:t>我们</w:t>
      </w:r>
      <w:r>
        <w:rPr>
          <w:rFonts w:ascii="宋体" w:eastAsia="宋体" w:hAnsi="宋体" w:cs="华文宋体"/>
          <w:sz w:val="24"/>
          <w:szCs w:val="24"/>
        </w:rPr>
        <w:t>直接就</w:t>
      </w:r>
      <w:r w:rsidRPr="00DF76D9">
        <w:rPr>
          <w:rFonts w:ascii="宋体" w:eastAsia="宋体" w:hAnsi="宋体" w:cs="华文宋体"/>
          <w:sz w:val="24"/>
          <w:szCs w:val="24"/>
        </w:rPr>
        <w:t>队伍中两名选手的算法</w:t>
      </w:r>
      <w:r>
        <w:rPr>
          <w:rFonts w:ascii="宋体" w:eastAsia="宋体" w:hAnsi="宋体" w:cs="华文宋体"/>
          <w:sz w:val="24"/>
          <w:szCs w:val="24"/>
        </w:rPr>
        <w:t>进行比较，两位选手都采用了最新的</w:t>
      </w:r>
      <w:r>
        <w:rPr>
          <w:rFonts w:ascii="宋体" w:eastAsia="宋体" w:hAnsi="宋体" w:cs="华文宋体" w:hint="default"/>
          <w:sz w:val="24"/>
          <w:szCs w:val="24"/>
        </w:rPr>
        <w:t>L</w:t>
      </w:r>
      <w:r>
        <w:rPr>
          <w:rFonts w:ascii="宋体" w:eastAsia="宋体" w:hAnsi="宋体" w:cs="华文宋体"/>
          <w:sz w:val="24"/>
          <w:szCs w:val="24"/>
        </w:rPr>
        <w:t>ight</w:t>
      </w:r>
      <w:r>
        <w:rPr>
          <w:rFonts w:ascii="宋体" w:eastAsia="宋体" w:hAnsi="宋体" w:cs="华文宋体" w:hint="default"/>
          <w:sz w:val="24"/>
          <w:szCs w:val="24"/>
        </w:rPr>
        <w:t>GBM</w:t>
      </w:r>
      <w:r>
        <w:rPr>
          <w:rFonts w:ascii="宋体" w:eastAsia="宋体" w:hAnsi="宋体" w:cs="华文宋体"/>
          <w:sz w:val="24"/>
          <w:szCs w:val="24"/>
        </w:rPr>
        <w:t>算法来构建模型，但两者的切入点和思考方式不一致，各自的模型对某一类房价会有偏向性，但两者模型的融合确</w:t>
      </w:r>
      <w:r w:rsidR="00A60987">
        <w:rPr>
          <w:rFonts w:ascii="宋体" w:eastAsia="宋体" w:hAnsi="宋体" w:cs="华文宋体"/>
          <w:sz w:val="24"/>
          <w:szCs w:val="24"/>
        </w:rPr>
        <w:t>起</w:t>
      </w:r>
      <w:r>
        <w:rPr>
          <w:rFonts w:ascii="宋体" w:eastAsia="宋体" w:hAnsi="宋体" w:cs="华文宋体"/>
          <w:sz w:val="24"/>
          <w:szCs w:val="24"/>
        </w:rPr>
        <w:t>到了互补的效果。</w:t>
      </w:r>
    </w:p>
    <w:p w:rsidR="005855CB" w:rsidRPr="00023A6E" w:rsidRDefault="007E004F">
      <w:pPr>
        <w:pStyle w:val="111"/>
        <w:framePr w:wrap="auto"/>
        <w:ind w:left="0" w:firstLine="0"/>
        <w:rPr>
          <w:rFonts w:eastAsia="华文宋体"/>
        </w:rPr>
      </w:pPr>
      <w:bookmarkStart w:id="27" w:name="_Toc16174_WPSOffice_Level1"/>
      <w:r w:rsidRPr="00023A6E">
        <w:rPr>
          <w:rFonts w:eastAsia="华文宋体"/>
          <w:lang w:val="zh-CN"/>
        </w:rPr>
        <w:lastRenderedPageBreak/>
        <w:t>5</w:t>
      </w:r>
      <w:r w:rsidRPr="00023A6E">
        <w:rPr>
          <w:rFonts w:eastAsia="华文宋体"/>
        </w:rPr>
        <w:t xml:space="preserve">. </w:t>
      </w:r>
      <w:r w:rsidRPr="00023A6E">
        <w:rPr>
          <w:rFonts w:eastAsia="华文宋体"/>
          <w:lang w:val="zh-TW" w:eastAsia="zh-TW"/>
        </w:rPr>
        <w:t>总结与展望</w:t>
      </w:r>
      <w:bookmarkEnd w:id="27"/>
    </w:p>
    <w:p w:rsidR="005855CB" w:rsidRPr="00023A6E" w:rsidRDefault="007E004F">
      <w:pPr>
        <w:pStyle w:val="A5"/>
        <w:framePr w:wrap="auto"/>
        <w:rPr>
          <w:rFonts w:eastAsia="华文宋体" w:cs="Times New Roman"/>
          <w:b/>
          <w:bCs/>
          <w:spacing w:val="8"/>
          <w:sz w:val="28"/>
          <w:szCs w:val="28"/>
          <w:lang w:val="zh-CN"/>
        </w:rPr>
      </w:pPr>
      <w:bookmarkStart w:id="28" w:name="_Toc23198_WPSOffice_Level2"/>
      <w:r w:rsidRPr="00023A6E">
        <w:rPr>
          <w:rFonts w:eastAsia="华文宋体" w:cs="Times New Roman"/>
          <w:b/>
          <w:bCs/>
          <w:spacing w:val="8"/>
          <w:sz w:val="28"/>
          <w:szCs w:val="28"/>
          <w:lang w:val="zh-CN"/>
        </w:rPr>
        <w:t>5</w:t>
      </w:r>
      <w:r w:rsidRPr="00023A6E">
        <w:rPr>
          <w:rFonts w:eastAsia="华文宋体" w:cs="Times New Roman"/>
          <w:b/>
          <w:bCs/>
          <w:spacing w:val="8"/>
          <w:sz w:val="28"/>
          <w:szCs w:val="28"/>
        </w:rPr>
        <w:t xml:space="preserve">.1 </w:t>
      </w:r>
      <w:r w:rsidRPr="00023A6E">
        <w:rPr>
          <w:rFonts w:eastAsia="华文宋体" w:cs="Times New Roman"/>
          <w:b/>
          <w:bCs/>
          <w:spacing w:val="8"/>
          <w:sz w:val="28"/>
          <w:szCs w:val="28"/>
          <w:lang w:val="zh-TW" w:eastAsia="zh-TW"/>
        </w:rPr>
        <w:t>总结</w:t>
      </w:r>
      <w:bookmarkEnd w:id="28"/>
    </w:p>
    <w:p w:rsidR="00D4197A" w:rsidRDefault="00D4197A" w:rsidP="006E6B33">
      <w:pPr>
        <w:pStyle w:val="12"/>
        <w:framePr w:wrap="auto"/>
        <w:spacing w:line="240" w:lineRule="auto"/>
        <w:ind w:left="0" w:right="0" w:firstLineChars="200" w:firstLine="480"/>
        <w:rPr>
          <w:rFonts w:ascii="Times New Roman" w:eastAsia="宋体" w:hAnsi="Times New Roman" w:cs="Times New Roman" w:hint="default"/>
          <w:spacing w:val="0"/>
          <w:sz w:val="24"/>
          <w:szCs w:val="24"/>
          <w:lang w:val="zh-CN"/>
        </w:rPr>
      </w:pPr>
      <w:r>
        <w:rPr>
          <w:rFonts w:ascii="Times New Roman" w:eastAsia="宋体" w:hAnsi="Times New Roman" w:cs="Times New Roman"/>
          <w:spacing w:val="0"/>
          <w:sz w:val="24"/>
          <w:szCs w:val="24"/>
          <w:lang w:val="zh-CN"/>
        </w:rPr>
        <w:t>本次比赛有大量且非匿名的数据，为选手们提供了数据分析和特征探索的资源，</w:t>
      </w:r>
      <w:r w:rsidR="006E6B33">
        <w:rPr>
          <w:rFonts w:ascii="Times New Roman" w:eastAsia="宋体" w:hAnsi="Times New Roman" w:cs="Times New Roman"/>
          <w:spacing w:val="0"/>
          <w:sz w:val="24"/>
          <w:szCs w:val="24"/>
          <w:lang w:val="zh-CN"/>
        </w:rPr>
        <w:t>对数据的探索和分析成为了制胜的关键。在算法上很多选手都使用了</w:t>
      </w:r>
      <w:r w:rsidR="006E6B33">
        <w:rPr>
          <w:rFonts w:ascii="Times New Roman" w:eastAsia="宋体" w:hAnsi="Times New Roman" w:cs="Times New Roman"/>
          <w:spacing w:val="0"/>
          <w:sz w:val="24"/>
          <w:szCs w:val="24"/>
          <w:lang w:val="zh-CN"/>
        </w:rPr>
        <w:t>Light</w:t>
      </w:r>
      <w:r w:rsidR="006E6B33">
        <w:rPr>
          <w:rFonts w:ascii="Times New Roman" w:eastAsia="宋体" w:hAnsi="Times New Roman" w:cs="Times New Roman" w:hint="default"/>
          <w:spacing w:val="0"/>
          <w:sz w:val="24"/>
          <w:szCs w:val="24"/>
          <w:lang w:val="zh-CN"/>
        </w:rPr>
        <w:t>GBM</w:t>
      </w:r>
      <w:r w:rsidR="006E6B33">
        <w:rPr>
          <w:rFonts w:ascii="Times New Roman" w:eastAsia="宋体" w:hAnsi="Times New Roman" w:cs="Times New Roman"/>
          <w:spacing w:val="0"/>
          <w:sz w:val="24"/>
          <w:szCs w:val="24"/>
          <w:lang w:val="zh-CN"/>
        </w:rPr>
        <w:t>，这种算法相较</w:t>
      </w:r>
      <w:r w:rsidR="006E6B33">
        <w:rPr>
          <w:rFonts w:ascii="Times New Roman" w:eastAsia="宋体" w:hAnsi="Times New Roman" w:cs="Times New Roman" w:hint="default"/>
          <w:spacing w:val="0"/>
          <w:sz w:val="24"/>
          <w:szCs w:val="24"/>
          <w:lang w:val="zh-CN"/>
        </w:rPr>
        <w:t>XGB</w:t>
      </w:r>
      <w:r w:rsidR="006E6B33">
        <w:rPr>
          <w:rFonts w:ascii="Times New Roman" w:eastAsia="宋体" w:hAnsi="Times New Roman" w:cs="Times New Roman"/>
          <w:spacing w:val="0"/>
          <w:sz w:val="24"/>
          <w:szCs w:val="24"/>
          <w:lang w:val="zh-CN"/>
        </w:rPr>
        <w:t>oost</w:t>
      </w:r>
      <w:r w:rsidR="006E6B33">
        <w:rPr>
          <w:rFonts w:ascii="Times New Roman" w:eastAsia="宋体" w:hAnsi="Times New Roman" w:cs="Times New Roman"/>
          <w:spacing w:val="0"/>
          <w:sz w:val="24"/>
          <w:szCs w:val="24"/>
          <w:lang w:val="zh-CN"/>
        </w:rPr>
        <w:t>更具效率，更加节省内存。</w:t>
      </w:r>
    </w:p>
    <w:p w:rsidR="006E6B33" w:rsidRDefault="006E6B33" w:rsidP="006E6B33">
      <w:pPr>
        <w:pStyle w:val="12"/>
        <w:framePr w:wrap="auto"/>
        <w:spacing w:line="240" w:lineRule="auto"/>
        <w:ind w:left="0" w:right="0" w:firstLineChars="200" w:firstLine="480"/>
        <w:rPr>
          <w:rFonts w:ascii="Times New Roman" w:eastAsia="宋体" w:hAnsi="Times New Roman" w:cs="Times New Roman"/>
          <w:spacing w:val="0"/>
          <w:sz w:val="24"/>
          <w:szCs w:val="24"/>
          <w:lang w:val="zh-CN"/>
        </w:rPr>
      </w:pPr>
      <w:r>
        <w:rPr>
          <w:rFonts w:ascii="Times New Roman" w:eastAsia="宋体" w:hAnsi="Times New Roman" w:cs="Times New Roman"/>
          <w:spacing w:val="0"/>
          <w:sz w:val="24"/>
          <w:szCs w:val="24"/>
          <w:lang w:val="zh-CN"/>
        </w:rPr>
        <w:t>在本次收集中学习到了很多分析数据的方法，尤其是这种带有含义的变量，此外也对</w:t>
      </w:r>
      <w:r>
        <w:rPr>
          <w:rFonts w:ascii="Times New Roman" w:eastAsia="宋体" w:hAnsi="Times New Roman" w:cs="Times New Roman"/>
          <w:spacing w:val="0"/>
          <w:sz w:val="24"/>
          <w:szCs w:val="24"/>
          <w:lang w:val="zh-CN"/>
        </w:rPr>
        <w:t>Light</w:t>
      </w:r>
      <w:r>
        <w:rPr>
          <w:rFonts w:ascii="Times New Roman" w:eastAsia="宋体" w:hAnsi="Times New Roman" w:cs="Times New Roman" w:hint="default"/>
          <w:spacing w:val="0"/>
          <w:sz w:val="24"/>
          <w:szCs w:val="24"/>
          <w:lang w:val="zh-CN"/>
        </w:rPr>
        <w:t>GBM</w:t>
      </w:r>
      <w:r>
        <w:rPr>
          <w:rFonts w:ascii="Times New Roman" w:eastAsia="宋体" w:hAnsi="Times New Roman" w:cs="Times New Roman"/>
          <w:spacing w:val="0"/>
          <w:sz w:val="24"/>
          <w:szCs w:val="24"/>
          <w:lang w:val="zh-CN"/>
        </w:rPr>
        <w:t>算法有了一些了解，会在今后的建模中尝试使用。</w:t>
      </w:r>
    </w:p>
    <w:p w:rsidR="005855CB" w:rsidRPr="00023A6E" w:rsidRDefault="007E004F">
      <w:pPr>
        <w:pStyle w:val="A5"/>
        <w:framePr w:wrap="auto"/>
        <w:rPr>
          <w:rFonts w:eastAsia="华文宋体" w:cs="Times New Roman"/>
          <w:b/>
          <w:bCs/>
          <w:spacing w:val="8"/>
          <w:sz w:val="28"/>
          <w:szCs w:val="28"/>
        </w:rPr>
      </w:pPr>
      <w:bookmarkStart w:id="29" w:name="_Toc16619_WPSOffice_Level2"/>
      <w:r w:rsidRPr="00333045">
        <w:rPr>
          <w:rFonts w:eastAsia="华文宋体" w:cs="Times New Roman"/>
          <w:b/>
          <w:bCs/>
          <w:spacing w:val="8"/>
          <w:sz w:val="28"/>
          <w:szCs w:val="28"/>
        </w:rPr>
        <w:t>5</w:t>
      </w:r>
      <w:r w:rsidRPr="00023A6E">
        <w:rPr>
          <w:rFonts w:eastAsia="华文宋体" w:cs="Times New Roman"/>
          <w:b/>
          <w:bCs/>
          <w:spacing w:val="8"/>
          <w:sz w:val="28"/>
          <w:szCs w:val="28"/>
        </w:rPr>
        <w:t xml:space="preserve">.2 </w:t>
      </w:r>
      <w:r w:rsidRPr="00023A6E">
        <w:rPr>
          <w:rFonts w:eastAsia="华文宋体" w:cs="Times New Roman"/>
          <w:b/>
          <w:bCs/>
          <w:spacing w:val="8"/>
          <w:sz w:val="28"/>
          <w:szCs w:val="28"/>
          <w:lang w:val="zh-CN"/>
        </w:rPr>
        <w:t>建模</w:t>
      </w:r>
      <w:r w:rsidRPr="00023A6E">
        <w:rPr>
          <w:rFonts w:eastAsia="华文宋体" w:cs="Times New Roman"/>
          <w:b/>
          <w:bCs/>
          <w:spacing w:val="8"/>
          <w:sz w:val="28"/>
          <w:szCs w:val="28"/>
          <w:lang w:val="zh-TW" w:eastAsia="zh-TW"/>
        </w:rPr>
        <w:t>思路</w:t>
      </w:r>
      <w:bookmarkEnd w:id="29"/>
    </w:p>
    <w:p w:rsidR="005855CB" w:rsidRPr="001543CB" w:rsidRDefault="00F21C57" w:rsidP="001543CB">
      <w:pPr>
        <w:pStyle w:val="A5"/>
        <w:framePr w:wrap="auto"/>
        <w:ind w:firstLineChars="200" w:firstLine="480"/>
        <w:rPr>
          <w:rFonts w:asciiTheme="minorEastAsia" w:eastAsiaTheme="minorEastAsia" w:hAnsiTheme="minorEastAsia" w:cs="华文宋体"/>
          <w:sz w:val="24"/>
          <w:szCs w:val="24"/>
        </w:rPr>
      </w:pPr>
      <w:r w:rsidRPr="001543CB">
        <w:rPr>
          <w:rFonts w:asciiTheme="minorEastAsia" w:eastAsiaTheme="minorEastAsia" w:hAnsiTheme="minorEastAsia" w:cs="华文宋体" w:hint="eastAsia"/>
          <w:sz w:val="24"/>
          <w:szCs w:val="24"/>
        </w:rPr>
        <w:t>我在考虑建模时，首先还是会用</w:t>
      </w:r>
      <w:proofErr w:type="spellStart"/>
      <w:r w:rsidRPr="001543CB">
        <w:rPr>
          <w:rFonts w:asciiTheme="minorEastAsia" w:eastAsiaTheme="minorEastAsia" w:hAnsiTheme="minorEastAsia" w:cs="华文宋体" w:hint="eastAsia"/>
          <w:sz w:val="24"/>
          <w:szCs w:val="24"/>
        </w:rPr>
        <w:t>X</w:t>
      </w:r>
      <w:r w:rsidRPr="001543CB">
        <w:rPr>
          <w:rFonts w:asciiTheme="minorEastAsia" w:eastAsiaTheme="minorEastAsia" w:hAnsiTheme="minorEastAsia" w:cs="华文宋体"/>
          <w:sz w:val="24"/>
          <w:szCs w:val="24"/>
        </w:rPr>
        <w:t>GB</w:t>
      </w:r>
      <w:r w:rsidRPr="001543CB">
        <w:rPr>
          <w:rFonts w:asciiTheme="minorEastAsia" w:eastAsiaTheme="minorEastAsia" w:hAnsiTheme="minorEastAsia" w:cs="华文宋体" w:hint="eastAsia"/>
          <w:sz w:val="24"/>
          <w:szCs w:val="24"/>
        </w:rPr>
        <w:t>oost</w:t>
      </w:r>
      <w:proofErr w:type="spellEnd"/>
      <w:r w:rsidRPr="001543CB">
        <w:rPr>
          <w:rFonts w:asciiTheme="minorEastAsia" w:eastAsiaTheme="minorEastAsia" w:hAnsiTheme="minorEastAsia" w:cs="华文宋体" w:hint="eastAsia"/>
          <w:sz w:val="24"/>
          <w:szCs w:val="24"/>
        </w:rPr>
        <w:t>算法做一个尝试，</w:t>
      </w:r>
      <w:proofErr w:type="spellStart"/>
      <w:r w:rsidRPr="001543CB">
        <w:rPr>
          <w:rFonts w:asciiTheme="minorEastAsia" w:eastAsiaTheme="minorEastAsia" w:hAnsiTheme="minorEastAsia" w:cs="华文宋体" w:hint="eastAsia"/>
          <w:sz w:val="24"/>
          <w:szCs w:val="24"/>
        </w:rPr>
        <w:t>X</w:t>
      </w:r>
      <w:r w:rsidRPr="001543CB">
        <w:rPr>
          <w:rFonts w:asciiTheme="minorEastAsia" w:eastAsiaTheme="minorEastAsia" w:hAnsiTheme="minorEastAsia" w:cs="华文宋体"/>
          <w:sz w:val="24"/>
          <w:szCs w:val="24"/>
        </w:rPr>
        <w:t>GB</w:t>
      </w:r>
      <w:r w:rsidRPr="001543CB">
        <w:rPr>
          <w:rFonts w:asciiTheme="minorEastAsia" w:eastAsiaTheme="minorEastAsia" w:hAnsiTheme="minorEastAsia" w:cs="华文宋体" w:hint="eastAsia"/>
          <w:sz w:val="24"/>
          <w:szCs w:val="24"/>
        </w:rPr>
        <w:t>oost</w:t>
      </w:r>
      <w:proofErr w:type="spellEnd"/>
      <w:r w:rsidRPr="001543CB">
        <w:rPr>
          <w:rFonts w:asciiTheme="minorEastAsia" w:eastAsiaTheme="minorEastAsia" w:hAnsiTheme="minorEastAsia" w:cs="华文宋体" w:hint="eastAsia"/>
          <w:sz w:val="24"/>
          <w:szCs w:val="24"/>
        </w:rPr>
        <w:t>在性能上</w:t>
      </w:r>
      <w:r w:rsidR="001543CB" w:rsidRPr="001543CB">
        <w:rPr>
          <w:rFonts w:asciiTheme="minorEastAsia" w:eastAsiaTheme="minorEastAsia" w:hAnsiTheme="minorEastAsia" w:cs="华文宋体" w:hint="eastAsia"/>
          <w:sz w:val="24"/>
          <w:szCs w:val="24"/>
        </w:rPr>
        <w:t>也能达到一个很不错的效果，关键还是在于对特征的处理。</w:t>
      </w:r>
      <w:r w:rsidR="00023A6E" w:rsidRPr="001543CB">
        <w:rPr>
          <w:rFonts w:asciiTheme="minorEastAsia" w:eastAsiaTheme="minorEastAsia" w:hAnsiTheme="minorEastAsia" w:cs="华文宋体" w:hint="eastAsia"/>
          <w:sz w:val="24"/>
          <w:szCs w:val="24"/>
        </w:rPr>
        <w:t xml:space="preserve"> </w:t>
      </w:r>
      <w:r w:rsidR="00023A6E" w:rsidRPr="001543CB">
        <w:rPr>
          <w:rFonts w:asciiTheme="minorEastAsia" w:eastAsiaTheme="minorEastAsia" w:hAnsiTheme="minorEastAsia" w:cs="华文宋体"/>
          <w:sz w:val="24"/>
          <w:szCs w:val="24"/>
        </w:rPr>
        <w:t xml:space="preserve">                  </w:t>
      </w:r>
    </w:p>
    <w:p w:rsidR="00023A6E" w:rsidRDefault="005A142F" w:rsidP="005A142F">
      <w:pPr>
        <w:pStyle w:val="A5"/>
        <w:framePr w:wrap="auto"/>
        <w:ind w:firstLineChars="200" w:firstLine="480"/>
        <w:rPr>
          <w:rFonts w:ascii="华文宋体" w:eastAsia="华文宋体" w:hAnsi="华文宋体" w:cs="华文宋体" w:hint="eastAsia"/>
        </w:rPr>
      </w:pPr>
      <w:bookmarkStart w:id="30" w:name="_GoBack"/>
      <w:bookmarkEnd w:id="30"/>
      <w:r w:rsidRPr="005A142F">
        <w:rPr>
          <w:rFonts w:asciiTheme="minorEastAsia" w:eastAsiaTheme="minorEastAsia" w:hAnsiTheme="minorEastAsia" w:cs="华文宋体" w:hint="eastAsia"/>
          <w:sz w:val="24"/>
          <w:szCs w:val="24"/>
        </w:rPr>
        <w:t>大致思路如下：</w:t>
      </w:r>
    </w:p>
    <w:p w:rsidR="00023A6E" w:rsidRDefault="005A142F" w:rsidP="00023A6E">
      <w:pPr>
        <w:pStyle w:val="A5"/>
        <w:framePr w:wrap="auto"/>
        <w:rPr>
          <w:rFonts w:ascii="华文宋体" w:eastAsia="华文宋体" w:hAnsi="华文宋体" w:cs="华文宋体"/>
        </w:rPr>
      </w:pPr>
      <w:r>
        <w:rPr>
          <w:rFonts w:eastAsia="宋体" w:cs="Times New Roman"/>
          <w:noProof/>
          <w:sz w:val="24"/>
          <w:szCs w:val="24"/>
          <w:lang w:val="zh-CN"/>
        </w:rPr>
        <w:drawing>
          <wp:anchor distT="0" distB="0" distL="114300" distR="114300" simplePos="0" relativeHeight="251697152" behindDoc="0" locked="0" layoutInCell="1" allowOverlap="1" wp14:anchorId="1F60C3E3">
            <wp:simplePos x="0" y="0"/>
            <wp:positionH relativeFrom="page">
              <wp:align>center</wp:align>
            </wp:positionH>
            <wp:positionV relativeFrom="paragraph">
              <wp:posOffset>8890</wp:posOffset>
            </wp:positionV>
            <wp:extent cx="2908012" cy="4012194"/>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08012" cy="40121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6E" w:rsidRDefault="00023A6E" w:rsidP="00023A6E">
      <w:pPr>
        <w:pStyle w:val="A5"/>
        <w:framePr w:wrap="auto"/>
        <w:rPr>
          <w:rFonts w:ascii="华文宋体" w:eastAsia="华文宋体" w:hAnsi="华文宋体" w:cs="华文宋体"/>
        </w:rPr>
      </w:pPr>
    </w:p>
    <w:p w:rsidR="00023A6E" w:rsidRDefault="00023A6E" w:rsidP="00023A6E">
      <w:pPr>
        <w:pStyle w:val="A5"/>
        <w:framePr w:wrap="auto"/>
        <w:rPr>
          <w:rFonts w:ascii="华文宋体" w:eastAsia="华文宋体" w:hAnsi="华文宋体" w:cs="华文宋体"/>
        </w:rPr>
      </w:pPr>
    </w:p>
    <w:p w:rsidR="00023A6E" w:rsidRDefault="00023A6E" w:rsidP="00023A6E">
      <w:pPr>
        <w:pStyle w:val="A5"/>
        <w:framePr w:wrap="auto"/>
        <w:rPr>
          <w:rFonts w:ascii="华文宋体" w:eastAsia="华文宋体" w:hAnsi="华文宋体" w:cs="华文宋体"/>
        </w:rPr>
      </w:pPr>
    </w:p>
    <w:p w:rsidR="00023A6E" w:rsidRDefault="00023A6E" w:rsidP="00023A6E">
      <w:pPr>
        <w:pStyle w:val="A5"/>
        <w:framePr w:wrap="auto"/>
        <w:rPr>
          <w:rFonts w:ascii="华文宋体" w:eastAsia="华文宋体" w:hAnsi="华文宋体" w:cs="华文宋体"/>
        </w:rPr>
      </w:pPr>
    </w:p>
    <w:p w:rsidR="00023A6E" w:rsidRDefault="00023A6E" w:rsidP="00023A6E">
      <w:pPr>
        <w:pStyle w:val="A5"/>
        <w:framePr w:wrap="auto"/>
        <w:rPr>
          <w:rFonts w:ascii="华文宋体" w:eastAsia="华文宋体" w:hAnsi="华文宋体" w:cs="华文宋体"/>
        </w:rPr>
      </w:pPr>
    </w:p>
    <w:p w:rsidR="00023A6E" w:rsidRDefault="00023A6E" w:rsidP="00023A6E">
      <w:pPr>
        <w:pStyle w:val="A5"/>
        <w:framePr w:wrap="auto"/>
        <w:rPr>
          <w:rFonts w:ascii="华文宋体" w:eastAsia="华文宋体" w:hAnsi="华文宋体" w:cs="华文宋体"/>
        </w:rPr>
      </w:pPr>
    </w:p>
    <w:p w:rsidR="00023A6E" w:rsidRDefault="00023A6E" w:rsidP="00023A6E">
      <w:pPr>
        <w:pStyle w:val="A5"/>
        <w:framePr w:wrap="auto"/>
        <w:rPr>
          <w:rFonts w:ascii="华文宋体" w:eastAsia="华文宋体" w:hAnsi="华文宋体" w:cs="华文宋体"/>
        </w:rPr>
      </w:pPr>
    </w:p>
    <w:p w:rsidR="00023A6E" w:rsidRDefault="00023A6E"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rPr>
      </w:pPr>
    </w:p>
    <w:p w:rsidR="005A142F" w:rsidRDefault="005A142F" w:rsidP="00023A6E">
      <w:pPr>
        <w:pStyle w:val="A5"/>
        <w:framePr w:wrap="auto"/>
        <w:rPr>
          <w:rFonts w:ascii="华文宋体" w:eastAsia="华文宋体" w:hAnsi="华文宋体" w:cs="华文宋体" w:hint="eastAsia"/>
        </w:rPr>
      </w:pPr>
    </w:p>
    <w:p w:rsidR="00023A6E" w:rsidRPr="00023A6E" w:rsidRDefault="00023A6E" w:rsidP="00023A6E">
      <w:pPr>
        <w:pStyle w:val="A5"/>
        <w:framePr w:wrap="auto"/>
        <w:jc w:val="center"/>
        <w:rPr>
          <w:rFonts w:eastAsia="华文宋体" w:cs="Times New Roman"/>
          <w:sz w:val="18"/>
          <w:szCs w:val="18"/>
        </w:rPr>
      </w:pPr>
      <w:r w:rsidRPr="00023A6E">
        <w:rPr>
          <w:rFonts w:eastAsia="华文宋体" w:cs="Times New Roman"/>
          <w:sz w:val="18"/>
          <w:szCs w:val="18"/>
        </w:rPr>
        <w:t>Figure5.2-1</w:t>
      </w:r>
      <w:r w:rsidRPr="00023A6E">
        <w:rPr>
          <w:rFonts w:eastAsia="华文宋体" w:cs="Times New Roman"/>
          <w:sz w:val="18"/>
          <w:szCs w:val="18"/>
        </w:rPr>
        <w:t>大致的建模思路</w:t>
      </w:r>
    </w:p>
    <w:sectPr w:rsidR="00023A6E" w:rsidRPr="00023A6E">
      <w:headerReference w:type="even" r:id="rId35"/>
      <w:headerReference w:type="default" r:id="rId36"/>
      <w:footerReference w:type="even" r:id="rId37"/>
      <w:footerReference w:type="default" r:id="rId38"/>
      <w:pgSz w:w="11900" w:h="16840"/>
      <w:pgMar w:top="1418" w:right="1418" w:bottom="1418" w:left="1701" w:header="1247" w:footer="14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5C2" w:rsidRDefault="004555C2">
      <w:pPr>
        <w:framePr w:wrap="around"/>
      </w:pPr>
      <w:r>
        <w:separator/>
      </w:r>
    </w:p>
  </w:endnote>
  <w:endnote w:type="continuationSeparator" w:id="0">
    <w:p w:rsidR="004555C2" w:rsidRDefault="004555C2">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5D" w:rsidRDefault="0047015D">
    <w:pPr>
      <w:pStyle w:val="11"/>
      <w:framePr w:wrap="auto"/>
    </w:pPr>
    <w:r>
      <w:fldChar w:fldCharType="begin"/>
    </w:r>
    <w:r>
      <w:instrText xml:space="preserve"> PAGE </w:instrText>
    </w:r>
    <w:r>
      <w:fldChar w:fldCharType="separate"/>
    </w:r>
    <w:r>
      <w:t>V</w:t>
    </w:r>
    <w:r>
      <w:fldChar w:fldCharType="end"/>
    </w:r>
  </w:p>
  <w:p w:rsidR="0047015D" w:rsidRDefault="0047015D">
    <w:pPr>
      <w:pStyle w:val="11"/>
      <w:framePr w:wrap="auto"/>
      <w:tabs>
        <w:tab w:val="clear" w:pos="4153"/>
        <w:tab w:val="clear" w:pos="8306"/>
        <w:tab w:val="center" w:pos="1351"/>
        <w:tab w:val="right" w:pos="1581"/>
      </w:tabs>
      <w:ind w:right="359" w:firstLine="4860"/>
      <w:rPr>
        <w:rFonts w:ascii="Arial" w:eastAsia="Arial" w:hAnsi="Arial" w:cs="Arial"/>
        <w:position w:val="12"/>
        <w:sz w:val="15"/>
        <w:szCs w:val="15"/>
      </w:rPr>
    </w:pPr>
  </w:p>
  <w:p w:rsidR="0047015D" w:rsidRDefault="0047015D">
    <w:pPr>
      <w:pStyle w:val="11"/>
      <w:framePr w:wrap="auto"/>
      <w:tabs>
        <w:tab w:val="clear" w:pos="4153"/>
        <w:tab w:val="clear" w:pos="8306"/>
        <w:tab w:val="center" w:pos="1351"/>
        <w:tab w:val="right" w:pos="1581"/>
      </w:tabs>
      <w:ind w:right="359" w:firstLine="3900"/>
    </w:pPr>
    <w:r>
      <w:rPr>
        <w:rFonts w:ascii="宋体" w:eastAsia="宋体" w:hAnsi="宋体" w:cs="宋体"/>
        <w:position w:val="12"/>
        <w:sz w:val="15"/>
        <w:szCs w:val="15"/>
        <w:lang w:val="zh-TW" w:eastAsia="zh-TW"/>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5D" w:rsidRDefault="0047015D">
    <w:pPr>
      <w:pStyle w:val="11"/>
      <w:framePr w:wrap="auto"/>
      <w:tabs>
        <w:tab w:val="clear" w:pos="4153"/>
        <w:tab w:val="clear" w:pos="8306"/>
        <w:tab w:val="center" w:pos="1331"/>
        <w:tab w:val="right" w:pos="1561"/>
      </w:tabs>
      <w:ind w:right="360"/>
      <w:rPr>
        <w:rFonts w:ascii="Arial" w:hAnsi="Arial"/>
        <w:position w:val="12"/>
        <w:sz w:val="15"/>
        <w:szCs w:val="15"/>
      </w:rPr>
    </w:pPr>
  </w:p>
  <w:p w:rsidR="0047015D" w:rsidRDefault="0047015D">
    <w:pPr>
      <w:pStyle w:val="11"/>
      <w:framePr w:wrap="auto"/>
    </w:pPr>
    <w:r>
      <w:fldChar w:fldCharType="begin"/>
    </w:r>
    <w:r>
      <w:instrText xml:space="preserve"> PAGE </w:instrText>
    </w:r>
    <w:r>
      <w:fldChar w:fldCharType="separate"/>
    </w:r>
    <w:r>
      <w:t>VI</w:t>
    </w:r>
    <w:r>
      <w:fldChar w:fldCharType="end"/>
    </w:r>
  </w:p>
  <w:p w:rsidR="0047015D" w:rsidRDefault="0047015D">
    <w:pPr>
      <w:pStyle w:val="11"/>
      <w:framePr w:wrap="auto"/>
      <w:tabs>
        <w:tab w:val="clear" w:pos="4153"/>
        <w:tab w:val="clear" w:pos="8306"/>
        <w:tab w:val="left" w:pos="1101"/>
      </w:tabs>
      <w:ind w:right="359" w:firstLine="750"/>
      <w:rPr>
        <w:rFonts w:ascii="Arial" w:hAnsi="Arial"/>
        <w:position w:val="12"/>
        <w:sz w:val="15"/>
        <w:szCs w:val="15"/>
      </w:rPr>
    </w:pPr>
    <w:r>
      <w:rPr>
        <w:rFonts w:ascii="Arial" w:hAnsi="Arial"/>
        <w:position w:val="12"/>
        <w:sz w:val="15"/>
        <w:szCs w:val="15"/>
      </w:rPr>
      <w:tab/>
    </w:r>
  </w:p>
  <w:p w:rsidR="0047015D" w:rsidRDefault="0047015D">
    <w:pPr>
      <w:pStyle w:val="11"/>
      <w:framePr w:wrap="auto"/>
      <w:tabs>
        <w:tab w:val="clear" w:pos="4153"/>
        <w:tab w:val="clear" w:pos="8306"/>
        <w:tab w:val="center" w:pos="1351"/>
        <w:tab w:val="right" w:pos="1581"/>
      </w:tabs>
      <w:ind w:right="359" w:firstLine="4050"/>
    </w:pPr>
    <w:r>
      <w:rPr>
        <w:rFonts w:ascii="宋体" w:eastAsia="宋体" w:hAnsi="宋体" w:cs="宋体"/>
        <w:position w:val="12"/>
        <w:sz w:val="15"/>
        <w:szCs w:val="15"/>
        <w:lang w:val="zh-TW" w:eastAsia="zh-TW"/>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5C2" w:rsidRDefault="004555C2">
      <w:pPr>
        <w:framePr w:wrap="around"/>
      </w:pPr>
      <w:r>
        <w:separator/>
      </w:r>
    </w:p>
  </w:footnote>
  <w:footnote w:type="continuationSeparator" w:id="0">
    <w:p w:rsidR="004555C2" w:rsidRDefault="004555C2">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5D" w:rsidRDefault="0047015D">
    <w:pPr>
      <w:pStyle w:val="A5"/>
      <w:framePr w:wrap="auto"/>
      <w:spacing w:line="360" w:lineRule="auto"/>
      <w:ind w:firstLine="7560"/>
    </w:pPr>
    <w:r>
      <w:rPr>
        <w:noProof/>
      </w:rPr>
      <mc:AlternateContent>
        <mc:Choice Requires="wps">
          <w:drawing>
            <wp:anchor distT="152400" distB="152400" distL="152400" distR="152400" simplePos="0" relativeHeight="251655680" behindDoc="1" locked="0" layoutInCell="1" allowOverlap="1">
              <wp:simplePos x="0" y="0"/>
              <wp:positionH relativeFrom="page">
                <wp:posOffset>1079500</wp:posOffset>
              </wp:positionH>
              <wp:positionV relativeFrom="page">
                <wp:posOffset>981075</wp:posOffset>
              </wp:positionV>
              <wp:extent cx="5539740"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15875" cap="flat">
                        <a:solidFill>
                          <a:srgbClr val="033E7D"/>
                        </a:solidFill>
                        <a:prstDash val="solid"/>
                        <a:round/>
                      </a:ln>
                      <a:effectLst/>
                    </wps:spPr>
                    <wps:bodyPr/>
                  </wps:wsp>
                </a:graphicData>
              </a:graphic>
            </wp:anchor>
          </w:drawing>
        </mc:Choice>
        <mc:Fallback>
          <w:pict>
            <v:line w14:anchorId="2769877D" id="officeArt object" o:spid="_x0000_s1026" style="position:absolute;left:0;text-align:left;z-index:-251660800;visibility:visible;mso-wrap-style:square;mso-wrap-distance-left:12pt;mso-wrap-distance-top:12pt;mso-wrap-distance-right:12pt;mso-wrap-distance-bottom:12pt;mso-position-horizontal:absolute;mso-position-horizontal-relative:page;mso-position-vertical:absolute;mso-position-vertical-relative:page" from="85pt,77.25pt" to="521.2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7728"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30"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w14:anchorId="1D440EA2" id="officeArt object" o:spid="_x0000_s1026" style="position:absolute;left:0;text-align:left;z-index:-251658752;visibility:visible;mso-wrap-style:square;mso-wrap-distance-left:12pt;mso-wrap-distance-top:12pt;mso-wrap-distance-right:12pt;mso-wrap-distance-bottom:12pt;mso-position-horizontal:absolute;mso-position-horizontal-relative:page;mso-position-vertical:absolute;mso-position-vertical-relative:page" from="85.05pt,77.25pt" to="525.4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9776" behindDoc="1" locked="0" layoutInCell="1" allowOverlap="1">
              <wp:simplePos x="0" y="0"/>
              <wp:positionH relativeFrom="page">
                <wp:posOffset>1079500</wp:posOffset>
              </wp:positionH>
              <wp:positionV relativeFrom="page">
                <wp:posOffset>9593580</wp:posOffset>
              </wp:positionV>
              <wp:extent cx="5539740"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25400" cap="flat">
                        <a:solidFill>
                          <a:srgbClr val="0064A8"/>
                        </a:solidFill>
                        <a:prstDash val="solid"/>
                        <a:round/>
                      </a:ln>
                      <a:effectLst/>
                    </wps:spPr>
                    <wps:bodyPr/>
                  </wps:wsp>
                </a:graphicData>
              </a:graphic>
            </wp:anchor>
          </w:drawing>
        </mc:Choice>
        <mc:Fallback>
          <w:pict>
            <v:line w14:anchorId="76DD500C" id="officeArt object" o:spid="_x0000_s1026" style="position:absolute;left:0;text-align:left;z-index:-251656704;visibility:visible;mso-wrap-style:square;mso-wrap-distance-left:12pt;mso-wrap-distance-top:12pt;mso-wrap-distance-right:12pt;mso-wrap-distance-bottom:12pt;mso-position-horizontal:absolute;mso-position-horizontal-relative:page;mso-position-vertical:absolute;mso-position-vertical-relative:page" from="85pt,755.4pt" to="521.2pt,7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" strokecolor="#0064a8" strokeweight="2pt">
              <w10:wrap anchorx="page" anchory="page"/>
            </v:line>
          </w:pict>
        </mc:Fallback>
      </mc:AlternateContent>
    </w:r>
    <w:r>
      <w:rPr>
        <w:noProof/>
        <w:kern w:val="0"/>
        <w:sz w:val="16"/>
        <w:szCs w:val="16"/>
        <w:shd w:val="clear" w:color="auto" w:fill="000000"/>
      </w:rPr>
      <w:drawing>
        <wp:inline distT="0" distB="0" distL="0" distR="0">
          <wp:extent cx="635635" cy="16954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15D" w:rsidRDefault="0047015D">
    <w:pPr>
      <w:pStyle w:val="A5"/>
      <w:framePr w:wrap="auto"/>
      <w:spacing w:line="360" w:lineRule="auto"/>
    </w:pPr>
    <w:r>
      <w:rPr>
        <w:noProof/>
      </w:rPr>
      <mc:AlternateContent>
        <mc:Choice Requires="wps">
          <w:drawing>
            <wp:anchor distT="152400" distB="152400" distL="152400" distR="152400" simplePos="0" relativeHeight="251656704"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w14:anchorId="718D9B8D" id="officeArt object" o:spid="_x0000_s1026" style="position:absolute;left:0;text-align:left;z-index:-251659776;visibility:visible;mso-wrap-style:square;mso-wrap-distance-left:12pt;mso-wrap-distance-top:12pt;mso-wrap-distance-right:12pt;mso-wrap-distance-bottom:12pt;mso-position-horizontal:absolute;mso-position-horizontal-relative:page;mso-position-vertical:absolute;mso-position-vertical-relative:page" from="85.05pt,77.25pt" to="525.4pt,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" strokecolor="#033e7d" strokeweight="1.25pt">
              <w10:wrap anchorx="page" anchory="page"/>
            </v:line>
          </w:pict>
        </mc:Fallback>
      </mc:AlternateContent>
    </w:r>
    <w:r>
      <w:rPr>
        <w:noProof/>
      </w:rPr>
      <mc:AlternateContent>
        <mc:Choice Requires="wps">
          <w:drawing>
            <wp:anchor distT="152400" distB="152400" distL="152400" distR="152400" simplePos="0" relativeHeight="251658752" behindDoc="1" locked="0" layoutInCell="1" allowOverlap="1">
              <wp:simplePos x="0" y="0"/>
              <wp:positionH relativeFrom="page">
                <wp:posOffset>1051560</wp:posOffset>
              </wp:positionH>
              <wp:positionV relativeFrom="page">
                <wp:posOffset>9586595</wp:posOffset>
              </wp:positionV>
              <wp:extent cx="5514340"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5514341" cy="0"/>
                      </a:xfrm>
                      <a:prstGeom prst="line">
                        <a:avLst/>
                      </a:prstGeom>
                      <a:noFill/>
                      <a:ln w="25400" cap="flat">
                        <a:solidFill>
                          <a:srgbClr val="0064A8"/>
                        </a:solidFill>
                        <a:prstDash val="solid"/>
                        <a:round/>
                      </a:ln>
                      <a:effectLst/>
                    </wps:spPr>
                    <wps:bodyPr/>
                  </wps:wsp>
                </a:graphicData>
              </a:graphic>
            </wp:anchor>
          </w:drawing>
        </mc:Choice>
        <mc:Fallback>
          <w:pict>
            <v:line w14:anchorId="7C303A57" id="officeArt object" o:spid="_x0000_s1026" style="position:absolute;left:0;text-align:left;z-index:-251657728;visibility:visible;mso-wrap-style:square;mso-wrap-distance-left:12pt;mso-wrap-distance-top:12pt;mso-wrap-distance-right:12pt;mso-wrap-distance-bottom:12pt;mso-position-horizontal:absolute;mso-position-horizontal-relative:page;mso-position-vertical:absolute;mso-position-vertical-relative:page" from="82.8pt,754.85pt" to="517pt,7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" strokecolor="#0064a8" strokeweight="2pt">
              <w10:wrap anchorx="page" anchory="page"/>
            </v:line>
          </w:pict>
        </mc:Fallback>
      </mc:AlternateContent>
    </w:r>
    <w:r>
      <w:rPr>
        <w:noProof/>
        <w:kern w:val="0"/>
        <w:sz w:val="16"/>
        <w:szCs w:val="16"/>
        <w:shd w:val="clear" w:color="auto" w:fill="000000"/>
      </w:rPr>
      <w:drawing>
        <wp:inline distT="0" distB="0" distL="0" distR="0">
          <wp:extent cx="635635" cy="16954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0AE5B"/>
    <w:multiLevelType w:val="multilevel"/>
    <w:tmpl w:val="2646D2C8"/>
    <w:lvl w:ilvl="0">
      <w:start w:val="2"/>
      <w:numFmt w:val="decimal"/>
      <w:suff w:val="space"/>
      <w:lvlText w:val="%1."/>
      <w:lvlJc w:val="left"/>
    </w:lvl>
    <w:lvl w:ilvl="1">
      <w:start w:val="2"/>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CA7440"/>
    <w:multiLevelType w:val="multilevel"/>
    <w:tmpl w:val="E0720C66"/>
    <w:lvl w:ilvl="0">
      <w:start w:val="1"/>
      <w:numFmt w:val="decimal"/>
      <w:lvlText w:val="%1."/>
      <w:lvlJc w:val="left"/>
      <w:pPr>
        <w:ind w:left="880" w:hanging="384"/>
      </w:pPr>
      <w:rPr>
        <w:rFonts w:hint="default"/>
      </w:rPr>
    </w:lvl>
    <w:lvl w:ilvl="1">
      <w:start w:val="1"/>
      <w:numFmt w:val="decimal"/>
      <w:isLgl/>
      <w:lvlText w:val="%1.%2"/>
      <w:lvlJc w:val="left"/>
      <w:pPr>
        <w:ind w:left="1096" w:hanging="600"/>
      </w:pPr>
      <w:rPr>
        <w:rFonts w:asciiTheme="minorHAnsi" w:eastAsiaTheme="minorHAnsi" w:hAnsiTheme="minorHAnsi" w:cstheme="minorBidi" w:hint="default"/>
        <w:b/>
      </w:rPr>
    </w:lvl>
    <w:lvl w:ilvl="2">
      <w:start w:val="1"/>
      <w:numFmt w:val="decimal"/>
      <w:isLgl/>
      <w:lvlText w:val="%1.%2.%3"/>
      <w:lvlJc w:val="left"/>
      <w:pPr>
        <w:ind w:left="600" w:hanging="600"/>
      </w:pPr>
      <w:rPr>
        <w:rFonts w:asciiTheme="minorHAnsi" w:eastAsiaTheme="minorHAnsi" w:hAnsiTheme="minorHAnsi" w:cstheme="minorBidi" w:hint="default"/>
        <w:b/>
      </w:rPr>
    </w:lvl>
    <w:lvl w:ilvl="3">
      <w:start w:val="1"/>
      <w:numFmt w:val="decimal"/>
      <w:isLgl/>
      <w:lvlText w:val="%1.%2.%3.%4"/>
      <w:lvlJc w:val="left"/>
      <w:pPr>
        <w:ind w:left="1096" w:hanging="600"/>
      </w:pPr>
      <w:rPr>
        <w:rFonts w:asciiTheme="minorHAnsi" w:eastAsiaTheme="minorHAnsi" w:hAnsiTheme="minorHAnsi" w:cstheme="minorBidi" w:hint="default"/>
        <w:b/>
      </w:rPr>
    </w:lvl>
    <w:lvl w:ilvl="4">
      <w:start w:val="1"/>
      <w:numFmt w:val="decimal"/>
      <w:isLgl/>
      <w:lvlText w:val="%1.%2.%3.%4.%5"/>
      <w:lvlJc w:val="left"/>
      <w:pPr>
        <w:ind w:left="1096" w:hanging="600"/>
      </w:pPr>
      <w:rPr>
        <w:rFonts w:asciiTheme="minorHAnsi" w:eastAsiaTheme="minorHAnsi" w:hAnsiTheme="minorHAnsi" w:cstheme="minorBidi" w:hint="default"/>
        <w:b/>
      </w:rPr>
    </w:lvl>
    <w:lvl w:ilvl="5">
      <w:start w:val="1"/>
      <w:numFmt w:val="decimal"/>
      <w:isLgl/>
      <w:lvlText w:val="%1.%2.%3.%4.%5.%6"/>
      <w:lvlJc w:val="left"/>
      <w:pPr>
        <w:ind w:left="1096" w:hanging="600"/>
      </w:pPr>
      <w:rPr>
        <w:rFonts w:asciiTheme="minorHAnsi" w:eastAsiaTheme="minorHAnsi" w:hAnsiTheme="minorHAnsi" w:cstheme="minorBidi" w:hint="default"/>
        <w:b/>
      </w:rPr>
    </w:lvl>
    <w:lvl w:ilvl="6">
      <w:start w:val="1"/>
      <w:numFmt w:val="decimal"/>
      <w:isLgl/>
      <w:lvlText w:val="%1.%2.%3.%4.%5.%6.%7"/>
      <w:lvlJc w:val="left"/>
      <w:pPr>
        <w:ind w:left="1096" w:hanging="600"/>
      </w:pPr>
      <w:rPr>
        <w:rFonts w:asciiTheme="minorHAnsi" w:eastAsiaTheme="minorHAnsi" w:hAnsiTheme="minorHAnsi" w:cstheme="minorBidi" w:hint="default"/>
        <w:b/>
      </w:rPr>
    </w:lvl>
    <w:lvl w:ilvl="7">
      <w:start w:val="1"/>
      <w:numFmt w:val="decimal"/>
      <w:isLgl/>
      <w:lvlText w:val="%1.%2.%3.%4.%5.%6.%7.%8"/>
      <w:lvlJc w:val="left"/>
      <w:pPr>
        <w:ind w:left="1096" w:hanging="600"/>
      </w:pPr>
      <w:rPr>
        <w:rFonts w:asciiTheme="minorHAnsi" w:eastAsiaTheme="minorHAnsi" w:hAnsiTheme="minorHAnsi" w:cstheme="minorBidi" w:hint="default"/>
        <w:b/>
      </w:rPr>
    </w:lvl>
    <w:lvl w:ilvl="8">
      <w:start w:val="1"/>
      <w:numFmt w:val="decimal"/>
      <w:isLgl/>
      <w:lvlText w:val="%1.%2.%3.%4.%5.%6.%7.%8.%9"/>
      <w:lvlJc w:val="left"/>
      <w:pPr>
        <w:ind w:left="1096" w:hanging="600"/>
      </w:pPr>
      <w:rPr>
        <w:rFonts w:asciiTheme="minorHAnsi" w:eastAsiaTheme="minorHAnsi" w:hAnsiTheme="minorHAnsi" w:cstheme="minorBidi" w:hint="default"/>
        <w:b/>
      </w:rPr>
    </w:lvl>
  </w:abstractNum>
  <w:abstractNum w:abstractNumId="2" w15:restartNumberingAfterBreak="0">
    <w:nsid w:val="07492F69"/>
    <w:multiLevelType w:val="hybridMultilevel"/>
    <w:tmpl w:val="DA44FE8C"/>
    <w:lvl w:ilvl="0" w:tplc="12EC66C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07A024E8"/>
    <w:multiLevelType w:val="hybridMultilevel"/>
    <w:tmpl w:val="6E5632E8"/>
    <w:lvl w:ilvl="0" w:tplc="B69E6072">
      <w:start w:val="1"/>
      <w:numFmt w:val="decimal"/>
      <w:lvlText w:val="%1."/>
      <w:lvlJc w:val="left"/>
      <w:pPr>
        <w:ind w:left="1336" w:hanging="240"/>
      </w:pPr>
      <w:rPr>
        <w:rFonts w:hint="default"/>
      </w:rPr>
    </w:lvl>
    <w:lvl w:ilvl="1" w:tplc="04090019" w:tentative="1">
      <w:start w:val="1"/>
      <w:numFmt w:val="lowerLetter"/>
      <w:lvlText w:val="%2)"/>
      <w:lvlJc w:val="left"/>
      <w:pPr>
        <w:ind w:left="1936" w:hanging="420"/>
      </w:pPr>
    </w:lvl>
    <w:lvl w:ilvl="2" w:tplc="0409001B" w:tentative="1">
      <w:start w:val="1"/>
      <w:numFmt w:val="lowerRoman"/>
      <w:lvlText w:val="%3."/>
      <w:lvlJc w:val="right"/>
      <w:pPr>
        <w:ind w:left="2356" w:hanging="420"/>
      </w:pPr>
    </w:lvl>
    <w:lvl w:ilvl="3" w:tplc="0409000F" w:tentative="1">
      <w:start w:val="1"/>
      <w:numFmt w:val="decimal"/>
      <w:lvlText w:val="%4."/>
      <w:lvlJc w:val="left"/>
      <w:pPr>
        <w:ind w:left="2776" w:hanging="420"/>
      </w:pPr>
    </w:lvl>
    <w:lvl w:ilvl="4" w:tplc="04090019" w:tentative="1">
      <w:start w:val="1"/>
      <w:numFmt w:val="lowerLetter"/>
      <w:lvlText w:val="%5)"/>
      <w:lvlJc w:val="left"/>
      <w:pPr>
        <w:ind w:left="3196" w:hanging="420"/>
      </w:pPr>
    </w:lvl>
    <w:lvl w:ilvl="5" w:tplc="0409001B" w:tentative="1">
      <w:start w:val="1"/>
      <w:numFmt w:val="lowerRoman"/>
      <w:lvlText w:val="%6."/>
      <w:lvlJc w:val="right"/>
      <w:pPr>
        <w:ind w:left="3616" w:hanging="420"/>
      </w:pPr>
    </w:lvl>
    <w:lvl w:ilvl="6" w:tplc="0409000F" w:tentative="1">
      <w:start w:val="1"/>
      <w:numFmt w:val="decimal"/>
      <w:lvlText w:val="%7."/>
      <w:lvlJc w:val="left"/>
      <w:pPr>
        <w:ind w:left="4036" w:hanging="420"/>
      </w:pPr>
    </w:lvl>
    <w:lvl w:ilvl="7" w:tplc="04090019" w:tentative="1">
      <w:start w:val="1"/>
      <w:numFmt w:val="lowerLetter"/>
      <w:lvlText w:val="%8)"/>
      <w:lvlJc w:val="left"/>
      <w:pPr>
        <w:ind w:left="4456" w:hanging="420"/>
      </w:pPr>
    </w:lvl>
    <w:lvl w:ilvl="8" w:tplc="0409001B" w:tentative="1">
      <w:start w:val="1"/>
      <w:numFmt w:val="lowerRoman"/>
      <w:lvlText w:val="%9."/>
      <w:lvlJc w:val="right"/>
      <w:pPr>
        <w:ind w:left="4876" w:hanging="420"/>
      </w:pPr>
    </w:lvl>
  </w:abstractNum>
  <w:abstractNum w:abstractNumId="4" w15:restartNumberingAfterBreak="0">
    <w:nsid w:val="0ED403E2"/>
    <w:multiLevelType w:val="hybridMultilevel"/>
    <w:tmpl w:val="DE04CF58"/>
    <w:lvl w:ilvl="0" w:tplc="488803EC">
      <w:start w:val="1"/>
      <w:numFmt w:val="lowerLetter"/>
      <w:lvlText w:val="%1)"/>
      <w:lvlJc w:val="left"/>
      <w:pPr>
        <w:ind w:left="1272" w:hanging="312"/>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15:restartNumberingAfterBreak="0">
    <w:nsid w:val="0F6A0F2E"/>
    <w:multiLevelType w:val="hybridMultilevel"/>
    <w:tmpl w:val="F2DEB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BE1D89"/>
    <w:multiLevelType w:val="hybridMultilevel"/>
    <w:tmpl w:val="6DBC43FC"/>
    <w:lvl w:ilvl="0" w:tplc="625E16A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1F331298"/>
    <w:multiLevelType w:val="hybridMultilevel"/>
    <w:tmpl w:val="7BF2903C"/>
    <w:lvl w:ilvl="0" w:tplc="1B56FE2C">
      <w:start w:val="1"/>
      <w:numFmt w:val="decimal"/>
      <w:lvlText w:val="%1."/>
      <w:lvlJc w:val="left"/>
      <w:pPr>
        <w:ind w:left="858" w:hanging="360"/>
      </w:pPr>
      <w:rPr>
        <w:rFonts w:asciiTheme="minorEastAsia" w:eastAsiaTheme="minorEastAsia" w:hAnsiTheme="minorEastAsia" w:hint="default"/>
        <w:sz w:val="24"/>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8" w15:restartNumberingAfterBreak="0">
    <w:nsid w:val="21B273A1"/>
    <w:multiLevelType w:val="hybridMultilevel"/>
    <w:tmpl w:val="611CF8CA"/>
    <w:lvl w:ilvl="0" w:tplc="04090011">
      <w:start w:val="1"/>
      <w:numFmt w:val="decimal"/>
      <w:lvlText w:val="%1)"/>
      <w:lvlJc w:val="left"/>
      <w:pPr>
        <w:ind w:left="1170" w:hanging="420"/>
      </w:p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9" w15:restartNumberingAfterBreak="0">
    <w:nsid w:val="23D72F4E"/>
    <w:multiLevelType w:val="hybridMultilevel"/>
    <w:tmpl w:val="F6940C70"/>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0" w15:restartNumberingAfterBreak="0">
    <w:nsid w:val="258A4CF1"/>
    <w:multiLevelType w:val="hybridMultilevel"/>
    <w:tmpl w:val="E3664890"/>
    <w:lvl w:ilvl="0" w:tplc="04090011">
      <w:start w:val="1"/>
      <w:numFmt w:val="decimal"/>
      <w:lvlText w:val="%1)"/>
      <w:lvlJc w:val="left"/>
      <w:pPr>
        <w:ind w:left="1129"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5C61C0"/>
    <w:multiLevelType w:val="hybridMultilevel"/>
    <w:tmpl w:val="1624D8CC"/>
    <w:lvl w:ilvl="0" w:tplc="1B0AC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110183"/>
    <w:multiLevelType w:val="hybridMultilevel"/>
    <w:tmpl w:val="6E66CA4E"/>
    <w:lvl w:ilvl="0" w:tplc="7960D6B4">
      <w:start w:val="1"/>
      <w:numFmt w:val="upperRoman"/>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611319"/>
    <w:multiLevelType w:val="multilevel"/>
    <w:tmpl w:val="A9442942"/>
    <w:lvl w:ilvl="0">
      <w:start w:val="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5E7D1D"/>
    <w:multiLevelType w:val="hybridMultilevel"/>
    <w:tmpl w:val="1D4C5ACE"/>
    <w:lvl w:ilvl="0" w:tplc="79C4F2E6">
      <w:start w:val="1"/>
      <w:numFmt w:val="lowerLetter"/>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5" w15:restartNumberingAfterBreak="0">
    <w:nsid w:val="33C07AE0"/>
    <w:multiLevelType w:val="hybridMultilevel"/>
    <w:tmpl w:val="B9547A28"/>
    <w:lvl w:ilvl="0" w:tplc="BDB667BC">
      <w:start w:val="1"/>
      <w:numFmt w:val="lowerLetter"/>
      <w:lvlText w:val="%1)"/>
      <w:lvlJc w:val="left"/>
      <w:pPr>
        <w:ind w:left="1494" w:hanging="360"/>
      </w:pPr>
      <w:rPr>
        <w:rFonts w:hint="default"/>
        <w:b w:val="0"/>
      </w:r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6" w15:restartNumberingAfterBreak="0">
    <w:nsid w:val="36DB27AB"/>
    <w:multiLevelType w:val="hybridMultilevel"/>
    <w:tmpl w:val="185A7BF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83A3A9C"/>
    <w:multiLevelType w:val="hybridMultilevel"/>
    <w:tmpl w:val="A7FE355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97A4496"/>
    <w:multiLevelType w:val="hybridMultilevel"/>
    <w:tmpl w:val="ED1252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F07339D"/>
    <w:multiLevelType w:val="hybridMultilevel"/>
    <w:tmpl w:val="B95A22D4"/>
    <w:lvl w:ilvl="0" w:tplc="961C354E">
      <w:start w:val="1"/>
      <w:numFmt w:val="lowerLetter"/>
      <w:lvlText w:val="%1)"/>
      <w:lvlJc w:val="left"/>
      <w:pPr>
        <w:ind w:left="485" w:hanging="420"/>
      </w:pPr>
      <w:rPr>
        <w:sz w:val="24"/>
        <w:szCs w:val="24"/>
      </w:rPr>
    </w:lvl>
    <w:lvl w:ilvl="1" w:tplc="04090019" w:tentative="1">
      <w:start w:val="1"/>
      <w:numFmt w:val="lowerLetter"/>
      <w:lvlText w:val="%2)"/>
      <w:lvlJc w:val="left"/>
      <w:pPr>
        <w:ind w:left="905" w:hanging="420"/>
      </w:pPr>
    </w:lvl>
    <w:lvl w:ilvl="2" w:tplc="0409001B" w:tentative="1">
      <w:start w:val="1"/>
      <w:numFmt w:val="lowerRoman"/>
      <w:lvlText w:val="%3."/>
      <w:lvlJc w:val="right"/>
      <w:pPr>
        <w:ind w:left="1325" w:hanging="420"/>
      </w:pPr>
    </w:lvl>
    <w:lvl w:ilvl="3" w:tplc="0409000F" w:tentative="1">
      <w:start w:val="1"/>
      <w:numFmt w:val="decimal"/>
      <w:lvlText w:val="%4."/>
      <w:lvlJc w:val="left"/>
      <w:pPr>
        <w:ind w:left="1745" w:hanging="420"/>
      </w:pPr>
    </w:lvl>
    <w:lvl w:ilvl="4" w:tplc="04090019" w:tentative="1">
      <w:start w:val="1"/>
      <w:numFmt w:val="lowerLetter"/>
      <w:lvlText w:val="%5)"/>
      <w:lvlJc w:val="left"/>
      <w:pPr>
        <w:ind w:left="2165" w:hanging="420"/>
      </w:pPr>
    </w:lvl>
    <w:lvl w:ilvl="5" w:tplc="0409001B" w:tentative="1">
      <w:start w:val="1"/>
      <w:numFmt w:val="lowerRoman"/>
      <w:lvlText w:val="%6."/>
      <w:lvlJc w:val="right"/>
      <w:pPr>
        <w:ind w:left="2585" w:hanging="420"/>
      </w:pPr>
    </w:lvl>
    <w:lvl w:ilvl="6" w:tplc="0409000F" w:tentative="1">
      <w:start w:val="1"/>
      <w:numFmt w:val="decimal"/>
      <w:lvlText w:val="%7."/>
      <w:lvlJc w:val="left"/>
      <w:pPr>
        <w:ind w:left="3005" w:hanging="420"/>
      </w:pPr>
    </w:lvl>
    <w:lvl w:ilvl="7" w:tplc="04090019" w:tentative="1">
      <w:start w:val="1"/>
      <w:numFmt w:val="lowerLetter"/>
      <w:lvlText w:val="%8)"/>
      <w:lvlJc w:val="left"/>
      <w:pPr>
        <w:ind w:left="3425" w:hanging="420"/>
      </w:pPr>
    </w:lvl>
    <w:lvl w:ilvl="8" w:tplc="0409001B" w:tentative="1">
      <w:start w:val="1"/>
      <w:numFmt w:val="lowerRoman"/>
      <w:lvlText w:val="%9."/>
      <w:lvlJc w:val="right"/>
      <w:pPr>
        <w:ind w:left="3845" w:hanging="420"/>
      </w:pPr>
    </w:lvl>
  </w:abstractNum>
  <w:abstractNum w:abstractNumId="20" w15:restartNumberingAfterBreak="0">
    <w:nsid w:val="445F329B"/>
    <w:multiLevelType w:val="hybridMultilevel"/>
    <w:tmpl w:val="0DF6F05A"/>
    <w:lvl w:ilvl="0" w:tplc="686EB77E">
      <w:start w:val="1"/>
      <w:numFmt w:val="lowerLetter"/>
      <w:lvlText w:val="%1)"/>
      <w:lvlJc w:val="left"/>
      <w:pPr>
        <w:ind w:left="1248" w:hanging="252"/>
      </w:pPr>
      <w:rPr>
        <w:rFonts w:hint="default"/>
      </w:rPr>
    </w:lvl>
    <w:lvl w:ilvl="1" w:tplc="04090019" w:tentative="1">
      <w:start w:val="1"/>
      <w:numFmt w:val="lowerLetter"/>
      <w:lvlText w:val="%2)"/>
      <w:lvlJc w:val="left"/>
      <w:pPr>
        <w:ind w:left="1836" w:hanging="420"/>
      </w:pPr>
    </w:lvl>
    <w:lvl w:ilvl="2" w:tplc="0409001B" w:tentative="1">
      <w:start w:val="1"/>
      <w:numFmt w:val="lowerRoman"/>
      <w:lvlText w:val="%3."/>
      <w:lvlJc w:val="right"/>
      <w:pPr>
        <w:ind w:left="2256" w:hanging="420"/>
      </w:pPr>
    </w:lvl>
    <w:lvl w:ilvl="3" w:tplc="0409000F" w:tentative="1">
      <w:start w:val="1"/>
      <w:numFmt w:val="decimal"/>
      <w:lvlText w:val="%4."/>
      <w:lvlJc w:val="left"/>
      <w:pPr>
        <w:ind w:left="2676" w:hanging="420"/>
      </w:pPr>
    </w:lvl>
    <w:lvl w:ilvl="4" w:tplc="04090019" w:tentative="1">
      <w:start w:val="1"/>
      <w:numFmt w:val="lowerLetter"/>
      <w:lvlText w:val="%5)"/>
      <w:lvlJc w:val="left"/>
      <w:pPr>
        <w:ind w:left="3096" w:hanging="420"/>
      </w:pPr>
    </w:lvl>
    <w:lvl w:ilvl="5" w:tplc="0409001B" w:tentative="1">
      <w:start w:val="1"/>
      <w:numFmt w:val="lowerRoman"/>
      <w:lvlText w:val="%6."/>
      <w:lvlJc w:val="right"/>
      <w:pPr>
        <w:ind w:left="3516" w:hanging="420"/>
      </w:pPr>
    </w:lvl>
    <w:lvl w:ilvl="6" w:tplc="0409000F" w:tentative="1">
      <w:start w:val="1"/>
      <w:numFmt w:val="decimal"/>
      <w:lvlText w:val="%7."/>
      <w:lvlJc w:val="left"/>
      <w:pPr>
        <w:ind w:left="3936" w:hanging="420"/>
      </w:pPr>
    </w:lvl>
    <w:lvl w:ilvl="7" w:tplc="04090019" w:tentative="1">
      <w:start w:val="1"/>
      <w:numFmt w:val="lowerLetter"/>
      <w:lvlText w:val="%8)"/>
      <w:lvlJc w:val="left"/>
      <w:pPr>
        <w:ind w:left="4356" w:hanging="420"/>
      </w:pPr>
    </w:lvl>
    <w:lvl w:ilvl="8" w:tplc="0409001B" w:tentative="1">
      <w:start w:val="1"/>
      <w:numFmt w:val="lowerRoman"/>
      <w:lvlText w:val="%9."/>
      <w:lvlJc w:val="right"/>
      <w:pPr>
        <w:ind w:left="4776" w:hanging="420"/>
      </w:pPr>
    </w:lvl>
  </w:abstractNum>
  <w:abstractNum w:abstractNumId="21" w15:restartNumberingAfterBreak="0">
    <w:nsid w:val="46963C9D"/>
    <w:multiLevelType w:val="hybridMultilevel"/>
    <w:tmpl w:val="B0F6847C"/>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22" w15:restartNumberingAfterBreak="0">
    <w:nsid w:val="5779036C"/>
    <w:multiLevelType w:val="hybridMultilevel"/>
    <w:tmpl w:val="C55283B6"/>
    <w:lvl w:ilvl="0" w:tplc="B73AADEC">
      <w:start w:val="1"/>
      <w:numFmt w:val="lowerLetter"/>
      <w:lvlText w:val="%1)"/>
      <w:lvlJc w:val="left"/>
      <w:pPr>
        <w:ind w:left="1212" w:hanging="252"/>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3" w15:restartNumberingAfterBreak="0">
    <w:nsid w:val="67E34799"/>
    <w:multiLevelType w:val="hybridMultilevel"/>
    <w:tmpl w:val="979CAC48"/>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E60202D"/>
    <w:multiLevelType w:val="hybridMultilevel"/>
    <w:tmpl w:val="187E2192"/>
    <w:lvl w:ilvl="0" w:tplc="04090019">
      <w:start w:val="1"/>
      <w:numFmt w:val="lowerLetter"/>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5" w15:restartNumberingAfterBreak="0">
    <w:nsid w:val="700E285E"/>
    <w:multiLevelType w:val="hybridMultilevel"/>
    <w:tmpl w:val="3946BD9A"/>
    <w:lvl w:ilvl="0" w:tplc="E814D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CF1BA3"/>
    <w:multiLevelType w:val="hybridMultilevel"/>
    <w:tmpl w:val="368E3EA4"/>
    <w:lvl w:ilvl="0" w:tplc="8E0A81CE">
      <w:start w:val="1"/>
      <w:numFmt w:val="lowerLetter"/>
      <w:lvlText w:val="%1)"/>
      <w:lvlJc w:val="left"/>
      <w:pPr>
        <w:ind w:left="1267" w:hanging="252"/>
      </w:pPr>
      <w:rPr>
        <w:rFonts w:hint="default"/>
      </w:rPr>
    </w:lvl>
    <w:lvl w:ilvl="1" w:tplc="04090019" w:tentative="1">
      <w:start w:val="1"/>
      <w:numFmt w:val="lowerLetter"/>
      <w:lvlText w:val="%2)"/>
      <w:lvlJc w:val="left"/>
      <w:pPr>
        <w:ind w:left="1855" w:hanging="420"/>
      </w:pPr>
    </w:lvl>
    <w:lvl w:ilvl="2" w:tplc="0409001B" w:tentative="1">
      <w:start w:val="1"/>
      <w:numFmt w:val="lowerRoman"/>
      <w:lvlText w:val="%3."/>
      <w:lvlJc w:val="right"/>
      <w:pPr>
        <w:ind w:left="2275" w:hanging="420"/>
      </w:pPr>
    </w:lvl>
    <w:lvl w:ilvl="3" w:tplc="0409000F" w:tentative="1">
      <w:start w:val="1"/>
      <w:numFmt w:val="decimal"/>
      <w:lvlText w:val="%4."/>
      <w:lvlJc w:val="left"/>
      <w:pPr>
        <w:ind w:left="2695" w:hanging="420"/>
      </w:pPr>
    </w:lvl>
    <w:lvl w:ilvl="4" w:tplc="04090019" w:tentative="1">
      <w:start w:val="1"/>
      <w:numFmt w:val="lowerLetter"/>
      <w:lvlText w:val="%5)"/>
      <w:lvlJc w:val="left"/>
      <w:pPr>
        <w:ind w:left="3115" w:hanging="420"/>
      </w:pPr>
    </w:lvl>
    <w:lvl w:ilvl="5" w:tplc="0409001B" w:tentative="1">
      <w:start w:val="1"/>
      <w:numFmt w:val="lowerRoman"/>
      <w:lvlText w:val="%6."/>
      <w:lvlJc w:val="right"/>
      <w:pPr>
        <w:ind w:left="3535" w:hanging="420"/>
      </w:pPr>
    </w:lvl>
    <w:lvl w:ilvl="6" w:tplc="0409000F" w:tentative="1">
      <w:start w:val="1"/>
      <w:numFmt w:val="decimal"/>
      <w:lvlText w:val="%7."/>
      <w:lvlJc w:val="left"/>
      <w:pPr>
        <w:ind w:left="3955" w:hanging="420"/>
      </w:pPr>
    </w:lvl>
    <w:lvl w:ilvl="7" w:tplc="04090019" w:tentative="1">
      <w:start w:val="1"/>
      <w:numFmt w:val="lowerLetter"/>
      <w:lvlText w:val="%8)"/>
      <w:lvlJc w:val="left"/>
      <w:pPr>
        <w:ind w:left="4375" w:hanging="420"/>
      </w:pPr>
    </w:lvl>
    <w:lvl w:ilvl="8" w:tplc="0409001B" w:tentative="1">
      <w:start w:val="1"/>
      <w:numFmt w:val="lowerRoman"/>
      <w:lvlText w:val="%9."/>
      <w:lvlJc w:val="right"/>
      <w:pPr>
        <w:ind w:left="4795" w:hanging="420"/>
      </w:pPr>
    </w:lvl>
  </w:abstractNum>
  <w:abstractNum w:abstractNumId="27" w15:restartNumberingAfterBreak="0">
    <w:nsid w:val="77A138C4"/>
    <w:multiLevelType w:val="hybridMultilevel"/>
    <w:tmpl w:val="CA9E9A56"/>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27"/>
  </w:num>
  <w:num w:numId="5">
    <w:abstractNumId w:val="24"/>
  </w:num>
  <w:num w:numId="6">
    <w:abstractNumId w:val="7"/>
  </w:num>
  <w:num w:numId="7">
    <w:abstractNumId w:val="1"/>
  </w:num>
  <w:num w:numId="8">
    <w:abstractNumId w:val="3"/>
  </w:num>
  <w:num w:numId="9">
    <w:abstractNumId w:val="15"/>
  </w:num>
  <w:num w:numId="10">
    <w:abstractNumId w:val="2"/>
  </w:num>
  <w:num w:numId="11">
    <w:abstractNumId w:val="9"/>
  </w:num>
  <w:num w:numId="12">
    <w:abstractNumId w:val="6"/>
  </w:num>
  <w:num w:numId="13">
    <w:abstractNumId w:val="13"/>
  </w:num>
  <w:num w:numId="14">
    <w:abstractNumId w:val="14"/>
  </w:num>
  <w:num w:numId="15">
    <w:abstractNumId w:val="4"/>
  </w:num>
  <w:num w:numId="16">
    <w:abstractNumId w:val="22"/>
  </w:num>
  <w:num w:numId="17">
    <w:abstractNumId w:val="21"/>
  </w:num>
  <w:num w:numId="18">
    <w:abstractNumId w:val="20"/>
  </w:num>
  <w:num w:numId="19">
    <w:abstractNumId w:val="26"/>
  </w:num>
  <w:num w:numId="20">
    <w:abstractNumId w:val="8"/>
  </w:num>
  <w:num w:numId="21">
    <w:abstractNumId w:val="10"/>
  </w:num>
  <w:num w:numId="22">
    <w:abstractNumId w:val="16"/>
  </w:num>
  <w:num w:numId="23">
    <w:abstractNumId w:val="18"/>
  </w:num>
  <w:num w:numId="24">
    <w:abstractNumId w:val="17"/>
  </w:num>
  <w:num w:numId="25">
    <w:abstractNumId w:val="23"/>
  </w:num>
  <w:num w:numId="26">
    <w:abstractNumId w:val="12"/>
  </w:num>
  <w:num w:numId="27">
    <w:abstractNumId w:val="2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noPunctuationKerning/>
  <w:characterSpacingControl w:val="doNotCompress"/>
  <w:noLineBreaksAfter w:lang="zh-CN" w:val="‘“(〔[{〈《「『【⦅〘〖«〝︵︷︹︻︽︿﹁﹃﹇﹙﹛﹝｢"/>
  <w:noLineBreaksBefore w:lang="zh-CN" w:val="’”)〕]}〉"/>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CB"/>
    <w:rsid w:val="00012C6D"/>
    <w:rsid w:val="00017BB0"/>
    <w:rsid w:val="00023A6E"/>
    <w:rsid w:val="00036CC8"/>
    <w:rsid w:val="000459D0"/>
    <w:rsid w:val="00047267"/>
    <w:rsid w:val="00051C28"/>
    <w:rsid w:val="000847DA"/>
    <w:rsid w:val="00090B75"/>
    <w:rsid w:val="00094772"/>
    <w:rsid w:val="0009679B"/>
    <w:rsid w:val="000B0017"/>
    <w:rsid w:val="000B229D"/>
    <w:rsid w:val="000D6BE8"/>
    <w:rsid w:val="000F18D3"/>
    <w:rsid w:val="000F1E4D"/>
    <w:rsid w:val="000F244B"/>
    <w:rsid w:val="000F589D"/>
    <w:rsid w:val="0010168C"/>
    <w:rsid w:val="00114E9A"/>
    <w:rsid w:val="00124F1D"/>
    <w:rsid w:val="00125D6A"/>
    <w:rsid w:val="00135409"/>
    <w:rsid w:val="00150453"/>
    <w:rsid w:val="001510A2"/>
    <w:rsid w:val="001540C1"/>
    <w:rsid w:val="001543CB"/>
    <w:rsid w:val="001624E6"/>
    <w:rsid w:val="00162853"/>
    <w:rsid w:val="00176F30"/>
    <w:rsid w:val="00185A8D"/>
    <w:rsid w:val="00196D41"/>
    <w:rsid w:val="001A00BF"/>
    <w:rsid w:val="001B5410"/>
    <w:rsid w:val="001B7C22"/>
    <w:rsid w:val="001C15EA"/>
    <w:rsid w:val="001C3138"/>
    <w:rsid w:val="001E4D65"/>
    <w:rsid w:val="00212C6C"/>
    <w:rsid w:val="00222762"/>
    <w:rsid w:val="00231461"/>
    <w:rsid w:val="002326CB"/>
    <w:rsid w:val="0023398D"/>
    <w:rsid w:val="0024162E"/>
    <w:rsid w:val="00246617"/>
    <w:rsid w:val="002506EE"/>
    <w:rsid w:val="00250D68"/>
    <w:rsid w:val="002B57BF"/>
    <w:rsid w:val="002D0B3D"/>
    <w:rsid w:val="002E5BA0"/>
    <w:rsid w:val="002F4A50"/>
    <w:rsid w:val="00303EDD"/>
    <w:rsid w:val="003052CE"/>
    <w:rsid w:val="00311C59"/>
    <w:rsid w:val="0032449D"/>
    <w:rsid w:val="00333045"/>
    <w:rsid w:val="00337ACD"/>
    <w:rsid w:val="003510B2"/>
    <w:rsid w:val="0038676A"/>
    <w:rsid w:val="003A2E92"/>
    <w:rsid w:val="003B3FEF"/>
    <w:rsid w:val="003B66A4"/>
    <w:rsid w:val="003D2B61"/>
    <w:rsid w:val="003E1FCB"/>
    <w:rsid w:val="003F579D"/>
    <w:rsid w:val="003F591A"/>
    <w:rsid w:val="0040644C"/>
    <w:rsid w:val="00413D05"/>
    <w:rsid w:val="00414669"/>
    <w:rsid w:val="00431E2E"/>
    <w:rsid w:val="004335E3"/>
    <w:rsid w:val="00443A01"/>
    <w:rsid w:val="00447E36"/>
    <w:rsid w:val="00453DBC"/>
    <w:rsid w:val="004555C2"/>
    <w:rsid w:val="004643C9"/>
    <w:rsid w:val="00464FA4"/>
    <w:rsid w:val="0047015D"/>
    <w:rsid w:val="0048240E"/>
    <w:rsid w:val="00491A5D"/>
    <w:rsid w:val="004A32BC"/>
    <w:rsid w:val="004B5242"/>
    <w:rsid w:val="004B68A1"/>
    <w:rsid w:val="004C6936"/>
    <w:rsid w:val="004E3652"/>
    <w:rsid w:val="004E584C"/>
    <w:rsid w:val="004F1A8B"/>
    <w:rsid w:val="004F259F"/>
    <w:rsid w:val="004F4CBC"/>
    <w:rsid w:val="004F72F3"/>
    <w:rsid w:val="00513370"/>
    <w:rsid w:val="00541074"/>
    <w:rsid w:val="0055148D"/>
    <w:rsid w:val="0055321A"/>
    <w:rsid w:val="00566CD9"/>
    <w:rsid w:val="005718C0"/>
    <w:rsid w:val="00573AA3"/>
    <w:rsid w:val="005855CB"/>
    <w:rsid w:val="00587CA2"/>
    <w:rsid w:val="00591EC7"/>
    <w:rsid w:val="00594BD2"/>
    <w:rsid w:val="005A142F"/>
    <w:rsid w:val="005D3F50"/>
    <w:rsid w:val="005E68A7"/>
    <w:rsid w:val="005F2690"/>
    <w:rsid w:val="005F2B83"/>
    <w:rsid w:val="0061443E"/>
    <w:rsid w:val="006374C2"/>
    <w:rsid w:val="006545B1"/>
    <w:rsid w:val="006623BE"/>
    <w:rsid w:val="006639D0"/>
    <w:rsid w:val="00674613"/>
    <w:rsid w:val="00676796"/>
    <w:rsid w:val="00676C36"/>
    <w:rsid w:val="0068074A"/>
    <w:rsid w:val="00690928"/>
    <w:rsid w:val="006A3B3A"/>
    <w:rsid w:val="006D232B"/>
    <w:rsid w:val="006E20E8"/>
    <w:rsid w:val="006E6B33"/>
    <w:rsid w:val="006F183B"/>
    <w:rsid w:val="006F4775"/>
    <w:rsid w:val="00707FB0"/>
    <w:rsid w:val="00724F7B"/>
    <w:rsid w:val="007603C6"/>
    <w:rsid w:val="00780BDF"/>
    <w:rsid w:val="00785D54"/>
    <w:rsid w:val="007A02E3"/>
    <w:rsid w:val="007A1E49"/>
    <w:rsid w:val="007A4160"/>
    <w:rsid w:val="007A59C1"/>
    <w:rsid w:val="007A7A36"/>
    <w:rsid w:val="007B0116"/>
    <w:rsid w:val="007B4470"/>
    <w:rsid w:val="007C54B5"/>
    <w:rsid w:val="007C74F6"/>
    <w:rsid w:val="007E004F"/>
    <w:rsid w:val="007E11F8"/>
    <w:rsid w:val="007E2C29"/>
    <w:rsid w:val="007E77F8"/>
    <w:rsid w:val="007F3BFA"/>
    <w:rsid w:val="008476ED"/>
    <w:rsid w:val="008605E9"/>
    <w:rsid w:val="00862E96"/>
    <w:rsid w:val="008728AD"/>
    <w:rsid w:val="008734F9"/>
    <w:rsid w:val="00890E51"/>
    <w:rsid w:val="008A13BD"/>
    <w:rsid w:val="008A3B57"/>
    <w:rsid w:val="008A6149"/>
    <w:rsid w:val="008B210D"/>
    <w:rsid w:val="008D0FE0"/>
    <w:rsid w:val="008E283B"/>
    <w:rsid w:val="008E73A8"/>
    <w:rsid w:val="008F2400"/>
    <w:rsid w:val="008F2A76"/>
    <w:rsid w:val="00903EDB"/>
    <w:rsid w:val="00907833"/>
    <w:rsid w:val="0093071F"/>
    <w:rsid w:val="00936AE7"/>
    <w:rsid w:val="00943ED9"/>
    <w:rsid w:val="0099111F"/>
    <w:rsid w:val="009D11B4"/>
    <w:rsid w:val="00A05993"/>
    <w:rsid w:val="00A06339"/>
    <w:rsid w:val="00A319CD"/>
    <w:rsid w:val="00A454D0"/>
    <w:rsid w:val="00A476C6"/>
    <w:rsid w:val="00A54953"/>
    <w:rsid w:val="00A60987"/>
    <w:rsid w:val="00A61E38"/>
    <w:rsid w:val="00A876F3"/>
    <w:rsid w:val="00A92E00"/>
    <w:rsid w:val="00AA1C5C"/>
    <w:rsid w:val="00AC3C28"/>
    <w:rsid w:val="00AE314C"/>
    <w:rsid w:val="00AE3371"/>
    <w:rsid w:val="00AF326E"/>
    <w:rsid w:val="00B04906"/>
    <w:rsid w:val="00B12EDB"/>
    <w:rsid w:val="00B24C3C"/>
    <w:rsid w:val="00B675B7"/>
    <w:rsid w:val="00B70293"/>
    <w:rsid w:val="00B70EE4"/>
    <w:rsid w:val="00B72F94"/>
    <w:rsid w:val="00B75B8E"/>
    <w:rsid w:val="00B8343D"/>
    <w:rsid w:val="00B85AB8"/>
    <w:rsid w:val="00BA7B35"/>
    <w:rsid w:val="00BB320D"/>
    <w:rsid w:val="00BB42BD"/>
    <w:rsid w:val="00BB6C28"/>
    <w:rsid w:val="00BC2304"/>
    <w:rsid w:val="00BD2C34"/>
    <w:rsid w:val="00BD67BF"/>
    <w:rsid w:val="00BE0084"/>
    <w:rsid w:val="00BF0787"/>
    <w:rsid w:val="00C03377"/>
    <w:rsid w:val="00C10103"/>
    <w:rsid w:val="00C1473A"/>
    <w:rsid w:val="00C27F13"/>
    <w:rsid w:val="00C36BF5"/>
    <w:rsid w:val="00C36E7E"/>
    <w:rsid w:val="00C55327"/>
    <w:rsid w:val="00C57842"/>
    <w:rsid w:val="00C6207A"/>
    <w:rsid w:val="00C72C6B"/>
    <w:rsid w:val="00C77435"/>
    <w:rsid w:val="00C85AB4"/>
    <w:rsid w:val="00C92F51"/>
    <w:rsid w:val="00C93ACF"/>
    <w:rsid w:val="00CA131A"/>
    <w:rsid w:val="00CB0844"/>
    <w:rsid w:val="00D10CE0"/>
    <w:rsid w:val="00D2252C"/>
    <w:rsid w:val="00D243D5"/>
    <w:rsid w:val="00D247BF"/>
    <w:rsid w:val="00D34BC4"/>
    <w:rsid w:val="00D40BF3"/>
    <w:rsid w:val="00D4197A"/>
    <w:rsid w:val="00D43426"/>
    <w:rsid w:val="00D60069"/>
    <w:rsid w:val="00D62485"/>
    <w:rsid w:val="00D62671"/>
    <w:rsid w:val="00D62A98"/>
    <w:rsid w:val="00D63D5D"/>
    <w:rsid w:val="00D70E4C"/>
    <w:rsid w:val="00D77692"/>
    <w:rsid w:val="00D97D3D"/>
    <w:rsid w:val="00DA41F0"/>
    <w:rsid w:val="00DB4E30"/>
    <w:rsid w:val="00DB6C73"/>
    <w:rsid w:val="00DC7384"/>
    <w:rsid w:val="00DD0198"/>
    <w:rsid w:val="00DF76D9"/>
    <w:rsid w:val="00E03C5C"/>
    <w:rsid w:val="00E1162F"/>
    <w:rsid w:val="00E15A51"/>
    <w:rsid w:val="00E45919"/>
    <w:rsid w:val="00E55B36"/>
    <w:rsid w:val="00E653F7"/>
    <w:rsid w:val="00E717D6"/>
    <w:rsid w:val="00E83A3A"/>
    <w:rsid w:val="00E964C5"/>
    <w:rsid w:val="00EA57AF"/>
    <w:rsid w:val="00EA69D8"/>
    <w:rsid w:val="00EB4107"/>
    <w:rsid w:val="00EB49AD"/>
    <w:rsid w:val="00ED1CEB"/>
    <w:rsid w:val="00EE2745"/>
    <w:rsid w:val="00EE4610"/>
    <w:rsid w:val="00EF74CB"/>
    <w:rsid w:val="00F0398F"/>
    <w:rsid w:val="00F21C57"/>
    <w:rsid w:val="00F2573C"/>
    <w:rsid w:val="00F302C4"/>
    <w:rsid w:val="00F43539"/>
    <w:rsid w:val="00F63683"/>
    <w:rsid w:val="00F71C3D"/>
    <w:rsid w:val="00F74739"/>
    <w:rsid w:val="00F80F8C"/>
    <w:rsid w:val="00F82637"/>
    <w:rsid w:val="00F82854"/>
    <w:rsid w:val="00F835A8"/>
    <w:rsid w:val="00F83F40"/>
    <w:rsid w:val="00FA5577"/>
    <w:rsid w:val="00FB45A1"/>
    <w:rsid w:val="00FC29F8"/>
    <w:rsid w:val="00FD300B"/>
    <w:rsid w:val="00FD7342"/>
    <w:rsid w:val="00FF36BB"/>
    <w:rsid w:val="2A0A3D3B"/>
    <w:rsid w:val="30FF3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AEB9C1"/>
  <w15:docId w15:val="{45CA675D-4417-409F-BCF9-36AFFB38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framePr w:wrap="around" w:hAnchor="text"/>
    </w:pPr>
    <w:rPr>
      <w:rFonts w:eastAsia="Arial Unicode MS"/>
      <w:sz w:val="24"/>
      <w:szCs w:val="24"/>
      <w:lang w:eastAsia="en-US"/>
    </w:rPr>
  </w:style>
  <w:style w:type="paragraph" w:styleId="1">
    <w:name w:val="heading 1"/>
    <w:basedOn w:val="a"/>
    <w:next w:val="a"/>
    <w:link w:val="10"/>
    <w:qFormat/>
    <w:rsid w:val="00414669"/>
    <w:pPr>
      <w:keepNext/>
      <w:keepLines/>
      <w:framePr w:wrap="around"/>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next w:val="a"/>
    <w:uiPriority w:val="39"/>
    <w:pPr>
      <w:framePr w:wrap="around" w:hAnchor="text"/>
      <w:widowControl w:val="0"/>
      <w:tabs>
        <w:tab w:val="right" w:leader="dot" w:pos="8761"/>
      </w:tabs>
      <w:spacing w:line="360" w:lineRule="auto"/>
      <w:jc w:val="both"/>
    </w:pPr>
    <w:rPr>
      <w:rFonts w:ascii="黑体" w:eastAsia="黑体" w:hAnsi="黑体" w:cs="黑体"/>
      <w:b/>
      <w:bCs/>
      <w:color w:val="000000"/>
      <w:kern w:val="2"/>
      <w:sz w:val="24"/>
      <w:szCs w:val="24"/>
      <w:u w:color="000000"/>
      <w:lang w:val="fr-FR"/>
    </w:rPr>
  </w:style>
  <w:style w:type="paragraph" w:styleId="TOC2">
    <w:name w:val="toc 2"/>
    <w:next w:val="a"/>
    <w:uiPriority w:val="39"/>
    <w:pPr>
      <w:framePr w:wrap="around" w:hAnchor="text"/>
      <w:widowControl w:val="0"/>
      <w:tabs>
        <w:tab w:val="right" w:leader="dot" w:pos="8761"/>
      </w:tabs>
      <w:spacing w:line="360" w:lineRule="auto"/>
      <w:ind w:left="420"/>
      <w:jc w:val="both"/>
    </w:pPr>
    <w:rPr>
      <w:rFonts w:eastAsia="Times New Roman"/>
      <w:b/>
      <w:bCs/>
      <w:color w:val="000000"/>
      <w:kern w:val="2"/>
      <w:sz w:val="24"/>
      <w:szCs w:val="24"/>
      <w:u w:color="000000"/>
    </w:rPr>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Pr>
      <w:u w:val="single"/>
    </w:rPr>
  </w:style>
  <w:style w:type="table" w:customStyle="1" w:styleId="TableNormal">
    <w:name w:val="Table Normal"/>
    <w:tblPr>
      <w:tblCellMar>
        <w:top w:w="0" w:type="dxa"/>
        <w:left w:w="0" w:type="dxa"/>
        <w:bottom w:w="0" w:type="dxa"/>
        <w:right w:w="0" w:type="dxa"/>
      </w:tblCellMar>
    </w:tblPr>
  </w:style>
  <w:style w:type="paragraph" w:customStyle="1" w:styleId="A5">
    <w:name w:val="正文 A"/>
    <w:pPr>
      <w:framePr w:wrap="around" w:hAnchor="text"/>
      <w:widowControl w:val="0"/>
      <w:jc w:val="both"/>
    </w:pPr>
    <w:rPr>
      <w:rFonts w:eastAsia="Arial Unicode MS" w:cs="Arial Unicode MS"/>
      <w:color w:val="000000"/>
      <w:kern w:val="2"/>
      <w:sz w:val="21"/>
      <w:szCs w:val="21"/>
      <w:u w:color="000000"/>
    </w:rPr>
  </w:style>
  <w:style w:type="paragraph" w:customStyle="1" w:styleId="11">
    <w:name w:val="页脚1"/>
    <w:pPr>
      <w:framePr w:wrap="around" w:hAnchor="text"/>
      <w:widowControl w:val="0"/>
      <w:tabs>
        <w:tab w:val="center" w:pos="4153"/>
        <w:tab w:val="right" w:pos="8306"/>
      </w:tabs>
    </w:pPr>
    <w:rPr>
      <w:rFonts w:eastAsia="Arial Unicode MS" w:cs="Arial Unicode MS"/>
      <w:color w:val="000000"/>
      <w:kern w:val="2"/>
      <w:sz w:val="18"/>
      <w:szCs w:val="18"/>
      <w:u w:color="000000"/>
    </w:rPr>
  </w:style>
  <w:style w:type="paragraph" w:customStyle="1" w:styleId="110">
    <w:name w:val="目录 11"/>
    <w:next w:val="A5"/>
    <w:pPr>
      <w:framePr w:wrap="around" w:hAnchor="text"/>
      <w:widowControl w:val="0"/>
      <w:tabs>
        <w:tab w:val="left" w:pos="420"/>
        <w:tab w:val="right" w:leader="dot" w:pos="8778"/>
      </w:tabs>
      <w:spacing w:line="360" w:lineRule="auto"/>
      <w:jc w:val="both"/>
    </w:pPr>
    <w:rPr>
      <w:rFonts w:ascii="黑体" w:eastAsia="黑体" w:hAnsi="黑体" w:cs="黑体"/>
      <w:b/>
      <w:bCs/>
      <w:color w:val="000000"/>
      <w:kern w:val="2"/>
      <w:sz w:val="24"/>
      <w:szCs w:val="24"/>
      <w:u w:color="000000"/>
      <w:lang w:val="fr-FR"/>
    </w:rPr>
  </w:style>
  <w:style w:type="paragraph" w:customStyle="1" w:styleId="111">
    <w:name w:val="标题 11"/>
    <w:next w:val="A5"/>
    <w:pPr>
      <w:keepNext/>
      <w:keepLines/>
      <w:framePr w:wrap="around" w:hAnchor="text"/>
      <w:widowControl w:val="0"/>
      <w:spacing w:before="340" w:after="330" w:line="400" w:lineRule="exact"/>
      <w:ind w:left="5" w:hanging="5"/>
      <w:outlineLvl w:val="0"/>
    </w:pPr>
    <w:rPr>
      <w:rFonts w:eastAsia="Times New Roman"/>
      <w:b/>
      <w:bCs/>
      <w:color w:val="000000"/>
      <w:kern w:val="44"/>
      <w:sz w:val="32"/>
      <w:szCs w:val="32"/>
      <w:u w:color="000000"/>
    </w:rPr>
  </w:style>
  <w:style w:type="paragraph" w:customStyle="1" w:styleId="21">
    <w:name w:val="标题 21"/>
    <w:next w:val="A5"/>
    <w:pPr>
      <w:keepNext/>
      <w:keepLines/>
      <w:framePr w:wrap="around" w:hAnchor="text"/>
      <w:widowControl w:val="0"/>
      <w:spacing w:before="260" w:after="260" w:line="400" w:lineRule="exact"/>
      <w:outlineLvl w:val="1"/>
    </w:pPr>
    <w:rPr>
      <w:rFonts w:ascii="Arial" w:eastAsia="Arial" w:hAnsi="Arial" w:cs="Arial"/>
      <w:b/>
      <w:bCs/>
      <w:color w:val="000000"/>
      <w:kern w:val="2"/>
      <w:sz w:val="28"/>
      <w:szCs w:val="28"/>
      <w:u w:color="000000"/>
    </w:rPr>
  </w:style>
  <w:style w:type="paragraph" w:customStyle="1" w:styleId="210">
    <w:name w:val="目录 21"/>
    <w:next w:val="A5"/>
    <w:pPr>
      <w:framePr w:wrap="around" w:hAnchor="text"/>
      <w:widowControl w:val="0"/>
      <w:tabs>
        <w:tab w:val="left" w:pos="1100"/>
        <w:tab w:val="right" w:leader="dot" w:pos="8778"/>
      </w:tabs>
      <w:spacing w:line="360" w:lineRule="auto"/>
      <w:ind w:left="420"/>
      <w:jc w:val="both"/>
    </w:pPr>
    <w:rPr>
      <w:rFonts w:eastAsia="Arial Unicode MS" w:cs="Arial Unicode MS"/>
      <w:b/>
      <w:bCs/>
      <w:color w:val="000000"/>
      <w:kern w:val="2"/>
      <w:sz w:val="24"/>
      <w:szCs w:val="24"/>
      <w:u w:color="000000"/>
    </w:rPr>
  </w:style>
  <w:style w:type="paragraph" w:customStyle="1" w:styleId="12">
    <w:name w:val="文本块1"/>
    <w:pPr>
      <w:framePr w:wrap="around" w:hAnchor="text"/>
      <w:widowControl w:val="0"/>
      <w:spacing w:line="240" w:lineRule="atLeast"/>
      <w:ind w:left="869" w:right="426" w:hanging="574"/>
      <w:jc w:val="both"/>
    </w:pPr>
    <w:rPr>
      <w:rFonts w:ascii="Arial Unicode MS" w:eastAsia="Times New Roman" w:hAnsi="Arial Unicode MS" w:cs="Arial Unicode MS" w:hint="eastAsia"/>
      <w:color w:val="000000"/>
      <w:spacing w:val="8"/>
      <w:kern w:val="2"/>
      <w:sz w:val="28"/>
      <w:szCs w:val="28"/>
      <w:u w:color="000000"/>
    </w:rPr>
  </w:style>
  <w:style w:type="paragraph" w:customStyle="1" w:styleId="a6">
    <w:name w:val="默认"/>
    <w:pPr>
      <w:framePr w:wrap="around" w:hAnchor="text"/>
    </w:pPr>
    <w:rPr>
      <w:rFonts w:ascii="Helvetica" w:eastAsia="Helvetica" w:hAnsi="Helvetica" w:cs="Helvetica"/>
      <w:color w:val="000000"/>
      <w:sz w:val="22"/>
      <w:szCs w:val="22"/>
    </w:rPr>
  </w:style>
  <w:style w:type="paragraph" w:customStyle="1" w:styleId="WPSOffice1">
    <w:name w:val="WPSOffice手动目录 1"/>
    <w:rPr>
      <w:rFonts w:eastAsia="Arial Unicode MS"/>
    </w:rPr>
  </w:style>
  <w:style w:type="paragraph" w:customStyle="1" w:styleId="WPSOffice2">
    <w:name w:val="WPSOffice手动目录 2"/>
    <w:pPr>
      <w:ind w:leftChars="200" w:left="200"/>
    </w:pPr>
    <w:rPr>
      <w:rFonts w:eastAsia="Arial Unicode MS"/>
    </w:rPr>
  </w:style>
  <w:style w:type="paragraph" w:customStyle="1" w:styleId="WPSOffice3">
    <w:name w:val="WPSOffice手动目录 3"/>
    <w:pPr>
      <w:ind w:leftChars="400" w:left="400"/>
    </w:pPr>
    <w:rPr>
      <w:rFonts w:eastAsia="Arial Unicode MS"/>
    </w:rPr>
  </w:style>
  <w:style w:type="character" w:styleId="a7">
    <w:name w:val="Subtle Reference"/>
    <w:basedOn w:val="a0"/>
    <w:uiPriority w:val="31"/>
    <w:qFormat/>
    <w:rsid w:val="006623BE"/>
    <w:rPr>
      <w:smallCaps/>
      <w:color w:val="5A5A5A" w:themeColor="text1" w:themeTint="A5"/>
    </w:rPr>
  </w:style>
  <w:style w:type="character" w:styleId="a8">
    <w:name w:val="Placeholder Text"/>
    <w:basedOn w:val="a0"/>
    <w:uiPriority w:val="99"/>
    <w:semiHidden/>
    <w:rsid w:val="00B8343D"/>
    <w:rPr>
      <w:color w:val="808080"/>
    </w:rPr>
  </w:style>
  <w:style w:type="character" w:styleId="a9">
    <w:name w:val="Unresolved Mention"/>
    <w:basedOn w:val="a0"/>
    <w:uiPriority w:val="99"/>
    <w:semiHidden/>
    <w:unhideWhenUsed/>
    <w:rsid w:val="00AE314C"/>
    <w:rPr>
      <w:color w:val="605E5C"/>
      <w:shd w:val="clear" w:color="auto" w:fill="E1DFDD"/>
    </w:rPr>
  </w:style>
  <w:style w:type="character" w:styleId="aa">
    <w:name w:val="FollowedHyperlink"/>
    <w:basedOn w:val="a0"/>
    <w:rsid w:val="00491A5D"/>
    <w:rPr>
      <w:color w:val="FF00FF" w:themeColor="followedHyperlink"/>
      <w:u w:val="single"/>
    </w:rPr>
  </w:style>
  <w:style w:type="paragraph" w:styleId="ab">
    <w:name w:val="header"/>
    <w:basedOn w:val="a"/>
    <w:link w:val="ac"/>
    <w:rsid w:val="00FF36BB"/>
    <w:pPr>
      <w:framePr w:wrap="around"/>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FF36BB"/>
    <w:rPr>
      <w:rFonts w:eastAsia="Arial Unicode MS"/>
      <w:sz w:val="18"/>
      <w:szCs w:val="18"/>
      <w:lang w:eastAsia="en-US"/>
    </w:rPr>
  </w:style>
  <w:style w:type="paragraph" w:styleId="ad">
    <w:name w:val="footer"/>
    <w:basedOn w:val="a"/>
    <w:link w:val="ae"/>
    <w:rsid w:val="00FF36BB"/>
    <w:pPr>
      <w:framePr w:wrap="around"/>
      <w:tabs>
        <w:tab w:val="center" w:pos="4153"/>
        <w:tab w:val="right" w:pos="8306"/>
      </w:tabs>
      <w:snapToGrid w:val="0"/>
    </w:pPr>
    <w:rPr>
      <w:sz w:val="18"/>
      <w:szCs w:val="18"/>
    </w:rPr>
  </w:style>
  <w:style w:type="character" w:customStyle="1" w:styleId="ae">
    <w:name w:val="页脚 字符"/>
    <w:basedOn w:val="a0"/>
    <w:link w:val="ad"/>
    <w:rsid w:val="00FF36BB"/>
    <w:rPr>
      <w:rFonts w:eastAsia="Arial Unicode MS"/>
      <w:sz w:val="18"/>
      <w:szCs w:val="18"/>
      <w:lang w:eastAsia="en-US"/>
    </w:rPr>
  </w:style>
  <w:style w:type="character" w:customStyle="1" w:styleId="tgt">
    <w:name w:val="tgt"/>
    <w:basedOn w:val="a0"/>
    <w:rsid w:val="00BD2C34"/>
  </w:style>
  <w:style w:type="paragraph" w:styleId="af">
    <w:name w:val="Normal (Web)"/>
    <w:basedOn w:val="a"/>
    <w:uiPriority w:val="99"/>
    <w:unhideWhenUsed/>
    <w:rsid w:val="001510A2"/>
    <w:pPr>
      <w:framePr w:wrap="auto"/>
      <w:spacing w:before="100" w:beforeAutospacing="1" w:after="100" w:afterAutospacing="1"/>
    </w:pPr>
    <w:rPr>
      <w:rFonts w:ascii="宋体" w:eastAsia="宋体" w:hAnsi="宋体" w:cs="宋体"/>
      <w:lang w:eastAsia="zh-CN"/>
    </w:rPr>
  </w:style>
  <w:style w:type="character" w:customStyle="1" w:styleId="10">
    <w:name w:val="标题 1 字符"/>
    <w:basedOn w:val="a0"/>
    <w:link w:val="1"/>
    <w:rsid w:val="00414669"/>
    <w:rPr>
      <w:rFonts w:eastAsia="Arial Unicode MS"/>
      <w:b/>
      <w:bCs/>
      <w:kern w:val="44"/>
      <w:sz w:val="44"/>
      <w:szCs w:val="44"/>
      <w:lang w:eastAsia="en-US"/>
    </w:rPr>
  </w:style>
  <w:style w:type="paragraph" w:styleId="TOC">
    <w:name w:val="TOC Heading"/>
    <w:basedOn w:val="1"/>
    <w:next w:val="a"/>
    <w:uiPriority w:val="39"/>
    <w:unhideWhenUsed/>
    <w:qFormat/>
    <w:rsid w:val="00414669"/>
    <w:pPr>
      <w:framePr w:wrap="auto"/>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3">
    <w:name w:val="toc 3"/>
    <w:basedOn w:val="a"/>
    <w:next w:val="a"/>
    <w:autoRedefine/>
    <w:uiPriority w:val="39"/>
    <w:unhideWhenUsed/>
    <w:rsid w:val="00414669"/>
    <w:pPr>
      <w:framePr w:wrap="auto"/>
      <w:spacing w:after="100" w:line="259" w:lineRule="auto"/>
      <w:ind w:left="440"/>
    </w:pPr>
    <w:rPr>
      <w:rFonts w:asciiTheme="minorHAnsi" w:eastAsiaTheme="minorEastAsia" w:hAnsiTheme="minorHAnsi"/>
      <w:sz w:val="22"/>
      <w:szCs w:val="22"/>
      <w:lang w:eastAsia="zh-CN"/>
    </w:rPr>
  </w:style>
  <w:style w:type="paragraph" w:styleId="af0">
    <w:name w:val="Balloon Text"/>
    <w:basedOn w:val="a"/>
    <w:link w:val="af1"/>
    <w:semiHidden/>
    <w:unhideWhenUsed/>
    <w:rsid w:val="00AF326E"/>
    <w:pPr>
      <w:framePr w:wrap="around"/>
    </w:pPr>
    <w:rPr>
      <w:sz w:val="18"/>
      <w:szCs w:val="18"/>
    </w:rPr>
  </w:style>
  <w:style w:type="character" w:customStyle="1" w:styleId="af1">
    <w:name w:val="批注框文本 字符"/>
    <w:basedOn w:val="a0"/>
    <w:link w:val="af0"/>
    <w:semiHidden/>
    <w:rsid w:val="00AF326E"/>
    <w:rPr>
      <w:rFonts w:eastAsia="Arial Unicode M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54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ample_submission.csv"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yperlink" Target="train.csv" TargetMode="External"/><Relationship Id="rId17" Type="http://schemas.openxmlformats.org/officeDocument/2006/relationships/hyperlink" Target="https://www.kaggle.com/c/sberbank-russian-housing-market/data"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file:///C:\Users\DSJ&#30340;&#26263;&#24433;&#31934;&#28789;\Desktop\&#25151;&#20215;\data_dictionary.txt"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est.csv"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data_dictionary.tx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cro.csv"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ceed12-f6f3-4f04-be6e-88954ba50579}"/>
        <w:category>
          <w:name w:val="常规"/>
          <w:gallery w:val="placeholder"/>
        </w:category>
        <w:types>
          <w:type w:val="bbPlcHdr"/>
        </w:types>
        <w:behaviors>
          <w:behavior w:val="content"/>
        </w:behaviors>
        <w:guid w:val="{80CEED12-F6F3-4F04-BE6E-88954BA50579}"/>
      </w:docPartPr>
      <w:docPartBody>
        <w:p w:rsidR="00E74C95" w:rsidRDefault="00361E2F">
          <w:r>
            <w:rPr>
              <w:color w:val="808080"/>
            </w:rPr>
            <w:t>单击此处输入文字。</w:t>
          </w:r>
        </w:p>
      </w:docPartBody>
    </w:docPart>
    <w:docPart>
      <w:docPartPr>
        <w:name w:val="{011913cc-2f7b-4b1f-9a94-5bd974c90b5a}"/>
        <w:category>
          <w:name w:val="常规"/>
          <w:gallery w:val="placeholder"/>
        </w:category>
        <w:types>
          <w:type w:val="bbPlcHdr"/>
        </w:types>
        <w:behaviors>
          <w:behavior w:val="content"/>
        </w:behaviors>
        <w:guid w:val="{011913CC-2F7B-4B1F-9A94-5BD974C90B5A}"/>
      </w:docPartPr>
      <w:docPartBody>
        <w:p w:rsidR="00E74C95" w:rsidRDefault="00361E2F">
          <w:r>
            <w:rPr>
              <w:color w:val="808080"/>
            </w:rPr>
            <w:t>单击此处输入文字。</w:t>
          </w:r>
        </w:p>
      </w:docPartBody>
    </w:docPart>
    <w:docPart>
      <w:docPartPr>
        <w:name w:val="{a09c8d48-3b0e-4f74-a877-f8a03ffbad9b}"/>
        <w:category>
          <w:name w:val="常规"/>
          <w:gallery w:val="placeholder"/>
        </w:category>
        <w:types>
          <w:type w:val="bbPlcHdr"/>
        </w:types>
        <w:behaviors>
          <w:behavior w:val="content"/>
        </w:behaviors>
        <w:guid w:val="{A09C8D48-3B0E-4F74-A877-F8A03FFBAD9B}"/>
      </w:docPartPr>
      <w:docPartBody>
        <w:p w:rsidR="00E74C95" w:rsidRDefault="00361E2F">
          <w:r>
            <w:rPr>
              <w:color w:val="808080"/>
            </w:rPr>
            <w:t>单击此处输入文字。</w:t>
          </w:r>
        </w:p>
      </w:docPartBody>
    </w:docPart>
    <w:docPart>
      <w:docPartPr>
        <w:name w:val="{c628c1ac-2ad0-4f43-9696-62706b710c13}"/>
        <w:category>
          <w:name w:val="常规"/>
          <w:gallery w:val="placeholder"/>
        </w:category>
        <w:types>
          <w:type w:val="bbPlcHdr"/>
        </w:types>
        <w:behaviors>
          <w:behavior w:val="content"/>
        </w:behaviors>
        <w:guid w:val="{C628C1AC-2AD0-4F43-9696-62706B710C13}"/>
      </w:docPartPr>
      <w:docPartBody>
        <w:p w:rsidR="00E74C95" w:rsidRDefault="00361E2F">
          <w:r>
            <w:rPr>
              <w:color w:val="808080"/>
            </w:rPr>
            <w:t>单击此处输入文字。</w:t>
          </w:r>
        </w:p>
      </w:docPartBody>
    </w:docPart>
    <w:docPart>
      <w:docPartPr>
        <w:name w:val="{20cfd2fd-b7cf-4c52-8ed4-f3bfce534b9a}"/>
        <w:category>
          <w:name w:val="常规"/>
          <w:gallery w:val="placeholder"/>
        </w:category>
        <w:types>
          <w:type w:val="bbPlcHdr"/>
        </w:types>
        <w:behaviors>
          <w:behavior w:val="content"/>
        </w:behaviors>
        <w:guid w:val="{20CFD2FD-B7CF-4C52-8ED4-F3BFCE534B9A}"/>
      </w:docPartPr>
      <w:docPartBody>
        <w:p w:rsidR="00E74C95" w:rsidRDefault="00361E2F">
          <w:r>
            <w:rPr>
              <w:color w:val="808080"/>
            </w:rPr>
            <w:t>单击此处输入文字。</w:t>
          </w:r>
        </w:p>
      </w:docPartBody>
    </w:docPart>
    <w:docPart>
      <w:docPartPr>
        <w:name w:val="{41d77dae-5be9-4c24-ab3d-aea7bf513041}"/>
        <w:category>
          <w:name w:val="常规"/>
          <w:gallery w:val="placeholder"/>
        </w:category>
        <w:types>
          <w:type w:val="bbPlcHdr"/>
        </w:types>
        <w:behaviors>
          <w:behavior w:val="content"/>
        </w:behaviors>
        <w:guid w:val="{41D77DAE-5BE9-4C24-AB3D-AEA7BF513041}"/>
      </w:docPartPr>
      <w:docPartBody>
        <w:p w:rsidR="00E74C95" w:rsidRDefault="00361E2F">
          <w:r>
            <w:rPr>
              <w:color w:val="808080"/>
            </w:rPr>
            <w:t>单击此处输入文字。</w:t>
          </w:r>
        </w:p>
      </w:docPartBody>
    </w:docPart>
    <w:docPart>
      <w:docPartPr>
        <w:name w:val="{7a372b2e-ab9f-4dcb-8639-a67f9b7a38ee}"/>
        <w:category>
          <w:name w:val="常规"/>
          <w:gallery w:val="placeholder"/>
        </w:category>
        <w:types>
          <w:type w:val="bbPlcHdr"/>
        </w:types>
        <w:behaviors>
          <w:behavior w:val="content"/>
        </w:behaviors>
        <w:guid w:val="{7A372B2E-AB9F-4DCB-8639-A67F9B7A38EE}"/>
      </w:docPartPr>
      <w:docPartBody>
        <w:p w:rsidR="00E74C95" w:rsidRDefault="00361E2F">
          <w:r>
            <w:rPr>
              <w:color w:val="808080"/>
            </w:rPr>
            <w:t>单击此处输入文字。</w:t>
          </w:r>
        </w:p>
      </w:docPartBody>
    </w:docPart>
    <w:docPart>
      <w:docPartPr>
        <w:name w:val="{5f309bbd-db74-4eab-baeb-1a7d7c51eefc}"/>
        <w:category>
          <w:name w:val="常规"/>
          <w:gallery w:val="placeholder"/>
        </w:category>
        <w:types>
          <w:type w:val="bbPlcHdr"/>
        </w:types>
        <w:behaviors>
          <w:behavior w:val="content"/>
        </w:behaviors>
        <w:guid w:val="{5F309BBD-DB74-4EAB-BAEB-1A7D7C51EEFC}"/>
      </w:docPartPr>
      <w:docPartBody>
        <w:p w:rsidR="00E74C95" w:rsidRDefault="00361E2F">
          <w:r>
            <w:rPr>
              <w:color w:val="808080"/>
            </w:rPr>
            <w:t>单击此处输入文字。</w:t>
          </w:r>
        </w:p>
      </w:docPartBody>
    </w:docPart>
    <w:docPart>
      <w:docPartPr>
        <w:name w:val="{ce3ba2d9-7f56-4bb5-a845-505cee3163cd}"/>
        <w:category>
          <w:name w:val="常规"/>
          <w:gallery w:val="placeholder"/>
        </w:category>
        <w:types>
          <w:type w:val="bbPlcHdr"/>
        </w:types>
        <w:behaviors>
          <w:behavior w:val="content"/>
        </w:behaviors>
        <w:guid w:val="{CE3BA2D9-7F56-4BB5-A845-505CEE3163CD}"/>
      </w:docPartPr>
      <w:docPartBody>
        <w:p w:rsidR="00E74C95" w:rsidRDefault="00361E2F">
          <w:r>
            <w:rPr>
              <w:color w:val="808080"/>
            </w:rPr>
            <w:t>单击此处输入文字。</w:t>
          </w:r>
        </w:p>
      </w:docPartBody>
    </w:docPart>
    <w:docPart>
      <w:docPartPr>
        <w:name w:val="{28b2a502-e5ef-4fba-95c8-3dc29351f7c2}"/>
        <w:category>
          <w:name w:val="常规"/>
          <w:gallery w:val="placeholder"/>
        </w:category>
        <w:types>
          <w:type w:val="bbPlcHdr"/>
        </w:types>
        <w:behaviors>
          <w:behavior w:val="content"/>
        </w:behaviors>
        <w:guid w:val="{28B2A502-E5EF-4FBA-95C8-3DC29351F7C2}"/>
      </w:docPartPr>
      <w:docPartBody>
        <w:p w:rsidR="00E74C95" w:rsidRDefault="00361E2F">
          <w:r>
            <w:rPr>
              <w:color w:val="808080"/>
            </w:rPr>
            <w:t>单击此处输入文字。</w:t>
          </w:r>
        </w:p>
      </w:docPartBody>
    </w:docPart>
    <w:docPart>
      <w:docPartPr>
        <w:name w:val="{e035bf72-3e7a-4409-bac9-d346ec5dcf00}"/>
        <w:category>
          <w:name w:val="常规"/>
          <w:gallery w:val="placeholder"/>
        </w:category>
        <w:types>
          <w:type w:val="bbPlcHdr"/>
        </w:types>
        <w:behaviors>
          <w:behavior w:val="content"/>
        </w:behaviors>
        <w:guid w:val="{E035BF72-3E7A-4409-BAC9-D346EC5DCF00}"/>
      </w:docPartPr>
      <w:docPartBody>
        <w:p w:rsidR="00E74C95" w:rsidRDefault="00361E2F">
          <w:r>
            <w:rPr>
              <w:color w:val="808080"/>
            </w:rPr>
            <w:t>单击此处输入文字。</w:t>
          </w:r>
        </w:p>
      </w:docPartBody>
    </w:docPart>
    <w:docPart>
      <w:docPartPr>
        <w:name w:val="{db8635ab-b77c-4d49-b3f7-54003556eb89}"/>
        <w:category>
          <w:name w:val="常规"/>
          <w:gallery w:val="placeholder"/>
        </w:category>
        <w:types>
          <w:type w:val="bbPlcHdr"/>
        </w:types>
        <w:behaviors>
          <w:behavior w:val="content"/>
        </w:behaviors>
        <w:guid w:val="{DB8635AB-B77C-4D49-B3F7-54003556EB89}"/>
      </w:docPartPr>
      <w:docPartBody>
        <w:p w:rsidR="00E74C95" w:rsidRDefault="00361E2F">
          <w:r>
            <w:rPr>
              <w:color w:val="808080"/>
            </w:rPr>
            <w:t>单击此处输入文字。</w:t>
          </w:r>
        </w:p>
      </w:docPartBody>
    </w:docPart>
    <w:docPart>
      <w:docPartPr>
        <w:name w:val="{0c033345-d359-41b7-939d-a64f12508d3c}"/>
        <w:category>
          <w:name w:val="常规"/>
          <w:gallery w:val="placeholder"/>
        </w:category>
        <w:types>
          <w:type w:val="bbPlcHdr"/>
        </w:types>
        <w:behaviors>
          <w:behavior w:val="content"/>
        </w:behaviors>
        <w:guid w:val="{0C033345-D359-41B7-939D-A64F12508D3C}"/>
      </w:docPartPr>
      <w:docPartBody>
        <w:p w:rsidR="00E74C95" w:rsidRDefault="00361E2F">
          <w:r>
            <w:rPr>
              <w:color w:val="808080"/>
            </w:rPr>
            <w:t>单击此处输入文字。</w:t>
          </w:r>
        </w:p>
      </w:docPartBody>
    </w:docPart>
    <w:docPart>
      <w:docPartPr>
        <w:name w:val="{7facc654-6505-4e1b-8930-d70c79b29497}"/>
        <w:category>
          <w:name w:val="常规"/>
          <w:gallery w:val="placeholder"/>
        </w:category>
        <w:types>
          <w:type w:val="bbPlcHdr"/>
        </w:types>
        <w:behaviors>
          <w:behavior w:val="content"/>
        </w:behaviors>
        <w:guid w:val="{7FACC654-6505-4E1B-8930-D70C79B29497}"/>
      </w:docPartPr>
      <w:docPartBody>
        <w:p w:rsidR="00E74C95" w:rsidRDefault="00361E2F">
          <w:r>
            <w:rPr>
              <w:color w:val="808080"/>
            </w:rPr>
            <w:t>单击此处输入文字。</w:t>
          </w:r>
        </w:p>
      </w:docPartBody>
    </w:docPart>
    <w:docPart>
      <w:docPartPr>
        <w:name w:val="{18a9166f-d4a0-41a3-9bef-5ba780c636c9}"/>
        <w:category>
          <w:name w:val="常规"/>
          <w:gallery w:val="placeholder"/>
        </w:category>
        <w:types>
          <w:type w:val="bbPlcHdr"/>
        </w:types>
        <w:behaviors>
          <w:behavior w:val="content"/>
        </w:behaviors>
        <w:guid w:val="{18A9166F-D4A0-41A3-9BEF-5BA780C636C9}"/>
      </w:docPartPr>
      <w:docPartBody>
        <w:p w:rsidR="00E74C95" w:rsidRDefault="00361E2F">
          <w:r>
            <w:rPr>
              <w:color w:val="808080"/>
            </w:rPr>
            <w:t>单击此处输入文字。</w:t>
          </w:r>
        </w:p>
      </w:docPartBody>
    </w:docPart>
    <w:docPart>
      <w:docPartPr>
        <w:name w:val="{34e309e5-b263-4599-9495-9c19763bd055}"/>
        <w:category>
          <w:name w:val="常规"/>
          <w:gallery w:val="placeholder"/>
        </w:category>
        <w:types>
          <w:type w:val="bbPlcHdr"/>
        </w:types>
        <w:behaviors>
          <w:behavior w:val="content"/>
        </w:behaviors>
        <w:guid w:val="{34E309E5-B263-4599-9495-9C19763BD055}"/>
      </w:docPartPr>
      <w:docPartBody>
        <w:p w:rsidR="00E74C95" w:rsidRDefault="00361E2F">
          <w:r>
            <w:rPr>
              <w:color w:val="808080"/>
            </w:rPr>
            <w:t>单击此处输入文字。</w:t>
          </w:r>
        </w:p>
      </w:docPartBody>
    </w:docPart>
    <w:docPart>
      <w:docPartPr>
        <w:name w:val="{20c57010-36e7-4a50-a151-3fe963a418ba}"/>
        <w:category>
          <w:name w:val="常规"/>
          <w:gallery w:val="placeholder"/>
        </w:category>
        <w:types>
          <w:type w:val="bbPlcHdr"/>
        </w:types>
        <w:behaviors>
          <w:behavior w:val="content"/>
        </w:behaviors>
        <w:guid w:val="{20C57010-36E7-4A50-A151-3FE963A418BA}"/>
      </w:docPartPr>
      <w:docPartBody>
        <w:p w:rsidR="00E74C95" w:rsidRDefault="00361E2F">
          <w:r>
            <w:rPr>
              <w:color w:val="808080"/>
            </w:rPr>
            <w:t>单击此处输入文字。</w:t>
          </w:r>
        </w:p>
      </w:docPartBody>
    </w:docPart>
    <w:docPart>
      <w:docPartPr>
        <w:name w:val="{d1996a20-b7db-40fd-9fee-e9b5b13737a3}"/>
        <w:category>
          <w:name w:val="常规"/>
          <w:gallery w:val="placeholder"/>
        </w:category>
        <w:types>
          <w:type w:val="bbPlcHdr"/>
        </w:types>
        <w:behaviors>
          <w:behavior w:val="content"/>
        </w:behaviors>
        <w:guid w:val="{D1996A20-B7DB-40FD-9FEE-E9B5B13737A3}"/>
      </w:docPartPr>
      <w:docPartBody>
        <w:p w:rsidR="00E74C95" w:rsidRDefault="00361E2F">
          <w:r>
            <w:rPr>
              <w:color w:val="808080"/>
            </w:rPr>
            <w:t>单击此处输入文字。</w:t>
          </w:r>
        </w:p>
      </w:docPartBody>
    </w:docPart>
    <w:docPart>
      <w:docPartPr>
        <w:name w:val="{af47ea87-9139-4a56-92d1-1df529935512}"/>
        <w:category>
          <w:name w:val="常规"/>
          <w:gallery w:val="placeholder"/>
        </w:category>
        <w:types>
          <w:type w:val="bbPlcHdr"/>
        </w:types>
        <w:behaviors>
          <w:behavior w:val="content"/>
        </w:behaviors>
        <w:guid w:val="{AF47EA87-9139-4A56-92D1-1DF529935512}"/>
      </w:docPartPr>
      <w:docPartBody>
        <w:p w:rsidR="00E74C95" w:rsidRDefault="00361E2F">
          <w:r>
            <w:rPr>
              <w:color w:val="808080"/>
            </w:rPr>
            <w:t>单击此处输入文字。</w:t>
          </w:r>
        </w:p>
      </w:docPartBody>
    </w:docPart>
    <w:docPart>
      <w:docPartPr>
        <w:name w:val="{b9171ec4-5963-4f56-900a-a9758519b83c}"/>
        <w:category>
          <w:name w:val="常规"/>
          <w:gallery w:val="placeholder"/>
        </w:category>
        <w:types>
          <w:type w:val="bbPlcHdr"/>
        </w:types>
        <w:behaviors>
          <w:behavior w:val="content"/>
        </w:behaviors>
        <w:guid w:val="{B9171EC4-5963-4F56-900A-A9758519B83C}"/>
      </w:docPartPr>
      <w:docPartBody>
        <w:p w:rsidR="00E74C95" w:rsidRDefault="00361E2F">
          <w:r>
            <w:rPr>
              <w:color w:val="808080"/>
            </w:rPr>
            <w:t>单击此处输入文字。</w:t>
          </w:r>
        </w:p>
      </w:docPartBody>
    </w:docPart>
    <w:docPart>
      <w:docPartPr>
        <w:name w:val="{eb8c3a5d-75c5-489b-8d4b-ca549571ca33}"/>
        <w:category>
          <w:name w:val="常规"/>
          <w:gallery w:val="placeholder"/>
        </w:category>
        <w:types>
          <w:type w:val="bbPlcHdr"/>
        </w:types>
        <w:behaviors>
          <w:behavior w:val="content"/>
        </w:behaviors>
        <w:guid w:val="{EB8C3A5D-75C5-489B-8D4B-CA549571CA33}"/>
      </w:docPartPr>
      <w:docPartBody>
        <w:p w:rsidR="00E74C95" w:rsidRDefault="00361E2F">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C95"/>
    <w:rsid w:val="002C2B45"/>
    <w:rsid w:val="002C490B"/>
    <w:rsid w:val="002F0276"/>
    <w:rsid w:val="00361E2F"/>
    <w:rsid w:val="005F2CD1"/>
    <w:rsid w:val="006314F2"/>
    <w:rsid w:val="00676C22"/>
    <w:rsid w:val="008B60A4"/>
    <w:rsid w:val="009454A6"/>
    <w:rsid w:val="00A250CB"/>
    <w:rsid w:val="00B827A7"/>
    <w:rsid w:val="00C91CAF"/>
    <w:rsid w:val="00DA778B"/>
    <w:rsid w:val="00DE3705"/>
    <w:rsid w:val="00E74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250CB"/>
    <w:rPr>
      <w:color w:val="808080"/>
    </w:rPr>
  </w:style>
  <w:style w:type="paragraph" w:customStyle="1" w:styleId="B675819ECC584FBD95D75AB46BF354D2">
    <w:name w:val="B675819ECC584FBD95D75AB46BF354D2"/>
    <w:rsid w:val="002C2B45"/>
    <w:pPr>
      <w:widowControl w:val="0"/>
      <w:jc w:val="both"/>
    </w:pPr>
    <w:rPr>
      <w:kern w:val="2"/>
      <w:sz w:val="21"/>
      <w:szCs w:val="22"/>
    </w:rPr>
  </w:style>
  <w:style w:type="paragraph" w:customStyle="1" w:styleId="0780DD7A76AF4DD2A17051D2EC84F5E4">
    <w:name w:val="0780DD7A76AF4DD2A17051D2EC84F5E4"/>
    <w:rsid w:val="002C2B45"/>
    <w:pPr>
      <w:widowControl w:val="0"/>
      <w:jc w:val="both"/>
    </w:pPr>
    <w:rPr>
      <w:kern w:val="2"/>
      <w:sz w:val="21"/>
      <w:szCs w:val="22"/>
    </w:rPr>
  </w:style>
  <w:style w:type="paragraph" w:customStyle="1" w:styleId="27857B74E4624566A14F1CF976FD5274">
    <w:name w:val="27857B74E4624566A14F1CF976FD5274"/>
    <w:rsid w:val="002C2B45"/>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A810F1-213F-4F4A-9A97-8A6924A68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15</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zjkila</dc:creator>
  <cp:lastModifiedBy>思君 杜</cp:lastModifiedBy>
  <cp:revision>151</cp:revision>
  <dcterms:created xsi:type="dcterms:W3CDTF">2019-01-29T06:20:00Z</dcterms:created>
  <dcterms:modified xsi:type="dcterms:W3CDTF">2019-04-14T12:41:00Z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