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65530" w14:textId="5D9F4D8F" w:rsidR="00091FD3"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841194">
        <w:rPr>
          <w:rStyle w:val="Strong"/>
          <w:rFonts w:cstheme="minorHAnsi"/>
          <w:color w:val="F49B00" w:themeColor="accent2" w:themeShade="BF"/>
          <w:u w:val="single"/>
        </w:rPr>
        <w:t>Matilda</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841194">
        <w:rPr>
          <w:rFonts w:asciiTheme="minorHAnsi" w:eastAsiaTheme="minorHAnsi" w:hAnsiTheme="minorHAnsi" w:cstheme="minorHAnsi"/>
          <w:color w:val="575757"/>
          <w:sz w:val="22"/>
          <w:szCs w:val="22"/>
          <w:shd w:val="clear" w:color="auto" w:fill="FFFFFF"/>
        </w:rPr>
        <w:t>Matilda</w:t>
      </w:r>
      <w:r w:rsidR="00091FD3" w:rsidRPr="00091FD3">
        <w:rPr>
          <w:rFonts w:asciiTheme="minorHAnsi" w:eastAsiaTheme="minorHAnsi" w:hAnsiTheme="minorHAnsi" w:cstheme="minorHAnsi"/>
          <w:color w:val="575757"/>
          <w:sz w:val="22"/>
          <w:szCs w:val="22"/>
          <w:shd w:val="clear" w:color="auto" w:fill="FFFFFF"/>
        </w:rPr>
        <w:t xml:space="preserve"> loves </w:t>
      </w:r>
      <w:r w:rsidR="00841194">
        <w:rPr>
          <w:rFonts w:asciiTheme="minorHAnsi" w:eastAsiaTheme="minorHAnsi" w:hAnsiTheme="minorHAnsi" w:cstheme="minorHAnsi"/>
          <w:color w:val="575757"/>
          <w:sz w:val="22"/>
          <w:szCs w:val="22"/>
          <w:shd w:val="clear" w:color="auto" w:fill="FFFFFF"/>
        </w:rPr>
        <w:t>cereals</w:t>
      </w:r>
      <w:r w:rsidR="00091FD3" w:rsidRPr="00091FD3">
        <w:rPr>
          <w:rFonts w:asciiTheme="minorHAnsi" w:eastAsiaTheme="minorHAnsi" w:hAnsiTheme="minorHAnsi" w:cstheme="minorHAnsi"/>
          <w:color w:val="575757"/>
          <w:sz w:val="22"/>
          <w:szCs w:val="22"/>
          <w:shd w:val="clear" w:color="auto" w:fill="FFFFFF"/>
        </w:rPr>
        <w:t xml:space="preserve">, but due to weight and cholesterol concerns, she has decided that she must plan her </w:t>
      </w:r>
      <w:r w:rsidR="00841194">
        <w:rPr>
          <w:rFonts w:asciiTheme="minorHAnsi" w:eastAsiaTheme="minorHAnsi" w:hAnsiTheme="minorHAnsi" w:cstheme="minorHAnsi"/>
          <w:color w:val="575757"/>
          <w:sz w:val="22"/>
          <w:szCs w:val="22"/>
          <w:shd w:val="clear" w:color="auto" w:fill="FFFFFF"/>
        </w:rPr>
        <w:t>cereals</w:t>
      </w:r>
      <w:r w:rsidR="00091FD3" w:rsidRPr="00091FD3">
        <w:rPr>
          <w:rFonts w:asciiTheme="minorHAnsi" w:eastAsiaTheme="minorHAnsi" w:hAnsiTheme="minorHAnsi" w:cstheme="minorHAnsi"/>
          <w:color w:val="575757"/>
          <w:sz w:val="22"/>
          <w:szCs w:val="22"/>
          <w:shd w:val="clear" w:color="auto" w:fill="FFFFFF"/>
        </w:rPr>
        <w:t xml:space="preserve"> carefully. There are two possible </w:t>
      </w:r>
      <w:r w:rsidR="00841194">
        <w:rPr>
          <w:rFonts w:asciiTheme="minorHAnsi" w:eastAsiaTheme="minorHAnsi" w:hAnsiTheme="minorHAnsi" w:cstheme="minorHAnsi"/>
          <w:color w:val="575757"/>
          <w:sz w:val="22"/>
          <w:szCs w:val="22"/>
          <w:shd w:val="clear" w:color="auto" w:fill="FFFFFF"/>
        </w:rPr>
        <w:t>cereal</w:t>
      </w:r>
      <w:r w:rsidR="00091FD3" w:rsidRPr="00091FD3">
        <w:rPr>
          <w:rFonts w:asciiTheme="minorHAnsi" w:eastAsiaTheme="minorHAnsi" w:hAnsiTheme="minorHAnsi" w:cstheme="minorHAnsi"/>
          <w:color w:val="575757"/>
          <w:sz w:val="22"/>
          <w:szCs w:val="22"/>
          <w:shd w:val="clear" w:color="auto" w:fill="FFFFFF"/>
        </w:rPr>
        <w:t xml:space="preserve">s she is considering: </w:t>
      </w:r>
      <w:proofErr w:type="spellStart"/>
      <w:r w:rsidR="00841194">
        <w:rPr>
          <w:rFonts w:asciiTheme="minorHAnsi" w:eastAsiaTheme="minorHAnsi" w:hAnsiTheme="minorHAnsi" w:cstheme="minorHAnsi"/>
          <w:color w:val="575757"/>
          <w:sz w:val="22"/>
          <w:szCs w:val="22"/>
          <w:shd w:val="clear" w:color="auto" w:fill="FFFFFF"/>
        </w:rPr>
        <w:t>kellogg</w:t>
      </w:r>
      <w:proofErr w:type="spellEnd"/>
      <w:r w:rsidR="00091FD3" w:rsidRPr="00091FD3">
        <w:rPr>
          <w:rFonts w:asciiTheme="minorHAnsi" w:eastAsiaTheme="minorHAnsi" w:hAnsiTheme="minorHAnsi" w:cstheme="minorHAnsi"/>
          <w:color w:val="575757"/>
          <w:sz w:val="22"/>
          <w:szCs w:val="22"/>
          <w:shd w:val="clear" w:color="auto" w:fill="FFFFFF"/>
        </w:rPr>
        <w:t xml:space="preserve"> and </w:t>
      </w:r>
      <w:r w:rsidR="00841194">
        <w:rPr>
          <w:rFonts w:asciiTheme="minorHAnsi" w:eastAsiaTheme="minorHAnsi" w:hAnsiTheme="minorHAnsi" w:cstheme="minorHAnsi"/>
          <w:color w:val="575757"/>
          <w:sz w:val="22"/>
          <w:szCs w:val="22"/>
          <w:shd w:val="clear" w:color="auto" w:fill="FFFFFF"/>
        </w:rPr>
        <w:t>fruit loops</w:t>
      </w:r>
      <w:r w:rsidR="00091FD3" w:rsidRPr="00091FD3">
        <w:rPr>
          <w:rFonts w:asciiTheme="minorHAnsi" w:eastAsiaTheme="minorHAnsi" w:hAnsiTheme="minorHAnsi" w:cstheme="minorHAnsi"/>
          <w:color w:val="575757"/>
          <w:sz w:val="22"/>
          <w:szCs w:val="22"/>
          <w:shd w:val="clear" w:color="auto" w:fill="FFFFFF"/>
        </w:rPr>
        <w:t xml:space="preserve">. After reading the nutrition labels on the </w:t>
      </w:r>
      <w:proofErr w:type="spellStart"/>
      <w:r w:rsidR="00841194">
        <w:rPr>
          <w:rFonts w:asciiTheme="minorHAnsi" w:eastAsiaTheme="minorHAnsi" w:hAnsiTheme="minorHAnsi" w:cstheme="minorHAnsi"/>
          <w:color w:val="575757"/>
          <w:sz w:val="22"/>
          <w:szCs w:val="22"/>
          <w:shd w:val="clear" w:color="auto" w:fill="FFFFFF"/>
        </w:rPr>
        <w:t>kellog</w:t>
      </w:r>
      <w:r w:rsidR="00841194">
        <w:rPr>
          <w:rFonts w:asciiTheme="minorHAnsi" w:eastAsiaTheme="minorHAnsi" w:hAnsiTheme="minorHAnsi" w:cstheme="minorHAnsi"/>
          <w:color w:val="575757"/>
          <w:sz w:val="22"/>
          <w:szCs w:val="22"/>
          <w:shd w:val="clear" w:color="auto" w:fill="FFFFFF"/>
        </w:rPr>
        <w:t>g</w:t>
      </w:r>
      <w:proofErr w:type="spellEnd"/>
      <w:r w:rsidR="00841194" w:rsidRPr="00091FD3">
        <w:rPr>
          <w:rFonts w:asciiTheme="minorHAnsi" w:eastAsiaTheme="minorHAnsi" w:hAnsiTheme="minorHAnsi" w:cstheme="minorHAnsi"/>
          <w:color w:val="575757"/>
          <w:sz w:val="22"/>
          <w:szCs w:val="22"/>
          <w:shd w:val="clear" w:color="auto" w:fill="FFFFFF"/>
        </w:rPr>
        <w:t xml:space="preserve"> and </w:t>
      </w:r>
      <w:r w:rsidR="00841194">
        <w:rPr>
          <w:rFonts w:asciiTheme="minorHAnsi" w:eastAsiaTheme="minorHAnsi" w:hAnsiTheme="minorHAnsi" w:cstheme="minorHAnsi"/>
          <w:color w:val="575757"/>
          <w:sz w:val="22"/>
          <w:szCs w:val="22"/>
          <w:shd w:val="clear" w:color="auto" w:fill="FFFFFF"/>
        </w:rPr>
        <w:t>fruit loops</w:t>
      </w:r>
      <w:r w:rsidR="00091FD3" w:rsidRPr="00091FD3">
        <w:rPr>
          <w:rFonts w:asciiTheme="minorHAnsi" w:eastAsiaTheme="minorHAnsi" w:hAnsiTheme="minorHAnsi" w:cstheme="minorHAnsi"/>
          <w:color w:val="575757"/>
          <w:sz w:val="22"/>
          <w:szCs w:val="22"/>
          <w:shd w:val="clear" w:color="auto" w:fill="FFFFFF"/>
        </w:rPr>
        <w:t xml:space="preserve"> packages, she learns that each serving of </w:t>
      </w:r>
      <w:r w:rsidR="00841194">
        <w:rPr>
          <w:rFonts w:asciiTheme="minorHAnsi" w:eastAsiaTheme="minorHAnsi" w:hAnsiTheme="minorHAnsi" w:cstheme="minorHAnsi"/>
          <w:color w:val="575757"/>
          <w:sz w:val="22"/>
          <w:szCs w:val="22"/>
          <w:shd w:val="clear" w:color="auto" w:fill="FFFFFF"/>
        </w:rPr>
        <w:t>Kellogg</w:t>
      </w:r>
      <w:r w:rsidR="00091FD3" w:rsidRPr="00091FD3">
        <w:rPr>
          <w:rFonts w:asciiTheme="minorHAnsi" w:eastAsiaTheme="minorHAnsi" w:hAnsiTheme="minorHAnsi" w:cstheme="minorHAnsi"/>
          <w:color w:val="575757"/>
          <w:sz w:val="22"/>
          <w:szCs w:val="22"/>
          <w:shd w:val="clear" w:color="auto" w:fill="FFFFFF"/>
        </w:rPr>
        <w:t xml:space="preserve"> weighs 37 grams and contains 120 calories and 5 grams of fat. Each serving of </w:t>
      </w:r>
      <w:r w:rsidR="00841194">
        <w:rPr>
          <w:rFonts w:asciiTheme="minorHAnsi" w:eastAsiaTheme="minorHAnsi" w:hAnsiTheme="minorHAnsi" w:cstheme="minorHAnsi"/>
          <w:color w:val="575757"/>
          <w:sz w:val="22"/>
          <w:szCs w:val="22"/>
          <w:shd w:val="clear" w:color="auto" w:fill="FFFFFF"/>
        </w:rPr>
        <w:t xml:space="preserve">fruit </w:t>
      </w:r>
      <w:proofErr w:type="spellStart"/>
      <w:r w:rsidR="00841194">
        <w:rPr>
          <w:rFonts w:asciiTheme="minorHAnsi" w:eastAsiaTheme="minorHAnsi" w:hAnsiTheme="minorHAnsi" w:cstheme="minorHAnsi"/>
          <w:color w:val="575757"/>
          <w:sz w:val="22"/>
          <w:szCs w:val="22"/>
          <w:shd w:val="clear" w:color="auto" w:fill="FFFFFF"/>
        </w:rPr>
        <w:t>loof</w:t>
      </w:r>
      <w:proofErr w:type="spellEnd"/>
      <w:r w:rsidR="00091FD3" w:rsidRPr="00091FD3">
        <w:rPr>
          <w:rFonts w:asciiTheme="minorHAnsi" w:eastAsiaTheme="minorHAnsi" w:hAnsiTheme="minorHAnsi" w:cstheme="minorHAnsi"/>
          <w:color w:val="575757"/>
          <w:sz w:val="22"/>
          <w:szCs w:val="22"/>
          <w:shd w:val="clear" w:color="auto" w:fill="FFFFFF"/>
        </w:rPr>
        <w:t xml:space="preserve"> weighs 65 grams and contains 160 calories and 10 grams of fat. Ma</w:t>
      </w:r>
      <w:r w:rsidR="00841194">
        <w:rPr>
          <w:rFonts w:asciiTheme="minorHAnsi" w:eastAsiaTheme="minorHAnsi" w:hAnsiTheme="minorHAnsi" w:cstheme="minorHAnsi"/>
          <w:color w:val="575757"/>
          <w:sz w:val="22"/>
          <w:szCs w:val="22"/>
          <w:shd w:val="clear" w:color="auto" w:fill="FFFFFF"/>
        </w:rPr>
        <w:t>tilda</w:t>
      </w:r>
      <w:r w:rsidR="00091FD3" w:rsidRPr="00091FD3">
        <w:rPr>
          <w:rFonts w:asciiTheme="minorHAnsi" w:eastAsiaTheme="minorHAnsi" w:hAnsiTheme="minorHAnsi" w:cstheme="minorHAnsi"/>
          <w:color w:val="575757"/>
          <w:sz w:val="22"/>
          <w:szCs w:val="22"/>
          <w:shd w:val="clear" w:color="auto" w:fill="FFFFFF"/>
        </w:rPr>
        <w:t xml:space="preserve"> will allow herself no more than 450 calories and 25 grams of fat in her daily </w:t>
      </w:r>
      <w:r w:rsidR="00841194">
        <w:rPr>
          <w:rFonts w:asciiTheme="minorHAnsi" w:eastAsiaTheme="minorHAnsi" w:hAnsiTheme="minorHAnsi" w:cstheme="minorHAnsi"/>
          <w:color w:val="575757"/>
          <w:sz w:val="22"/>
          <w:szCs w:val="22"/>
          <w:shd w:val="clear" w:color="auto" w:fill="FFFFFF"/>
        </w:rPr>
        <w:t>cereals</w:t>
      </w:r>
      <w:r w:rsidR="00091FD3" w:rsidRPr="00091FD3">
        <w:rPr>
          <w:rFonts w:asciiTheme="minorHAnsi" w:eastAsiaTheme="minorHAnsi" w:hAnsiTheme="minorHAnsi" w:cstheme="minorHAnsi"/>
          <w:color w:val="575757"/>
          <w:sz w:val="22"/>
          <w:szCs w:val="22"/>
          <w:shd w:val="clear" w:color="auto" w:fill="FFFFFF"/>
        </w:rPr>
        <w:t xml:space="preserve">, she requires at least 120 grams of dessert per day. Also, she assigns a “taste index” to each gram of each dessert, where 0 is the lowest and 100 is the highest. She assigns a taste index of </w:t>
      </w:r>
      <w:r w:rsidR="00841194">
        <w:rPr>
          <w:rFonts w:asciiTheme="minorHAnsi" w:eastAsiaTheme="minorHAnsi" w:hAnsiTheme="minorHAnsi" w:cstheme="minorHAnsi"/>
          <w:color w:val="575757"/>
          <w:sz w:val="22"/>
          <w:szCs w:val="22"/>
          <w:shd w:val="clear" w:color="auto" w:fill="FFFFFF"/>
        </w:rPr>
        <w:t>6</w:t>
      </w:r>
      <w:r w:rsidR="00091FD3" w:rsidRPr="00091FD3">
        <w:rPr>
          <w:rFonts w:asciiTheme="minorHAnsi" w:eastAsiaTheme="minorHAnsi" w:hAnsiTheme="minorHAnsi" w:cstheme="minorHAnsi"/>
          <w:color w:val="575757"/>
          <w:sz w:val="22"/>
          <w:szCs w:val="22"/>
          <w:shd w:val="clear" w:color="auto" w:fill="FFFFFF"/>
        </w:rPr>
        <w:t xml:space="preserve">5 to </w:t>
      </w:r>
      <w:r w:rsidR="00841194">
        <w:rPr>
          <w:rFonts w:asciiTheme="minorHAnsi" w:eastAsiaTheme="minorHAnsi" w:hAnsiTheme="minorHAnsi" w:cstheme="minorHAnsi"/>
          <w:color w:val="575757"/>
          <w:sz w:val="22"/>
          <w:szCs w:val="22"/>
          <w:shd w:val="clear" w:color="auto" w:fill="FFFFFF"/>
        </w:rPr>
        <w:t>Kellogg</w:t>
      </w:r>
      <w:r w:rsidR="00091FD3" w:rsidRPr="00091FD3">
        <w:rPr>
          <w:rFonts w:asciiTheme="minorHAnsi" w:eastAsiaTheme="minorHAnsi" w:hAnsiTheme="minorHAnsi" w:cstheme="minorHAnsi"/>
          <w:color w:val="575757"/>
          <w:sz w:val="22"/>
          <w:szCs w:val="22"/>
          <w:shd w:val="clear" w:color="auto" w:fill="FFFFFF"/>
        </w:rPr>
        <w:t xml:space="preserve"> and </w:t>
      </w:r>
      <w:r w:rsidR="00841194">
        <w:rPr>
          <w:rFonts w:asciiTheme="minorHAnsi" w:eastAsiaTheme="minorHAnsi" w:hAnsiTheme="minorHAnsi" w:cstheme="minorHAnsi"/>
          <w:color w:val="575757"/>
          <w:sz w:val="22"/>
          <w:szCs w:val="22"/>
          <w:shd w:val="clear" w:color="auto" w:fill="FFFFFF"/>
        </w:rPr>
        <w:t>7</w:t>
      </w:r>
      <w:r w:rsidR="00091FD3" w:rsidRPr="00091FD3">
        <w:rPr>
          <w:rFonts w:asciiTheme="minorHAnsi" w:eastAsiaTheme="minorHAnsi" w:hAnsiTheme="minorHAnsi" w:cstheme="minorHAnsi"/>
          <w:color w:val="575757"/>
          <w:sz w:val="22"/>
          <w:szCs w:val="22"/>
          <w:shd w:val="clear" w:color="auto" w:fill="FFFFFF"/>
        </w:rPr>
        <w:t xml:space="preserve">5 to </w:t>
      </w:r>
      <w:r w:rsidR="00841194">
        <w:rPr>
          <w:rFonts w:asciiTheme="minorHAnsi" w:eastAsiaTheme="minorHAnsi" w:hAnsiTheme="minorHAnsi" w:cstheme="minorHAnsi"/>
          <w:color w:val="575757"/>
          <w:sz w:val="22"/>
          <w:szCs w:val="22"/>
          <w:shd w:val="clear" w:color="auto" w:fill="FFFFFF"/>
        </w:rPr>
        <w:t xml:space="preserve">Fruit </w:t>
      </w:r>
      <w:proofErr w:type="spellStart"/>
      <w:r w:rsidR="00841194">
        <w:rPr>
          <w:rFonts w:asciiTheme="minorHAnsi" w:eastAsiaTheme="minorHAnsi" w:hAnsiTheme="minorHAnsi" w:cstheme="minorHAnsi"/>
          <w:color w:val="575757"/>
          <w:sz w:val="22"/>
          <w:szCs w:val="22"/>
          <w:shd w:val="clear" w:color="auto" w:fill="FFFFFF"/>
        </w:rPr>
        <w:t>loofs</w:t>
      </w:r>
      <w:proofErr w:type="spellEnd"/>
      <w:r w:rsidR="00841194">
        <w:rPr>
          <w:rFonts w:asciiTheme="minorHAnsi" w:eastAsiaTheme="minorHAnsi" w:hAnsiTheme="minorHAnsi" w:cstheme="minorHAnsi"/>
          <w:color w:val="575757"/>
          <w:sz w:val="22"/>
          <w:szCs w:val="22"/>
          <w:shd w:val="clear" w:color="auto" w:fill="FFFFFF"/>
        </w:rPr>
        <w:t xml:space="preserve">. </w:t>
      </w:r>
      <w:r w:rsidR="00091FD3" w:rsidRPr="00091FD3">
        <w:rPr>
          <w:rFonts w:asciiTheme="minorHAnsi" w:eastAsiaTheme="minorHAnsi" w:hAnsiTheme="minorHAnsi" w:cstheme="minorHAnsi"/>
          <w:color w:val="575757"/>
          <w:sz w:val="22"/>
          <w:szCs w:val="22"/>
          <w:shd w:val="clear" w:color="auto" w:fill="FFFFFF"/>
        </w:rPr>
        <w:t xml:space="preserve">Use Solver to find the daily </w:t>
      </w:r>
      <w:r w:rsidR="00841194">
        <w:rPr>
          <w:rFonts w:asciiTheme="minorHAnsi" w:eastAsiaTheme="minorHAnsi" w:hAnsiTheme="minorHAnsi" w:cstheme="minorHAnsi"/>
          <w:color w:val="575757"/>
          <w:sz w:val="22"/>
          <w:szCs w:val="22"/>
          <w:shd w:val="clear" w:color="auto" w:fill="FFFFFF"/>
        </w:rPr>
        <w:t>cereals</w:t>
      </w:r>
      <w:r w:rsidR="00091FD3" w:rsidRPr="00091FD3">
        <w:rPr>
          <w:rFonts w:asciiTheme="minorHAnsi" w:eastAsiaTheme="minorHAnsi" w:hAnsiTheme="minorHAnsi" w:cstheme="minorHAnsi"/>
          <w:color w:val="575757"/>
          <w:sz w:val="22"/>
          <w:szCs w:val="22"/>
          <w:shd w:val="clear" w:color="auto" w:fill="FFFFFF"/>
        </w:rPr>
        <w:t xml:space="preserve"> plan that stays within her constraints and maximizes the total taste index of her </w:t>
      </w:r>
      <w:r w:rsidR="00841194">
        <w:rPr>
          <w:rFonts w:asciiTheme="minorHAnsi" w:eastAsiaTheme="minorHAnsi" w:hAnsiTheme="minorHAnsi" w:cstheme="minorHAnsi"/>
          <w:color w:val="575757"/>
          <w:sz w:val="22"/>
          <w:szCs w:val="22"/>
          <w:shd w:val="clear" w:color="auto" w:fill="FFFFFF"/>
        </w:rPr>
        <w:t>cereals</w:t>
      </w:r>
      <w:r w:rsidR="00091FD3" w:rsidRPr="00091FD3">
        <w:rPr>
          <w:rFonts w:asciiTheme="minorHAnsi" w:eastAsiaTheme="minorHAnsi" w:hAnsiTheme="minorHAnsi" w:cstheme="minorHAnsi"/>
          <w:color w:val="575757"/>
          <w:sz w:val="22"/>
          <w:szCs w:val="22"/>
          <w:shd w:val="clear" w:color="auto" w:fill="FFFFFF"/>
        </w:rPr>
        <w:t xml:space="preserve">. </w:t>
      </w:r>
    </w:p>
    <w:p w14:paraId="67B322FA" w14:textId="177BB11D"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0113F970" w14:textId="014FE87F" w:rsidR="005E4C36" w:rsidRDefault="0013199F" w:rsidP="00DC2722">
      <w:pPr>
        <w:rPr>
          <w:rFonts w:cstheme="minorHAnsi"/>
          <w:color w:val="575757"/>
          <w:shd w:val="clear" w:color="auto" w:fill="FFFFFF"/>
        </w:rPr>
      </w:pPr>
      <w:r>
        <w:rPr>
          <w:rFonts w:cstheme="minorHAnsi"/>
          <w:color w:val="575757"/>
          <w:shd w:val="clear" w:color="auto" w:fill="FFFFFF"/>
        </w:rPr>
        <w:t>In this problem, Ma</w:t>
      </w:r>
      <w:r w:rsidR="00841194">
        <w:rPr>
          <w:rFonts w:cstheme="minorHAnsi"/>
          <w:color w:val="575757"/>
          <w:shd w:val="clear" w:color="auto" w:fill="FFFFFF"/>
        </w:rPr>
        <w:t>tilda</w:t>
      </w:r>
      <w:r>
        <w:rPr>
          <w:rFonts w:cstheme="minorHAnsi"/>
          <w:color w:val="575757"/>
          <w:shd w:val="clear" w:color="auto" w:fill="FFFFFF"/>
        </w:rPr>
        <w:t xml:space="preserve"> has two options (</w:t>
      </w:r>
      <w:proofErr w:type="spellStart"/>
      <w:r w:rsidR="00841194">
        <w:rPr>
          <w:rFonts w:eastAsiaTheme="minorHAnsi" w:cstheme="minorHAnsi"/>
          <w:color w:val="575757"/>
          <w:shd w:val="clear" w:color="auto" w:fill="FFFFFF"/>
        </w:rPr>
        <w:t>kellogg</w:t>
      </w:r>
      <w:proofErr w:type="spellEnd"/>
      <w:r w:rsidR="00841194" w:rsidRPr="00091FD3">
        <w:rPr>
          <w:rFonts w:eastAsiaTheme="minorHAnsi" w:cstheme="minorHAnsi"/>
          <w:color w:val="575757"/>
          <w:shd w:val="clear" w:color="auto" w:fill="FFFFFF"/>
        </w:rPr>
        <w:t xml:space="preserve"> and </w:t>
      </w:r>
      <w:r w:rsidR="00841194">
        <w:rPr>
          <w:rFonts w:eastAsiaTheme="minorHAnsi" w:cstheme="minorHAnsi"/>
          <w:color w:val="575757"/>
          <w:shd w:val="clear" w:color="auto" w:fill="FFFFFF"/>
        </w:rPr>
        <w:t>fruit loops</w:t>
      </w:r>
      <w:r>
        <w:rPr>
          <w:rFonts w:cstheme="minorHAnsi"/>
          <w:color w:val="575757"/>
          <w:shd w:val="clear" w:color="auto" w:fill="FFFFFF"/>
        </w:rPr>
        <w:t xml:space="preserve">) to take daily. </w:t>
      </w:r>
      <w:r w:rsidR="004132A4">
        <w:rPr>
          <w:rFonts w:cstheme="minorHAnsi"/>
          <w:color w:val="575757"/>
          <w:shd w:val="clear" w:color="auto" w:fill="FFFFFF"/>
        </w:rPr>
        <w:t>Each serving item has specific parameters</w:t>
      </w:r>
      <w:r w:rsidR="00330F36">
        <w:rPr>
          <w:rFonts w:cstheme="minorHAnsi"/>
          <w:color w:val="575757"/>
          <w:shd w:val="clear" w:color="auto" w:fill="FFFFFF"/>
        </w:rPr>
        <w:t xml:space="preserve"> (weights, calories, fat, taste index)</w:t>
      </w:r>
      <w:r w:rsidR="004132A4">
        <w:rPr>
          <w:rFonts w:cstheme="minorHAnsi"/>
          <w:color w:val="575757"/>
          <w:shd w:val="clear" w:color="auto" w:fill="FFFFFF"/>
        </w:rPr>
        <w:t xml:space="preserve"> which are our inputs. Let’s discuss about one parameter ‘weigh</w:t>
      </w:r>
      <w:r w:rsidR="00356925">
        <w:rPr>
          <w:rFonts w:cstheme="minorHAnsi"/>
          <w:color w:val="575757"/>
          <w:shd w:val="clear" w:color="auto" w:fill="FFFFFF"/>
        </w:rPr>
        <w:t>t</w:t>
      </w:r>
      <w:r w:rsidR="004132A4">
        <w:rPr>
          <w:rFonts w:cstheme="minorHAnsi"/>
          <w:color w:val="575757"/>
          <w:shd w:val="clear" w:color="auto" w:fill="FFFFFF"/>
        </w:rPr>
        <w:t>s’, which will help us in finding our decision variable.</w:t>
      </w:r>
      <w:r w:rsidR="00356925">
        <w:rPr>
          <w:rFonts w:cstheme="minorHAnsi"/>
          <w:color w:val="575757"/>
          <w:shd w:val="clear" w:color="auto" w:fill="FFFFFF"/>
        </w:rPr>
        <w:t xml:space="preserve"> As per </w:t>
      </w:r>
      <w:r w:rsidR="00841194">
        <w:rPr>
          <w:rFonts w:cstheme="minorHAnsi"/>
          <w:color w:val="575757"/>
          <w:shd w:val="clear" w:color="auto" w:fill="FFFFFF"/>
        </w:rPr>
        <w:t>Matilda</w:t>
      </w:r>
      <w:r w:rsidR="00356925">
        <w:rPr>
          <w:rFonts w:cstheme="minorHAnsi"/>
          <w:color w:val="575757"/>
          <w:shd w:val="clear" w:color="auto" w:fill="FFFFFF"/>
        </w:rPr>
        <w:t xml:space="preserve">’s </w:t>
      </w:r>
      <w:r w:rsidR="004132A4">
        <w:rPr>
          <w:rFonts w:cstheme="minorHAnsi"/>
          <w:color w:val="575757"/>
          <w:shd w:val="clear" w:color="auto" w:fill="FFFFFF"/>
        </w:rPr>
        <w:t>plan, she wants to take 120 grams</w:t>
      </w:r>
      <w:r w:rsidR="00356925">
        <w:rPr>
          <w:rFonts w:cstheme="minorHAnsi"/>
          <w:color w:val="575757"/>
          <w:shd w:val="clear" w:color="auto" w:fill="FFFFFF"/>
        </w:rPr>
        <w:t xml:space="preserve"> of dessert</w:t>
      </w:r>
      <w:r w:rsidR="004132A4">
        <w:rPr>
          <w:rFonts w:cstheme="minorHAnsi"/>
          <w:color w:val="575757"/>
          <w:shd w:val="clear" w:color="auto" w:fill="FFFFFF"/>
        </w:rPr>
        <w:t xml:space="preserve"> in a day. </w:t>
      </w:r>
      <w:r w:rsidR="00841194">
        <w:rPr>
          <w:rFonts w:eastAsiaTheme="minorHAnsi" w:cstheme="minorHAnsi"/>
          <w:color w:val="575757"/>
          <w:shd w:val="clear" w:color="auto" w:fill="FFFFFF"/>
        </w:rPr>
        <w:t>K</w:t>
      </w:r>
      <w:r w:rsidR="00841194">
        <w:rPr>
          <w:rFonts w:eastAsiaTheme="minorHAnsi" w:cstheme="minorHAnsi"/>
          <w:color w:val="575757"/>
          <w:shd w:val="clear" w:color="auto" w:fill="FFFFFF"/>
        </w:rPr>
        <w:t>ellogg</w:t>
      </w:r>
      <w:r w:rsidR="00841194" w:rsidRPr="00091FD3">
        <w:rPr>
          <w:rFonts w:eastAsiaTheme="minorHAnsi" w:cstheme="minorHAnsi"/>
          <w:color w:val="575757"/>
          <w:shd w:val="clear" w:color="auto" w:fill="FFFFFF"/>
        </w:rPr>
        <w:t xml:space="preserve"> and </w:t>
      </w:r>
      <w:r w:rsidR="00841194">
        <w:rPr>
          <w:rFonts w:eastAsiaTheme="minorHAnsi" w:cstheme="minorHAnsi"/>
          <w:color w:val="575757"/>
          <w:shd w:val="clear" w:color="auto" w:fill="FFFFFF"/>
        </w:rPr>
        <w:t>F</w:t>
      </w:r>
      <w:r w:rsidR="00841194">
        <w:rPr>
          <w:rFonts w:eastAsiaTheme="minorHAnsi" w:cstheme="minorHAnsi"/>
          <w:color w:val="575757"/>
          <w:shd w:val="clear" w:color="auto" w:fill="FFFFFF"/>
        </w:rPr>
        <w:t>ruit loops</w:t>
      </w:r>
      <w:r w:rsidR="00841194" w:rsidRPr="00091FD3">
        <w:rPr>
          <w:rFonts w:eastAsiaTheme="minorHAnsi" w:cstheme="minorHAnsi"/>
          <w:color w:val="575757"/>
          <w:shd w:val="clear" w:color="auto" w:fill="FFFFFF"/>
        </w:rPr>
        <w:t xml:space="preserve"> </w:t>
      </w:r>
      <w:r w:rsidR="00356925">
        <w:rPr>
          <w:rFonts w:cstheme="minorHAnsi"/>
          <w:color w:val="575757"/>
          <w:shd w:val="clear" w:color="auto" w:fill="FFFFFF"/>
        </w:rPr>
        <w:t>contains 37 and 65 grams</w:t>
      </w:r>
      <w:r w:rsidR="004132A4">
        <w:rPr>
          <w:rFonts w:cstheme="minorHAnsi"/>
          <w:color w:val="575757"/>
          <w:shd w:val="clear" w:color="auto" w:fill="FFFFFF"/>
        </w:rPr>
        <w:t xml:space="preserve"> respectively.</w:t>
      </w:r>
      <w:r w:rsidR="00356925">
        <w:rPr>
          <w:rFonts w:cstheme="minorHAnsi"/>
          <w:color w:val="575757"/>
          <w:shd w:val="clear" w:color="auto" w:fill="FFFFFF"/>
        </w:rPr>
        <w:t xml:space="preserve"> If we can decide the number of serving items we can calculate the total intake of desserts, which will help us in calculating the taste index. </w:t>
      </w:r>
      <w:r w:rsidR="00283B66">
        <w:rPr>
          <w:rFonts w:cstheme="minorHAnsi"/>
          <w:color w:val="575757"/>
          <w:shd w:val="clear" w:color="auto" w:fill="FFFFFF"/>
        </w:rPr>
        <w:t xml:space="preserve">With the available inputs we can calculate only the </w:t>
      </w:r>
      <w:r w:rsidR="00607BE2">
        <w:rPr>
          <w:rFonts w:cstheme="minorHAnsi"/>
          <w:color w:val="575757"/>
          <w:shd w:val="clear" w:color="auto" w:fill="FFFFFF"/>
        </w:rPr>
        <w:t>taste index of only one serving. If we have the number of servings that Ma</w:t>
      </w:r>
      <w:r w:rsidR="00841194">
        <w:rPr>
          <w:rFonts w:cstheme="minorHAnsi"/>
          <w:color w:val="575757"/>
          <w:shd w:val="clear" w:color="auto" w:fill="FFFFFF"/>
        </w:rPr>
        <w:t>tilda</w:t>
      </w:r>
      <w:r w:rsidR="00607BE2">
        <w:rPr>
          <w:rFonts w:cstheme="minorHAnsi"/>
          <w:color w:val="575757"/>
          <w:shd w:val="clear" w:color="auto" w:fill="FFFFFF"/>
        </w:rPr>
        <w:t xml:space="preserve"> is getting in a day, we can calculate the total taste index. So, our decision variable should be the number of servings. </w:t>
      </w:r>
      <w:r w:rsidR="00356925">
        <w:rPr>
          <w:rFonts w:cstheme="minorHAnsi"/>
          <w:color w:val="575757"/>
          <w:shd w:val="clear" w:color="auto" w:fill="FFFFFF"/>
        </w:rPr>
        <w:t>Our objective is to maximize the taste index value by deciding the number of serving items.</w:t>
      </w:r>
      <w:r w:rsidR="00330F36" w:rsidRPr="00330F36">
        <w:rPr>
          <w:rFonts w:cstheme="minorHAnsi"/>
          <w:color w:val="575757"/>
          <w:shd w:val="clear" w:color="auto" w:fill="FFFFFF"/>
        </w:rPr>
        <w:t xml:space="preserve"> </w:t>
      </w:r>
      <w:r w:rsidR="00330F36">
        <w:rPr>
          <w:rFonts w:cstheme="minorHAnsi"/>
          <w:color w:val="575757"/>
          <w:shd w:val="clear" w:color="auto" w:fill="FFFFFF"/>
        </w:rPr>
        <w:t>Ma</w:t>
      </w:r>
      <w:r w:rsidR="00841194">
        <w:rPr>
          <w:rFonts w:cstheme="minorHAnsi"/>
          <w:color w:val="575757"/>
          <w:shd w:val="clear" w:color="auto" w:fill="FFFFFF"/>
        </w:rPr>
        <w:t>tilda</w:t>
      </w:r>
      <w:r w:rsidR="00330F36">
        <w:rPr>
          <w:rFonts w:cstheme="minorHAnsi"/>
          <w:color w:val="575757"/>
          <w:shd w:val="clear" w:color="auto" w:fill="FFFFFF"/>
        </w:rPr>
        <w:t xml:space="preserve"> will </w:t>
      </w:r>
      <w:r w:rsidR="000A0BA0">
        <w:rPr>
          <w:rFonts w:cstheme="minorHAnsi"/>
          <w:color w:val="575757"/>
          <w:shd w:val="clear" w:color="auto" w:fill="FFFFFF"/>
        </w:rPr>
        <w:t>allow herself to take the serv</w:t>
      </w:r>
      <w:r w:rsidR="00330F36">
        <w:rPr>
          <w:rFonts w:cstheme="minorHAnsi"/>
          <w:color w:val="575757"/>
          <w:shd w:val="clear" w:color="auto" w:fill="FFFFFF"/>
        </w:rPr>
        <w:t>ing in such a way that her intake calories, grams and fat are in control, which will be constraints in this problem.</w:t>
      </w:r>
    </w:p>
    <w:p w14:paraId="1424E77C" w14:textId="77777777" w:rsidR="004132A4" w:rsidRDefault="004132A4" w:rsidP="00DC2722">
      <w:pPr>
        <w:rPr>
          <w:rFonts w:cstheme="minorHAnsi"/>
          <w:color w:val="575757"/>
          <w:shd w:val="clear" w:color="auto" w:fill="FFFFFF"/>
        </w:rPr>
      </w:pPr>
    </w:p>
    <w:p w14:paraId="352BA700" w14:textId="54AF8FBB"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324C9A85" w:rsidR="00DC2722" w:rsidRPr="00C74B80" w:rsidRDefault="00DC2722" w:rsidP="00D136F1">
      <w:pPr>
        <w:pStyle w:val="NoSpacing"/>
      </w:pPr>
      <m:oMathPara>
        <m:oMathParaPr>
          <m:jc m:val="left"/>
        </m:oMathParaPr>
        <m:oMath>
          <m:r>
            <w:rPr>
              <w:rFonts w:ascii="Cambria Math" w:hAnsi="Cambria Math"/>
            </w:rPr>
            <m:t>i</m:t>
          </m:r>
          <m:r>
            <m:rPr>
              <m:sty m:val="p"/>
            </m:rPr>
            <w:rPr>
              <w:rFonts w:ascii="Cambria Math" w:hAnsi="Cambria Math"/>
            </w:rPr>
            <m:t xml:space="preserve"> ϵ 1,2,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Index for items </m:t>
              </m:r>
              <m:r>
                <w:rPr>
                  <w:rFonts w:ascii="Cambria Math" w:hAnsi="Cambria Math"/>
                </w:rPr>
                <m:t>Kellogg, Fruit loofs</m:t>
              </m:r>
            </m:e>
          </m:d>
        </m:oMath>
      </m:oMathPara>
    </w:p>
    <w:p w14:paraId="1BAD2299" w14:textId="2644C287" w:rsidR="00C74B80" w:rsidRPr="00C74B80" w:rsidRDefault="00C163AE" w:rsidP="00D136F1">
      <w:pPr>
        <w:pStyle w:val="NoSpacing"/>
      </w:p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 xml:space="preserve"> :</m:t>
        </m:r>
        <m:r>
          <w:rPr>
            <w:rFonts w:ascii="Cambria Math" w:hAnsi="Cambria Math"/>
          </w:rPr>
          <m:t>Weights of item i</m:t>
        </m:r>
      </m:oMath>
      <w:r w:rsidR="00C74B80">
        <w:t xml:space="preserve"> </w:t>
      </w:r>
    </w:p>
    <w:p w14:paraId="46CD208F" w14:textId="2820BA55" w:rsidR="00C74B80" w:rsidRPr="00C74B80" w:rsidRDefault="00C163AE" w:rsidP="00D136F1">
      <w:pPr>
        <w:pStyle w:val="NoSpacing"/>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Calories in item i </m:t>
          </m:r>
        </m:oMath>
      </m:oMathPara>
    </w:p>
    <w:p w14:paraId="204468E6" w14:textId="44696D8A" w:rsidR="00204A2A" w:rsidRPr="00204A2A" w:rsidRDefault="00C163AE" w:rsidP="00204A2A">
      <w:pPr>
        <w:pStyle w:val="NoSpacing"/>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 xml:space="preserve"> :</m:t>
          </m:r>
          <m:r>
            <w:rPr>
              <w:rFonts w:ascii="Cambria Math" w:hAnsi="Cambria Math"/>
            </w:rPr>
            <m:t xml:space="preserve">Fat in item i </m:t>
          </m:r>
        </m:oMath>
      </m:oMathPara>
    </w:p>
    <w:p w14:paraId="1DC251D9" w14:textId="77777777" w:rsidR="00204A2A" w:rsidRPr="00204A2A" w:rsidRDefault="00C163AE" w:rsidP="004C3811">
      <w:pPr>
        <w:pStyle w:val="NoSpacing"/>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Taste index to each gram of item i</m:t>
          </m:r>
        </m:oMath>
      </m:oMathPara>
    </w:p>
    <w:p w14:paraId="007F0DF8" w14:textId="0A8BFFB0" w:rsidR="00204A2A" w:rsidRPr="00204A2A" w:rsidRDefault="00204A2A" w:rsidP="00204A2A">
      <w:pPr>
        <w:pStyle w:val="NoSpacing"/>
      </w:pPr>
      <m:oMathPara>
        <m:oMathParaPr>
          <m:jc m:val="left"/>
        </m:oMathParaPr>
        <m:oMath>
          <m:r>
            <w:rPr>
              <w:rFonts w:ascii="Cambria Math" w:hAnsi="Cambria Math"/>
            </w:rPr>
            <m:t>W</m:t>
          </m:r>
          <m:r>
            <m:rPr>
              <m:sty m:val="p"/>
            </m:rPr>
            <w:rPr>
              <w:rFonts w:ascii="Cambria Math" w:hAnsi="Cambria Math"/>
            </w:rPr>
            <m:t xml:space="preserve"> :</m:t>
          </m:r>
          <m:r>
            <w:rPr>
              <w:rFonts w:ascii="Cambria Math" w:hAnsi="Cambria Math"/>
            </w:rPr>
            <m:t>Per day limitations of weight</m:t>
          </m:r>
        </m:oMath>
      </m:oMathPara>
    </w:p>
    <w:p w14:paraId="60BEC1E8" w14:textId="5A42C6DE" w:rsidR="00204A2A" w:rsidRPr="00204A2A" w:rsidRDefault="00204A2A" w:rsidP="00204A2A">
      <w:pPr>
        <w:pStyle w:val="NoSpacing"/>
      </w:pPr>
      <m:oMathPara>
        <m:oMathParaPr>
          <m:jc m:val="left"/>
        </m:oMathParaPr>
        <m:oMath>
          <m:r>
            <w:rPr>
              <w:rFonts w:ascii="Cambria Math" w:hAnsi="Cambria Math"/>
            </w:rPr>
            <m:t xml:space="preserve">C </m:t>
          </m:r>
          <m:r>
            <m:rPr>
              <m:sty m:val="p"/>
            </m:rPr>
            <w:rPr>
              <w:rFonts w:ascii="Cambria Math" w:hAnsi="Cambria Math"/>
            </w:rPr>
            <m:t>:</m:t>
          </m:r>
          <m:r>
            <w:rPr>
              <w:rFonts w:ascii="Cambria Math" w:hAnsi="Cambria Math"/>
            </w:rPr>
            <m:t>Per day limitations of Calories</m:t>
          </m:r>
        </m:oMath>
      </m:oMathPara>
    </w:p>
    <w:p w14:paraId="455FBC9C" w14:textId="62AC3F03" w:rsidR="00204A2A" w:rsidRPr="00204A2A" w:rsidRDefault="00204A2A" w:rsidP="00204A2A">
      <w:pPr>
        <w:pStyle w:val="NoSpacing"/>
      </w:pPr>
      <m:oMathPara>
        <m:oMathParaPr>
          <m:jc m:val="left"/>
        </m:oMathParaPr>
        <m:oMath>
          <m:r>
            <w:rPr>
              <w:rFonts w:ascii="Cambria Math" w:hAnsi="Cambria Math"/>
            </w:rPr>
            <m:t xml:space="preserve">F </m:t>
          </m:r>
          <m:r>
            <m:rPr>
              <m:sty m:val="p"/>
            </m:rPr>
            <w:rPr>
              <w:rFonts w:ascii="Cambria Math" w:hAnsi="Cambria Math"/>
            </w:rPr>
            <m:t>:</m:t>
          </m:r>
          <m:r>
            <w:rPr>
              <w:rFonts w:ascii="Cambria Math" w:hAnsi="Cambria Math"/>
            </w:rPr>
            <m:t xml:space="preserve">Per day limitations of fat </m:t>
          </m:r>
        </m:oMath>
      </m:oMathPara>
    </w:p>
    <w:p w14:paraId="38D9C3D6" w14:textId="3C6E03D3" w:rsidR="004C3811" w:rsidRDefault="004C3811" w:rsidP="004C3811">
      <w:pPr>
        <w:pStyle w:val="NoSpacing"/>
      </w:pPr>
    </w:p>
    <w:p w14:paraId="74DDFD83" w14:textId="77777777" w:rsidR="004C3811" w:rsidRDefault="004C3811"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color w:val="00B0F0"/>
          <w:u w:val="single"/>
          <w:shd w:val="clear" w:color="auto" w:fill="FFFFFF"/>
        </w:rPr>
      </w:pPr>
      <w:r w:rsidRPr="00D136F1">
        <w:rPr>
          <w:rFonts w:cstheme="minorHAnsi"/>
          <w:i/>
          <w:color w:val="00B0F0"/>
          <w:u w:val="single"/>
          <w:shd w:val="clear" w:color="auto" w:fill="FFFFFF"/>
        </w:rPr>
        <w:t>Decision Variables:</w:t>
      </w:r>
    </w:p>
    <w:p w14:paraId="66DA4C37" w14:textId="1D3DC77F" w:rsidR="004107E8" w:rsidRPr="004107E8" w:rsidRDefault="00C163AE" w:rsidP="00D136F1">
      <w:pPr>
        <w:pStyle w:val="NoSpacing"/>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servings of item i </m:t>
          </m:r>
        </m:oMath>
      </m:oMathPara>
    </w:p>
    <w:p w14:paraId="2A8455B9" w14:textId="77777777" w:rsidR="00D136F1" w:rsidRPr="006129C6" w:rsidRDefault="00D136F1" w:rsidP="00D136F1">
      <w:pPr>
        <w:pStyle w:val="NoSpacing"/>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bookmarkStart w:id="0" w:name="_GoBack"/>
      <w:bookmarkEnd w:id="0"/>
    </w:p>
    <w:p w14:paraId="3E120E5D" w14:textId="6B373360" w:rsidR="00DC2722" w:rsidRPr="009C43EA" w:rsidRDefault="004C3811" w:rsidP="00314901">
      <w:pPr>
        <w:rPr>
          <w:rFonts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Taste Index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nary>
        </m:oMath>
      </m:oMathPara>
    </w:p>
    <w:p w14:paraId="09D53816" w14:textId="77777777" w:rsidR="00056294" w:rsidRDefault="00056294" w:rsidP="00D136F1">
      <w:pPr>
        <w:rPr>
          <w:rFonts w:cstheme="minorHAnsi"/>
          <w:i/>
          <w:color w:val="00B0F0"/>
          <w:u w:val="single"/>
          <w:shd w:val="clear" w:color="auto" w:fill="FFFFFF"/>
        </w:rPr>
      </w:pPr>
    </w:p>
    <w:p w14:paraId="27E5939A" w14:textId="77777777" w:rsidR="00DD3E39" w:rsidRDefault="00DD3E39" w:rsidP="00D136F1">
      <w:pPr>
        <w:rPr>
          <w:rFonts w:cstheme="minorHAnsi"/>
          <w:i/>
          <w:color w:val="00B0F0"/>
          <w:u w:val="single"/>
          <w:shd w:val="clear" w:color="auto" w:fill="FFFFFF"/>
        </w:rPr>
      </w:pPr>
    </w:p>
    <w:p w14:paraId="55BDD79B" w14:textId="250E126D"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634B93F" w14:textId="68D74B0E" w:rsidR="0050377E" w:rsidRPr="003023D6" w:rsidRDefault="00C163AE" w:rsidP="00D136F1">
      <w:pPr>
        <w:pStyle w:val="NoSpacing"/>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r>
            <m:rPr>
              <m:sty m:val="p"/>
            </m:rPr>
            <w:rPr>
              <w:rFonts w:ascii="Cambria Math" w:hAnsi="Cambria Math"/>
            </w:rPr>
            <m:t xml:space="preserve"> </m:t>
          </m:r>
        </m:oMath>
      </m:oMathPara>
    </w:p>
    <w:p w14:paraId="2B231EDF" w14:textId="62A223DC" w:rsidR="003023D6" w:rsidRPr="00204A2A" w:rsidRDefault="00C163AE" w:rsidP="003023D6">
      <w:pPr>
        <w:pStyle w:val="NoSpacing"/>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e>
          </m:nary>
          <m:r>
            <w:rPr>
              <w:rFonts w:ascii="Cambria Math" w:hAnsi="Cambria Math"/>
            </w:rPr>
            <m:t xml:space="preserve">≥W    </m:t>
          </m:r>
          <m:d>
            <m:dPr>
              <m:ctrlPr>
                <w:rPr>
                  <w:rFonts w:ascii="Cambria Math" w:hAnsi="Cambria Math"/>
                  <w:i/>
                </w:rPr>
              </m:ctrlPr>
            </m:dPr>
            <m:e>
              <m:r>
                <w:rPr>
                  <w:rFonts w:ascii="Cambria Math" w:hAnsi="Cambria Math"/>
                </w:rPr>
                <m:t>2</m:t>
              </m:r>
            </m:e>
          </m:d>
          <m:r>
            <w:rPr>
              <w:rFonts w:ascii="Cambria Math" w:hAnsi="Cambria Math"/>
            </w:rPr>
            <m:t>Per day limitations of weight constraint</m:t>
          </m:r>
        </m:oMath>
      </m:oMathPara>
    </w:p>
    <w:p w14:paraId="7D641412" w14:textId="0BD2A8DE" w:rsidR="003023D6" w:rsidRPr="00204A2A" w:rsidRDefault="00C163AE" w:rsidP="003023D6">
      <w:pPr>
        <w:pStyle w:val="NoSpacing"/>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e>
          </m:nary>
          <m:r>
            <w:rPr>
              <w:rFonts w:ascii="Cambria Math" w:hAnsi="Cambria Math"/>
            </w:rPr>
            <m:t>≤ C      (3)Per day limitations of Calories constraint</m:t>
          </m:r>
        </m:oMath>
      </m:oMathPara>
    </w:p>
    <w:p w14:paraId="0362E630" w14:textId="1AF72256" w:rsidR="003023D6" w:rsidRPr="00204A2A" w:rsidRDefault="00C163AE" w:rsidP="003023D6">
      <w:pPr>
        <w:pStyle w:val="NoSpacing"/>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2</m:t>
              </m:r>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e>
          </m:nary>
          <m:r>
            <w:rPr>
              <w:rFonts w:ascii="Cambria Math" w:hAnsi="Cambria Math"/>
            </w:rPr>
            <m:t>≤F       (4)Per day limitations of fat constraint</m:t>
          </m:r>
        </m:oMath>
      </m:oMathPara>
    </w:p>
    <w:p w14:paraId="1E6B3EC8" w14:textId="2B105FE4" w:rsidR="00056294" w:rsidRPr="00056294" w:rsidRDefault="00056294" w:rsidP="00E25AE8"/>
    <w:p w14:paraId="49DB57B3" w14:textId="6FDA2285" w:rsidR="00E25AE8" w:rsidRPr="00056294" w:rsidRDefault="00E25AE8" w:rsidP="00E25AE8">
      <w:pPr>
        <w:rPr>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3C2EEB84" w14:textId="77777777" w:rsidR="00555AB0" w:rsidRDefault="00E25AE8" w:rsidP="00E25AE8">
      <w:r w:rsidRPr="00141B9D">
        <w:rPr>
          <w:rFonts w:cstheme="minorHAnsi"/>
          <w:color w:val="575757"/>
          <w:shd w:val="clear" w:color="auto" w:fill="FFFFFF"/>
        </w:rPr>
        <w:t>Please find the attached spreadsheet for solution</w:t>
      </w:r>
      <w:r w:rsidRPr="009B5B3D">
        <w:t>.</w:t>
      </w:r>
      <w:r w:rsidR="0050377E" w:rsidRPr="009B5B3D">
        <w:t xml:space="preserve"> </w:t>
      </w:r>
    </w:p>
    <w:p w14:paraId="0F738F87" w14:textId="77777777" w:rsidR="00555AB0" w:rsidRDefault="00555AB0" w:rsidP="00E25AE8"/>
    <w:bookmarkStart w:id="1" w:name="_MON_1609276339"/>
    <w:bookmarkEnd w:id="1"/>
    <w:p w14:paraId="4DC99B3D" w14:textId="4569E913" w:rsidR="00E25AE8" w:rsidRDefault="00ED0E34" w:rsidP="00E25AE8">
      <w:r>
        <w:object w:dxaOrig="1504" w:dyaOrig="982" w14:anchorId="106F3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37786455" r:id="rId9"/>
        </w:object>
      </w:r>
    </w:p>
    <w:p w14:paraId="6A4BBAC1" w14:textId="38DC9B58" w:rsidR="00555AB0" w:rsidRDefault="00555AB0" w:rsidP="00E25AE8"/>
    <w:p w14:paraId="0240404F" w14:textId="68209A36" w:rsidR="00555AB0" w:rsidRDefault="00555AB0" w:rsidP="00E25AE8">
      <w:r w:rsidRPr="00555AB0">
        <w:rPr>
          <w:noProof/>
        </w:rPr>
        <w:drawing>
          <wp:inline distT="0" distB="0" distL="0" distR="0" wp14:anchorId="0A362A14" wp14:editId="051D8351">
            <wp:extent cx="5943600" cy="23764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6480"/>
                    </a:xfrm>
                    <a:prstGeom prst="rect">
                      <a:avLst/>
                    </a:prstGeom>
                    <a:noFill/>
                    <a:ln>
                      <a:noFill/>
                    </a:ln>
                  </pic:spPr>
                </pic:pic>
              </a:graphicData>
            </a:graphic>
          </wp:inline>
        </w:drawing>
      </w:r>
    </w:p>
    <w:p w14:paraId="55D8DD2F" w14:textId="15089A92" w:rsidR="00555AB0" w:rsidRPr="00DD3E39" w:rsidRDefault="00555AB0" w:rsidP="00555AB0">
      <w:pPr>
        <w:rPr>
          <w:rFonts w:cstheme="minorHAnsi"/>
          <w:color w:val="575757"/>
          <w:shd w:val="clear" w:color="auto" w:fill="FFFFFF"/>
        </w:rPr>
      </w:pPr>
      <w:r w:rsidRPr="00141B9D">
        <w:rPr>
          <w:rFonts w:cstheme="minorHAnsi"/>
          <w:color w:val="575757"/>
          <w:shd w:val="clear" w:color="auto" w:fill="FFFFFF"/>
        </w:rPr>
        <w:t xml:space="preserve">As per the optimization model </w:t>
      </w:r>
      <w:r>
        <w:rPr>
          <w:rFonts w:cstheme="minorHAnsi"/>
          <w:color w:val="575757"/>
          <w:shd w:val="clear" w:color="auto" w:fill="FFFFFF"/>
        </w:rPr>
        <w:t xml:space="preserve">Maggie can take 1.25 serving of snack bar and 1.875 servings of ice creams. As our objective is to maximize the Total taste index, solver suggests ice cream over snack bar as it has higher per gram taste index. </w:t>
      </w:r>
    </w:p>
    <w:p w14:paraId="45C9058C" w14:textId="77777777" w:rsidR="00555AB0" w:rsidRDefault="00555AB0" w:rsidP="00E25AE8"/>
    <w:p w14:paraId="39E04527" w14:textId="146AF641" w:rsidR="008A4CC2" w:rsidRPr="009B5B3D" w:rsidRDefault="00555AB0" w:rsidP="00E25AE8">
      <w:r w:rsidRPr="00555AB0">
        <w:rPr>
          <w:noProof/>
        </w:rPr>
        <w:lastRenderedPageBreak/>
        <w:drawing>
          <wp:inline distT="0" distB="0" distL="0" distR="0" wp14:anchorId="10882928" wp14:editId="4F1951AF">
            <wp:extent cx="5943600" cy="23764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6480"/>
                    </a:xfrm>
                    <a:prstGeom prst="rect">
                      <a:avLst/>
                    </a:prstGeom>
                    <a:noFill/>
                    <a:ln>
                      <a:noFill/>
                    </a:ln>
                  </pic:spPr>
                </pic:pic>
              </a:graphicData>
            </a:graphic>
          </wp:inline>
        </w:drawing>
      </w:r>
    </w:p>
    <w:p w14:paraId="33DB564D" w14:textId="061E7FDA" w:rsidR="004D143E" w:rsidRPr="00DD3E39" w:rsidRDefault="00555AB0" w:rsidP="00DD3E39">
      <w:pPr>
        <w:rPr>
          <w:rFonts w:cstheme="minorHAnsi"/>
          <w:color w:val="575757"/>
          <w:shd w:val="clear" w:color="auto" w:fill="FFFFFF"/>
        </w:rPr>
      </w:pPr>
      <w:r>
        <w:rPr>
          <w:rFonts w:cstheme="minorHAnsi"/>
          <w:color w:val="575757"/>
          <w:shd w:val="clear" w:color="auto" w:fill="FFFFFF"/>
        </w:rPr>
        <w:t xml:space="preserve">If we put integer constraint for our decision variables, solution would be as given in screenshot 2. </w:t>
      </w:r>
      <w:r w:rsidR="00835772" w:rsidRPr="00141B9D">
        <w:rPr>
          <w:rFonts w:cstheme="minorHAnsi"/>
          <w:color w:val="575757"/>
          <w:shd w:val="clear" w:color="auto" w:fill="FFFFFF"/>
        </w:rPr>
        <w:t xml:space="preserve">As per the optimization model </w:t>
      </w:r>
      <w:r w:rsidR="008A4CC2">
        <w:rPr>
          <w:rFonts w:cstheme="minorHAnsi"/>
          <w:color w:val="575757"/>
          <w:shd w:val="clear" w:color="auto" w:fill="FFFFFF"/>
        </w:rPr>
        <w:t>Maggie</w:t>
      </w:r>
      <w:r w:rsidR="00AE58B3">
        <w:rPr>
          <w:rFonts w:cstheme="minorHAnsi"/>
          <w:color w:val="575757"/>
          <w:shd w:val="clear" w:color="auto" w:fill="FFFFFF"/>
        </w:rPr>
        <w:t xml:space="preserve"> can </w:t>
      </w:r>
      <w:r w:rsidR="008A4CC2">
        <w:rPr>
          <w:rFonts w:cstheme="minorHAnsi"/>
          <w:color w:val="575757"/>
          <w:shd w:val="clear" w:color="auto" w:fill="FFFFFF"/>
        </w:rPr>
        <w:t>take 1 serving of snack bar and 2 servings of ice creams</w:t>
      </w:r>
      <w:r w:rsidR="00AE58B3">
        <w:rPr>
          <w:rFonts w:cstheme="minorHAnsi"/>
          <w:color w:val="575757"/>
          <w:shd w:val="clear" w:color="auto" w:fill="FFFFFF"/>
        </w:rPr>
        <w:t>.</w:t>
      </w:r>
      <w:r w:rsidR="00DD3E39">
        <w:rPr>
          <w:rFonts w:cstheme="minorHAnsi"/>
          <w:color w:val="575757"/>
          <w:shd w:val="clear" w:color="auto" w:fill="FFFFFF"/>
        </w:rPr>
        <w:t xml:space="preserve"> </w:t>
      </w:r>
      <w:r w:rsidR="001775A2">
        <w:rPr>
          <w:rFonts w:cstheme="minorHAnsi"/>
          <w:color w:val="575757"/>
          <w:shd w:val="clear" w:color="auto" w:fill="FFFFFF"/>
        </w:rPr>
        <w:t>To meet the Calories and Fat constraints, solver didn’t pick the 3</w:t>
      </w:r>
      <w:r w:rsidR="001775A2" w:rsidRPr="001775A2">
        <w:rPr>
          <w:rFonts w:cstheme="minorHAnsi"/>
          <w:color w:val="575757"/>
          <w:shd w:val="clear" w:color="auto" w:fill="FFFFFF"/>
          <w:vertAlign w:val="superscript"/>
        </w:rPr>
        <w:t>rd</w:t>
      </w:r>
      <w:r w:rsidR="001775A2">
        <w:rPr>
          <w:rFonts w:cstheme="minorHAnsi"/>
          <w:color w:val="575757"/>
          <w:shd w:val="clear" w:color="auto" w:fill="FFFFFF"/>
        </w:rPr>
        <w:t xml:space="preserve"> unit of ice cream. </w:t>
      </w:r>
    </w:p>
    <w:sectPr w:rsidR="004D143E" w:rsidRPr="00DD3E39"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0BCD4" w14:textId="77777777" w:rsidR="00C163AE" w:rsidRDefault="00C163AE" w:rsidP="007F716C">
      <w:pPr>
        <w:spacing w:after="0" w:line="240" w:lineRule="auto"/>
      </w:pPr>
      <w:r>
        <w:separator/>
      </w:r>
    </w:p>
  </w:endnote>
  <w:endnote w:type="continuationSeparator" w:id="0">
    <w:p w14:paraId="6C275785" w14:textId="77777777" w:rsidR="00C163AE" w:rsidRDefault="00C163AE"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FE7F6" w14:textId="77777777" w:rsidR="00C163AE" w:rsidRDefault="00C163AE" w:rsidP="007F716C">
      <w:pPr>
        <w:spacing w:after="0" w:line="240" w:lineRule="auto"/>
      </w:pPr>
      <w:r>
        <w:separator/>
      </w:r>
    </w:p>
  </w:footnote>
  <w:footnote w:type="continuationSeparator" w:id="0">
    <w:p w14:paraId="291ED3E0" w14:textId="77777777" w:rsidR="00C163AE" w:rsidRDefault="00C163AE"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4984A40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proofErr w:type="spellStart"/>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Dongyeon</w:t>
                          </w:r>
                          <w:proofErr w:type="spellEnd"/>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Kim</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" o:allowincell="f" filled="f" stroked="f">
              <v:textbox inset=",0,,0">
                <w:txbxContent>
                  <w:p w14:paraId="0908A83E" w14:textId="4984A40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proofErr w:type="spellStart"/>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Dongyeon</w:t>
                    </w:r>
                    <w:proofErr w:type="spellEnd"/>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Kim</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6FD55280" w:rsidR="007F716C" w:rsidRPr="001132AE" w:rsidRDefault="00091FD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w:t>
                          </w:r>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Matilda</w:t>
                          </w: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Q30</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" o:allowincell="f" filled="f" stroked="f">
              <v:textbox inset=",0,,0">
                <w:txbxContent>
                  <w:p w14:paraId="0FCDB4CC" w14:textId="6FD55280" w:rsidR="007F716C" w:rsidRPr="001132AE" w:rsidRDefault="00091FD3"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w:t>
                    </w:r>
                    <w:r w:rsidR="0084119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Matilda</w:t>
                    </w:r>
                    <w:r w:rsidRPr="00091FD3">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Q30</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46FD4"/>
    <w:rsid w:val="00050B3D"/>
    <w:rsid w:val="00056294"/>
    <w:rsid w:val="00072B05"/>
    <w:rsid w:val="00091FD3"/>
    <w:rsid w:val="00092CDD"/>
    <w:rsid w:val="000A0BA0"/>
    <w:rsid w:val="000D4FFD"/>
    <w:rsid w:val="001132AE"/>
    <w:rsid w:val="0013199F"/>
    <w:rsid w:val="00141B9D"/>
    <w:rsid w:val="001775A2"/>
    <w:rsid w:val="00190971"/>
    <w:rsid w:val="001D0611"/>
    <w:rsid w:val="001D5618"/>
    <w:rsid w:val="001E6060"/>
    <w:rsid w:val="00204A2A"/>
    <w:rsid w:val="00246423"/>
    <w:rsid w:val="0025144D"/>
    <w:rsid w:val="00283B66"/>
    <w:rsid w:val="002B4250"/>
    <w:rsid w:val="002B6917"/>
    <w:rsid w:val="002C09B3"/>
    <w:rsid w:val="003023D6"/>
    <w:rsid w:val="00314901"/>
    <w:rsid w:val="00316FF1"/>
    <w:rsid w:val="00326FA9"/>
    <w:rsid w:val="00330F36"/>
    <w:rsid w:val="00343570"/>
    <w:rsid w:val="00356925"/>
    <w:rsid w:val="003B6E62"/>
    <w:rsid w:val="0040283F"/>
    <w:rsid w:val="004107E8"/>
    <w:rsid w:val="004132A4"/>
    <w:rsid w:val="004321FF"/>
    <w:rsid w:val="00460108"/>
    <w:rsid w:val="00466920"/>
    <w:rsid w:val="004A233D"/>
    <w:rsid w:val="004C3811"/>
    <w:rsid w:val="004D143E"/>
    <w:rsid w:val="004E2D25"/>
    <w:rsid w:val="00502303"/>
    <w:rsid w:val="0050377E"/>
    <w:rsid w:val="00555AB0"/>
    <w:rsid w:val="005D1368"/>
    <w:rsid w:val="005E217B"/>
    <w:rsid w:val="005E4C36"/>
    <w:rsid w:val="00607BE2"/>
    <w:rsid w:val="006A3ABA"/>
    <w:rsid w:val="006C4F8E"/>
    <w:rsid w:val="006E69D1"/>
    <w:rsid w:val="007354EE"/>
    <w:rsid w:val="007566FE"/>
    <w:rsid w:val="0076381E"/>
    <w:rsid w:val="0077163C"/>
    <w:rsid w:val="00795A73"/>
    <w:rsid w:val="007A5153"/>
    <w:rsid w:val="007C3222"/>
    <w:rsid w:val="007D27D5"/>
    <w:rsid w:val="007F716C"/>
    <w:rsid w:val="00827A71"/>
    <w:rsid w:val="00835772"/>
    <w:rsid w:val="00840BA9"/>
    <w:rsid w:val="00841194"/>
    <w:rsid w:val="00851CD2"/>
    <w:rsid w:val="008548E7"/>
    <w:rsid w:val="008601D5"/>
    <w:rsid w:val="008A4CC2"/>
    <w:rsid w:val="008C7389"/>
    <w:rsid w:val="008F2C4F"/>
    <w:rsid w:val="0091310B"/>
    <w:rsid w:val="0091648E"/>
    <w:rsid w:val="00971884"/>
    <w:rsid w:val="00981D92"/>
    <w:rsid w:val="00982726"/>
    <w:rsid w:val="00993B50"/>
    <w:rsid w:val="009A03BF"/>
    <w:rsid w:val="009B5B3D"/>
    <w:rsid w:val="009C43EA"/>
    <w:rsid w:val="00A14B7C"/>
    <w:rsid w:val="00A3702F"/>
    <w:rsid w:val="00A50B1E"/>
    <w:rsid w:val="00A52F3E"/>
    <w:rsid w:val="00A8367F"/>
    <w:rsid w:val="00A96C7E"/>
    <w:rsid w:val="00AA187A"/>
    <w:rsid w:val="00AB2DDC"/>
    <w:rsid w:val="00AE5855"/>
    <w:rsid w:val="00AE58B3"/>
    <w:rsid w:val="00AF4E2C"/>
    <w:rsid w:val="00B228CD"/>
    <w:rsid w:val="00B24FD0"/>
    <w:rsid w:val="00B25279"/>
    <w:rsid w:val="00B35598"/>
    <w:rsid w:val="00B440BF"/>
    <w:rsid w:val="00B52861"/>
    <w:rsid w:val="00B60507"/>
    <w:rsid w:val="00B87D92"/>
    <w:rsid w:val="00B930B6"/>
    <w:rsid w:val="00B933C2"/>
    <w:rsid w:val="00B940D6"/>
    <w:rsid w:val="00BB07C1"/>
    <w:rsid w:val="00C04F87"/>
    <w:rsid w:val="00C163AE"/>
    <w:rsid w:val="00C427A6"/>
    <w:rsid w:val="00C442C3"/>
    <w:rsid w:val="00C55AC4"/>
    <w:rsid w:val="00C705FF"/>
    <w:rsid w:val="00C74B80"/>
    <w:rsid w:val="00C85D78"/>
    <w:rsid w:val="00CC69C0"/>
    <w:rsid w:val="00CF3996"/>
    <w:rsid w:val="00D136F1"/>
    <w:rsid w:val="00D2462A"/>
    <w:rsid w:val="00D31E4C"/>
    <w:rsid w:val="00D63D88"/>
    <w:rsid w:val="00D74DCF"/>
    <w:rsid w:val="00D83E4C"/>
    <w:rsid w:val="00DA1635"/>
    <w:rsid w:val="00DC2722"/>
    <w:rsid w:val="00DD3E39"/>
    <w:rsid w:val="00DD543E"/>
    <w:rsid w:val="00DF7377"/>
    <w:rsid w:val="00E0527F"/>
    <w:rsid w:val="00E25AE8"/>
    <w:rsid w:val="00E31886"/>
    <w:rsid w:val="00E52288"/>
    <w:rsid w:val="00EC0913"/>
    <w:rsid w:val="00ED0E34"/>
    <w:rsid w:val="00ED2859"/>
    <w:rsid w:val="00F02090"/>
    <w:rsid w:val="00F06C8D"/>
    <w:rsid w:val="00F27E14"/>
    <w:rsid w:val="00FB32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215362298">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688607945">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1079062402">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80652-359E-4AC9-B735-23B633FEE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dykim7559@gmail.com</cp:lastModifiedBy>
  <cp:revision>2</cp:revision>
  <dcterms:created xsi:type="dcterms:W3CDTF">2019-12-14T06:54:00Z</dcterms:created>
  <dcterms:modified xsi:type="dcterms:W3CDTF">2019-12-14T06:54:00Z</dcterms:modified>
</cp:coreProperties>
</file>