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6DFD" w:rsidRDefault="008C6DFD" w:rsidP="008C6DFD">
      <w:pPr>
        <w:rPr>
          <w:color w:val="4472C4" w:themeColor="accent1"/>
        </w:rPr>
      </w:pPr>
    </w:p>
    <w:p w:rsidR="008C6DFD" w:rsidRPr="00067914" w:rsidRDefault="008C6DFD" w:rsidP="008C6DFD">
      <w:pPr>
        <w:rPr>
          <w:color w:val="4472C4" w:themeColor="accent1"/>
        </w:rPr>
      </w:pPr>
      <w:r w:rsidRPr="00067914">
        <w:rPr>
          <w:color w:val="4472C4" w:themeColor="accent1"/>
        </w:rPr>
        <w:t>Mathematical Model:</w:t>
      </w:r>
    </w:p>
    <w:p w:rsidR="008C6DFD" w:rsidRPr="00067914" w:rsidRDefault="008C6DFD" w:rsidP="008C6DFD">
      <w:pPr>
        <w:rPr>
          <w:color w:val="00B0F0"/>
        </w:rPr>
      </w:pPr>
      <w:r w:rsidRPr="00067914">
        <w:rPr>
          <w:color w:val="00B0F0"/>
        </w:rPr>
        <w:t>Parameters –</w:t>
      </w:r>
    </w:p>
    <w:p w:rsidR="008C6DFD" w:rsidRDefault="00C05711" w:rsidP="008C6DFD">
      <w:proofErr w:type="spellStart"/>
      <w:r>
        <w:t>i</w:t>
      </w:r>
      <w:proofErr w:type="spellEnd"/>
      <w:r w:rsidR="008C6DFD">
        <w:t xml:space="preserve"> </w:t>
      </w:r>
      <w:r w:rsidR="008C6DFD">
        <w:rPr>
          <w:rFonts w:cstheme="minorHAnsi"/>
        </w:rPr>
        <w:t>ɛ</w:t>
      </w:r>
      <w:r w:rsidR="008C6DFD">
        <w:t xml:space="preserve"> 1,</w:t>
      </w:r>
      <w:proofErr w:type="gramStart"/>
      <w:r w:rsidR="008C6DFD">
        <w:t>2  (</w:t>
      </w:r>
      <w:proofErr w:type="gramEnd"/>
      <w:r w:rsidR="008C6DFD">
        <w:t>I is index for Location 1 and Location 2)</w:t>
      </w:r>
    </w:p>
    <w:p w:rsidR="008C6DFD" w:rsidRDefault="00C05711" w:rsidP="008C6DFD">
      <w:r>
        <w:t>j</w:t>
      </w:r>
      <w:r w:rsidR="008C6DFD">
        <w:t xml:space="preserve"> </w:t>
      </w:r>
      <w:r w:rsidR="008C6DFD">
        <w:rPr>
          <w:rFonts w:cstheme="minorHAnsi"/>
        </w:rPr>
        <w:t>ɛ</w:t>
      </w:r>
      <w:r w:rsidR="008C6DFD">
        <w:t xml:space="preserve"> 1,2,3….</w:t>
      </w:r>
      <w:proofErr w:type="gramStart"/>
      <w:r w:rsidR="008C6DFD">
        <w:t>12  (</w:t>
      </w:r>
      <w:proofErr w:type="gramEnd"/>
      <w:r w:rsidR="008C6DFD">
        <w:t xml:space="preserve">j is index for 12 events) </w:t>
      </w:r>
    </w:p>
    <w:p w:rsidR="008C6DFD" w:rsidRDefault="00C05711" w:rsidP="008C6DFD">
      <w:bookmarkStart w:id="0" w:name="_GoBack"/>
      <w:bookmarkEnd w:id="0"/>
      <w:proofErr w:type="spellStart"/>
      <w:proofErr w:type="gramStart"/>
      <w:r>
        <w:t>C</w:t>
      </w:r>
      <w:r w:rsidR="008C6DFD">
        <w:t>ij</w:t>
      </w:r>
      <w:proofErr w:type="spellEnd"/>
      <w:r w:rsidR="008C6DFD">
        <w:t xml:space="preserve"> :</w:t>
      </w:r>
      <w:proofErr w:type="gramEnd"/>
      <w:r w:rsidR="008C6DFD">
        <w:t xml:space="preserve"> Unit cost to deliver a packet of balloon from location I to event j.</w:t>
      </w:r>
    </w:p>
    <w:p w:rsidR="008C6DFD" w:rsidRDefault="00C05711" w:rsidP="008C6DFD">
      <w:proofErr w:type="gramStart"/>
      <w:r>
        <w:t>P</w:t>
      </w:r>
      <w:r w:rsidR="008C6DFD">
        <w:t>i :</w:t>
      </w:r>
      <w:proofErr w:type="gramEnd"/>
      <w:r w:rsidR="008C6DFD">
        <w:t xml:space="preserve"> Production cost at location </w:t>
      </w:r>
      <w:proofErr w:type="spellStart"/>
      <w:r w:rsidR="008C6DFD">
        <w:t>i</w:t>
      </w:r>
      <w:proofErr w:type="spellEnd"/>
      <w:r w:rsidR="008C6DFD">
        <w:t>.</w:t>
      </w:r>
    </w:p>
    <w:p w:rsidR="008C6DFD" w:rsidRDefault="008C6DFD" w:rsidP="008C6DFD">
      <w:proofErr w:type="spellStart"/>
      <w:proofErr w:type="gramStart"/>
      <w:r>
        <w:t>Dj</w:t>
      </w:r>
      <w:proofErr w:type="spellEnd"/>
      <w:r>
        <w:t xml:space="preserve"> :</w:t>
      </w:r>
      <w:proofErr w:type="gramEnd"/>
      <w:r>
        <w:t xml:space="preserve"> Demand at event j.</w:t>
      </w:r>
    </w:p>
    <w:p w:rsidR="008C6DFD" w:rsidRDefault="008C6DFD" w:rsidP="008C6DFD">
      <w:proofErr w:type="gramStart"/>
      <w:r>
        <w:t>M :</w:t>
      </w:r>
      <w:proofErr w:type="gramEnd"/>
      <w:r>
        <w:t xml:space="preserve"> Maximum number of packets of balloons that can be delivered from each location to each event; M = 1000</w:t>
      </w:r>
    </w:p>
    <w:p w:rsidR="008C6DFD" w:rsidRDefault="00C05711" w:rsidP="008C6DFD">
      <w:proofErr w:type="gramStart"/>
      <w:r>
        <w:t>Z</w:t>
      </w:r>
      <w:r w:rsidR="008C6DFD">
        <w:t>i :</w:t>
      </w:r>
      <w:proofErr w:type="gramEnd"/>
      <w:r w:rsidR="008C6DFD">
        <w:t xml:space="preserve"> Production capacity at location </w:t>
      </w:r>
      <w:proofErr w:type="spellStart"/>
      <w:r w:rsidR="008C6DFD">
        <w:t>i</w:t>
      </w:r>
      <w:proofErr w:type="spellEnd"/>
      <w:r w:rsidR="008C6DFD">
        <w:t>.</w:t>
      </w:r>
    </w:p>
    <w:p w:rsidR="008C6DFD" w:rsidRDefault="008C6DFD" w:rsidP="008C6DFD"/>
    <w:p w:rsidR="008C6DFD" w:rsidRPr="00067914" w:rsidRDefault="008C6DFD" w:rsidP="008C6DFD">
      <w:pPr>
        <w:rPr>
          <w:color w:val="00B0F0"/>
        </w:rPr>
      </w:pPr>
      <w:r w:rsidRPr="00067914">
        <w:rPr>
          <w:color w:val="00B0F0"/>
        </w:rPr>
        <w:t>Decision Variable –</w:t>
      </w:r>
    </w:p>
    <w:p w:rsidR="008C6DFD" w:rsidRDefault="008C6DFD" w:rsidP="008C6DFD">
      <w:proofErr w:type="spellStart"/>
      <w:proofErr w:type="gramStart"/>
      <w:r>
        <w:t>Xij</w:t>
      </w:r>
      <w:proofErr w:type="spellEnd"/>
      <w:r>
        <w:t xml:space="preserve"> :</w:t>
      </w:r>
      <w:proofErr w:type="gramEnd"/>
      <w:r>
        <w:t xml:space="preserve"> Number of packets of balloons to be delivered from location </w:t>
      </w:r>
      <w:proofErr w:type="spellStart"/>
      <w:r>
        <w:t>i</w:t>
      </w:r>
      <w:proofErr w:type="spellEnd"/>
      <w:r>
        <w:t xml:space="preserve"> to event j.</w:t>
      </w:r>
    </w:p>
    <w:p w:rsidR="008C6DFD" w:rsidRDefault="008C6DFD" w:rsidP="008C6DFD"/>
    <w:p w:rsidR="008C6DFD" w:rsidRPr="00067914" w:rsidRDefault="008C6DFD" w:rsidP="008C6DFD">
      <w:pPr>
        <w:rPr>
          <w:color w:val="00B0F0"/>
        </w:rPr>
      </w:pPr>
      <w:r w:rsidRPr="00067914">
        <w:rPr>
          <w:color w:val="00B0F0"/>
        </w:rPr>
        <w:t>Objective –</w:t>
      </w:r>
    </w:p>
    <w:p w:rsidR="008C6DFD" w:rsidRDefault="008C6DFD" w:rsidP="008C6DFD">
      <w:r>
        <w:t xml:space="preserve">Minimize the total cost =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12</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2</m:t>
                </m:r>
              </m:sup>
              <m:e>
                <m:d>
                  <m:dPr>
                    <m:ctrlPr>
                      <w:rPr>
                        <w:rFonts w:ascii="Cambria Math" w:hAnsi="Cambria Math"/>
                        <w:i/>
                      </w:rPr>
                    </m:ctrlPr>
                  </m:dPr>
                  <m:e>
                    <m:r>
                      <w:rPr>
                        <w:rFonts w:ascii="Cambria Math" w:hAnsi="Cambria Math"/>
                      </w:rPr>
                      <m:t>Xij*</m:t>
                    </m:r>
                    <m:r>
                      <w:rPr>
                        <w:rFonts w:ascii="Cambria Math" w:hAnsi="Cambria Math"/>
                      </w:rPr>
                      <m:t>C</m:t>
                    </m:r>
                    <m:r>
                      <w:rPr>
                        <w:rFonts w:ascii="Cambria Math" w:hAnsi="Cambria Math"/>
                      </w:rPr>
                      <m:t>ij</m:t>
                    </m:r>
                  </m:e>
                </m:d>
                <m:r>
                  <w:rPr>
                    <w:rFonts w:ascii="Cambria Math" w:hAnsi="Cambria Math"/>
                  </w:rPr>
                  <m:t xml:space="preserve">  +   </m:t>
                </m:r>
                <m:nary>
                  <m:naryPr>
                    <m:chr m:val="∑"/>
                    <m:limLoc m:val="undOvr"/>
                    <m:ctrlPr>
                      <w:rPr>
                        <w:rFonts w:ascii="Cambria Math" w:hAnsi="Cambria Math"/>
                        <w:i/>
                      </w:rPr>
                    </m:ctrlPr>
                  </m:naryPr>
                  <m:sub>
                    <m:r>
                      <w:rPr>
                        <w:rFonts w:ascii="Cambria Math" w:hAnsi="Cambria Math"/>
                      </w:rPr>
                      <m:t>j=1</m:t>
                    </m:r>
                  </m:sub>
                  <m:sup>
                    <m:r>
                      <w:rPr>
                        <w:rFonts w:ascii="Cambria Math" w:hAnsi="Cambria Math"/>
                      </w:rPr>
                      <m:t>12</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2</m:t>
                        </m:r>
                      </m:sup>
                      <m:e>
                        <m:r>
                          <w:rPr>
                            <w:rFonts w:ascii="Cambria Math" w:hAnsi="Cambria Math"/>
                          </w:rPr>
                          <m:t>(Xij*</m:t>
                        </m:r>
                        <m:r>
                          <w:rPr>
                            <w:rFonts w:ascii="Cambria Math" w:hAnsi="Cambria Math"/>
                          </w:rPr>
                          <m:t>P</m:t>
                        </m:r>
                        <m:r>
                          <w:rPr>
                            <w:rFonts w:ascii="Cambria Math" w:hAnsi="Cambria Math"/>
                          </w:rPr>
                          <m:t>i)</m:t>
                        </m:r>
                      </m:e>
                    </m:nary>
                  </m:e>
                </m:nary>
              </m:e>
            </m:nary>
          </m:e>
        </m:nary>
      </m:oMath>
    </w:p>
    <w:p w:rsidR="008C6DFD" w:rsidRDefault="008C6DFD" w:rsidP="008C6DFD"/>
    <w:p w:rsidR="008C6DFD" w:rsidRPr="00067914" w:rsidRDefault="008C6DFD" w:rsidP="008C6DFD">
      <w:pPr>
        <w:rPr>
          <w:color w:val="00B0F0"/>
        </w:rPr>
      </w:pPr>
      <w:r w:rsidRPr="00067914">
        <w:rPr>
          <w:color w:val="00B0F0"/>
        </w:rPr>
        <w:t>Constraints –</w:t>
      </w:r>
    </w:p>
    <w:p w:rsidR="008C6DFD" w:rsidRPr="00067914" w:rsidRDefault="008C6DFD" w:rsidP="008C6DFD">
      <m:oMath>
        <m:r>
          <w:rPr>
            <w:rFonts w:ascii="Cambria Math" w:hAnsi="Cambria Math"/>
          </w:rPr>
          <m:t>1 ) Xij≥0</m:t>
        </m:r>
      </m:oMath>
      <w:r>
        <w:t xml:space="preserve">          (Non-Negative Constraint)</w:t>
      </w:r>
    </w:p>
    <w:p w:rsidR="008C6DFD" w:rsidRPr="00067914" w:rsidRDefault="008C6DFD" w:rsidP="008C6DFD">
      <m:oMath>
        <m:r>
          <w:rPr>
            <w:rFonts w:ascii="Cambria Math" w:hAnsi="Cambria Math"/>
          </w:rPr>
          <m:t xml:space="preserve">2) </m:t>
        </m:r>
        <m:nary>
          <m:naryPr>
            <m:chr m:val="∑"/>
            <m:limLoc m:val="undOvr"/>
            <m:ctrlPr>
              <w:rPr>
                <w:rFonts w:ascii="Cambria Math" w:hAnsi="Cambria Math"/>
                <w:i/>
              </w:rPr>
            </m:ctrlPr>
          </m:naryPr>
          <m:sub>
            <m:r>
              <w:rPr>
                <w:rFonts w:ascii="Cambria Math" w:hAnsi="Cambria Math"/>
              </w:rPr>
              <m:t>j=1</m:t>
            </m:r>
          </m:sub>
          <m:sup>
            <m:r>
              <w:rPr>
                <w:rFonts w:ascii="Cambria Math" w:hAnsi="Cambria Math"/>
              </w:rPr>
              <m:t>12</m:t>
            </m:r>
          </m:sup>
          <m:e>
            <m:r>
              <w:rPr>
                <w:rFonts w:ascii="Cambria Math" w:hAnsi="Cambria Math"/>
              </w:rPr>
              <m:t>Xij≤</m:t>
            </m:r>
            <m:r>
              <w:rPr>
                <w:rFonts w:ascii="Cambria Math" w:hAnsi="Cambria Math"/>
              </w:rPr>
              <m:t>Z</m:t>
            </m:r>
            <m:r>
              <w:rPr>
                <w:rFonts w:ascii="Cambria Math" w:hAnsi="Cambria Math"/>
              </w:rPr>
              <m:t>i;     for i ∈</m:t>
            </m:r>
            <m:d>
              <m:dPr>
                <m:begChr m:val="{"/>
                <m:endChr m:val="}"/>
                <m:ctrlPr>
                  <w:rPr>
                    <w:rFonts w:ascii="Cambria Math" w:hAnsi="Cambria Math"/>
                    <w:i/>
                  </w:rPr>
                </m:ctrlPr>
              </m:dPr>
              <m:e>
                <m:r>
                  <w:rPr>
                    <w:rFonts w:ascii="Cambria Math" w:hAnsi="Cambria Math"/>
                  </w:rPr>
                  <m:t>1,2</m:t>
                </m:r>
              </m:e>
            </m:d>
          </m:e>
        </m:nary>
      </m:oMath>
      <w:r>
        <w:t xml:space="preserve">        (Production Capacity Constraint)</w:t>
      </w:r>
    </w:p>
    <w:p w:rsidR="008C6DFD" w:rsidRPr="00067914" w:rsidRDefault="008C6DFD" w:rsidP="008C6DFD">
      <m:oMath>
        <m:r>
          <w:rPr>
            <w:rFonts w:ascii="Cambria Math" w:hAnsi="Cambria Math"/>
          </w:rPr>
          <m:t xml:space="preserve">3) </m:t>
        </m:r>
        <m:nary>
          <m:naryPr>
            <m:chr m:val="∑"/>
            <m:limLoc m:val="undOvr"/>
            <m:ctrlPr>
              <w:rPr>
                <w:rFonts w:ascii="Cambria Math" w:hAnsi="Cambria Math"/>
                <w:i/>
              </w:rPr>
            </m:ctrlPr>
          </m:naryPr>
          <m:sub>
            <m:r>
              <w:rPr>
                <w:rFonts w:ascii="Cambria Math" w:hAnsi="Cambria Math"/>
              </w:rPr>
              <m:t>i=1</m:t>
            </m:r>
          </m:sub>
          <m:sup>
            <m:r>
              <w:rPr>
                <w:rFonts w:ascii="Cambria Math" w:hAnsi="Cambria Math"/>
              </w:rPr>
              <m:t>2</m:t>
            </m:r>
          </m:sup>
          <m:e>
            <m:r>
              <w:rPr>
                <w:rFonts w:ascii="Cambria Math" w:hAnsi="Cambria Math"/>
              </w:rPr>
              <m:t>Xij≥Dj    for j ∈{1,2,3…..12}</m:t>
            </m:r>
          </m:e>
        </m:nary>
      </m:oMath>
      <w:r>
        <w:t xml:space="preserve">          (Demand Constraint)</w:t>
      </w:r>
    </w:p>
    <w:p w:rsidR="008C6DFD" w:rsidRDefault="008C6DFD" w:rsidP="008C6DFD">
      <m:oMath>
        <m:r>
          <w:rPr>
            <w:rFonts w:ascii="Cambria Math" w:hAnsi="Cambria Math"/>
          </w:rPr>
          <m:t>4) Xij≤M</m:t>
        </m:r>
      </m:oMath>
      <w:r>
        <w:t xml:space="preserve">               (Location to Event Supply Constraint)</w:t>
      </w:r>
    </w:p>
    <w:p w:rsidR="00B66C48" w:rsidRDefault="00293B25"/>
    <w:p w:rsidR="008C6DFD" w:rsidRDefault="008C6DFD">
      <w:pPr>
        <w:rPr>
          <w:b/>
        </w:rPr>
      </w:pPr>
      <w:r w:rsidRPr="008C6DFD">
        <w:rPr>
          <w:b/>
        </w:rPr>
        <w:t>Optimal Solution:</w:t>
      </w:r>
    </w:p>
    <w:p w:rsidR="008C6DFD" w:rsidRPr="008C6DFD" w:rsidRDefault="008C6DFD">
      <w:r>
        <w:t xml:space="preserve">As we can see from the image attached below that the minimized cost comes out to be $955,650. </w:t>
      </w:r>
      <w:proofErr w:type="gramStart"/>
      <w:r>
        <w:t>Also</w:t>
      </w:r>
      <w:proofErr w:type="gramEnd"/>
      <w:r>
        <w:t xml:space="preserve"> the number of packets of balloons to be delivered from each location to each event is calculated by the solver keeping in mind the demand of each event and production capacity of each location.  </w:t>
      </w:r>
    </w:p>
    <w:p w:rsidR="008C6DFD" w:rsidRDefault="008C6DFD">
      <w:r>
        <w:rPr>
          <w:noProof/>
        </w:rPr>
        <w:lastRenderedPageBreak/>
        <w:drawing>
          <wp:inline distT="0" distB="0" distL="0" distR="0" wp14:anchorId="5DA3E5B4" wp14:editId="06A0B1AC">
            <wp:extent cx="5943600" cy="2580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80005"/>
                    </a:xfrm>
                    <a:prstGeom prst="rect">
                      <a:avLst/>
                    </a:prstGeom>
                  </pic:spPr>
                </pic:pic>
              </a:graphicData>
            </a:graphic>
          </wp:inline>
        </w:drawing>
      </w:r>
    </w:p>
    <w:p w:rsidR="008C6DFD" w:rsidRDefault="008C6DFD"/>
    <w:p w:rsidR="008C6DFD" w:rsidRDefault="008C6DFD">
      <w:pPr>
        <w:rPr>
          <w:b/>
        </w:rPr>
      </w:pPr>
      <w:r w:rsidRPr="008C6DFD">
        <w:rPr>
          <w:b/>
        </w:rPr>
        <w:t>Sensitivity Analysis:</w:t>
      </w:r>
    </w:p>
    <w:p w:rsidR="00CC3270" w:rsidRDefault="00CC3270">
      <w:r>
        <w:t>The analysis made from the sensitivity report obtained is as follows:</w:t>
      </w:r>
    </w:p>
    <w:p w:rsidR="00CC3270" w:rsidRDefault="00CC3270" w:rsidP="00CC3270">
      <w:pPr>
        <w:pStyle w:val="ListParagraph"/>
        <w:numPr>
          <w:ilvl w:val="0"/>
          <w:numId w:val="1"/>
        </w:numPr>
      </w:pPr>
      <w:r>
        <w:t xml:space="preserve">The reduced cost column tells us that if we deliver 1 packet of balloon from a </w:t>
      </w:r>
      <w:proofErr w:type="gramStart"/>
      <w:r>
        <w:t>particular location</w:t>
      </w:r>
      <w:proofErr w:type="gramEnd"/>
      <w:r>
        <w:t xml:space="preserve"> to a particular event then how much the total profit will increase or decrease.</w:t>
      </w:r>
    </w:p>
    <w:p w:rsidR="00CC3270" w:rsidRPr="00CC3270" w:rsidRDefault="00CC3270" w:rsidP="00CC3270">
      <w:pPr>
        <w:pStyle w:val="ListParagraph"/>
        <w:numPr>
          <w:ilvl w:val="0"/>
          <w:numId w:val="1"/>
        </w:numPr>
      </w:pPr>
      <w:r>
        <w:t xml:space="preserve"> Show Price column tell us how much change will be incurred in the profit if the value in the constraint R.H side column increases by a unit.</w:t>
      </w:r>
    </w:p>
    <w:p w:rsidR="008C6DFD" w:rsidRDefault="008C6DFD"/>
    <w:p w:rsidR="008C6DFD" w:rsidRDefault="008C6DFD">
      <w:r>
        <w:rPr>
          <w:noProof/>
        </w:rPr>
        <w:drawing>
          <wp:inline distT="0" distB="0" distL="0" distR="0" wp14:anchorId="58550644" wp14:editId="667B0FDD">
            <wp:extent cx="2876309" cy="2704438"/>
            <wp:effectExtent l="0" t="0" r="63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7993" cy="2715423"/>
                    </a:xfrm>
                    <a:prstGeom prst="rect">
                      <a:avLst/>
                    </a:prstGeom>
                  </pic:spPr>
                </pic:pic>
              </a:graphicData>
            </a:graphic>
          </wp:inline>
        </w:drawing>
      </w:r>
      <w:r w:rsidRPr="008C6DFD">
        <w:rPr>
          <w:noProof/>
        </w:rPr>
        <w:t xml:space="preserve"> </w:t>
      </w:r>
      <w:r>
        <w:rPr>
          <w:noProof/>
        </w:rPr>
        <w:drawing>
          <wp:inline distT="0" distB="0" distL="0" distR="0" wp14:anchorId="116FE639" wp14:editId="1ACDA5BF">
            <wp:extent cx="3008458" cy="2042241"/>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5643" cy="2074272"/>
                    </a:xfrm>
                    <a:prstGeom prst="rect">
                      <a:avLst/>
                    </a:prstGeom>
                  </pic:spPr>
                </pic:pic>
              </a:graphicData>
            </a:graphic>
          </wp:inline>
        </w:drawing>
      </w:r>
    </w:p>
    <w:p w:rsidR="008C6DFD" w:rsidRDefault="008C6DFD"/>
    <w:p w:rsidR="008C6DFD" w:rsidRDefault="008C6DFD"/>
    <w:sectPr w:rsidR="008C6DF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3B25" w:rsidRDefault="00293B25" w:rsidP="008C6DFD">
      <w:pPr>
        <w:spacing w:after="0" w:line="240" w:lineRule="auto"/>
      </w:pPr>
      <w:r>
        <w:separator/>
      </w:r>
    </w:p>
  </w:endnote>
  <w:endnote w:type="continuationSeparator" w:id="0">
    <w:p w:rsidR="00293B25" w:rsidRDefault="00293B25" w:rsidP="008C6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3B25" w:rsidRDefault="00293B25" w:rsidP="008C6DFD">
      <w:pPr>
        <w:spacing w:after="0" w:line="240" w:lineRule="auto"/>
      </w:pPr>
      <w:r>
        <w:separator/>
      </w:r>
    </w:p>
  </w:footnote>
  <w:footnote w:type="continuationSeparator" w:id="0">
    <w:p w:rsidR="00293B25" w:rsidRDefault="00293B25" w:rsidP="008C6D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6DFD" w:rsidRDefault="008C6DFD">
    <w:pPr>
      <w:pStyle w:val="Header"/>
    </w:pPr>
    <w:r>
      <w:rPr>
        <w:rFonts w:ascii="Calibri" w:hAnsi="Calibri" w:cs="Calibri"/>
        <w:color w:val="000000"/>
      </w:rPr>
      <w:t>Network Models</w:t>
    </w:r>
    <w:r>
      <w:tab/>
    </w:r>
    <w:r>
      <w:tab/>
      <w:t xml:space="preserve">Re-Written by Ankita Aggarwal </w:t>
    </w:r>
  </w:p>
  <w:p w:rsidR="008C6DFD" w:rsidRDefault="008C6D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82CF3"/>
    <w:multiLevelType w:val="hybridMultilevel"/>
    <w:tmpl w:val="3BAA6F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DFD"/>
    <w:rsid w:val="00293B25"/>
    <w:rsid w:val="00552DB9"/>
    <w:rsid w:val="005F6948"/>
    <w:rsid w:val="008C6DFD"/>
    <w:rsid w:val="00C05711"/>
    <w:rsid w:val="00CC3270"/>
    <w:rsid w:val="00EB2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5C384"/>
  <w15:chartTrackingRefBased/>
  <w15:docId w15:val="{8AEA49B4-122D-456C-8C51-501D37047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6DFD"/>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6D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DFD"/>
    <w:rPr>
      <w:rFonts w:eastAsiaTheme="minorEastAsia"/>
      <w:lang w:eastAsia="zh-CN"/>
    </w:rPr>
  </w:style>
  <w:style w:type="paragraph" w:styleId="Footer">
    <w:name w:val="footer"/>
    <w:basedOn w:val="Normal"/>
    <w:link w:val="FooterChar"/>
    <w:uiPriority w:val="99"/>
    <w:unhideWhenUsed/>
    <w:rsid w:val="008C6D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DFD"/>
    <w:rPr>
      <w:rFonts w:eastAsiaTheme="minorEastAsia"/>
      <w:lang w:eastAsia="zh-CN"/>
    </w:rPr>
  </w:style>
  <w:style w:type="paragraph" w:styleId="BalloonText">
    <w:name w:val="Balloon Text"/>
    <w:basedOn w:val="Normal"/>
    <w:link w:val="BalloonTextChar"/>
    <w:uiPriority w:val="99"/>
    <w:semiHidden/>
    <w:unhideWhenUsed/>
    <w:rsid w:val="008C6D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DFD"/>
    <w:rPr>
      <w:rFonts w:ascii="Segoe UI" w:eastAsiaTheme="minorEastAsia" w:hAnsi="Segoe UI" w:cs="Segoe UI"/>
      <w:sz w:val="18"/>
      <w:szCs w:val="18"/>
      <w:lang w:eastAsia="zh-CN"/>
    </w:rPr>
  </w:style>
  <w:style w:type="paragraph" w:styleId="ListParagraph">
    <w:name w:val="List Paragraph"/>
    <w:basedOn w:val="Normal"/>
    <w:uiPriority w:val="34"/>
    <w:qFormat/>
    <w:rsid w:val="00CC3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 aggarwal</dc:creator>
  <cp:keywords/>
  <dc:description/>
  <cp:lastModifiedBy>anki aggarwal</cp:lastModifiedBy>
  <cp:revision>2</cp:revision>
  <dcterms:created xsi:type="dcterms:W3CDTF">2019-12-08T05:49:00Z</dcterms:created>
  <dcterms:modified xsi:type="dcterms:W3CDTF">2019-12-12T10:26:00Z</dcterms:modified>
</cp:coreProperties>
</file>