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45AA" w14:textId="27690510" w:rsidR="00AF435C" w:rsidRDefault="00211072" w:rsidP="00796AD6">
      <w:pPr>
        <w:spacing w:line="276" w:lineRule="auto"/>
        <w:jc w:val="both"/>
        <w:rPr>
          <w:rStyle w:val="Strong"/>
          <w:rFonts w:eastAsiaTheme="minorHAnsi" w:cstheme="minorHAnsi"/>
          <w:b w:val="0"/>
        </w:rPr>
      </w:pPr>
      <w:r>
        <w:rPr>
          <w:rStyle w:val="Strong"/>
          <w:rFonts w:eastAsiaTheme="minorHAnsi" w:cstheme="minorHAnsi"/>
        </w:rPr>
        <w:t>Inventory</w:t>
      </w:r>
      <w:r w:rsidR="00805458" w:rsidRPr="00C44B20">
        <w:rPr>
          <w:rStyle w:val="Strong"/>
          <w:rFonts w:eastAsiaTheme="minorHAnsi" w:cstheme="minorHAnsi"/>
        </w:rPr>
        <w:t>.</w:t>
      </w:r>
      <w:r w:rsidR="00805458" w:rsidRPr="00C44B20">
        <w:rPr>
          <w:rStyle w:val="Strong"/>
          <w:rFonts w:eastAsiaTheme="minorHAnsi" w:cstheme="minorHAnsi"/>
          <w:b w:val="0"/>
        </w:rPr>
        <w:t xml:space="preserve"> </w:t>
      </w:r>
      <w:r w:rsidR="00AF435C">
        <w:rPr>
          <w:rStyle w:val="Strong"/>
          <w:rFonts w:eastAsiaTheme="minorHAnsi" w:cstheme="minorHAnsi"/>
          <w:b w:val="0"/>
        </w:rPr>
        <w:t xml:space="preserve">Walmart </w:t>
      </w:r>
      <w:r w:rsidR="005C2DC1">
        <w:rPr>
          <w:rStyle w:val="Strong"/>
          <w:rFonts w:eastAsiaTheme="minorHAnsi" w:cstheme="minorHAnsi"/>
          <w:b w:val="0"/>
        </w:rPr>
        <w:t>places</w:t>
      </w:r>
      <w:r w:rsidR="00AB0FD7">
        <w:rPr>
          <w:rStyle w:val="Strong"/>
          <w:rFonts w:eastAsiaTheme="minorHAnsi" w:cstheme="minorHAnsi"/>
          <w:b w:val="0"/>
        </w:rPr>
        <w:t xml:space="preserve"> road master bike</w:t>
      </w:r>
      <w:r w:rsidR="005C2DC1">
        <w:rPr>
          <w:rStyle w:val="Strong"/>
          <w:rFonts w:eastAsiaTheme="minorHAnsi" w:cstheme="minorHAnsi"/>
          <w:b w:val="0"/>
        </w:rPr>
        <w:t xml:space="preserve"> order</w:t>
      </w:r>
      <w:r w:rsidR="00AB0FD7">
        <w:rPr>
          <w:rStyle w:val="Strong"/>
          <w:rFonts w:eastAsiaTheme="minorHAnsi" w:cstheme="minorHAnsi"/>
          <w:b w:val="0"/>
        </w:rPr>
        <w:t xml:space="preserve"> every </w:t>
      </w:r>
      <w:r w:rsidR="005C2DC1">
        <w:rPr>
          <w:rStyle w:val="Strong"/>
          <w:rFonts w:eastAsiaTheme="minorHAnsi" w:cstheme="minorHAnsi"/>
          <w:b w:val="0"/>
        </w:rPr>
        <w:t xml:space="preserve">3 </w:t>
      </w:r>
      <w:r w:rsidR="00AB0FD7">
        <w:rPr>
          <w:rStyle w:val="Strong"/>
          <w:rFonts w:eastAsiaTheme="minorHAnsi" w:cstheme="minorHAnsi"/>
          <w:b w:val="0"/>
        </w:rPr>
        <w:t>month</w:t>
      </w:r>
      <w:r w:rsidR="005C2DC1">
        <w:rPr>
          <w:rStyle w:val="Strong"/>
          <w:rFonts w:eastAsiaTheme="minorHAnsi" w:cstheme="minorHAnsi"/>
          <w:b w:val="0"/>
        </w:rPr>
        <w:t>s</w:t>
      </w:r>
      <w:r w:rsidR="00AB0FD7">
        <w:rPr>
          <w:rStyle w:val="Strong"/>
          <w:rFonts w:eastAsiaTheme="minorHAnsi" w:cstheme="minorHAnsi"/>
          <w:b w:val="0"/>
        </w:rPr>
        <w:t xml:space="preserve"> from manufacturer</w:t>
      </w:r>
      <w:r w:rsidR="0022564A">
        <w:rPr>
          <w:rStyle w:val="Strong"/>
          <w:rFonts w:eastAsiaTheme="minorHAnsi" w:cstheme="minorHAnsi"/>
          <w:b w:val="0"/>
        </w:rPr>
        <w:t xml:space="preserve"> and</w:t>
      </w:r>
      <w:r w:rsidR="00AB0FD7">
        <w:rPr>
          <w:rStyle w:val="Strong"/>
          <w:rFonts w:eastAsiaTheme="minorHAnsi" w:cstheme="minorHAnsi"/>
          <w:b w:val="0"/>
        </w:rPr>
        <w:t xml:space="preserve"> stocks the</w:t>
      </w:r>
      <w:r w:rsidR="0022564A">
        <w:rPr>
          <w:rStyle w:val="Strong"/>
          <w:rFonts w:eastAsiaTheme="minorHAnsi" w:cstheme="minorHAnsi"/>
          <w:b w:val="0"/>
        </w:rPr>
        <w:t>m at</w:t>
      </w:r>
      <w:r w:rsidR="00AB0FD7">
        <w:rPr>
          <w:rStyle w:val="Strong"/>
          <w:rFonts w:eastAsiaTheme="minorHAnsi" w:cstheme="minorHAnsi"/>
          <w:b w:val="0"/>
        </w:rPr>
        <w:t xml:space="preserve"> their store</w:t>
      </w:r>
      <w:r w:rsidR="006F05A8">
        <w:rPr>
          <w:rStyle w:val="Strong"/>
          <w:rFonts w:eastAsiaTheme="minorHAnsi" w:cstheme="minorHAnsi"/>
          <w:b w:val="0"/>
        </w:rPr>
        <w:t xml:space="preserve"> for sale</w:t>
      </w:r>
      <w:r w:rsidR="00AB0FD7">
        <w:rPr>
          <w:rStyle w:val="Strong"/>
          <w:rFonts w:eastAsiaTheme="minorHAnsi" w:cstheme="minorHAnsi"/>
          <w:b w:val="0"/>
        </w:rPr>
        <w:t xml:space="preserve">. </w:t>
      </w:r>
      <w:r w:rsidR="0022564A">
        <w:rPr>
          <w:rStyle w:val="Strong"/>
          <w:rFonts w:eastAsiaTheme="minorHAnsi" w:cstheme="minorHAnsi"/>
          <w:b w:val="0"/>
        </w:rPr>
        <w:t xml:space="preserve">As Fall semester is about to start in August, their business analysts came up with 3 months demand figures as </w:t>
      </w:r>
      <w:r w:rsidR="005C2DC1">
        <w:rPr>
          <w:rStyle w:val="Strong"/>
          <w:rFonts w:eastAsiaTheme="minorHAnsi" w:cstheme="minorHAnsi"/>
          <w:b w:val="0"/>
        </w:rPr>
        <w:t xml:space="preserve">follows: August, </w:t>
      </w:r>
      <w:r w:rsidR="0022564A">
        <w:rPr>
          <w:rStyle w:val="Strong"/>
          <w:rFonts w:eastAsiaTheme="minorHAnsi" w:cstheme="minorHAnsi"/>
          <w:b w:val="0"/>
        </w:rPr>
        <w:t>40</w:t>
      </w:r>
      <w:r w:rsidR="005C2DC1">
        <w:rPr>
          <w:rStyle w:val="Strong"/>
          <w:rFonts w:eastAsiaTheme="minorHAnsi" w:cstheme="minorHAnsi"/>
          <w:b w:val="0"/>
        </w:rPr>
        <w:t xml:space="preserve"> bikes</w:t>
      </w:r>
      <w:r w:rsidR="0022564A">
        <w:rPr>
          <w:rStyle w:val="Strong"/>
          <w:rFonts w:eastAsiaTheme="minorHAnsi" w:cstheme="minorHAnsi"/>
          <w:b w:val="0"/>
        </w:rPr>
        <w:t xml:space="preserve">; September, </w:t>
      </w:r>
      <w:r w:rsidR="00257BB0">
        <w:rPr>
          <w:rStyle w:val="Strong"/>
          <w:rFonts w:eastAsiaTheme="minorHAnsi" w:cstheme="minorHAnsi"/>
          <w:b w:val="0"/>
        </w:rPr>
        <w:t>45</w:t>
      </w:r>
      <w:r w:rsidR="005C2DC1">
        <w:rPr>
          <w:rStyle w:val="Strong"/>
          <w:rFonts w:eastAsiaTheme="minorHAnsi" w:cstheme="minorHAnsi"/>
          <w:b w:val="0"/>
        </w:rPr>
        <w:t xml:space="preserve"> bikes</w:t>
      </w:r>
      <w:r w:rsidR="0022564A">
        <w:rPr>
          <w:rStyle w:val="Strong"/>
          <w:rFonts w:eastAsiaTheme="minorHAnsi" w:cstheme="minorHAnsi"/>
          <w:b w:val="0"/>
        </w:rPr>
        <w:t xml:space="preserve">; October, </w:t>
      </w:r>
      <w:r w:rsidR="00393B30">
        <w:rPr>
          <w:rStyle w:val="Strong"/>
          <w:rFonts w:eastAsiaTheme="minorHAnsi" w:cstheme="minorHAnsi"/>
          <w:b w:val="0"/>
        </w:rPr>
        <w:t>35</w:t>
      </w:r>
      <w:r w:rsidR="005C2DC1">
        <w:rPr>
          <w:rStyle w:val="Strong"/>
          <w:rFonts w:eastAsiaTheme="minorHAnsi" w:cstheme="minorHAnsi"/>
          <w:b w:val="0"/>
        </w:rPr>
        <w:t xml:space="preserve"> bikes</w:t>
      </w:r>
      <w:r w:rsidR="0022564A">
        <w:rPr>
          <w:rStyle w:val="Strong"/>
          <w:rFonts w:eastAsiaTheme="minorHAnsi" w:cstheme="minorHAnsi"/>
          <w:b w:val="0"/>
        </w:rPr>
        <w:t>. Based on the demand, manufacturer’s price per bike fluctuates as follows: August, $</w:t>
      </w:r>
      <w:r w:rsidR="00393B30">
        <w:rPr>
          <w:rStyle w:val="Strong"/>
          <w:rFonts w:eastAsiaTheme="minorHAnsi" w:cstheme="minorHAnsi"/>
          <w:b w:val="0"/>
        </w:rPr>
        <w:t>9</w:t>
      </w:r>
      <w:r w:rsidR="0022564A">
        <w:rPr>
          <w:rStyle w:val="Strong"/>
          <w:rFonts w:eastAsiaTheme="minorHAnsi" w:cstheme="minorHAnsi"/>
          <w:b w:val="0"/>
        </w:rPr>
        <w:t>0; September, $</w:t>
      </w:r>
      <w:r w:rsidR="00393B30">
        <w:rPr>
          <w:rStyle w:val="Strong"/>
          <w:rFonts w:eastAsiaTheme="minorHAnsi" w:cstheme="minorHAnsi"/>
          <w:b w:val="0"/>
        </w:rPr>
        <w:t>9</w:t>
      </w:r>
      <w:r w:rsidR="0022564A">
        <w:rPr>
          <w:rStyle w:val="Strong"/>
          <w:rFonts w:eastAsiaTheme="minorHAnsi" w:cstheme="minorHAnsi"/>
          <w:b w:val="0"/>
        </w:rPr>
        <w:t>5; October, $</w:t>
      </w:r>
      <w:r w:rsidR="00393B30">
        <w:rPr>
          <w:rStyle w:val="Strong"/>
          <w:rFonts w:eastAsiaTheme="minorHAnsi" w:cstheme="minorHAnsi"/>
          <w:b w:val="0"/>
        </w:rPr>
        <w:t>90</w:t>
      </w:r>
      <w:r w:rsidR="0022564A">
        <w:rPr>
          <w:rStyle w:val="Strong"/>
          <w:rFonts w:eastAsiaTheme="minorHAnsi" w:cstheme="minorHAnsi"/>
          <w:b w:val="0"/>
        </w:rPr>
        <w:t>.</w:t>
      </w:r>
      <w:r w:rsidR="00393B30">
        <w:rPr>
          <w:rStyle w:val="Strong"/>
          <w:rFonts w:eastAsiaTheme="minorHAnsi" w:cstheme="minorHAnsi"/>
          <w:b w:val="0"/>
        </w:rPr>
        <w:t xml:space="preserve"> </w:t>
      </w:r>
      <w:r w:rsidR="005C2DC1">
        <w:rPr>
          <w:rStyle w:val="Strong"/>
          <w:rFonts w:eastAsiaTheme="minorHAnsi" w:cstheme="minorHAnsi"/>
          <w:b w:val="0"/>
        </w:rPr>
        <w:t>Walmart’s inventory management team assessed that,</w:t>
      </w:r>
      <w:r w:rsidR="00393B30">
        <w:rPr>
          <w:rStyle w:val="Strong"/>
          <w:rFonts w:eastAsiaTheme="minorHAnsi" w:cstheme="minorHAnsi"/>
          <w:b w:val="0"/>
        </w:rPr>
        <w:t xml:space="preserve"> </w:t>
      </w:r>
      <w:r w:rsidR="005C2DC1">
        <w:rPr>
          <w:rStyle w:val="Strong"/>
          <w:rFonts w:eastAsiaTheme="minorHAnsi" w:cstheme="minorHAnsi"/>
          <w:b w:val="0"/>
        </w:rPr>
        <w:t xml:space="preserve">by </w:t>
      </w:r>
      <w:r w:rsidR="00393B30">
        <w:rPr>
          <w:rStyle w:val="Strong"/>
          <w:rFonts w:eastAsiaTheme="minorHAnsi" w:cstheme="minorHAnsi"/>
          <w:b w:val="0"/>
        </w:rPr>
        <w:t xml:space="preserve">holding </w:t>
      </w:r>
      <w:r w:rsidR="005C2DC1">
        <w:rPr>
          <w:rStyle w:val="Strong"/>
          <w:rFonts w:eastAsiaTheme="minorHAnsi" w:cstheme="minorHAnsi"/>
          <w:b w:val="0"/>
        </w:rPr>
        <w:t>a</w:t>
      </w:r>
      <w:r w:rsidR="00393B30">
        <w:rPr>
          <w:rStyle w:val="Strong"/>
          <w:rFonts w:eastAsiaTheme="minorHAnsi" w:cstheme="minorHAnsi"/>
          <w:b w:val="0"/>
        </w:rPr>
        <w:t xml:space="preserve"> bike in their inventory at the end of each month, Walmart loses </w:t>
      </w:r>
      <w:r w:rsidR="005C2DC1">
        <w:rPr>
          <w:rStyle w:val="Strong"/>
          <w:rFonts w:eastAsiaTheme="minorHAnsi" w:cstheme="minorHAnsi"/>
          <w:b w:val="0"/>
        </w:rPr>
        <w:t>$</w:t>
      </w:r>
      <w:r w:rsidR="006F05A8">
        <w:rPr>
          <w:rStyle w:val="Strong"/>
          <w:rFonts w:eastAsiaTheme="minorHAnsi" w:cstheme="minorHAnsi"/>
          <w:b w:val="0"/>
        </w:rPr>
        <w:t xml:space="preserve">5 </w:t>
      </w:r>
      <w:r w:rsidR="005C2DC1">
        <w:rPr>
          <w:rStyle w:val="Strong"/>
          <w:rFonts w:eastAsiaTheme="minorHAnsi" w:cstheme="minorHAnsi"/>
          <w:b w:val="0"/>
        </w:rPr>
        <w:t xml:space="preserve">opportunity cost </w:t>
      </w:r>
      <w:r w:rsidR="006F05A8">
        <w:rPr>
          <w:rStyle w:val="Strong"/>
          <w:rFonts w:eastAsiaTheme="minorHAnsi" w:cstheme="minorHAnsi"/>
          <w:b w:val="0"/>
        </w:rPr>
        <w:t>per</w:t>
      </w:r>
      <w:r w:rsidR="005C2DC1">
        <w:rPr>
          <w:rStyle w:val="Strong"/>
          <w:rFonts w:eastAsiaTheme="minorHAnsi" w:cstheme="minorHAnsi"/>
          <w:b w:val="0"/>
        </w:rPr>
        <w:t xml:space="preserve"> bike which is a holding cost</w:t>
      </w:r>
      <w:r w:rsidR="006F05A8">
        <w:rPr>
          <w:rStyle w:val="Strong"/>
          <w:rFonts w:eastAsiaTheme="minorHAnsi" w:cstheme="minorHAnsi"/>
          <w:b w:val="0"/>
        </w:rPr>
        <w:t xml:space="preserve">. </w:t>
      </w:r>
      <w:r w:rsidR="005C2DC1">
        <w:rPr>
          <w:rStyle w:val="Strong"/>
          <w:rFonts w:eastAsiaTheme="minorHAnsi" w:cstheme="minorHAnsi"/>
          <w:b w:val="0"/>
        </w:rPr>
        <w:t xml:space="preserve">As these 3 months follow seasonal effect, Walmart’s selling price fluctuates as </w:t>
      </w:r>
      <w:bookmarkStart w:id="0" w:name="_Hlk25946311"/>
      <w:r w:rsidR="005C2DC1">
        <w:rPr>
          <w:rStyle w:val="Strong"/>
          <w:rFonts w:eastAsiaTheme="minorHAnsi" w:cstheme="minorHAnsi"/>
          <w:b w:val="0"/>
        </w:rPr>
        <w:t xml:space="preserve">follows: August, </w:t>
      </w:r>
      <w:bookmarkEnd w:id="0"/>
      <w:r w:rsidR="005C2DC1">
        <w:rPr>
          <w:rStyle w:val="Strong"/>
          <w:rFonts w:eastAsiaTheme="minorHAnsi" w:cstheme="minorHAnsi"/>
          <w:b w:val="0"/>
        </w:rPr>
        <w:t xml:space="preserve">$90; September, $95; October, $99. </w:t>
      </w:r>
      <w:r w:rsidR="006F05A8">
        <w:rPr>
          <w:rStyle w:val="Strong"/>
          <w:rFonts w:eastAsiaTheme="minorHAnsi" w:cstheme="minorHAnsi"/>
          <w:b w:val="0"/>
        </w:rPr>
        <w:t xml:space="preserve">At the beginning of month August, Walmart will be having </w:t>
      </w:r>
      <w:r w:rsidR="00393B30">
        <w:rPr>
          <w:rStyle w:val="Strong"/>
          <w:rFonts w:eastAsiaTheme="minorHAnsi" w:cstheme="minorHAnsi"/>
          <w:b w:val="0"/>
        </w:rPr>
        <w:t>1</w:t>
      </w:r>
      <w:r w:rsidR="006F05A8">
        <w:rPr>
          <w:rStyle w:val="Strong"/>
          <w:rFonts w:eastAsiaTheme="minorHAnsi" w:cstheme="minorHAnsi"/>
          <w:b w:val="0"/>
        </w:rPr>
        <w:t>0 bikes on hand.</w:t>
      </w:r>
      <w:r w:rsidR="00393B30">
        <w:rPr>
          <w:rStyle w:val="Strong"/>
          <w:rFonts w:eastAsiaTheme="minorHAnsi" w:cstheme="minorHAnsi"/>
          <w:b w:val="0"/>
        </w:rPr>
        <w:t xml:space="preserve"> </w:t>
      </w:r>
      <w:r w:rsidR="005C2DC1">
        <w:rPr>
          <w:rStyle w:val="Strong"/>
          <w:rFonts w:eastAsiaTheme="minorHAnsi" w:cstheme="minorHAnsi"/>
          <w:b w:val="0"/>
        </w:rPr>
        <w:t>Determine how</w:t>
      </w:r>
      <w:r w:rsidR="00393B30">
        <w:rPr>
          <w:rStyle w:val="Strong"/>
          <w:rFonts w:eastAsiaTheme="minorHAnsi" w:cstheme="minorHAnsi"/>
          <w:b w:val="0"/>
        </w:rPr>
        <w:t xml:space="preserve"> p</w:t>
      </w:r>
      <w:r w:rsidR="00ED1C15">
        <w:rPr>
          <w:rStyle w:val="Strong"/>
          <w:rFonts w:eastAsiaTheme="minorHAnsi" w:cstheme="minorHAnsi"/>
          <w:b w:val="0"/>
        </w:rPr>
        <w:t>rocurement</w:t>
      </w:r>
      <w:r w:rsidR="00393B30">
        <w:rPr>
          <w:rStyle w:val="Strong"/>
          <w:rFonts w:eastAsiaTheme="minorHAnsi" w:cstheme="minorHAnsi"/>
          <w:b w:val="0"/>
        </w:rPr>
        <w:t xml:space="preserve"> department place the order for these 3 months </w:t>
      </w:r>
      <w:r w:rsidR="005C2DC1">
        <w:rPr>
          <w:rStyle w:val="Strong"/>
          <w:rFonts w:eastAsiaTheme="minorHAnsi" w:cstheme="minorHAnsi"/>
          <w:b w:val="0"/>
        </w:rPr>
        <w:t>in order to maximize their profit</w:t>
      </w:r>
      <w:r w:rsidR="00393B30">
        <w:rPr>
          <w:rStyle w:val="Strong"/>
          <w:rFonts w:eastAsiaTheme="minorHAnsi" w:cstheme="minorHAnsi"/>
          <w:b w:val="0"/>
        </w:rPr>
        <w:t>. Orders</w:t>
      </w:r>
      <w:r w:rsidR="005C2DC1">
        <w:rPr>
          <w:rStyle w:val="Strong"/>
          <w:rFonts w:eastAsiaTheme="minorHAnsi" w:cstheme="minorHAnsi"/>
          <w:b w:val="0"/>
        </w:rPr>
        <w:t xml:space="preserve"> will</w:t>
      </w:r>
      <w:r w:rsidR="00393B30">
        <w:rPr>
          <w:rStyle w:val="Strong"/>
          <w:rFonts w:eastAsiaTheme="minorHAnsi" w:cstheme="minorHAnsi"/>
          <w:b w:val="0"/>
        </w:rPr>
        <w:t xml:space="preserve"> reach Walmart store on Day 1 of every month.</w:t>
      </w:r>
    </w:p>
    <w:p w14:paraId="1C266D45" w14:textId="093AA592" w:rsidR="00AF435C" w:rsidRDefault="00AF435C" w:rsidP="00796AD6">
      <w:pPr>
        <w:spacing w:line="276" w:lineRule="auto"/>
        <w:jc w:val="both"/>
        <w:rPr>
          <w:rStyle w:val="Strong"/>
          <w:rFonts w:eastAsiaTheme="minorHAnsi" w:cstheme="minorHAnsi"/>
          <w:b w:val="0"/>
        </w:rPr>
      </w:pPr>
    </w:p>
    <w:p w14:paraId="29EE79AE" w14:textId="77777777" w:rsidR="00AF435C" w:rsidRPr="00C44B20" w:rsidRDefault="00AF435C" w:rsidP="00796AD6">
      <w:pPr>
        <w:spacing w:line="276" w:lineRule="auto"/>
        <w:jc w:val="both"/>
        <w:rPr>
          <w:rStyle w:val="Strong"/>
          <w:rFonts w:eastAsiaTheme="minorHAnsi" w:cstheme="minorHAnsi"/>
          <w:b w:val="0"/>
        </w:rPr>
      </w:pPr>
    </w:p>
    <w:p w14:paraId="0403287A" w14:textId="0E34A999" w:rsidR="00805458" w:rsidRDefault="00805458" w:rsidP="00796AD6">
      <w:pPr>
        <w:spacing w:line="276" w:lineRule="auto"/>
        <w:jc w:val="both"/>
        <w:rPr>
          <w:rStyle w:val="Strong"/>
          <w:rFonts w:eastAsiaTheme="minorHAnsi" w:cstheme="minorHAnsi"/>
          <w:b w:val="0"/>
        </w:rPr>
      </w:pPr>
      <w:r w:rsidRPr="00C44B20">
        <w:rPr>
          <w:rStyle w:val="Strong"/>
          <w:rFonts w:eastAsiaTheme="minorHAnsi" w:cstheme="minorHAnsi"/>
        </w:rPr>
        <w:t>Discussion.</w:t>
      </w:r>
      <w:r w:rsidRPr="00C44B20">
        <w:rPr>
          <w:rStyle w:val="Strong"/>
          <w:rFonts w:eastAsiaTheme="minorHAnsi" w:cstheme="minorHAnsi"/>
          <w:b w:val="0"/>
        </w:rPr>
        <w:t xml:space="preserve"> </w:t>
      </w:r>
    </w:p>
    <w:p w14:paraId="155B0ED4" w14:textId="59915FE6" w:rsidR="00FE4665" w:rsidRPr="00C44B20" w:rsidRDefault="00C26941" w:rsidP="00796AD6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unique aspect of this problem lies in identifying the calculated or abstract parameters that are not explicitly mentioned in the input and drafting a balancing equation for them. </w:t>
      </w:r>
      <w:r w:rsidR="00ED1C15">
        <w:rPr>
          <w:rFonts w:cstheme="minorHAnsi"/>
          <w:color w:val="000000" w:themeColor="text1"/>
        </w:rPr>
        <w:t>That means</w:t>
      </w:r>
      <w:r>
        <w:rPr>
          <w:rFonts w:cstheme="minorHAnsi"/>
          <w:color w:val="000000" w:themeColor="text1"/>
        </w:rPr>
        <w:t xml:space="preserve">, calculated parameters are those parameters that flow through the timeline of the problem, keeps updating itself by the balancing equation and impacts the objective and the decision variables. </w:t>
      </w:r>
      <w:r w:rsidR="00E83E43">
        <w:rPr>
          <w:rFonts w:cstheme="minorHAnsi"/>
          <w:color w:val="000000" w:themeColor="text1"/>
        </w:rPr>
        <w:t>In this case, orders reach the store on Day 1 of every month.</w:t>
      </w:r>
      <w:r>
        <w:rPr>
          <w:rFonts w:cstheme="minorHAnsi"/>
          <w:color w:val="000000" w:themeColor="text1"/>
        </w:rPr>
        <w:t xml:space="preserve"> Note that there can be an initial inventory as in this case before </w:t>
      </w:r>
      <w:r w:rsidR="00E83E43">
        <w:rPr>
          <w:rFonts w:cstheme="minorHAnsi"/>
          <w:color w:val="000000" w:themeColor="text1"/>
        </w:rPr>
        <w:t xml:space="preserve">the </w:t>
      </w:r>
      <w:r w:rsidR="00ED1C15">
        <w:rPr>
          <w:rFonts w:cstheme="minorHAnsi"/>
          <w:color w:val="000000" w:themeColor="text1"/>
        </w:rPr>
        <w:t xml:space="preserve">starting </w:t>
      </w:r>
      <w:r w:rsidR="00E83E43">
        <w:rPr>
          <w:rFonts w:cstheme="minorHAnsi"/>
          <w:color w:val="000000" w:themeColor="text1"/>
        </w:rPr>
        <w:t>month</w:t>
      </w:r>
      <w:r>
        <w:rPr>
          <w:rFonts w:cstheme="minorHAnsi"/>
          <w:color w:val="000000" w:themeColor="text1"/>
        </w:rPr>
        <w:t xml:space="preserve"> too. It only means</w:t>
      </w:r>
      <w:r w:rsidR="00ED1C15">
        <w:rPr>
          <w:rFonts w:cstheme="minorHAnsi"/>
          <w:color w:val="000000" w:themeColor="text1"/>
        </w:rPr>
        <w:t xml:space="preserve"> that,</w:t>
      </w:r>
      <w:r>
        <w:rPr>
          <w:rFonts w:cstheme="minorHAnsi"/>
          <w:color w:val="000000" w:themeColor="text1"/>
        </w:rPr>
        <w:t xml:space="preserve"> to satisfy demands of </w:t>
      </w:r>
      <w:r w:rsidR="00E83E43">
        <w:rPr>
          <w:rFonts w:cstheme="minorHAnsi"/>
          <w:color w:val="000000" w:themeColor="text1"/>
        </w:rPr>
        <w:t>month</w:t>
      </w:r>
      <w:r>
        <w:rPr>
          <w:rFonts w:cstheme="minorHAnsi"/>
          <w:color w:val="000000" w:themeColor="text1"/>
        </w:rPr>
        <w:t xml:space="preserve"> 1, we can utilize products </w:t>
      </w:r>
      <w:r w:rsidR="00ED1C15">
        <w:rPr>
          <w:rFonts w:cstheme="minorHAnsi"/>
          <w:color w:val="000000" w:themeColor="text1"/>
        </w:rPr>
        <w:t>ordered</w:t>
      </w:r>
      <w:r>
        <w:rPr>
          <w:rFonts w:cstheme="minorHAnsi"/>
          <w:color w:val="000000" w:themeColor="text1"/>
        </w:rPr>
        <w:t xml:space="preserve"> </w:t>
      </w:r>
      <w:r w:rsidR="00ED1C15">
        <w:rPr>
          <w:rFonts w:cstheme="minorHAnsi"/>
          <w:color w:val="000000" w:themeColor="text1"/>
        </w:rPr>
        <w:t>for</w:t>
      </w:r>
      <w:r>
        <w:rPr>
          <w:rFonts w:cstheme="minorHAnsi"/>
          <w:color w:val="000000" w:themeColor="text1"/>
        </w:rPr>
        <w:t xml:space="preserve"> </w:t>
      </w:r>
      <w:r w:rsidR="00E83E43">
        <w:rPr>
          <w:rFonts w:cstheme="minorHAnsi"/>
          <w:color w:val="000000" w:themeColor="text1"/>
        </w:rPr>
        <w:t>month</w:t>
      </w:r>
      <w:r>
        <w:rPr>
          <w:rFonts w:cstheme="minorHAnsi"/>
          <w:color w:val="000000" w:themeColor="text1"/>
        </w:rPr>
        <w:t xml:space="preserve"> 1 as well as the initial inventory (i.e. Inventory from </w:t>
      </w:r>
      <w:r w:rsidR="00E83E43">
        <w:rPr>
          <w:rFonts w:cstheme="minorHAnsi"/>
          <w:color w:val="000000" w:themeColor="text1"/>
        </w:rPr>
        <w:t>month</w:t>
      </w:r>
      <w:r>
        <w:rPr>
          <w:rFonts w:cstheme="minorHAnsi"/>
          <w:color w:val="000000" w:themeColor="text1"/>
        </w:rPr>
        <w:t xml:space="preserve"> 0,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O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)</m:t>
        </m:r>
      </m:oMath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700E5C">
        <w:rPr>
          <w:rFonts w:cstheme="minorHAnsi"/>
          <w:color w:val="000000" w:themeColor="text1"/>
          <w:shd w:val="clear" w:color="auto" w:fill="FFFFFF"/>
        </w:rPr>
        <w:t>. The holding cost is the cost to store the products in inventory</w:t>
      </w:r>
      <w:r w:rsidR="00085B7C">
        <w:rPr>
          <w:rFonts w:cstheme="minorHAnsi"/>
          <w:color w:val="000000" w:themeColor="text1"/>
          <w:shd w:val="clear" w:color="auto" w:fill="FFFFFF"/>
        </w:rPr>
        <w:t xml:space="preserve"> i.e., maintenance cost and opportunity cost</w:t>
      </w:r>
      <w:r w:rsidR="00700E5C">
        <w:rPr>
          <w:rFonts w:cstheme="minorHAnsi"/>
          <w:color w:val="000000" w:themeColor="text1"/>
          <w:shd w:val="clear" w:color="auto" w:fill="FFFFFF"/>
        </w:rPr>
        <w:t>. This cost further adds to the total cost incurred.</w:t>
      </w:r>
    </w:p>
    <w:p w14:paraId="08347F74" w14:textId="01D4DF56" w:rsidR="00805458" w:rsidRDefault="003A6E8C" w:rsidP="00796AD6">
      <w:pPr>
        <w:spacing w:line="276" w:lineRule="auto"/>
        <w:jc w:val="both"/>
        <w:rPr>
          <w:rStyle w:val="Strong"/>
          <w:rFonts w:eastAsiaTheme="minorHAnsi" w:cstheme="minorHAnsi"/>
        </w:rPr>
      </w:pPr>
      <w:r>
        <w:rPr>
          <w:noProof/>
        </w:rPr>
        <w:drawing>
          <wp:inline distT="0" distB="0" distL="0" distR="0" wp14:anchorId="1B9AD5E7" wp14:editId="0C2851C0">
            <wp:extent cx="5943600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80DF" w14:textId="4C292666" w:rsidR="004C1385" w:rsidRDefault="004C1385" w:rsidP="00805458">
      <w:pPr>
        <w:spacing w:line="276" w:lineRule="auto"/>
        <w:rPr>
          <w:rStyle w:val="Strong"/>
          <w:rFonts w:eastAsiaTheme="minorHAnsi" w:cstheme="minorHAnsi"/>
        </w:rPr>
      </w:pPr>
    </w:p>
    <w:p w14:paraId="619DA663" w14:textId="32535ECC" w:rsidR="00805458" w:rsidRPr="00EE5199" w:rsidRDefault="00805458" w:rsidP="00805458">
      <w:pPr>
        <w:spacing w:line="276" w:lineRule="auto"/>
        <w:rPr>
          <w:rStyle w:val="Strong"/>
          <w:rFonts w:cstheme="minorHAnsi"/>
        </w:rPr>
      </w:pPr>
      <w:r w:rsidRPr="00C44B20">
        <w:rPr>
          <w:rStyle w:val="Strong"/>
          <w:rFonts w:eastAsiaTheme="minorHAnsi" w:cstheme="minorHAnsi"/>
        </w:rPr>
        <w:t>Model.</w:t>
      </w:r>
    </w:p>
    <w:p w14:paraId="780502D2" w14:textId="77777777" w:rsidR="00805458" w:rsidRPr="00C44B20" w:rsidRDefault="00805458" w:rsidP="0080545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734A30D7" w14:textId="1C4990E7" w:rsidR="00805458" w:rsidRPr="00576EDF" w:rsidRDefault="00EF0CBF" w:rsidP="0080545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805458">
        <w:rPr>
          <w:shd w:val="clear" w:color="auto" w:fill="FFFFFF"/>
        </w:rPr>
        <w:t xml:space="preserve">: </w:t>
      </w:r>
      <w:r w:rsidR="0041118B">
        <w:rPr>
          <w:rFonts w:ascii="Cambria Math" w:hAnsi="Cambria Math" w:cstheme="minorHAnsi"/>
          <w:i/>
          <w:shd w:val="clear" w:color="auto" w:fill="FFFFFF"/>
        </w:rPr>
        <w:t xml:space="preserve">Demand for </w:t>
      </w:r>
      <w:r w:rsidR="00E83E43">
        <w:rPr>
          <w:rFonts w:ascii="Cambria Math" w:hAnsi="Cambria Math" w:cstheme="minorHAnsi"/>
          <w:i/>
          <w:shd w:val="clear" w:color="auto" w:fill="FFFFFF"/>
        </w:rPr>
        <w:t>month</w:t>
      </w:r>
      <w:r w:rsidR="0041118B">
        <w:rPr>
          <w:rFonts w:ascii="Cambria Math" w:hAnsi="Cambria Math" w:cstheme="minorHAnsi"/>
          <w:i/>
          <w:shd w:val="clear" w:color="auto" w:fill="FFFFFF"/>
        </w:rPr>
        <w:t xml:space="preserve">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41118B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805458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1,2,3</m:t>
            </m:r>
          </m:e>
        </m:d>
      </m:oMath>
    </w:p>
    <w:p w14:paraId="30019573" w14:textId="63F7DBD3" w:rsidR="0041118B" w:rsidRDefault="00EF0CBF" w:rsidP="0041118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805458">
        <w:rPr>
          <w:shd w:val="clear" w:color="auto" w:fill="FFFFFF"/>
        </w:rPr>
        <w:t xml:space="preserve">: </w:t>
      </w:r>
      <w:r w:rsidR="0041118B">
        <w:rPr>
          <w:rFonts w:ascii="Cambria Math" w:hAnsi="Cambria Math" w:cstheme="minorHAnsi"/>
          <w:i/>
          <w:shd w:val="clear" w:color="auto" w:fill="FFFFFF"/>
        </w:rPr>
        <w:t xml:space="preserve">Unit </w:t>
      </w:r>
      <w:r w:rsidR="006B4590">
        <w:rPr>
          <w:rFonts w:ascii="Cambria Math" w:hAnsi="Cambria Math" w:cstheme="minorHAnsi"/>
          <w:i/>
          <w:shd w:val="clear" w:color="auto" w:fill="FFFFFF"/>
        </w:rPr>
        <w:t>cost price</w:t>
      </w:r>
      <w:r w:rsidR="0041118B">
        <w:rPr>
          <w:rFonts w:ascii="Cambria Math" w:hAnsi="Cambria Math" w:cstheme="minorHAnsi"/>
          <w:i/>
          <w:shd w:val="clear" w:color="auto" w:fill="FFFFFF"/>
        </w:rPr>
        <w:t xml:space="preserve"> for </w:t>
      </w:r>
      <w:r w:rsidR="00E83E43">
        <w:rPr>
          <w:rFonts w:ascii="Cambria Math" w:hAnsi="Cambria Math" w:cstheme="minorHAnsi"/>
          <w:i/>
          <w:shd w:val="clear" w:color="auto" w:fill="FFFFFF"/>
        </w:rPr>
        <w:t>month</w:t>
      </w:r>
      <w:r w:rsidR="0041118B"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41118B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41118B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1,2,3</m:t>
            </m:r>
          </m:e>
        </m:d>
      </m:oMath>
    </w:p>
    <w:p w14:paraId="5E7237BB" w14:textId="33B8A3F7" w:rsidR="00E83E43" w:rsidRPr="00576EDF" w:rsidRDefault="00EF0CBF" w:rsidP="0041118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E83E43">
        <w:rPr>
          <w:shd w:val="clear" w:color="auto" w:fill="FFFFFF"/>
        </w:rPr>
        <w:t xml:space="preserve">: </w:t>
      </w:r>
      <w:r w:rsidR="00E83E43">
        <w:rPr>
          <w:rFonts w:ascii="Cambria Math" w:hAnsi="Cambria Math" w:cstheme="minorHAnsi"/>
          <w:i/>
          <w:shd w:val="clear" w:color="auto" w:fill="FFFFFF"/>
        </w:rPr>
        <w:t xml:space="preserve">Unit selling price for month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E83E43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E83E43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1,2,3</m:t>
            </m:r>
          </m:e>
        </m:d>
      </m:oMath>
    </w:p>
    <w:p w14:paraId="4A54FE27" w14:textId="1384AC3B" w:rsidR="00805458" w:rsidRDefault="00BB4678" w:rsidP="0080545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H</m:t>
        </m:r>
      </m:oMath>
      <w:r w:rsidR="00FE4665">
        <w:rPr>
          <w:shd w:val="clear" w:color="auto" w:fill="FFFFFF"/>
        </w:rPr>
        <w:t xml:space="preserve"> </w:t>
      </w:r>
      <w:r w:rsidR="00805458">
        <w:rPr>
          <w:shd w:val="clear" w:color="auto" w:fill="FFFFFF"/>
        </w:rPr>
        <w:t xml:space="preserve">:  </w:t>
      </w:r>
      <w:r w:rsidR="0041118B">
        <w:rPr>
          <w:rFonts w:ascii="Cambria Math" w:hAnsi="Cambria Math" w:cstheme="minorHAnsi"/>
          <w:i/>
          <w:shd w:val="clear" w:color="auto" w:fill="FFFFFF"/>
        </w:rPr>
        <w:t>Unit holding cost</w:t>
      </w:r>
    </w:p>
    <w:p w14:paraId="1368F6AF" w14:textId="4B67F6BA" w:rsidR="009F7FB4" w:rsidRPr="00FC087F" w:rsidRDefault="009F7FB4" w:rsidP="0080545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α</m:t>
        </m:r>
      </m:oMath>
      <w:r>
        <w:rPr>
          <w:shd w:val="clear" w:color="auto" w:fill="FFFFFF"/>
        </w:rPr>
        <w:t xml:space="preserve"> : </w:t>
      </w:r>
      <w:r>
        <w:rPr>
          <w:rFonts w:ascii="Cambria Math" w:hAnsi="Cambria Math" w:cstheme="minorHAnsi"/>
          <w:i/>
          <w:shd w:val="clear" w:color="auto" w:fill="FFFFFF"/>
        </w:rPr>
        <w:t xml:space="preserve">Fraction of </w:t>
      </w:r>
      <w:r w:rsidRPr="009F7FB4">
        <w:rPr>
          <w:rFonts w:ascii="Cambria Math" w:hAnsi="Cambria Math" w:cstheme="minorHAnsi"/>
          <w:i/>
          <w:shd w:val="clear" w:color="auto" w:fill="FFFFFF"/>
        </w:rPr>
        <w:t xml:space="preserve">the </w:t>
      </w:r>
      <w:r w:rsidR="00B064F8">
        <w:rPr>
          <w:rFonts w:ascii="Cambria Math" w:hAnsi="Cambria Math" w:cstheme="minorHAnsi"/>
          <w:i/>
          <w:shd w:val="clear" w:color="auto" w:fill="FFFFFF"/>
        </w:rPr>
        <w:t>bikes</w:t>
      </w:r>
      <w:r w:rsidRPr="009F7FB4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3A6E8C">
        <w:rPr>
          <w:rFonts w:ascii="Cambria Math" w:hAnsi="Cambria Math" w:cstheme="minorHAnsi"/>
          <w:i/>
          <w:shd w:val="clear" w:color="auto" w:fill="FFFFFF"/>
        </w:rPr>
        <w:t>ordered</w:t>
      </w:r>
      <w:r w:rsidRPr="009F7FB4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3A6E8C">
        <w:rPr>
          <w:rFonts w:ascii="Cambria Math" w:hAnsi="Cambria Math" w:cstheme="minorHAnsi"/>
          <w:i/>
          <w:shd w:val="clear" w:color="auto" w:fill="FFFFFF"/>
        </w:rPr>
        <w:t>for</w:t>
      </w:r>
      <w:r w:rsidRPr="009F7FB4">
        <w:rPr>
          <w:rFonts w:ascii="Cambria Math" w:hAnsi="Cambria Math" w:cstheme="minorHAnsi"/>
          <w:i/>
          <w:shd w:val="clear" w:color="auto" w:fill="FFFFFF"/>
        </w:rPr>
        <w:t xml:space="preserve"> a</w:t>
      </w:r>
      <w:r w:rsidR="003A6E8C">
        <w:rPr>
          <w:rFonts w:ascii="Cambria Math" w:hAnsi="Cambria Math" w:cstheme="minorHAnsi"/>
          <w:i/>
          <w:shd w:val="clear" w:color="auto" w:fill="FFFFFF"/>
        </w:rPr>
        <w:t xml:space="preserve"> month</w:t>
      </w:r>
      <w:r w:rsidRPr="009F7FB4">
        <w:rPr>
          <w:rFonts w:ascii="Cambria Math" w:hAnsi="Cambria Math" w:cstheme="minorHAnsi"/>
          <w:i/>
          <w:shd w:val="clear" w:color="auto" w:fill="FFFFFF"/>
        </w:rPr>
        <w:t xml:space="preserve"> </w:t>
      </w:r>
      <w:r>
        <w:rPr>
          <w:rFonts w:ascii="Cambria Math" w:hAnsi="Cambria Math" w:cstheme="minorHAnsi"/>
          <w:i/>
          <w:shd w:val="clear" w:color="auto" w:fill="FFFFFF"/>
        </w:rPr>
        <w:t xml:space="preserve">that </w:t>
      </w:r>
      <w:r w:rsidRPr="009F7FB4">
        <w:rPr>
          <w:rFonts w:ascii="Cambria Math" w:hAnsi="Cambria Math" w:cstheme="minorHAnsi"/>
          <w:i/>
          <w:shd w:val="clear" w:color="auto" w:fill="FFFFFF"/>
        </w:rPr>
        <w:t xml:space="preserve">can be used to meet the current </w:t>
      </w:r>
      <w:r w:rsidR="00E83E43">
        <w:rPr>
          <w:rFonts w:ascii="Cambria Math" w:hAnsi="Cambria Math" w:cstheme="minorHAnsi"/>
          <w:i/>
          <w:shd w:val="clear" w:color="auto" w:fill="FFFFFF"/>
        </w:rPr>
        <w:t>month</w:t>
      </w:r>
      <w:r w:rsidRPr="009F7FB4">
        <w:rPr>
          <w:rFonts w:ascii="Cambria Math" w:hAnsi="Cambria Math" w:cstheme="minorHAnsi"/>
          <w:i/>
          <w:shd w:val="clear" w:color="auto" w:fill="FFFFFF"/>
        </w:rPr>
        <w:t>’s demand</w:t>
      </w:r>
      <w:r>
        <w:rPr>
          <w:rFonts w:ascii="Cambria Math" w:hAnsi="Cambria Math" w:cstheme="minorHAnsi"/>
          <w:i/>
          <w:shd w:val="clear" w:color="auto" w:fill="FFFFFF"/>
        </w:rPr>
        <w:t xml:space="preserve"> (here </w:t>
      </w:r>
      <m:oMath>
        <m:r>
          <w:rPr>
            <w:rFonts w:ascii="Cambria Math" w:hAnsi="Cambria Math" w:cstheme="minorHAnsi"/>
            <w:shd w:val="clear" w:color="auto" w:fill="FFFFFF"/>
          </w:rPr>
          <m:t>α=100%)</m:t>
        </m:r>
      </m:oMath>
    </w:p>
    <w:p w14:paraId="04B657CF" w14:textId="43687B05" w:rsidR="0041118B" w:rsidRDefault="00EF0CBF" w:rsidP="0080545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O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:</m:t>
        </m:r>
      </m:oMath>
      <w:r w:rsidR="0041118B">
        <w:rPr>
          <w:color w:val="000000" w:themeColor="text1"/>
          <w:shd w:val="clear" w:color="auto" w:fill="FFFFFF"/>
        </w:rPr>
        <w:t xml:space="preserve"> </w:t>
      </w:r>
      <w:r w:rsidR="0041118B" w:rsidRPr="0041118B">
        <w:rPr>
          <w:rFonts w:ascii="Cambria Math" w:hAnsi="Cambria Math" w:cstheme="minorHAnsi"/>
          <w:i/>
          <w:shd w:val="clear" w:color="auto" w:fill="FFFFFF"/>
        </w:rPr>
        <w:t>Initial inventory</w:t>
      </w:r>
      <w:r w:rsidR="00805458" w:rsidRPr="0041118B">
        <w:rPr>
          <w:rFonts w:ascii="Cambria Math" w:hAnsi="Cambria Math" w:cstheme="minorHAnsi"/>
          <w:i/>
          <w:shd w:val="clear" w:color="auto" w:fill="FFFFFF"/>
        </w:rPr>
        <w:tab/>
      </w:r>
    </w:p>
    <w:p w14:paraId="1A445087" w14:textId="4700B348" w:rsidR="0041118B" w:rsidRDefault="0041118B" w:rsidP="0080545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47A013EF" w14:textId="77777777" w:rsidR="00FE4665" w:rsidRPr="00C44B20" w:rsidRDefault="00FE4665" w:rsidP="00FE4665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6329A12C" w14:textId="6041D1EE" w:rsidR="00FE4665" w:rsidRDefault="00EF0CBF" w:rsidP="00FE4665">
      <w:pPr>
        <w:spacing w:line="276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FE4665">
        <w:rPr>
          <w:shd w:val="clear" w:color="auto" w:fill="FFFFFF"/>
        </w:rPr>
        <w:t>:</w:t>
      </w:r>
      <w:r w:rsidR="00FE4665">
        <w:rPr>
          <w:rFonts w:ascii="Cambria Math" w:hAnsi="Cambria Math" w:cstheme="minorHAnsi"/>
          <w:i/>
          <w:shd w:val="clear" w:color="auto" w:fill="FFFFFF"/>
        </w:rPr>
        <w:t xml:space="preserve"> Units of </w:t>
      </w:r>
      <w:r w:rsidR="00B064F8">
        <w:rPr>
          <w:rFonts w:ascii="Cambria Math" w:hAnsi="Cambria Math" w:cstheme="minorHAnsi"/>
          <w:i/>
          <w:shd w:val="clear" w:color="auto" w:fill="FFFFFF"/>
        </w:rPr>
        <w:t>bikes</w:t>
      </w:r>
      <w:r w:rsidR="00FE4665">
        <w:rPr>
          <w:rFonts w:ascii="Cambria Math" w:hAnsi="Cambria Math" w:cstheme="minorHAnsi"/>
          <w:i/>
          <w:shd w:val="clear" w:color="auto" w:fill="FFFFFF"/>
        </w:rPr>
        <w:t xml:space="preserve"> to be </w:t>
      </w:r>
      <w:r w:rsidR="00E83E43">
        <w:rPr>
          <w:rFonts w:ascii="Cambria Math" w:hAnsi="Cambria Math" w:cstheme="minorHAnsi"/>
          <w:i/>
          <w:shd w:val="clear" w:color="auto" w:fill="FFFFFF"/>
        </w:rPr>
        <w:t>ordered</w:t>
      </w:r>
      <w:r w:rsidR="00FE4665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E83E43">
        <w:rPr>
          <w:rFonts w:ascii="Cambria Math" w:hAnsi="Cambria Math" w:cstheme="minorHAnsi"/>
          <w:i/>
          <w:shd w:val="clear" w:color="auto" w:fill="FFFFFF"/>
        </w:rPr>
        <w:t>for</w:t>
      </w:r>
      <w:r w:rsidR="00FE4665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E83E43">
        <w:rPr>
          <w:rFonts w:ascii="Cambria Math" w:hAnsi="Cambria Math" w:cstheme="minorHAnsi"/>
          <w:i/>
          <w:shd w:val="clear" w:color="auto" w:fill="FFFFFF"/>
        </w:rPr>
        <w:t>month</w:t>
      </w:r>
      <w:r w:rsidR="00FE4665">
        <w:rPr>
          <w:rFonts w:ascii="Cambria Math" w:hAnsi="Cambria Math" w:cstheme="minorHAnsi"/>
          <w:i/>
          <w:shd w:val="clear" w:color="auto" w:fill="FFFFFF"/>
        </w:rPr>
        <w:t xml:space="preserve">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FE4665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1, 2, 3</m:t>
            </m:r>
            <w:commentRangeStart w:id="1"/>
            <w:commentRangeEnd w:id="1"/>
            <m:r>
              <m:rPr>
                <m:sty m:val="p"/>
              </m:rPr>
              <w:rPr>
                <w:rStyle w:val="CommentReference"/>
                <w:rFonts w:asciiTheme="minorHAnsi" w:eastAsiaTheme="minorEastAsia" w:hAnsiTheme="minorHAnsi" w:cstheme="minorBidi"/>
                <w:lang w:eastAsia="zh-CN"/>
              </w:rPr>
              <w:commentReference w:id="1"/>
            </m:r>
          </m:e>
        </m:d>
      </m:oMath>
    </w:p>
    <w:p w14:paraId="00EAB7F6" w14:textId="77777777" w:rsidR="00FE4665" w:rsidRDefault="00FE4665" w:rsidP="0080545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1712E0BF" w14:textId="1A150D5B" w:rsidR="0041118B" w:rsidRDefault="0041118B" w:rsidP="0041118B">
      <w:pPr>
        <w:spacing w:line="276" w:lineRule="auto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 xml:space="preserve">Calculated </w:t>
      </w: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6D66B12A" w14:textId="03528703" w:rsidR="0041118B" w:rsidRDefault="00EF0CBF" w:rsidP="0041118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:</m:t>
        </m:r>
      </m:oMath>
      <w:r w:rsidR="0041118B">
        <w:rPr>
          <w:color w:val="000000" w:themeColor="text1"/>
          <w:shd w:val="clear" w:color="auto" w:fill="FFFFFF"/>
        </w:rPr>
        <w:t xml:space="preserve"> </w:t>
      </w:r>
      <w:r w:rsidR="0041118B" w:rsidRPr="0041118B">
        <w:rPr>
          <w:rFonts w:ascii="Cambria Math" w:hAnsi="Cambria Math" w:cstheme="minorHAnsi"/>
          <w:i/>
          <w:shd w:val="clear" w:color="auto" w:fill="FFFFFF"/>
        </w:rPr>
        <w:t>Inventory</w:t>
      </w:r>
      <w:r w:rsidR="0041118B">
        <w:rPr>
          <w:rFonts w:ascii="Cambria Math" w:hAnsi="Cambria Math" w:cstheme="minorHAnsi"/>
          <w:i/>
          <w:shd w:val="clear" w:color="auto" w:fill="FFFFFF"/>
        </w:rPr>
        <w:t xml:space="preserve"> at the end of </w:t>
      </w:r>
      <w:r w:rsidR="00E83E43">
        <w:rPr>
          <w:rFonts w:ascii="Cambria Math" w:hAnsi="Cambria Math" w:cstheme="minorHAnsi"/>
          <w:i/>
          <w:shd w:val="clear" w:color="auto" w:fill="FFFFFF"/>
        </w:rPr>
        <w:t>month</w:t>
      </w:r>
      <w:r w:rsidR="0041118B">
        <w:rPr>
          <w:rFonts w:ascii="Cambria Math" w:hAnsi="Cambria Math" w:cstheme="minorHAnsi"/>
          <w:i/>
          <w:shd w:val="clear" w:color="auto" w:fill="FFFFFF"/>
        </w:rPr>
        <w:t xml:space="preserve">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41118B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41118B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1,2,3</m:t>
            </m:r>
          </m:e>
        </m:d>
      </m:oMath>
    </w:p>
    <w:p w14:paraId="42C2E7E6" w14:textId="066E9807" w:rsidR="0041118B" w:rsidRPr="00FE4665" w:rsidRDefault="00EF0CBF" w:rsidP="0041118B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</m:sSub>
      </m:oMath>
      <w:r w:rsidR="00FE4665" w:rsidRPr="00FE4665">
        <w:rPr>
          <w:rFonts w:cstheme="minorHAnsi"/>
          <w:color w:val="000000" w:themeColor="text1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i-1</m:t>
            </m:r>
          </m:sub>
        </m:sSub>
      </m:oMath>
      <w:r w:rsidR="00FE4665" w:rsidRPr="00FE4665">
        <w:rPr>
          <w:rFonts w:cstheme="minorHAnsi"/>
          <w:color w:val="000000" w:themeColor="text1"/>
          <w:shd w:val="clear" w:color="auto" w:fill="FFFFFF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shd w:val="clear" w:color="auto" w:fill="FFFFFF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hd w:val="clear" w:color="auto" w:fill="FFFFFF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hd w:val="clear" w:color="auto" w:fill="FFFFFF"/>
            <w:lang w:eastAsia="zh-CN"/>
          </w:rPr>
          <m:t xml:space="preserve"> </m:t>
        </m:r>
      </m:oMath>
      <w:r w:rsidR="00FE4665" w:rsidRPr="00FE4665">
        <w:rPr>
          <w:rFonts w:cstheme="minorHAnsi"/>
          <w:color w:val="000000" w:themeColor="text1"/>
          <w:shd w:val="clear" w:color="auto" w:fill="FFFFFF"/>
          <w:lang w:eastAsia="zh-CN"/>
        </w:rPr>
        <w:t>-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 xml:space="preserve"> D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 xml:space="preserve">i </m:t>
            </m:r>
          </m:sub>
        </m:sSub>
      </m:oMath>
    </w:p>
    <w:p w14:paraId="4E31A42E" w14:textId="77777777" w:rsidR="00805458" w:rsidRPr="0007149D" w:rsidRDefault="00805458" w:rsidP="00805458">
      <w:pPr>
        <w:spacing w:line="276" w:lineRule="auto"/>
        <w:rPr>
          <w:rFonts w:cstheme="minorBidi"/>
          <w:shd w:val="clear" w:color="auto" w:fill="FFFFFF"/>
        </w:rPr>
      </w:pPr>
    </w:p>
    <w:p w14:paraId="617468A7" w14:textId="03E64F46" w:rsidR="00805458" w:rsidRPr="00480896" w:rsidRDefault="00805458" w:rsidP="0080545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="00E83E43">
        <w:rPr>
          <w:rFonts w:ascii="Cambria Math" w:hAnsi="Cambria Math" w:cstheme="minorHAnsi"/>
          <w:i/>
          <w:shd w:val="clear" w:color="auto" w:fill="FFFFFF"/>
        </w:rPr>
        <w:t>Maximize Profit</w:t>
      </w:r>
    </w:p>
    <w:p w14:paraId="49DFB6BE" w14:textId="11274931" w:rsidR="00805458" w:rsidRPr="00FE4665" w:rsidRDefault="00805458" w:rsidP="00805458">
      <w:pPr>
        <w:spacing w:line="276" w:lineRule="auto"/>
        <w:rPr>
          <w:rFonts w:cstheme="minorHAnsi"/>
          <w:shd w:val="clear" w:color="auto" w:fill="FFFFFF"/>
          <w:vertAlign w:val="subscript"/>
        </w:rPr>
      </w:pPr>
      <m:oMath>
        <m:r>
          <w:rPr>
            <w:rFonts w:ascii="Cambria Math" w:hAnsi="Cambria Math" w:cstheme="minorHAnsi"/>
            <w:shd w:val="clear" w:color="auto" w:fill="FFFFFF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i=1,2,3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*( </m:t>
            </m:r>
          </m:e>
        </m:nary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- 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 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)</m:t>
        </m:r>
      </m:oMath>
      <w:r w:rsidR="00FE4665">
        <w:rPr>
          <w:rFonts w:cstheme="minorHAnsi"/>
          <w:shd w:val="clear" w:color="auto" w:fill="FFFFFF"/>
          <w:lang w:eastAsia="zh-CN"/>
        </w:rPr>
        <w:t xml:space="preserve">+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</m:sSub>
      </m:oMath>
      <w:r w:rsidR="00FE4665">
        <w:rPr>
          <w:rFonts w:cstheme="minorHAnsi"/>
          <w:color w:val="000000" w:themeColor="text1"/>
          <w:shd w:val="clear" w:color="auto" w:fill="FFFFFF"/>
        </w:rPr>
        <w:t xml:space="preserve"> * </w:t>
      </w:r>
      <m:oMath>
        <m:r>
          <w:rPr>
            <w:rFonts w:ascii="Cambria Math" w:hAnsi="Cambria Math"/>
            <w:shd w:val="clear" w:color="auto" w:fill="FFFFFF"/>
          </w:rPr>
          <m:t>h</m:t>
        </m:r>
      </m:oMath>
    </w:p>
    <w:p w14:paraId="26727C54" w14:textId="72C8D7ED" w:rsidR="00805458" w:rsidRDefault="00805458" w:rsidP="00805458">
      <w:pPr>
        <w:spacing w:line="276" w:lineRule="auto"/>
        <w:rPr>
          <w:rFonts w:cstheme="minorHAnsi"/>
          <w:b/>
          <w:color w:val="000000" w:themeColor="text1"/>
        </w:rPr>
      </w:pPr>
    </w:p>
    <w:p w14:paraId="1E10A406" w14:textId="7F7136A5" w:rsidR="00700E5C" w:rsidRDefault="00700E5C" w:rsidP="00805458">
      <w:pPr>
        <w:spacing w:line="276" w:lineRule="auto"/>
        <w:rPr>
          <w:rFonts w:cstheme="minorHAnsi"/>
          <w:b/>
          <w:color w:val="000000" w:themeColor="text1"/>
        </w:rPr>
      </w:pPr>
    </w:p>
    <w:p w14:paraId="354A482F" w14:textId="77777777" w:rsidR="00700E5C" w:rsidRPr="00C44B20" w:rsidRDefault="00700E5C" w:rsidP="00805458">
      <w:pPr>
        <w:spacing w:line="276" w:lineRule="auto"/>
        <w:rPr>
          <w:rFonts w:cstheme="minorHAnsi"/>
          <w:b/>
          <w:color w:val="000000" w:themeColor="text1"/>
        </w:rPr>
      </w:pPr>
    </w:p>
    <w:p w14:paraId="11186C2C" w14:textId="77777777" w:rsidR="00805458" w:rsidRPr="00C44B20" w:rsidRDefault="00805458" w:rsidP="0080545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70FA9CAA" w14:textId="43AE22CA" w:rsidR="00805458" w:rsidRPr="00C44B20" w:rsidRDefault="00805458" w:rsidP="00805458">
      <w:pPr>
        <w:spacing w:line="276" w:lineRule="auto"/>
        <w:rPr>
          <w:rFonts w:cstheme="minorHAnsi"/>
          <w:color w:val="000000" w:themeColor="text1"/>
        </w:rPr>
      </w:pPr>
      <m:oMath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≥0                                        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e>
        </m:d>
      </m:oMath>
      <w:r>
        <w:rPr>
          <w:rFonts w:cstheme="minorHAnsi"/>
          <w:color w:val="000000" w:themeColor="text1"/>
        </w:rPr>
        <w:t xml:space="preserve"> </w:t>
      </w:r>
      <w:r w:rsidR="00FE4665">
        <w:rPr>
          <w:rFonts w:cstheme="minorHAnsi"/>
          <w:color w:val="000000" w:themeColor="text1"/>
        </w:rPr>
        <w:t xml:space="preserve">Units of </w:t>
      </w:r>
      <w:r w:rsidR="00B064F8">
        <w:rPr>
          <w:rFonts w:cstheme="minorHAnsi"/>
          <w:color w:val="000000" w:themeColor="text1"/>
        </w:rPr>
        <w:t>bikes</w:t>
      </w:r>
      <w:r w:rsidR="00FE4665">
        <w:rPr>
          <w:rFonts w:cstheme="minorHAnsi"/>
          <w:color w:val="000000" w:themeColor="text1"/>
        </w:rPr>
        <w:t xml:space="preserve"> </w:t>
      </w:r>
      <w:r w:rsidR="00E83E43">
        <w:rPr>
          <w:rFonts w:cstheme="minorHAnsi"/>
          <w:color w:val="000000" w:themeColor="text1"/>
        </w:rPr>
        <w:t>ordered</w:t>
      </w:r>
      <w:r w:rsidR="00FE4665">
        <w:rPr>
          <w:rFonts w:cstheme="minorHAnsi"/>
          <w:color w:val="000000" w:themeColor="text1"/>
        </w:rPr>
        <w:t xml:space="preserve"> cannot be negative</w:t>
      </w:r>
      <w:r w:rsidR="00ED1C15">
        <w:rPr>
          <w:rFonts w:cstheme="minorHAnsi"/>
          <w:color w:val="000000" w:themeColor="text1"/>
        </w:rPr>
        <w:t>.</w:t>
      </w:r>
    </w:p>
    <w:p w14:paraId="18879A29" w14:textId="5B799D82" w:rsidR="00805458" w:rsidRPr="007A243E" w:rsidRDefault="00EF0CBF" w:rsidP="00805458">
      <w:pPr>
        <w:spacing w:line="276" w:lineRule="auto"/>
        <w:rPr>
          <w:rFonts w:cstheme="minorHAnsi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 w:themeColor="text1"/>
            <w:shd w:val="clear" w:color="auto" w:fill="FFFFFF"/>
          </w:rPr>
          <m:t>+α*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i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 ≥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i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                  (</m:t>
        </m:r>
      </m:oMath>
      <w:r w:rsidR="009F7FB4">
        <w:rPr>
          <w:rFonts w:cstheme="minorHAnsi"/>
          <w:color w:val="000000" w:themeColor="text1"/>
        </w:rPr>
        <w:t>2</w:t>
      </w:r>
      <w:r w:rsidR="00805458">
        <w:rPr>
          <w:rFonts w:cstheme="minorHAnsi"/>
          <w:color w:val="000000" w:themeColor="text1"/>
        </w:rPr>
        <w:t xml:space="preserve">) </w:t>
      </w:r>
      <w:r w:rsidR="00FE4665">
        <w:rPr>
          <w:rFonts w:cstheme="minorHAnsi"/>
          <w:color w:val="000000" w:themeColor="text1"/>
        </w:rPr>
        <w:t xml:space="preserve"> </w:t>
      </w:r>
      <w:r w:rsidR="00ED1C15">
        <w:rPr>
          <w:rFonts w:cstheme="minorHAnsi"/>
          <w:color w:val="000000" w:themeColor="text1"/>
        </w:rPr>
        <w:t>Inventory balancing equation for every month.</w:t>
      </w:r>
    </w:p>
    <w:p w14:paraId="2E8EC162" w14:textId="77777777" w:rsidR="00A2750D" w:rsidRDefault="00A2750D" w:rsidP="00A2750D">
      <w:pPr>
        <w:spacing w:line="276" w:lineRule="auto"/>
        <w:rPr>
          <w:rFonts w:cstheme="minorHAnsi"/>
          <w:color w:val="00B0F0"/>
          <w:shd w:val="clear" w:color="auto" w:fill="FFFFFF"/>
        </w:rPr>
      </w:pPr>
    </w:p>
    <w:p w14:paraId="0002DB26" w14:textId="7E41FC7C" w:rsidR="00A2750D" w:rsidRPr="00A2750D" w:rsidRDefault="00A2750D" w:rsidP="00A2750D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Notes</w:t>
      </w:r>
      <w:r w:rsidRPr="00C44B20">
        <w:rPr>
          <w:rFonts w:cstheme="minorHAnsi"/>
          <w:color w:val="00B0F0"/>
          <w:shd w:val="clear" w:color="auto" w:fill="FFFFFF"/>
        </w:rPr>
        <w:t>:</w:t>
      </w:r>
    </w:p>
    <w:p w14:paraId="44801B68" w14:textId="01A83017" w:rsidR="00A2750D" w:rsidRPr="00A2750D" w:rsidRDefault="00A2750D" w:rsidP="00A2750D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</w:p>
    <w:p w14:paraId="2C498486" w14:textId="254EA68E" w:rsidR="00A2750D" w:rsidRDefault="00A2750D" w:rsidP="00796A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  <w:r w:rsidRPr="00A2750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The problem states that </w:t>
      </w:r>
      <w:r w:rsidR="00ED1C15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all</w:t>
      </w:r>
      <w:r w:rsidRPr="00A2750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the units </w:t>
      </w:r>
      <w:r w:rsidR="00ED1C15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ordered</w:t>
      </w:r>
      <w:r w:rsidRPr="00A2750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</w:t>
      </w:r>
      <w:r w:rsidR="00ED1C15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for</w:t>
      </w:r>
      <w:r w:rsidRPr="00A2750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a </w:t>
      </w:r>
      <w:r w:rsidR="00ED1C15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month</w:t>
      </w:r>
      <w:r w:rsidRPr="00A2750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can be used to meet the demand of that </w:t>
      </w:r>
      <w:r w:rsidR="00ED1C15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month</w:t>
      </w:r>
      <w:r w:rsidRPr="00A2750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. Hence constraint 2 </w:t>
      </w:r>
      <w:r w:rsidR="00ED1C15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is an inventory balancing equation which ensures that inventory of previous month can be used for current month’s demand.</w:t>
      </w:r>
    </w:p>
    <w:p w14:paraId="2E6FEEB9" w14:textId="51DED942" w:rsidR="00BB4678" w:rsidRPr="00BB4678" w:rsidRDefault="009F7FB4" w:rsidP="00796AD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theme="minorHAnsi"/>
          <w:b/>
          <w:color w:val="000000" w:themeColor="text1"/>
          <w:sz w:val="24"/>
          <w:szCs w:val="24"/>
          <w:lang w:eastAsia="en-US"/>
        </w:rPr>
      </w:pP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In theory,</w:t>
      </w:r>
      <w:r w:rsidR="00BB4678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we can use </w:t>
      </w:r>
      <w:r w:rsidRPr="009F7FB4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 ≥ 0</m:t>
        </m:r>
      </m:oMath>
      <w:r w:rsidR="00BB4678">
        <w:rPr>
          <w:rFonts w:ascii="Times New Roman" w:eastAsia="Times New Roman" w:hAnsi="Times New Roman" w:cstheme="minorHAnsi"/>
          <w:color w:val="000000" w:themeColor="text1"/>
        </w:rPr>
        <w:t xml:space="preserve">, which means that demand of each </w:t>
      </w:r>
      <w:r w:rsidR="00ED1C15">
        <w:rPr>
          <w:rFonts w:ascii="Times New Roman" w:eastAsia="Times New Roman" w:hAnsi="Times New Roman" w:cstheme="minorHAnsi"/>
          <w:color w:val="000000" w:themeColor="text1"/>
        </w:rPr>
        <w:t>month</w:t>
      </w:r>
      <w:r w:rsidR="00BB4678">
        <w:rPr>
          <w:rFonts w:ascii="Times New Roman" w:eastAsia="Times New Roman" w:hAnsi="Times New Roman" w:cstheme="minorHAnsi"/>
          <w:color w:val="000000" w:themeColor="text1"/>
        </w:rPr>
        <w:t xml:space="preserve"> is satisfied, i.e.</w:t>
      </w:r>
    </w:p>
    <w:p w14:paraId="2D8B12F7" w14:textId="6B100B7F" w:rsidR="009F7FB4" w:rsidRPr="004C1385" w:rsidRDefault="00BB4678" w:rsidP="00796AD6">
      <w:pPr>
        <w:pStyle w:val="ListParagraph"/>
        <w:spacing w:line="276" w:lineRule="auto"/>
        <w:jc w:val="both"/>
        <w:rPr>
          <w:rFonts w:ascii="Times New Roman" w:eastAsia="Times New Roman" w:hAnsi="Times New Roman" w:cstheme="minorHAnsi"/>
          <w:b/>
          <w:color w:val="000000" w:themeColor="text1"/>
          <w:sz w:val="24"/>
          <w:szCs w:val="24"/>
          <w:lang w:eastAsia="en-US"/>
        </w:rPr>
      </w:pPr>
      <w:r>
        <w:rPr>
          <w:rFonts w:ascii="Times New Roman" w:eastAsia="Times New Roman" w:hAnsi="Times New Roman" w:cs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i-1</m:t>
            </m:r>
          </m:sub>
        </m:sSub>
      </m:oMath>
      <w:r w:rsidRPr="00FE4665">
        <w:rPr>
          <w:rFonts w:cstheme="minorHAnsi"/>
          <w:color w:val="000000" w:themeColor="text1"/>
          <w:shd w:val="clear" w:color="auto" w:fill="FFFFFF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 </m:t>
        </m:r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>≥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</m:sSub>
      </m:oMath>
      <w:r>
        <w:rPr>
          <w:rFonts w:cstheme="minorHAnsi"/>
          <w:color w:val="000000" w:themeColor="text1"/>
          <w:shd w:val="clear" w:color="auto" w:fill="FFFFFF"/>
        </w:rPr>
        <w:t xml:space="preserve">, sum of inventory flown in from previous </w:t>
      </w:r>
      <w:r w:rsidR="00ED1C15">
        <w:rPr>
          <w:rFonts w:cstheme="minorHAnsi"/>
          <w:color w:val="000000" w:themeColor="text1"/>
          <w:shd w:val="clear" w:color="auto" w:fill="FFFFFF"/>
        </w:rPr>
        <w:t>month</w:t>
      </w:r>
      <w:r>
        <w:rPr>
          <w:rFonts w:cstheme="minorHAnsi"/>
          <w:color w:val="000000" w:themeColor="text1"/>
          <w:shd w:val="clear" w:color="auto" w:fill="FFFFFF"/>
        </w:rPr>
        <w:t xml:space="preserve"> and current </w:t>
      </w:r>
      <w:r w:rsidR="00ED1C15">
        <w:rPr>
          <w:rFonts w:cstheme="minorHAnsi"/>
          <w:color w:val="000000" w:themeColor="text1"/>
          <w:shd w:val="clear" w:color="auto" w:fill="FFFFFF"/>
        </w:rPr>
        <w:t>month</w:t>
      </w:r>
      <w:r>
        <w:rPr>
          <w:rFonts w:cstheme="minorHAnsi"/>
          <w:color w:val="000000" w:themeColor="text1"/>
          <w:shd w:val="clear" w:color="auto" w:fill="FFFFFF"/>
        </w:rPr>
        <w:t xml:space="preserve">’s </w:t>
      </w:r>
      <w:r w:rsidR="00ED1C15">
        <w:rPr>
          <w:rFonts w:cstheme="minorHAnsi"/>
          <w:color w:val="000000" w:themeColor="text1"/>
          <w:shd w:val="clear" w:color="auto" w:fill="FFFFFF"/>
        </w:rPr>
        <w:t>order</w:t>
      </w:r>
      <w:r>
        <w:rPr>
          <w:rFonts w:cstheme="minorHAnsi"/>
          <w:color w:val="000000" w:themeColor="text1"/>
          <w:shd w:val="clear" w:color="auto" w:fill="FFFFFF"/>
        </w:rPr>
        <w:t xml:space="preserve"> must satisfy the current </w:t>
      </w:r>
      <w:r w:rsidR="00ED1C15">
        <w:rPr>
          <w:rFonts w:cstheme="minorHAnsi"/>
          <w:color w:val="000000" w:themeColor="text1"/>
          <w:shd w:val="clear" w:color="auto" w:fill="FFFFFF"/>
        </w:rPr>
        <w:t>month</w:t>
      </w:r>
      <w:r>
        <w:rPr>
          <w:rFonts w:cstheme="minorHAnsi"/>
          <w:color w:val="000000" w:themeColor="text1"/>
          <w:shd w:val="clear" w:color="auto" w:fill="FFFFFF"/>
        </w:rPr>
        <w:t xml:space="preserve">’s demand.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But in reality, not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all the products </w:t>
      </w:r>
      <w:r w:rsidR="00085B7C">
        <w:rPr>
          <w:rFonts w:cstheme="minorHAnsi"/>
          <w:color w:val="000000" w:themeColor="text1"/>
          <w:shd w:val="clear" w:color="auto" w:fill="FFFFFF"/>
        </w:rPr>
        <w:t>ordered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085B7C">
        <w:rPr>
          <w:rFonts w:cstheme="minorHAnsi"/>
          <w:color w:val="000000" w:themeColor="text1"/>
          <w:shd w:val="clear" w:color="auto" w:fill="FFFFFF"/>
        </w:rPr>
        <w:t>for</w:t>
      </w:r>
      <w:r>
        <w:rPr>
          <w:rFonts w:cstheme="minorHAnsi"/>
          <w:color w:val="000000" w:themeColor="text1"/>
          <w:shd w:val="clear" w:color="auto" w:fill="FFFFFF"/>
        </w:rPr>
        <w:t xml:space="preserve"> a month can be used to satisfy the demand of that month since </w:t>
      </w:r>
      <w:r w:rsidR="00085B7C">
        <w:rPr>
          <w:rFonts w:cstheme="minorHAnsi"/>
          <w:color w:val="000000" w:themeColor="text1"/>
          <w:shd w:val="clear" w:color="auto" w:fill="FFFFFF"/>
        </w:rPr>
        <w:t>orders can reach the warehouse</w:t>
      </w:r>
      <w:r>
        <w:rPr>
          <w:rFonts w:cstheme="minorHAnsi"/>
          <w:color w:val="000000" w:themeColor="text1"/>
          <w:shd w:val="clear" w:color="auto" w:fill="FFFFFF"/>
        </w:rPr>
        <w:t xml:space="preserve"> throughout the course of the month, and at a particular moment in time in the month, not all units that </w:t>
      </w:r>
      <w:r w:rsidR="00085B7C">
        <w:rPr>
          <w:rFonts w:cstheme="minorHAnsi"/>
          <w:color w:val="000000" w:themeColor="text1"/>
          <w:shd w:val="clear" w:color="auto" w:fill="FFFFFF"/>
        </w:rPr>
        <w:t>are ordered</w:t>
      </w:r>
      <w:r>
        <w:rPr>
          <w:rFonts w:cstheme="minorHAnsi"/>
          <w:color w:val="000000" w:themeColor="text1"/>
          <w:shd w:val="clear" w:color="auto" w:fill="FFFFFF"/>
        </w:rPr>
        <w:t xml:space="preserve"> will be available. To account for this, the second equation considers only a fraction (</w:t>
      </w:r>
      <w:r w:rsidR="00ED1C15">
        <w:rPr>
          <w:rFonts w:cstheme="minorHAnsi"/>
          <w:color w:val="000000" w:themeColor="text1"/>
          <w:shd w:val="clear" w:color="auto" w:fill="FFFFFF"/>
        </w:rPr>
        <w:t>Full</w:t>
      </w:r>
      <w:r>
        <w:rPr>
          <w:rFonts w:cstheme="minorHAnsi"/>
          <w:color w:val="000000" w:themeColor="text1"/>
          <w:shd w:val="clear" w:color="auto" w:fill="FFFFFF"/>
        </w:rPr>
        <w:t xml:space="preserve"> in this case) of the units </w:t>
      </w:r>
      <w:r w:rsidR="00085B7C">
        <w:rPr>
          <w:rFonts w:cstheme="minorHAnsi"/>
          <w:color w:val="000000" w:themeColor="text1"/>
          <w:shd w:val="clear" w:color="auto" w:fill="FFFFFF"/>
        </w:rPr>
        <w:t>ordered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085B7C">
        <w:rPr>
          <w:rFonts w:cstheme="minorHAnsi"/>
          <w:color w:val="000000" w:themeColor="text1"/>
          <w:shd w:val="clear" w:color="auto" w:fill="FFFFFF"/>
        </w:rPr>
        <w:t>for</w:t>
      </w:r>
      <w:r>
        <w:rPr>
          <w:rFonts w:cstheme="minorHAnsi"/>
          <w:color w:val="000000" w:themeColor="text1"/>
          <w:shd w:val="clear" w:color="auto" w:fill="FFFFFF"/>
        </w:rPr>
        <w:t xml:space="preserve"> a month to be available to satisfy the demand of that month. See figure below for further illustration.</w:t>
      </w:r>
      <w:r w:rsidR="004C1385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2B1218DF" w14:textId="733180A1" w:rsidR="004C1385" w:rsidRDefault="007C4CB3" w:rsidP="00832B81">
      <w:pPr>
        <w:pStyle w:val="ListParagraph"/>
        <w:spacing w:line="276" w:lineRule="auto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170B61E0" wp14:editId="57B80D27">
            <wp:extent cx="4800600" cy="2533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2" r="4153" b="7880"/>
                    <a:stretch/>
                  </pic:blipFill>
                  <pic:spPr bwMode="auto">
                    <a:xfrm>
                      <a:off x="0" y="0"/>
                      <a:ext cx="4805924" cy="25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A26C6" w14:textId="77777777" w:rsidR="00805458" w:rsidRPr="000C6C40" w:rsidRDefault="00805458" w:rsidP="00805458">
      <w:pPr>
        <w:spacing w:line="276" w:lineRule="auto"/>
        <w:rPr>
          <w:bCs/>
          <w:color w:val="000000" w:themeColor="text1"/>
        </w:rPr>
      </w:pPr>
      <w:r w:rsidRPr="000C6C40">
        <w:rPr>
          <w:b/>
          <w:bCs/>
          <w:color w:val="000000" w:themeColor="text1"/>
        </w:rPr>
        <w:t xml:space="preserve">Optimal Solution. </w:t>
      </w:r>
      <w:r w:rsidRPr="000C6C40">
        <w:rPr>
          <w:bCs/>
          <w:color w:val="000000" w:themeColor="text1"/>
        </w:rPr>
        <w:t>The following is the solution obtained from Excel Solver.</w:t>
      </w:r>
    </w:p>
    <w:p w14:paraId="56BD8990" w14:textId="6E73F525" w:rsidR="00805458" w:rsidRPr="000C6C40" w:rsidRDefault="003A6E8C" w:rsidP="00805458">
      <w:pPr>
        <w:spacing w:line="276" w:lineRule="auto"/>
        <w:rPr>
          <w:rFonts w:cstheme="minorHAnsi"/>
          <w:b/>
          <w:bCs/>
          <w:color w:val="000000" w:themeColor="text1"/>
        </w:rPr>
      </w:pPr>
      <w:r>
        <w:object w:dxaOrig="1543" w:dyaOrig="995" w14:anchorId="4E6E0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Excel.Sheet.12" ShapeID="_x0000_i1025" DrawAspect="Icon" ObjectID="_1637312450" r:id="rId13"/>
        </w:object>
      </w:r>
    </w:p>
    <w:p w14:paraId="177120EB" w14:textId="0A995985" w:rsidR="00805458" w:rsidRDefault="00805458" w:rsidP="00796AD6">
      <w:pPr>
        <w:spacing w:line="276" w:lineRule="auto"/>
        <w:jc w:val="both"/>
        <w:rPr>
          <w:rFonts w:cstheme="minorHAnsi"/>
          <w:bCs/>
          <w:color w:val="000000" w:themeColor="text1"/>
        </w:rPr>
      </w:pPr>
      <w:r w:rsidRPr="000C6C40">
        <w:rPr>
          <w:rFonts w:cstheme="minorHAnsi"/>
          <w:bCs/>
          <w:color w:val="000000" w:themeColor="text1"/>
        </w:rPr>
        <w:t xml:space="preserve">The optimal </w:t>
      </w:r>
      <w:r w:rsidR="00ED1C15">
        <w:rPr>
          <w:rFonts w:cstheme="minorHAnsi"/>
          <w:bCs/>
          <w:color w:val="000000" w:themeColor="text1"/>
        </w:rPr>
        <w:t>ordering plan for the procurement department is 75</w:t>
      </w:r>
      <w:r w:rsidR="00A2750D">
        <w:rPr>
          <w:rFonts w:cstheme="minorHAnsi"/>
          <w:bCs/>
          <w:color w:val="000000" w:themeColor="text1"/>
        </w:rPr>
        <w:t xml:space="preserve"> </w:t>
      </w:r>
      <w:r w:rsidR="00ED1C15">
        <w:rPr>
          <w:rFonts w:cstheme="minorHAnsi"/>
          <w:bCs/>
          <w:color w:val="000000" w:themeColor="text1"/>
        </w:rPr>
        <w:t>Bikes</w:t>
      </w:r>
      <w:r w:rsidR="00A2750D">
        <w:rPr>
          <w:rFonts w:cstheme="minorHAnsi"/>
          <w:bCs/>
          <w:color w:val="000000" w:themeColor="text1"/>
        </w:rPr>
        <w:t xml:space="preserve"> </w:t>
      </w:r>
      <w:r w:rsidR="00B064F8">
        <w:rPr>
          <w:rFonts w:cstheme="minorHAnsi"/>
          <w:bCs/>
          <w:color w:val="000000" w:themeColor="text1"/>
        </w:rPr>
        <w:t>for</w:t>
      </w:r>
      <w:r w:rsidR="00A2750D">
        <w:rPr>
          <w:rFonts w:cstheme="minorHAnsi"/>
          <w:bCs/>
          <w:color w:val="000000" w:themeColor="text1"/>
        </w:rPr>
        <w:t xml:space="preserve"> </w:t>
      </w:r>
      <w:r w:rsidR="00ED1C15">
        <w:rPr>
          <w:rFonts w:cstheme="minorHAnsi"/>
          <w:bCs/>
          <w:color w:val="000000" w:themeColor="text1"/>
        </w:rPr>
        <w:t>Month</w:t>
      </w:r>
      <w:r w:rsidR="00A2750D">
        <w:rPr>
          <w:rFonts w:cstheme="minorHAnsi"/>
          <w:bCs/>
          <w:color w:val="000000" w:themeColor="text1"/>
        </w:rPr>
        <w:t xml:space="preserve"> 1, </w:t>
      </w:r>
      <w:r w:rsidR="00ED1C15">
        <w:rPr>
          <w:rFonts w:cstheme="minorHAnsi"/>
          <w:bCs/>
          <w:color w:val="000000" w:themeColor="text1"/>
        </w:rPr>
        <w:t>0</w:t>
      </w:r>
      <w:r w:rsidR="00A2750D">
        <w:rPr>
          <w:rFonts w:cstheme="minorHAnsi"/>
          <w:bCs/>
          <w:color w:val="000000" w:themeColor="text1"/>
        </w:rPr>
        <w:t xml:space="preserve"> </w:t>
      </w:r>
      <w:r w:rsidR="00ED1C15">
        <w:rPr>
          <w:rFonts w:cstheme="minorHAnsi"/>
          <w:bCs/>
          <w:color w:val="000000" w:themeColor="text1"/>
        </w:rPr>
        <w:t>Bikes</w:t>
      </w:r>
      <w:r w:rsidR="00A2750D">
        <w:rPr>
          <w:rFonts w:cstheme="minorHAnsi"/>
          <w:bCs/>
          <w:color w:val="000000" w:themeColor="text1"/>
        </w:rPr>
        <w:t xml:space="preserve"> </w:t>
      </w:r>
      <w:r w:rsidR="00B064F8">
        <w:rPr>
          <w:rFonts w:cstheme="minorHAnsi"/>
          <w:bCs/>
          <w:color w:val="000000" w:themeColor="text1"/>
        </w:rPr>
        <w:t>for</w:t>
      </w:r>
      <w:r w:rsidR="00A2750D">
        <w:rPr>
          <w:rFonts w:cstheme="minorHAnsi"/>
          <w:bCs/>
          <w:color w:val="000000" w:themeColor="text1"/>
        </w:rPr>
        <w:t xml:space="preserve"> </w:t>
      </w:r>
      <w:r w:rsidR="00ED1C15">
        <w:rPr>
          <w:rFonts w:cstheme="minorHAnsi"/>
          <w:bCs/>
          <w:color w:val="000000" w:themeColor="text1"/>
        </w:rPr>
        <w:t>month</w:t>
      </w:r>
      <w:r w:rsidR="00A2750D">
        <w:rPr>
          <w:rFonts w:cstheme="minorHAnsi"/>
          <w:bCs/>
          <w:color w:val="000000" w:themeColor="text1"/>
        </w:rPr>
        <w:t xml:space="preserve"> 2 and </w:t>
      </w:r>
      <w:r w:rsidR="00ED1C15">
        <w:rPr>
          <w:rFonts w:cstheme="minorHAnsi"/>
          <w:bCs/>
          <w:color w:val="000000" w:themeColor="text1"/>
        </w:rPr>
        <w:t>35 Bikes</w:t>
      </w:r>
      <w:r w:rsidR="00A2750D">
        <w:rPr>
          <w:rFonts w:cstheme="minorHAnsi"/>
          <w:bCs/>
          <w:color w:val="000000" w:themeColor="text1"/>
        </w:rPr>
        <w:t xml:space="preserve"> </w:t>
      </w:r>
      <w:r w:rsidR="00B064F8">
        <w:rPr>
          <w:rFonts w:cstheme="minorHAnsi"/>
          <w:bCs/>
          <w:color w:val="000000" w:themeColor="text1"/>
        </w:rPr>
        <w:t>for</w:t>
      </w:r>
      <w:r w:rsidR="00A2750D">
        <w:rPr>
          <w:rFonts w:cstheme="minorHAnsi"/>
          <w:bCs/>
          <w:color w:val="000000" w:themeColor="text1"/>
        </w:rPr>
        <w:t xml:space="preserve"> </w:t>
      </w:r>
      <w:r w:rsidR="00ED1C15">
        <w:rPr>
          <w:rFonts w:cstheme="minorHAnsi"/>
          <w:bCs/>
          <w:color w:val="000000" w:themeColor="text1"/>
        </w:rPr>
        <w:t>month</w:t>
      </w:r>
      <w:r w:rsidR="00A2750D">
        <w:rPr>
          <w:rFonts w:cstheme="minorHAnsi"/>
          <w:bCs/>
          <w:color w:val="000000" w:themeColor="text1"/>
        </w:rPr>
        <w:t xml:space="preserve"> </w:t>
      </w:r>
      <w:commentRangeStart w:id="2"/>
      <w:r w:rsidR="00A2750D">
        <w:rPr>
          <w:rFonts w:cstheme="minorHAnsi"/>
          <w:bCs/>
          <w:color w:val="000000" w:themeColor="text1"/>
        </w:rPr>
        <w:t>3</w:t>
      </w:r>
      <w:commentRangeEnd w:id="2"/>
      <w:r w:rsidR="001A30F6">
        <w:rPr>
          <w:rStyle w:val="CommentReference"/>
          <w:rFonts w:asciiTheme="minorHAnsi" w:eastAsiaTheme="minorEastAsia" w:hAnsiTheme="minorHAnsi" w:cstheme="minorBidi"/>
          <w:lang w:eastAsia="zh-CN"/>
        </w:rPr>
        <w:commentReference w:id="2"/>
      </w:r>
      <w:r w:rsidR="00A2750D">
        <w:rPr>
          <w:rFonts w:cstheme="minorHAnsi"/>
          <w:bCs/>
          <w:color w:val="000000" w:themeColor="text1"/>
        </w:rPr>
        <w:t>.</w:t>
      </w:r>
    </w:p>
    <w:p w14:paraId="380BEFD3" w14:textId="77777777" w:rsidR="00796AD6" w:rsidRDefault="00796AD6" w:rsidP="00805458">
      <w:pPr>
        <w:spacing w:line="276" w:lineRule="auto"/>
        <w:rPr>
          <w:rStyle w:val="Strong"/>
          <w:rFonts w:eastAsiaTheme="minorHAnsi"/>
        </w:rPr>
      </w:pPr>
    </w:p>
    <w:p w14:paraId="74672318" w14:textId="0A702C27" w:rsidR="00216FD6" w:rsidRPr="00B064F8" w:rsidRDefault="00796AD6" w:rsidP="00B064F8">
      <w:pPr>
        <w:spacing w:line="276" w:lineRule="auto"/>
        <w:rPr>
          <w:rFonts w:eastAsiaTheme="minorHAnsi" w:cstheme="minorHAnsi"/>
          <w:b/>
          <w:bCs/>
        </w:rPr>
      </w:pPr>
      <w:r>
        <w:rPr>
          <w:noProof/>
        </w:rPr>
        <w:drawing>
          <wp:inline distT="0" distB="0" distL="0" distR="0" wp14:anchorId="3433670D" wp14:editId="05BFBFD6">
            <wp:extent cx="5076825" cy="403290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44" cy="40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16FD6" w:rsidRPr="00B064F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Yimin Wang" w:date="2019-01-22T10:12:00Z" w:initials="YW">
    <w:p w14:paraId="332BC4E8" w14:textId="6D8FA1D7" w:rsidR="001A30F6" w:rsidRDefault="001A30F6">
      <w:pPr>
        <w:pStyle w:val="CommentText"/>
      </w:pPr>
      <w:r>
        <w:rPr>
          <w:rStyle w:val="CommentReference"/>
        </w:rPr>
        <w:annotationRef/>
      </w:r>
      <w:r>
        <w:t xml:space="preserve">It is customary to use x, y, z </w:t>
      </w:r>
      <w:proofErr w:type="spellStart"/>
      <w:r>
        <w:t>etc</w:t>
      </w:r>
      <w:proofErr w:type="spellEnd"/>
      <w:r>
        <w:t xml:space="preserve"> to denote decisions</w:t>
      </w:r>
    </w:p>
  </w:comment>
  <w:comment w:id="2" w:author="Yimin Wang" w:date="2019-01-22T10:13:00Z" w:initials="YW">
    <w:p w14:paraId="3A40A7BF" w14:textId="032EE3DB" w:rsidR="001A30F6" w:rsidRDefault="001A30F6">
      <w:pPr>
        <w:pStyle w:val="CommentText"/>
      </w:pPr>
      <w:r>
        <w:rPr>
          <w:rStyle w:val="CommentReference"/>
        </w:rPr>
        <w:annotationRef/>
      </w:r>
      <w:r>
        <w:t>Put excel screen shot as a ‘picture’?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2BC4E8" w15:done="0"/>
  <w15:commentEx w15:paraId="3A40A7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2BC4E8" w16cid:durableId="1FF16B24"/>
  <w16cid:commentId w16cid:paraId="3A40A7BF" w16cid:durableId="1FF16B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5E637" w14:textId="77777777" w:rsidR="00EF0CBF" w:rsidRDefault="00EF0CBF" w:rsidP="00FE4665">
      <w:r>
        <w:separator/>
      </w:r>
    </w:p>
  </w:endnote>
  <w:endnote w:type="continuationSeparator" w:id="0">
    <w:p w14:paraId="1BD8107D" w14:textId="77777777" w:rsidR="00EF0CBF" w:rsidRDefault="00EF0CBF" w:rsidP="00FE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CF1A" w14:textId="77777777" w:rsidR="00EF0CBF" w:rsidRDefault="00EF0CBF" w:rsidP="00FE4665">
      <w:r>
        <w:separator/>
      </w:r>
    </w:p>
  </w:footnote>
  <w:footnote w:type="continuationSeparator" w:id="0">
    <w:p w14:paraId="7661E62F" w14:textId="77777777" w:rsidR="00EF0CBF" w:rsidRDefault="00EF0CBF" w:rsidP="00FE4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25027" w14:textId="47E4B836" w:rsidR="00A90F01" w:rsidRDefault="00FE4665" w:rsidP="001122E8">
    <w:pPr>
      <w:pStyle w:val="Header"/>
    </w:pPr>
    <w:r>
      <w:t>Inventory</w:t>
    </w:r>
    <w:r w:rsidR="00AA03B9">
      <w:t xml:space="preserve"> [Based on Practical Management Science] </w:t>
    </w:r>
    <w:r w:rsidR="00AA03B9">
      <w:tab/>
      <w:t xml:space="preserve">Prepared by </w:t>
    </w:r>
    <w:r w:rsidR="00ED1C15">
      <w:t>Mahindra Venkat Lukka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7D42"/>
    <w:multiLevelType w:val="hybridMultilevel"/>
    <w:tmpl w:val="8D600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868BE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min Wang">
    <w15:presenceInfo w15:providerId="None" w15:userId="Yimin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58"/>
    <w:rsid w:val="00085B7C"/>
    <w:rsid w:val="001A30F6"/>
    <w:rsid w:val="001E13F6"/>
    <w:rsid w:val="00211072"/>
    <w:rsid w:val="0022564A"/>
    <w:rsid w:val="00257BB0"/>
    <w:rsid w:val="00393B30"/>
    <w:rsid w:val="003A6E8C"/>
    <w:rsid w:val="0041118B"/>
    <w:rsid w:val="0044359B"/>
    <w:rsid w:val="00466830"/>
    <w:rsid w:val="0047632F"/>
    <w:rsid w:val="004C1385"/>
    <w:rsid w:val="00507835"/>
    <w:rsid w:val="00572F65"/>
    <w:rsid w:val="005C2DC1"/>
    <w:rsid w:val="00603C3B"/>
    <w:rsid w:val="006B4590"/>
    <w:rsid w:val="006F05A8"/>
    <w:rsid w:val="00700E5C"/>
    <w:rsid w:val="00796AD6"/>
    <w:rsid w:val="007C4CB3"/>
    <w:rsid w:val="00805458"/>
    <w:rsid w:val="00832B81"/>
    <w:rsid w:val="0088327F"/>
    <w:rsid w:val="009F7FB4"/>
    <w:rsid w:val="00A002D4"/>
    <w:rsid w:val="00A2750D"/>
    <w:rsid w:val="00A81DAD"/>
    <w:rsid w:val="00AA03B9"/>
    <w:rsid w:val="00AB0FD7"/>
    <w:rsid w:val="00AF435C"/>
    <w:rsid w:val="00B064F8"/>
    <w:rsid w:val="00B16D6E"/>
    <w:rsid w:val="00B730BC"/>
    <w:rsid w:val="00BB4678"/>
    <w:rsid w:val="00C26941"/>
    <w:rsid w:val="00C609C3"/>
    <w:rsid w:val="00C74554"/>
    <w:rsid w:val="00CD2F68"/>
    <w:rsid w:val="00D46D41"/>
    <w:rsid w:val="00E83E43"/>
    <w:rsid w:val="00EB21B6"/>
    <w:rsid w:val="00ED1C15"/>
    <w:rsid w:val="00EF0CBF"/>
    <w:rsid w:val="00FE05BA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C882"/>
  <w15:chartTrackingRefBased/>
  <w15:docId w15:val="{900E0CAE-611B-6242-B1F5-9F664089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2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5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0545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05458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80545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05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458"/>
    <w:pPr>
      <w:spacing w:after="16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458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4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58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1118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665"/>
    <w:pPr>
      <w:spacing w:after="0"/>
    </w:pPr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665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E4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6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emf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Mahindra Venkat Lukka (Student)</cp:lastModifiedBy>
  <cp:revision>14</cp:revision>
  <dcterms:created xsi:type="dcterms:W3CDTF">2019-01-14T07:44:00Z</dcterms:created>
  <dcterms:modified xsi:type="dcterms:W3CDTF">2019-12-08T19:14:00Z</dcterms:modified>
</cp:coreProperties>
</file>