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8DFD" w14:textId="0FDC0319" w:rsidR="00A90AFC" w:rsidRDefault="00DC5922" w:rsidP="00DC5922">
      <w:pPr>
        <w:pStyle w:val="NormalWeb"/>
        <w:rPr>
          <w:bCs/>
        </w:rPr>
      </w:pPr>
      <w:r>
        <w:rPr>
          <w:rStyle w:val="Strong"/>
          <w:rFonts w:eastAsiaTheme="minorHAnsi" w:cstheme="minorHAnsi"/>
        </w:rPr>
        <w:t>Non</w:t>
      </w:r>
      <w:r w:rsidR="00FC4BE8">
        <w:rPr>
          <w:rStyle w:val="Strong"/>
          <w:rFonts w:eastAsiaTheme="minorHAnsi" w:cstheme="minorHAnsi"/>
        </w:rPr>
        <w:t>l</w:t>
      </w:r>
      <w:r>
        <w:rPr>
          <w:rStyle w:val="Strong"/>
          <w:rFonts w:eastAsiaTheme="minorHAnsi" w:cstheme="minorHAnsi"/>
        </w:rPr>
        <w:t>inear Program</w:t>
      </w:r>
      <w:r w:rsidRPr="006124B9">
        <w:rPr>
          <w:b/>
          <w:bCs/>
        </w:rPr>
        <w:t>ming</w:t>
      </w:r>
      <w:r w:rsidR="00A90AFC">
        <w:rPr>
          <w:b/>
          <w:bCs/>
        </w:rPr>
        <w:t xml:space="preserve"> Problem 58</w:t>
      </w:r>
      <w:r w:rsidR="00A90AFC" w:rsidRPr="00AC337E">
        <w:rPr>
          <w:b/>
          <w:bCs/>
        </w:rPr>
        <w:t>:</w:t>
      </w:r>
      <w:r w:rsidRPr="00AC337E">
        <w:rPr>
          <w:b/>
          <w:bCs/>
        </w:rPr>
        <w:t xml:space="preserve"> </w:t>
      </w:r>
      <w:r w:rsidR="00AC337E" w:rsidRPr="00AC337E">
        <w:rPr>
          <w:b/>
          <w:bCs/>
        </w:rPr>
        <w:t>Solution</w:t>
      </w:r>
    </w:p>
    <w:p w14:paraId="761AD89B" w14:textId="36463B2A" w:rsidR="00DC5922" w:rsidRPr="00CF15DB" w:rsidRDefault="00DC5922" w:rsidP="00DC5922">
      <w:pPr>
        <w:spacing w:line="276" w:lineRule="auto"/>
        <w:rPr>
          <w:rStyle w:val="Strong"/>
          <w:rFonts w:cstheme="minorHAnsi"/>
          <w:u w:val="single"/>
        </w:rPr>
      </w:pPr>
      <w:r w:rsidRPr="00CF15DB">
        <w:rPr>
          <w:rStyle w:val="Strong"/>
          <w:rFonts w:cstheme="minorHAnsi"/>
          <w:u w:val="single"/>
        </w:rPr>
        <w:t>Model</w:t>
      </w:r>
      <w:r w:rsidR="00A90AFC" w:rsidRPr="00CF15DB">
        <w:rPr>
          <w:rStyle w:val="Strong"/>
          <w:rFonts w:cstheme="minorHAnsi"/>
          <w:u w:val="single"/>
        </w:rPr>
        <w:t>:</w:t>
      </w:r>
    </w:p>
    <w:p w14:paraId="7EF4B5F4" w14:textId="77777777" w:rsidR="00DC5922" w:rsidRPr="00C44B20" w:rsidRDefault="00DC5922" w:rsidP="00DC592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CF55764" w14:textId="6888CA79" w:rsidR="00DC5922" w:rsidRPr="005F4F0E" w:rsidRDefault="00EB14F1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DC5922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: Cost of each product </w:t>
      </w:r>
      <w:r w:rsidR="00DC5922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DC5922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console,controller,console&amp;controller</m:t>
            </m:r>
          </m:e>
        </m:d>
      </m:oMath>
    </w:p>
    <w:p w14:paraId="3B2653A5" w14:textId="7A01F533" w:rsidR="00DC5922" w:rsidRDefault="00EB14F1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 w:rsidR="00DC5922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: Market size of each </w:t>
      </w:r>
      <w:r w:rsidR="00C04DFF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customer </w:t>
      </w:r>
      <w:r w:rsidR="00DC5922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segment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DC5922">
        <w:rPr>
          <w:rFonts w:ascii="Cambria Math" w:hAnsi="Cambria Math" w:cstheme="minorHAnsi"/>
          <w:i/>
          <w:shd w:val="clear" w:color="auto" w:fill="FFFFFF"/>
        </w:rPr>
        <w:t xml:space="preserve">, where j 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guest users, students,elite members</m:t>
            </m:r>
          </m:e>
        </m:d>
      </m:oMath>
    </w:p>
    <w:p w14:paraId="1E376EFC" w14:textId="0B753950" w:rsidR="00A90AFC" w:rsidRDefault="00EB14F1" w:rsidP="00A90AFC">
      <w:pPr>
        <w:spacing w:after="0"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DC5922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: Price each </w:t>
      </w:r>
      <w:r w:rsidR="00C04DFF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customer </w:t>
      </w:r>
      <w:r w:rsidR="00DC5922">
        <w:rPr>
          <w:rFonts w:ascii="Cambria Math" w:hAnsi="Cambria Math" w:cstheme="minorHAnsi"/>
          <w:i/>
          <w:shd w:val="clear" w:color="auto" w:fill="FFFFFF"/>
          <w:lang w:eastAsia="zh-CN"/>
        </w:rPr>
        <w:t xml:space="preserve">segment </w:t>
      </w:r>
      <w:r w:rsidR="00DC5922">
        <w:rPr>
          <w:rFonts w:ascii="Cambria Math" w:hAnsi="Cambria Math" w:cstheme="minorHAnsi"/>
          <w:i/>
          <w:shd w:val="clear" w:color="auto" w:fill="FFFFFF"/>
        </w:rPr>
        <w:t xml:space="preserve">j is willing to pay for product, where </w:t>
      </w:r>
    </w:p>
    <w:p w14:paraId="77520B22" w14:textId="33E7797A" w:rsidR="002D1D20" w:rsidRPr="00C27881" w:rsidRDefault="00DC5922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  <w:lang w:eastAsia="zh-CN"/>
        </w:rPr>
      </w:pP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console,controller,console&amp;controller</m:t>
            </m:r>
          </m:e>
        </m:d>
      </m:oMath>
      <w:r>
        <w:rPr>
          <w:rFonts w:ascii="Cambria Math" w:hAnsi="Cambria Math" w:cstheme="minorHAnsi"/>
          <w:i/>
          <w:shd w:val="clear" w:color="auto" w:fill="FFFFFF"/>
        </w:rPr>
        <w:t xml:space="preserve">, j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guest users, students,elite members</m:t>
            </m:r>
          </m:e>
        </m:d>
      </m:oMath>
    </w:p>
    <w:p w14:paraId="3D54998D" w14:textId="13EC9D0F" w:rsidR="00DC5922" w:rsidRDefault="00DC5922" w:rsidP="00DC592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</w:t>
      </w:r>
      <w:r>
        <w:rPr>
          <w:rFonts w:cstheme="minorHAnsi"/>
          <w:color w:val="00B0F0"/>
          <w:shd w:val="clear" w:color="auto" w:fill="FFFFFF"/>
        </w:rPr>
        <w:t>:</w:t>
      </w:r>
    </w:p>
    <w:p w14:paraId="7193886B" w14:textId="75CC414E" w:rsidR="00DC5922" w:rsidRPr="00576EDF" w:rsidRDefault="00EB14F1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DC5922">
        <w:rPr>
          <w:shd w:val="clear" w:color="auto" w:fill="FFFFFF"/>
        </w:rPr>
        <w:t xml:space="preserve">: </w:t>
      </w:r>
      <w:r w:rsidR="006C7104">
        <w:rPr>
          <w:rFonts w:ascii="Cambria Math" w:hAnsi="Cambria Math" w:cstheme="minorHAnsi"/>
          <w:i/>
          <w:shd w:val="clear" w:color="auto" w:fill="FFFFFF"/>
        </w:rPr>
        <w:t>Selling p</w:t>
      </w:r>
      <w:r w:rsidR="00DC5922">
        <w:rPr>
          <w:rFonts w:ascii="Cambria Math" w:hAnsi="Cambria Math" w:cstheme="minorHAnsi"/>
          <w:i/>
          <w:shd w:val="clear" w:color="auto" w:fill="FFFFFF"/>
        </w:rPr>
        <w:t xml:space="preserve">rice for each product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DC5922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console,controller,console&amp;controller</m:t>
            </m:r>
          </m:e>
        </m:d>
      </m:oMath>
    </w:p>
    <w:p w14:paraId="5FEB72E1" w14:textId="5F022380" w:rsidR="00CF15DB" w:rsidRPr="00CF15DB" w:rsidRDefault="00EB14F1" w:rsidP="00CF15DB">
      <w:pPr>
        <w:spacing w:after="0" w:line="276" w:lineRule="auto"/>
        <w:rPr>
          <w:rFonts w:ascii="Cambria Math" w:eastAsiaTheme="minorEastAsia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DC5922">
        <w:rPr>
          <w:shd w:val="clear" w:color="auto" w:fill="FFFFFF"/>
        </w:rPr>
        <w:t xml:space="preserve">: Whether </w:t>
      </w:r>
      <w:r w:rsidR="00CF15DB">
        <w:rPr>
          <w:rFonts w:ascii="Cambria Math" w:hAnsi="Cambria Math" w:cstheme="minorHAnsi"/>
          <w:i/>
          <w:shd w:val="clear" w:color="auto" w:fill="FFFFFF"/>
          <w:lang w:eastAsia="zh-CN"/>
        </w:rPr>
        <w:t>customer segment</w:t>
      </w:r>
      <w:r w:rsidR="00DC5922">
        <w:rPr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DC5922">
        <w:rPr>
          <w:shd w:val="clear" w:color="auto" w:fill="FFFFFF"/>
        </w:rPr>
        <w:t xml:space="preserve"> buys product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DC5922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where </m:t>
        </m:r>
      </m:oMath>
    </w:p>
    <w:p w14:paraId="4FEE4897" w14:textId="59919A6C" w:rsidR="00DC5922" w:rsidRPr="00820BF5" w:rsidRDefault="00DC5922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hAnsi="Cambria Math" w:cstheme="minorHAnsi"/>
            <w:shd w:val="clear" w:color="auto" w:fill="FFFFFF"/>
          </w:rPr>
          <m:t>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console,controller,console&amp;controller</m:t>
            </m:r>
          </m:e>
        </m:d>
      </m:oMath>
      <w:r>
        <w:rPr>
          <w:rFonts w:ascii="Cambria Math" w:hAnsi="Cambria Math" w:cstheme="minorHAnsi"/>
          <w:i/>
          <w:shd w:val="clear" w:color="auto" w:fill="FFFFFF"/>
        </w:rPr>
        <w:t xml:space="preserve">, j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guest users, students,elite members</m:t>
            </m:r>
          </m:e>
        </m:d>
      </m:oMath>
    </w:p>
    <w:p w14:paraId="0363973C" w14:textId="77777777" w:rsidR="00DC5922" w:rsidRDefault="00DC5922" w:rsidP="00DC5922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Calculated Parameters:</w:t>
      </w:r>
    </w:p>
    <w:p w14:paraId="46D1AF12" w14:textId="62CC8069" w:rsidR="00CF15DB" w:rsidRDefault="00EB14F1" w:rsidP="00CF15DB">
      <w:pPr>
        <w:spacing w:after="0"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DC5922">
        <w:rPr>
          <w:shd w:val="clear" w:color="auto" w:fill="FFFFFF"/>
        </w:rPr>
        <w:t xml:space="preserve">: </w:t>
      </w:r>
      <w:r w:rsidR="00DC5922">
        <w:rPr>
          <w:rFonts w:ascii="Cambria Math" w:hAnsi="Cambria Math" w:cstheme="minorHAnsi"/>
          <w:i/>
          <w:shd w:val="clear" w:color="auto" w:fill="FFFFFF"/>
        </w:rPr>
        <w:t xml:space="preserve">Surplus obtained for product 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i by </m:t>
        </m:r>
        <m:r>
          <w:rPr>
            <w:rFonts w:ascii="Cambria Math" w:hAnsi="Cambria Math" w:cstheme="minorHAnsi"/>
            <w:shd w:val="clear" w:color="auto" w:fill="FFFFFF"/>
            <w:lang w:eastAsia="zh-CN"/>
          </w:rPr>
          <m:t xml:space="preserve">customer </m:t>
        </m:r>
        <m:r>
          <w:rPr>
            <w:rFonts w:ascii="Cambria Math" w:hAnsi="Cambria Math" w:cstheme="minorHAnsi"/>
            <w:shd w:val="clear" w:color="auto" w:fill="FFFFFF"/>
          </w:rPr>
          <m:t>segment j</m:t>
        </m:r>
      </m:oMath>
      <w:r w:rsidR="00DC5922">
        <w:rPr>
          <w:rFonts w:ascii="Cambria Math" w:hAnsi="Cambria Math" w:cstheme="minorHAnsi"/>
          <w:i/>
          <w:shd w:val="clear" w:color="auto" w:fill="FFFFFF"/>
        </w:rPr>
        <w:t>, where</w:t>
      </w:r>
    </w:p>
    <w:p w14:paraId="1EAD8C20" w14:textId="18E3E589" w:rsidR="00DC5922" w:rsidRDefault="00DC5922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hAnsi="Cambria Math" w:cstheme="minorHAnsi"/>
            <w:shd w:val="clear" w:color="auto" w:fill="FFFFFF"/>
          </w:rPr>
          <m:t>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console,controller,console&amp;controller</m:t>
            </m:r>
          </m:e>
        </m:d>
      </m:oMath>
      <w:r>
        <w:rPr>
          <w:rFonts w:ascii="Cambria Math" w:hAnsi="Cambria Math" w:cstheme="minorHAnsi"/>
          <w:i/>
          <w:shd w:val="clear" w:color="auto" w:fill="FFFFFF"/>
        </w:rPr>
        <w:t xml:space="preserve">, j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guest users, students,elite members</m:t>
            </m:r>
          </m:e>
        </m:d>
      </m:oMath>
    </w:p>
    <w:p w14:paraId="02E56B5D" w14:textId="77777777" w:rsidR="00DC5922" w:rsidRDefault="00EB14F1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DC5922">
        <w:rPr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-</m:t>
        </m:r>
      </m:oMath>
      <w:r w:rsidR="00DC5922">
        <w:rPr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for all i</m:t>
        </m:r>
        <m:r>
          <w:rPr>
            <w:rFonts w:ascii="Cambria Math" w:hAnsi="Cambria Math"/>
            <w:shd w:val="clear" w:color="auto" w:fill="FFFFFF"/>
            <w:lang w:eastAsia="zh-CN"/>
          </w:rPr>
          <m:t xml:space="preserve"> and j</m:t>
        </m:r>
      </m:oMath>
    </w:p>
    <w:p w14:paraId="19E7A9D4" w14:textId="77777777" w:rsidR="00C71F2C" w:rsidRDefault="00DC5922" w:rsidP="00DC592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</w:p>
    <w:p w14:paraId="60608331" w14:textId="15DE7590" w:rsidR="00820BF5" w:rsidRPr="00C71F2C" w:rsidRDefault="00DC5922" w:rsidP="00DC592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>aximize Profit</w:t>
      </w:r>
      <w:r w:rsidR="00C71F2C">
        <w:rPr>
          <w:rFonts w:ascii="Cambria Math" w:hAnsi="Cambria Math" w:cstheme="minorHAnsi"/>
          <w:i/>
          <w:shd w:val="clear" w:color="auto" w:fill="FFFFFF"/>
        </w:rPr>
        <w:t>:</w:t>
      </w:r>
      <w:r w:rsidR="00B70DBC">
        <w:rPr>
          <w:rFonts w:ascii="Cambria Math" w:hAnsi="Cambria Math" w:cstheme="minorHAnsi"/>
          <w:i/>
          <w:shd w:val="clear" w:color="auto" w:fill="FFFFFF"/>
        </w:rPr>
        <w:tab/>
      </w: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>*</m:t>
        </m:r>
      </m:oMath>
      <w:r>
        <w:rPr>
          <w:rFonts w:cstheme="minorHAnsi"/>
          <w:color w:val="000000" w:themeColor="text1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)</m:t>
        </m:r>
      </m:oMath>
    </w:p>
    <w:p w14:paraId="23DB1D8E" w14:textId="77777777" w:rsidR="00DC5922" w:rsidRPr="00C44B20" w:rsidRDefault="00DC5922" w:rsidP="00DC592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28098723" w14:textId="316F0E32" w:rsidR="00DC5922" w:rsidRPr="007A243E" w:rsidRDefault="00EB14F1" w:rsidP="00DC5922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>≤1                                                              (</m:t>
        </m:r>
      </m:oMath>
      <w:r w:rsidR="00DC5922">
        <w:rPr>
          <w:rFonts w:cstheme="minorHAnsi"/>
          <w:color w:val="000000" w:themeColor="text1"/>
        </w:rPr>
        <w:t xml:space="preserve">1) </w:t>
      </w:r>
      <w:r w:rsidR="00C858C6">
        <w:rPr>
          <w:rFonts w:cstheme="minorHAnsi"/>
          <w:color w:val="000000" w:themeColor="text1"/>
        </w:rPr>
        <w:t>A</w:t>
      </w:r>
      <w:r w:rsidR="00DC5922">
        <w:rPr>
          <w:rFonts w:cstheme="minorHAnsi"/>
          <w:color w:val="000000" w:themeColor="text1"/>
        </w:rPr>
        <w:t xml:space="preserve"> customer </w:t>
      </w:r>
      <w:r w:rsidR="00C858C6">
        <w:rPr>
          <w:rFonts w:cstheme="minorHAnsi"/>
          <w:color w:val="000000" w:themeColor="text1"/>
        </w:rPr>
        <w:t xml:space="preserve">segment </w:t>
      </w:r>
      <w:r w:rsidR="00DC5922">
        <w:rPr>
          <w:rFonts w:cstheme="minorHAnsi"/>
          <w:color w:val="000000" w:themeColor="text1"/>
        </w:rPr>
        <w:t>can buy max</w:t>
      </w:r>
      <w:r w:rsidR="00C858C6">
        <w:rPr>
          <w:rFonts w:cstheme="minorHAnsi"/>
          <w:color w:val="000000" w:themeColor="text1"/>
        </w:rPr>
        <w:t>.</w:t>
      </w:r>
      <w:r w:rsidR="00DC5922">
        <w:rPr>
          <w:rFonts w:cstheme="minorHAnsi"/>
          <w:color w:val="000000" w:themeColor="text1"/>
        </w:rPr>
        <w:t xml:space="preserve"> of 1 product</w:t>
      </w:r>
    </w:p>
    <w:p w14:paraId="1092062F" w14:textId="6336EC08" w:rsidR="00DC5922" w:rsidRDefault="00EB14F1" w:rsidP="00DC5922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≥0 for all j</m:t>
        </m:r>
      </m:oMath>
      <w:r w:rsidR="00DC5922">
        <w:rPr>
          <w:rFonts w:cstheme="minorHAnsi"/>
          <w:shd w:val="clear" w:color="auto" w:fill="FFFFFF"/>
          <w:lang w:eastAsia="zh-CN"/>
        </w:rPr>
        <w:t xml:space="preserve">                              </w:t>
      </w:r>
      <w:r w:rsidR="00AB0DA5">
        <w:rPr>
          <w:rFonts w:cstheme="minorHAnsi"/>
          <w:shd w:val="clear" w:color="auto" w:fill="FFFFFF"/>
          <w:lang w:eastAsia="zh-CN"/>
        </w:rPr>
        <w:t xml:space="preserve">  </w:t>
      </w:r>
      <w:r w:rsidR="009C3F14">
        <w:rPr>
          <w:rFonts w:cstheme="minorHAnsi"/>
          <w:shd w:val="clear" w:color="auto" w:fill="FFFFFF"/>
          <w:lang w:eastAsia="zh-CN"/>
        </w:rPr>
        <w:t xml:space="preserve"> </w:t>
      </w:r>
      <w:r w:rsidR="00DC5922">
        <w:rPr>
          <w:rFonts w:cstheme="minorHAnsi"/>
          <w:shd w:val="clear" w:color="auto" w:fill="FFFFFF"/>
          <w:lang w:eastAsia="zh-CN"/>
        </w:rPr>
        <w:t>(2) Purchase product only if surplus is non</w:t>
      </w:r>
      <w:r w:rsidR="009C3F14">
        <w:rPr>
          <w:rFonts w:cstheme="minorHAnsi"/>
          <w:shd w:val="clear" w:color="auto" w:fill="FFFFFF"/>
          <w:lang w:eastAsia="zh-CN"/>
        </w:rPr>
        <w:t>-</w:t>
      </w:r>
      <w:r w:rsidR="00DC5922">
        <w:rPr>
          <w:rFonts w:cstheme="minorHAnsi"/>
          <w:shd w:val="clear" w:color="auto" w:fill="FFFFFF"/>
          <w:lang w:eastAsia="zh-CN"/>
        </w:rPr>
        <w:t>negative</w:t>
      </w:r>
    </w:p>
    <w:p w14:paraId="3C3E2EF7" w14:textId="02ABF5C9" w:rsidR="006D3710" w:rsidRDefault="00EB14F1" w:rsidP="009450F2">
      <w:pPr>
        <w:spacing w:after="0"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</m:t>
        </m:r>
        <m:r>
          <w:rPr>
            <w:rFonts w:ascii="Cambria Math" w:hAnsi="Cambria Math" w:cstheme="minorHAnsi"/>
            <w:color w:val="000000" w:themeColor="text1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kj</m:t>
            </m:r>
          </m:sub>
        </m:sSub>
        <w:bookmarkStart w:id="0" w:name="_GoBack"/>
        <w:bookmarkEnd w:id="0"/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kj</m:t>
            </m:r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 w:rsidR="00D06653">
        <w:rPr>
          <w:rFonts w:eastAsiaTheme="minorEastAsia" w:cstheme="minorHAnsi"/>
          <w:shd w:val="clear" w:color="auto" w:fill="FFFFFF"/>
          <w:lang w:eastAsia="zh-CN"/>
        </w:rPr>
        <w:t xml:space="preserve"> </w:t>
      </w:r>
      <w:r w:rsidR="00DC5922">
        <w:rPr>
          <w:rFonts w:cstheme="minorHAnsi"/>
          <w:shd w:val="clear" w:color="auto" w:fill="FFFFFF"/>
          <w:lang w:eastAsia="zh-CN"/>
        </w:rPr>
        <w:t xml:space="preserve"> </w:t>
      </w:r>
      <w:r w:rsidR="00D06653">
        <w:rPr>
          <w:rFonts w:cstheme="minorHAnsi"/>
          <w:shd w:val="clear" w:color="auto" w:fill="FFFFFF"/>
          <w:lang w:eastAsia="zh-CN"/>
        </w:rPr>
        <w:t>-</w:t>
      </w:r>
      <w:r w:rsidR="00DC5922">
        <w:rPr>
          <w:rFonts w:cstheme="minorHAnsi"/>
          <w:shd w:val="clear" w:color="auto" w:fill="FFFFFF"/>
          <w:lang w:eastAsia="zh-CN"/>
        </w:rPr>
        <w:t xml:space="preserve"> </w:t>
      </w:r>
      <w:r w:rsidR="00D06653">
        <w:rPr>
          <w:rFonts w:cstheme="minorHAnsi"/>
          <w:shd w:val="clear" w:color="auto" w:fill="FFFFFF"/>
          <w:lang w:eastAsia="zh-CN"/>
        </w:rPr>
        <w:t xml:space="preserve"> </w:t>
      </w:r>
      <w:r w:rsidR="00DC5922">
        <w:rPr>
          <w:rFonts w:cstheme="minorHAnsi"/>
          <w:shd w:val="clear" w:color="auto" w:fill="FFFFFF"/>
          <w:lang w:eastAsia="zh-CN"/>
        </w:rPr>
        <w:t>M</w:t>
      </w:r>
      <w:r w:rsidR="00BB209F">
        <w:rPr>
          <w:rFonts w:cstheme="minorHAnsi"/>
          <w:shd w:val="clear" w:color="auto" w:fill="FFFFFF"/>
          <w:lang w:eastAsia="zh-CN"/>
        </w:rPr>
        <w:t xml:space="preserve"> </w:t>
      </w:r>
      <w:r w:rsidR="00DC5922">
        <w:rPr>
          <w:rFonts w:cstheme="minorHAnsi"/>
          <w:shd w:val="clear" w:color="auto" w:fill="FFFFFF"/>
          <w:lang w:eastAsia="zh-CN"/>
        </w:rPr>
        <w:t>(1</w:t>
      </w:r>
      <w:r w:rsidR="00D06653">
        <w:rPr>
          <w:rFonts w:cstheme="minorHAnsi"/>
          <w:shd w:val="clear" w:color="auto" w:fill="FFFFFF"/>
          <w:lang w:eastAsia="zh-CN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) for all i,k</m:t>
        </m:r>
      </m:oMath>
      <w:r w:rsidR="00DC5922">
        <w:rPr>
          <w:rFonts w:cstheme="minorHAnsi"/>
          <w:shd w:val="clear" w:color="auto" w:fill="FFFFFF"/>
          <w:lang w:eastAsia="zh-CN"/>
        </w:rPr>
        <w:t xml:space="preserve">                 </w:t>
      </w:r>
      <w:r w:rsidR="009C3F14">
        <w:rPr>
          <w:rFonts w:cstheme="minorHAnsi"/>
          <w:shd w:val="clear" w:color="auto" w:fill="FFFFFF"/>
          <w:lang w:eastAsia="zh-CN"/>
        </w:rPr>
        <w:t xml:space="preserve"> </w:t>
      </w:r>
    </w:p>
    <w:p w14:paraId="09764483" w14:textId="2E3E5F8F" w:rsidR="009450F2" w:rsidRDefault="006D3710" w:rsidP="006D3710">
      <w:pPr>
        <w:spacing w:after="0" w:line="276" w:lineRule="auto"/>
        <w:ind w:left="3600"/>
        <w:rPr>
          <w:rFonts w:cstheme="minorHAnsi"/>
          <w:color w:val="000000" w:themeColor="text1"/>
        </w:rPr>
      </w:pPr>
      <w:r>
        <w:rPr>
          <w:rFonts w:cstheme="minorHAnsi"/>
          <w:shd w:val="clear" w:color="auto" w:fill="FFFFFF"/>
          <w:lang w:eastAsia="zh-CN"/>
        </w:rPr>
        <w:t xml:space="preserve">       </w:t>
      </w:r>
      <w:r w:rsidR="00DC5922">
        <w:rPr>
          <w:rFonts w:cstheme="minorHAnsi"/>
          <w:shd w:val="clear" w:color="auto" w:fill="FFFFFF"/>
          <w:lang w:eastAsia="zh-CN"/>
        </w:rPr>
        <w:t xml:space="preserve">(3) </w:t>
      </w:r>
      <w:r w:rsidR="00DC5922">
        <w:rPr>
          <w:rFonts w:cstheme="minorHAnsi"/>
          <w:color w:val="000000" w:themeColor="text1"/>
        </w:rPr>
        <w:t>Purchase highest utility</w:t>
      </w:r>
      <w:r w:rsidR="009450F2">
        <w:rPr>
          <w:rFonts w:cstheme="minorHAnsi"/>
          <w:color w:val="000000" w:themeColor="text1"/>
        </w:rPr>
        <w:t xml:space="preserve"> </w:t>
      </w:r>
    </w:p>
    <w:p w14:paraId="2C98B57E" w14:textId="49CE72D9" w:rsidR="009450F2" w:rsidRPr="009450F2" w:rsidRDefault="009450F2" w:rsidP="009450F2">
      <w:pPr>
        <w:spacing w:line="276" w:lineRule="auto"/>
        <w:ind w:left="360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[</w:t>
      </w:r>
      <w:r>
        <w:t>M is a large number that helps to enforce logical constraint]</w:t>
      </w:r>
    </w:p>
    <w:p w14:paraId="4CB6D19E" w14:textId="77777777" w:rsidR="009450F2" w:rsidRDefault="00EB14F1" w:rsidP="009450F2">
      <w:pPr>
        <w:spacing w:after="0"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≥  0</m:t>
        </m:r>
      </m:oMath>
      <w:r w:rsidR="00DC5922">
        <w:rPr>
          <w:rFonts w:cstheme="minorHAnsi"/>
          <w:shd w:val="clear" w:color="auto" w:fill="FFFFFF"/>
          <w:lang w:eastAsia="zh-CN"/>
        </w:rPr>
        <w:t xml:space="preserve">                                                           </w:t>
      </w:r>
      <w:r w:rsidR="009C3F14">
        <w:rPr>
          <w:rFonts w:cstheme="minorHAnsi"/>
          <w:shd w:val="clear" w:color="auto" w:fill="FFFFFF"/>
          <w:lang w:eastAsia="zh-CN"/>
        </w:rPr>
        <w:t xml:space="preserve">      </w:t>
      </w:r>
      <w:r w:rsidR="00DC5922">
        <w:rPr>
          <w:rFonts w:cstheme="minorHAnsi"/>
          <w:shd w:val="clear" w:color="auto" w:fill="FFFFFF"/>
          <w:lang w:eastAsia="zh-CN"/>
        </w:rPr>
        <w:t>(4) Non</w:t>
      </w:r>
      <w:r w:rsidR="00BB209F">
        <w:rPr>
          <w:rFonts w:cstheme="minorHAnsi"/>
          <w:shd w:val="clear" w:color="auto" w:fill="FFFFFF"/>
          <w:lang w:eastAsia="zh-CN"/>
        </w:rPr>
        <w:t>-</w:t>
      </w:r>
      <w:r w:rsidR="00DC5922">
        <w:rPr>
          <w:rFonts w:cstheme="minorHAnsi"/>
          <w:shd w:val="clear" w:color="auto" w:fill="FFFFFF"/>
          <w:lang w:eastAsia="zh-CN"/>
        </w:rPr>
        <w:t>negative selling price</w:t>
      </w:r>
      <w:r w:rsidR="00310D44">
        <w:rPr>
          <w:rFonts w:cstheme="minorHAnsi"/>
          <w:shd w:val="clear" w:color="auto" w:fill="FFFFFF"/>
          <w:lang w:eastAsia="zh-CN"/>
        </w:rPr>
        <w:t xml:space="preserve"> </w:t>
      </w:r>
    </w:p>
    <w:p w14:paraId="2DF2283A" w14:textId="4E1D8553" w:rsidR="00DC5922" w:rsidRDefault="009450F2" w:rsidP="009450F2">
      <w:pPr>
        <w:spacing w:line="276" w:lineRule="auto"/>
        <w:ind w:left="2880" w:firstLine="720"/>
        <w:rPr>
          <w:rFonts w:cstheme="minorHAnsi"/>
          <w:color w:val="000000" w:themeColor="text1"/>
        </w:rPr>
      </w:pPr>
      <w:r>
        <w:rPr>
          <w:rFonts w:cstheme="minorHAnsi"/>
          <w:shd w:val="clear" w:color="auto" w:fill="FFFFFF"/>
          <w:lang w:eastAsia="zh-CN"/>
        </w:rPr>
        <w:t xml:space="preserve">      [</w:t>
      </w:r>
      <w:r w:rsidR="006D3710">
        <w:rPr>
          <w:rFonts w:cstheme="minorHAnsi"/>
          <w:shd w:val="clear" w:color="auto" w:fill="FFFFFF"/>
          <w:lang w:eastAsia="zh-CN"/>
        </w:rPr>
        <w:t>M</w:t>
      </w:r>
      <w:r w:rsidR="00310D44">
        <w:rPr>
          <w:rFonts w:cstheme="minorHAnsi"/>
          <w:shd w:val="clear" w:color="auto" w:fill="FFFFFF"/>
          <w:lang w:eastAsia="zh-CN"/>
        </w:rPr>
        <w:t>ay be redundant as we are maximizing profit</w:t>
      </w:r>
      <w:r>
        <w:rPr>
          <w:rFonts w:cstheme="minorHAnsi"/>
          <w:shd w:val="clear" w:color="auto" w:fill="FFFFFF"/>
          <w:lang w:eastAsia="zh-CN"/>
        </w:rPr>
        <w:t>]</w:t>
      </w:r>
    </w:p>
    <w:p w14:paraId="62B0B424" w14:textId="6159ECD6" w:rsidR="00DC5922" w:rsidRDefault="00EB14F1" w:rsidP="00B45B4C">
      <w:pPr>
        <w:spacing w:line="276" w:lineRule="auto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∈{0,1}</m:t>
        </m:r>
      </m:oMath>
      <w:r w:rsidR="00DC5922" w:rsidRPr="002E0826">
        <w:rPr>
          <w:rFonts w:cstheme="minorHAnsi"/>
          <w:shd w:val="clear" w:color="auto" w:fill="FFFFFF"/>
        </w:rPr>
        <w:t xml:space="preserve">     </w:t>
      </w:r>
      <w:r w:rsidR="00DC5922">
        <w:rPr>
          <w:rFonts w:cstheme="minorHAnsi"/>
          <w:shd w:val="clear" w:color="auto" w:fill="FFFFFF"/>
        </w:rPr>
        <w:t xml:space="preserve">                                           </w:t>
      </w:r>
      <w:r w:rsidR="00DC5922" w:rsidRPr="002E0826">
        <w:rPr>
          <w:rFonts w:cstheme="minorHAnsi"/>
          <w:shd w:val="clear" w:color="auto" w:fill="FFFFFF"/>
        </w:rPr>
        <w:t xml:space="preserve">     </w:t>
      </w:r>
      <w:r w:rsidR="009C3F14">
        <w:rPr>
          <w:rFonts w:cstheme="minorHAnsi"/>
          <w:shd w:val="clear" w:color="auto" w:fill="FFFFFF"/>
        </w:rPr>
        <w:t xml:space="preserve">     </w:t>
      </w:r>
      <w:r w:rsidR="00DC5922" w:rsidRPr="002E0826">
        <w:rPr>
          <w:rFonts w:cstheme="minorHAnsi"/>
          <w:shd w:val="clear" w:color="auto" w:fill="FFFFFF"/>
        </w:rPr>
        <w:t>(5)</w:t>
      </w:r>
      <w:r w:rsidR="00DC5922">
        <w:rPr>
          <w:rFonts w:cstheme="minorHAnsi"/>
          <w:shd w:val="clear" w:color="auto" w:fill="FFFFFF"/>
        </w:rPr>
        <w:t xml:space="preserve"> Binary decision</w:t>
      </w:r>
    </w:p>
    <w:p w14:paraId="71ACA568" w14:textId="77777777" w:rsidR="009450F2" w:rsidRDefault="009450F2" w:rsidP="00DC5922">
      <w:pPr>
        <w:spacing w:line="276" w:lineRule="auto"/>
        <w:rPr>
          <w:b/>
          <w:bCs/>
          <w:color w:val="000000" w:themeColor="text1"/>
          <w:u w:val="single"/>
        </w:rPr>
      </w:pPr>
    </w:p>
    <w:p w14:paraId="029014A1" w14:textId="522BFC7C" w:rsidR="009450F2" w:rsidRDefault="009450F2" w:rsidP="00DC5922">
      <w:pPr>
        <w:spacing w:line="276" w:lineRule="auto"/>
        <w:rPr>
          <w:b/>
          <w:bCs/>
          <w:color w:val="000000" w:themeColor="text1"/>
          <w:u w:val="single"/>
        </w:rPr>
      </w:pPr>
    </w:p>
    <w:p w14:paraId="0AFADB79" w14:textId="77777777" w:rsidR="00F63AFD" w:rsidRDefault="00F63AFD" w:rsidP="00DC5922">
      <w:pPr>
        <w:spacing w:line="276" w:lineRule="auto"/>
        <w:rPr>
          <w:b/>
          <w:bCs/>
          <w:color w:val="000000" w:themeColor="text1"/>
          <w:u w:val="single"/>
        </w:rPr>
      </w:pPr>
    </w:p>
    <w:p w14:paraId="04F60E0C" w14:textId="3CEDD46B" w:rsidR="00CF15DB" w:rsidRPr="00CF15DB" w:rsidRDefault="00DC5922" w:rsidP="00DC5922">
      <w:pPr>
        <w:spacing w:line="276" w:lineRule="auto"/>
        <w:rPr>
          <w:b/>
          <w:bCs/>
          <w:color w:val="000000" w:themeColor="text1"/>
          <w:u w:val="single"/>
        </w:rPr>
      </w:pPr>
      <w:r w:rsidRPr="00CF15DB">
        <w:rPr>
          <w:b/>
          <w:bCs/>
          <w:color w:val="000000" w:themeColor="text1"/>
          <w:u w:val="single"/>
        </w:rPr>
        <w:lastRenderedPageBreak/>
        <w:t>Optimal Solution</w:t>
      </w:r>
      <w:r w:rsidR="00CF15DB" w:rsidRPr="00CF15DB">
        <w:rPr>
          <w:b/>
          <w:bCs/>
          <w:color w:val="000000" w:themeColor="text1"/>
          <w:u w:val="single"/>
        </w:rPr>
        <w:t>:</w:t>
      </w:r>
    </w:p>
    <w:p w14:paraId="2FFBA491" w14:textId="7D202695" w:rsidR="00DC5922" w:rsidRDefault="00DC5922" w:rsidP="00DC5922">
      <w:pPr>
        <w:spacing w:line="276" w:lineRule="auto"/>
        <w:rPr>
          <w:bCs/>
          <w:color w:val="000000" w:themeColor="text1"/>
        </w:rPr>
      </w:pPr>
      <w:r w:rsidRPr="000C6C40">
        <w:rPr>
          <w:bCs/>
          <w:color w:val="000000" w:themeColor="text1"/>
        </w:rPr>
        <w:t>The following is the solution obtained from Excel Solver</w:t>
      </w:r>
      <w:r w:rsidR="00A14A77">
        <w:rPr>
          <w:bCs/>
          <w:color w:val="000000" w:themeColor="text1"/>
        </w:rPr>
        <w:t>:</w:t>
      </w:r>
    </w:p>
    <w:p w14:paraId="2BAFE757" w14:textId="77777777" w:rsidR="00342E1A" w:rsidRDefault="00342E1A" w:rsidP="00DC5922">
      <w:pPr>
        <w:spacing w:line="276" w:lineRule="auto"/>
      </w:pPr>
    </w:p>
    <w:p w14:paraId="78035FAB" w14:textId="636EC607" w:rsidR="00DC5922" w:rsidRDefault="00DC5922" w:rsidP="00DC5922">
      <w:pPr>
        <w:spacing w:line="27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maximum revenue of </w:t>
      </w:r>
      <w:r w:rsidR="00A14A77">
        <w:rPr>
          <w:bCs/>
          <w:color w:val="000000" w:themeColor="text1"/>
        </w:rPr>
        <w:t>6</w:t>
      </w:r>
      <w:r>
        <w:rPr>
          <w:bCs/>
          <w:color w:val="000000" w:themeColor="text1"/>
        </w:rPr>
        <w:t>0,000$ can be attained by scheduling</w:t>
      </w:r>
      <w:r w:rsidR="009334CB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choosing and pricing the products as shown </w:t>
      </w:r>
      <w:r w:rsidR="009450F2">
        <w:rPr>
          <w:bCs/>
          <w:color w:val="000000" w:themeColor="text1"/>
        </w:rPr>
        <w:t xml:space="preserve">below </w:t>
      </w:r>
      <w:r w:rsidR="009334CB">
        <w:rPr>
          <w:bCs/>
          <w:color w:val="000000" w:themeColor="text1"/>
        </w:rPr>
        <w:t>in the worksheet</w:t>
      </w:r>
      <w:r w:rsidR="009450F2">
        <w:rPr>
          <w:bCs/>
          <w:color w:val="000000" w:themeColor="text1"/>
        </w:rPr>
        <w:t xml:space="preserve"> snippet</w:t>
      </w:r>
      <w:r w:rsidR="009334CB">
        <w:rPr>
          <w:bCs/>
          <w:color w:val="000000" w:themeColor="text1"/>
        </w:rPr>
        <w:t>.</w:t>
      </w:r>
    </w:p>
    <w:p w14:paraId="4C79CE81" w14:textId="4ED034D4" w:rsidR="002A2382" w:rsidRPr="00CF15DB" w:rsidRDefault="00551A42" w:rsidP="00CF15DB">
      <w:pPr>
        <w:spacing w:line="276" w:lineRule="auto"/>
        <w:rPr>
          <w:bCs/>
          <w:color w:val="000000" w:themeColor="text1"/>
        </w:rPr>
      </w:pPr>
      <w:r w:rsidRPr="00551A42">
        <w:rPr>
          <w:bCs/>
          <w:noProof/>
          <w:color w:val="000000" w:themeColor="text1"/>
        </w:rPr>
        <w:drawing>
          <wp:inline distT="0" distB="0" distL="0" distR="0" wp14:anchorId="2487925E" wp14:editId="42FE67B5">
            <wp:extent cx="5943600" cy="34823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2382" w:rsidRPr="00CF15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938A0" w14:textId="77777777" w:rsidR="00EB14F1" w:rsidRDefault="00EB14F1" w:rsidP="00DC5922">
      <w:pPr>
        <w:spacing w:after="0" w:line="240" w:lineRule="auto"/>
      </w:pPr>
      <w:r>
        <w:separator/>
      </w:r>
    </w:p>
  </w:endnote>
  <w:endnote w:type="continuationSeparator" w:id="0">
    <w:p w14:paraId="499D8732" w14:textId="77777777" w:rsidR="00EB14F1" w:rsidRDefault="00EB14F1" w:rsidP="00DC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7D45F" w14:textId="77777777" w:rsidR="00EB14F1" w:rsidRDefault="00EB14F1" w:rsidP="00DC5922">
      <w:pPr>
        <w:spacing w:after="0" w:line="240" w:lineRule="auto"/>
      </w:pPr>
      <w:r>
        <w:separator/>
      </w:r>
    </w:p>
  </w:footnote>
  <w:footnote w:type="continuationSeparator" w:id="0">
    <w:p w14:paraId="3299B912" w14:textId="77777777" w:rsidR="00EB14F1" w:rsidRDefault="00EB14F1" w:rsidP="00DC5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3D11F" w14:textId="585529D1" w:rsidR="00DC5922" w:rsidRDefault="00DC5922">
    <w:pPr>
      <w:pStyle w:val="Header"/>
    </w:pPr>
    <w:r>
      <w:t>Nonlinear Programming – Ex. 58</w:t>
    </w:r>
    <w:r>
      <w:tab/>
    </w:r>
    <w:r>
      <w:tab/>
      <w:t>Prepared by: Ishani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22"/>
    <w:rsid w:val="00167ABA"/>
    <w:rsid w:val="002076A6"/>
    <w:rsid w:val="002A2382"/>
    <w:rsid w:val="002D1D20"/>
    <w:rsid w:val="00310D44"/>
    <w:rsid w:val="00342E1A"/>
    <w:rsid w:val="00404B42"/>
    <w:rsid w:val="00442B01"/>
    <w:rsid w:val="00521925"/>
    <w:rsid w:val="00531C43"/>
    <w:rsid w:val="00533750"/>
    <w:rsid w:val="00551A42"/>
    <w:rsid w:val="00554508"/>
    <w:rsid w:val="006A4181"/>
    <w:rsid w:val="006C7104"/>
    <w:rsid w:val="006D3710"/>
    <w:rsid w:val="00820BF5"/>
    <w:rsid w:val="00820D85"/>
    <w:rsid w:val="00835634"/>
    <w:rsid w:val="009334CB"/>
    <w:rsid w:val="009450F2"/>
    <w:rsid w:val="00965B25"/>
    <w:rsid w:val="009960ED"/>
    <w:rsid w:val="009B450E"/>
    <w:rsid w:val="009C3F14"/>
    <w:rsid w:val="00A14A77"/>
    <w:rsid w:val="00A3156A"/>
    <w:rsid w:val="00A90AFC"/>
    <w:rsid w:val="00AB0DA5"/>
    <w:rsid w:val="00AC337E"/>
    <w:rsid w:val="00B069A8"/>
    <w:rsid w:val="00B21487"/>
    <w:rsid w:val="00B22515"/>
    <w:rsid w:val="00B403E1"/>
    <w:rsid w:val="00B45B4C"/>
    <w:rsid w:val="00B70DBC"/>
    <w:rsid w:val="00B7721F"/>
    <w:rsid w:val="00BB209F"/>
    <w:rsid w:val="00C04DFF"/>
    <w:rsid w:val="00C27881"/>
    <w:rsid w:val="00C479FF"/>
    <w:rsid w:val="00C71F2C"/>
    <w:rsid w:val="00C73DC7"/>
    <w:rsid w:val="00C858C6"/>
    <w:rsid w:val="00C97A39"/>
    <w:rsid w:val="00CB66FB"/>
    <w:rsid w:val="00CF15DB"/>
    <w:rsid w:val="00D06653"/>
    <w:rsid w:val="00D54943"/>
    <w:rsid w:val="00D722A3"/>
    <w:rsid w:val="00DC5922"/>
    <w:rsid w:val="00DE1947"/>
    <w:rsid w:val="00E33A39"/>
    <w:rsid w:val="00EB14F1"/>
    <w:rsid w:val="00F63AFD"/>
    <w:rsid w:val="00F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48B2"/>
  <w15:chartTrackingRefBased/>
  <w15:docId w15:val="{438BF9AF-3CEF-4E9D-9AC1-59E6A536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22"/>
  </w:style>
  <w:style w:type="paragraph" w:styleId="Footer">
    <w:name w:val="footer"/>
    <w:basedOn w:val="Normal"/>
    <w:link w:val="FooterChar"/>
    <w:uiPriority w:val="99"/>
    <w:unhideWhenUsed/>
    <w:rsid w:val="00DC5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22"/>
  </w:style>
  <w:style w:type="character" w:styleId="Strong">
    <w:name w:val="Strong"/>
    <w:basedOn w:val="DefaultParagraphFont"/>
    <w:uiPriority w:val="22"/>
    <w:qFormat/>
    <w:rsid w:val="00DC59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922"/>
    <w:pPr>
      <w:ind w:left="720"/>
      <w:contextualSpacing/>
    </w:pPr>
    <w:rPr>
      <w:rFonts w:eastAsiaTheme="minorEastAsia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DC59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5922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592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4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A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09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09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</dc:creator>
  <cp:keywords/>
  <dc:description/>
  <cp:lastModifiedBy>Ishani Shah</cp:lastModifiedBy>
  <cp:revision>43</cp:revision>
  <dcterms:created xsi:type="dcterms:W3CDTF">2019-12-10T01:46:00Z</dcterms:created>
  <dcterms:modified xsi:type="dcterms:W3CDTF">2019-12-10T23:09:00Z</dcterms:modified>
</cp:coreProperties>
</file>