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sz w:val="46"/>
          <w:szCs w:val="46"/>
        </w:rPr>
      </w:pPr>
      <w:bookmarkStart w:colFirst="0" w:colLast="0" w:name="_he96wk125ray" w:id="0"/>
      <w:bookmarkEnd w:id="0"/>
      <w:r w:rsidDel="00000000" w:rsidR="00000000" w:rsidRPr="00000000">
        <w:rPr>
          <w:b w:val="1"/>
          <w:sz w:val="46"/>
          <w:szCs w:val="46"/>
          <w:rtl w:val="0"/>
        </w:rPr>
        <w:t xml:space="preserve">Bayesian Hierarchical Models for Spatiotemporal Climate Data</w:t>
      </w:r>
    </w:p>
    <w:p w:rsidR="00000000" w:rsidDel="00000000" w:rsidP="00000000" w:rsidRDefault="00000000" w:rsidRPr="00000000" w14:paraId="00000002">
      <w:pPr>
        <w:pStyle w:val="Heading2"/>
        <w:keepNext w:val="0"/>
        <w:keepLines w:val="0"/>
        <w:spacing w:after="80" w:lineRule="auto"/>
        <w:rPr>
          <w:b w:val="1"/>
          <w:sz w:val="34"/>
          <w:szCs w:val="34"/>
        </w:rPr>
      </w:pPr>
      <w:bookmarkStart w:colFirst="0" w:colLast="0" w:name="_fzebefxkdfbp" w:id="1"/>
      <w:bookmarkEnd w:id="1"/>
      <w:r w:rsidDel="00000000" w:rsidR="00000000" w:rsidRPr="00000000">
        <w:rPr>
          <w:b w:val="1"/>
          <w:sz w:val="34"/>
          <w:szCs w:val="34"/>
          <w:rtl w:val="0"/>
        </w:rPr>
        <w:t xml:space="preserve">Abstract</w:t>
      </w:r>
    </w:p>
    <w:p w:rsidR="00000000" w:rsidDel="00000000" w:rsidP="00000000" w:rsidRDefault="00000000" w:rsidRPr="00000000" w14:paraId="00000003">
      <w:pPr>
        <w:spacing w:after="240" w:before="240" w:lineRule="auto"/>
        <w:rPr/>
      </w:pPr>
      <w:r w:rsidDel="00000000" w:rsidR="00000000" w:rsidRPr="00000000">
        <w:rPr>
          <w:rtl w:val="0"/>
        </w:rPr>
        <w:t xml:space="preserve">Spatiotemporal climate data present significant challenges due to their complex dependence structures across space and time, large volume, and inherent uncertainties. Bayesian hierarchical models (BHMs) offer a principled framework to address these challenges by structuring complex climate processes into multiple levels and rigorously propagating uncertainty. This paper reviews the theoretical foundations of BHMs and their application to climate data, highlighting how hierarchical Bayesian analysis facilitates the incorporation of multi-scale processes and prior physical knowledge​. We discuss computational methodologies for inference in BHMs, including Markov chain Monte Carlo (MCMC) sampling and modern alternatives like integrated nested Laplace approximation (INLA), along with software implementations in R (e.g. </w:t>
      </w:r>
      <w:r w:rsidDel="00000000" w:rsidR="00000000" w:rsidRPr="00000000">
        <w:rPr>
          <w:rFonts w:ascii="Roboto Mono" w:cs="Roboto Mono" w:eastAsia="Roboto Mono" w:hAnsi="Roboto Mono"/>
          <w:color w:val="188038"/>
          <w:rtl w:val="0"/>
        </w:rPr>
        <w:t xml:space="preserve">spBayes</w:t>
      </w:r>
      <w:r w:rsidDel="00000000" w:rsidR="00000000" w:rsidRPr="00000000">
        <w:rPr>
          <w:rtl w:val="0"/>
        </w:rPr>
        <w:t xml:space="preserve">, R-INLA), Stan, and Python (PyMC3, etc.). Several case studies in climate modeling and prediction are examined – for example, hierarchical models for bias correction of climate model outputs and for paleoclimate reconstruction – demonstrating the ability of BHMs to handle data assimilation and quantify uncertainties. We also address practical challenges in scaling these models to high-dimensional climate datasets and in computationally intensive inference, as well as strategies to mitigate these issues. The paper concludes with future research directions, such as improving computational efficiency, integrating hierarchical models with physics-based climate simulations, and enhancing data assimilation techniques, underscoring the growing importance of Bayesian hierarchical modeling in advancing climate science.</w:t>
      </w:r>
    </w:p>
    <w:p w:rsidR="00000000" w:rsidDel="00000000" w:rsidP="00000000" w:rsidRDefault="00000000" w:rsidRPr="00000000" w14:paraId="00000004">
      <w:pPr>
        <w:pStyle w:val="Heading2"/>
        <w:keepNext w:val="0"/>
        <w:keepLines w:val="0"/>
        <w:spacing w:after="80" w:lineRule="auto"/>
        <w:rPr>
          <w:b w:val="1"/>
          <w:sz w:val="34"/>
          <w:szCs w:val="34"/>
        </w:rPr>
      </w:pPr>
      <w:bookmarkStart w:colFirst="0" w:colLast="0" w:name="_588yawo2b7hh" w:id="2"/>
      <w:bookmarkEnd w:id="2"/>
      <w:r w:rsidDel="00000000" w:rsidR="00000000" w:rsidRPr="00000000">
        <w:rPr>
          <w:b w:val="1"/>
          <w:sz w:val="34"/>
          <w:szCs w:val="34"/>
          <w:rtl w:val="0"/>
        </w:rPr>
        <w:t xml:space="preserve">1. Introduction</w:t>
      </w:r>
    </w:p>
    <w:p w:rsidR="00000000" w:rsidDel="00000000" w:rsidP="00000000" w:rsidRDefault="00000000" w:rsidRPr="00000000" w14:paraId="00000005">
      <w:pPr>
        <w:spacing w:after="240" w:before="240" w:lineRule="auto"/>
        <w:rPr/>
      </w:pPr>
      <w:r w:rsidDel="00000000" w:rsidR="00000000" w:rsidRPr="00000000">
        <w:rPr>
          <w:rtl w:val="0"/>
        </w:rPr>
        <w:t xml:space="preserve">Climate science increasingly relies on rich spatiotemporal data – from gridded climate model outputs to satellite observations and station records – to understand and predict complex Earth system behavior. These data are characterized by variability and dependencies across a range of spatial and temporal scales, and they often come with substantial uncertainties. Traditional statistical methods and deterministic models face limitations in handling this complexity. In particular, classical approaches might require unrealistic assumptions (e.g. stationarity or separability of space-time covariance) and often struggle to assimilate multiple data sources or to fully quantify uncertainty in estimates​. There is a clear need for modeling frameworks that can 1) represent multi-scale spatiotemporal processes, 2) incorporate prior scientific knowledge (e.g. physical laws or outputs of physics-based climate models), and 3) provide probabilistic estimates with uncertainty bounds for quantities of interest.</w:t>
      </w:r>
    </w:p>
    <w:p w:rsidR="00000000" w:rsidDel="00000000" w:rsidP="00000000" w:rsidRDefault="00000000" w:rsidRPr="00000000" w14:paraId="00000006">
      <w:pPr>
        <w:spacing w:after="240" w:before="240" w:lineRule="auto"/>
        <w:rPr/>
      </w:pPr>
      <w:r w:rsidDel="00000000" w:rsidR="00000000" w:rsidRPr="00000000">
        <w:rPr>
          <w:rtl w:val="0"/>
        </w:rPr>
        <w:t xml:space="preserve">Bayesian hierarchical models (BHMs) have emerged as a powerful approach to meet these needs. In a Bayesian hierarchical model, complex phenomena are represented through a hierarchy of stochastic sub-models (layers). For example, one can separate a data (observation) model from an underlying process model and from prior distributions on parameters, linking them in a coherent probabilistic framework. By treating unknown parameters at each level as random variables with their own prior distributions, BHMs naturally accommodate multiple levels of uncertainty and partial pooling of information. This is especially advantageous for climate applications involving multi-level processes (e.g. local measurements, regional climate patterns, and global effects). Hierarchical Bayesian analysis has been advocated as an efficient way to manage uncertainty and combine information in complex and massive climate datasets​. Moreover, the hierarchical approach often aligns with how climate scientists conceptualize problems: for instance, separating measurement error from physical variability, or linking variables across scales (such as local temperature influenced by regional atmospheric patterns)​.</w:t>
      </w:r>
    </w:p>
    <w:p w:rsidR="00000000" w:rsidDel="00000000" w:rsidP="00000000" w:rsidRDefault="00000000" w:rsidRPr="00000000" w14:paraId="00000007">
      <w:pPr>
        <w:spacing w:after="240" w:before="240" w:lineRule="auto"/>
        <w:rPr/>
      </w:pPr>
      <w:r w:rsidDel="00000000" w:rsidR="00000000" w:rsidRPr="00000000">
        <w:rPr>
          <w:rtl w:val="0"/>
        </w:rPr>
        <w:t xml:space="preserve">This paper provides an in-depth review of Bayesian hierarchical models in the context of spatiotemporal climate data. We first outline the theoretical foundations of BHMs (Section 2), explaining how hierarchical priors and multilevel structures are constructed and why they are well-suited to climate data. Section 3 discusses computational methodologies and inference techniques used to fit BHMs, including both traditional MCMC sampling and more recent advances to tackle computational challenges. In Section 4, we present several case studies illustrating the application of BHMs to climate modeling and prediction tasks – such as bias correction of climate model outputs and modeling of extreme climate events – and discuss insights gained. Section 5 addresses the challenges of scalability and complexity: high-dimensional parameter spaces, large data volumes, and the difficulties of data assimilation in a Bayesian framework. Here we also consider practical implementation aspects, highlighting tools in R, Stan, and Python that have made BHMs more accessible. Finally, Section 6 outlines future research directions and the implications of BHMs for climate science, including opportunities to integrate these models with physics-based simulations and to improve real-time climate data assimilation. Through this comprehensive exploration, we aim to demonstrate the value of Bayesian hierarchical models in extracting more information from climate data and improving predictive understanding while honestly accounting for uncertainty.</w:t>
      </w:r>
    </w:p>
    <w:p w:rsidR="00000000" w:rsidDel="00000000" w:rsidP="00000000" w:rsidRDefault="00000000" w:rsidRPr="00000000" w14:paraId="00000008">
      <w:pPr>
        <w:pStyle w:val="Heading2"/>
        <w:keepNext w:val="0"/>
        <w:keepLines w:val="0"/>
        <w:spacing w:after="80" w:lineRule="auto"/>
        <w:rPr>
          <w:b w:val="1"/>
          <w:sz w:val="34"/>
          <w:szCs w:val="34"/>
        </w:rPr>
      </w:pPr>
      <w:bookmarkStart w:colFirst="0" w:colLast="0" w:name="_iarja71jkh2v" w:id="3"/>
      <w:bookmarkEnd w:id="3"/>
      <w:r w:rsidDel="00000000" w:rsidR="00000000" w:rsidRPr="00000000">
        <w:rPr>
          <w:b w:val="1"/>
          <w:sz w:val="34"/>
          <w:szCs w:val="34"/>
          <w:rtl w:val="0"/>
        </w:rPr>
        <w:t xml:space="preserve">2. Theoretical Foundations of Bayesian Hierarchical Models</w:t>
      </w:r>
    </w:p>
    <w:p w:rsidR="00000000" w:rsidDel="00000000" w:rsidP="00000000" w:rsidRDefault="00000000" w:rsidRPr="00000000" w14:paraId="00000009">
      <w:pPr>
        <w:spacing w:after="240" w:before="240" w:lineRule="auto"/>
        <w:rPr/>
      </w:pPr>
      <w:r w:rsidDel="00000000" w:rsidR="00000000" w:rsidRPr="00000000">
        <w:rPr>
          <w:b w:val="1"/>
          <w:rtl w:val="0"/>
        </w:rPr>
        <w:t xml:space="preserve">2.1 Hierarchical Modeling Concepts.</w:t>
      </w:r>
      <w:r w:rsidDel="00000000" w:rsidR="00000000" w:rsidRPr="00000000">
        <w:rPr>
          <w:rtl w:val="0"/>
        </w:rPr>
        <w:t xml:space="preserve"> A Bayesian hierarchical model is built by expressing a complex joint probability model in a series of conditional stages. Typically, one defines: (1) a </w:t>
      </w:r>
      <w:r w:rsidDel="00000000" w:rsidR="00000000" w:rsidRPr="00000000">
        <w:rPr>
          <w:b w:val="1"/>
          <w:rtl w:val="0"/>
        </w:rPr>
        <w:t xml:space="preserve">data model</w:t>
      </w:r>
      <w:r w:rsidDel="00000000" w:rsidR="00000000" w:rsidRPr="00000000">
        <w:rPr>
          <w:rtl w:val="0"/>
        </w:rPr>
        <w:t xml:space="preserve"> (observation model) $[Y \mid \Theta]$ describing the likelihood of observed data $Y$ given some latent process or parameters $\Theta$; (2) a </w:t>
      </w:r>
      <w:r w:rsidDel="00000000" w:rsidR="00000000" w:rsidRPr="00000000">
        <w:rPr>
          <w:b w:val="1"/>
          <w:rtl w:val="0"/>
        </w:rPr>
        <w:t xml:space="preserve">process model</w:t>
      </w:r>
      <w:r w:rsidDel="00000000" w:rsidR="00000000" w:rsidRPr="00000000">
        <w:rPr>
          <w:rtl w:val="0"/>
        </w:rPr>
        <w:t xml:space="preserve"> $[\Theta \mid \Phi]$ describing the distribution of latent variables or parameters $\Theta$ in terms of higher-level parameters (hyperparameters) $\Phi$; and (3) </w:t>
      </w:r>
      <w:r w:rsidDel="00000000" w:rsidR="00000000" w:rsidRPr="00000000">
        <w:rPr>
          <w:b w:val="1"/>
          <w:rtl w:val="0"/>
        </w:rPr>
        <w:t xml:space="preserve">prior distributions</w:t>
      </w:r>
      <w:r w:rsidDel="00000000" w:rsidR="00000000" w:rsidRPr="00000000">
        <w:rPr>
          <w:rFonts w:ascii="Arial Unicode MS" w:cs="Arial Unicode MS" w:eastAsia="Arial Unicode MS" w:hAnsi="Arial Unicode MS"/>
          <w:rtl w:val="0"/>
        </w:rPr>
        <w:t xml:space="preserve"> $[\Phi]$ on those hyperparameters (and possibly further hyper-levels). In shorthand, a hierarchy can be written as:</w:t>
        <w:br w:type="textWrapping"/>
        <w:t xml:space="preserve"> Data Model: Y∼p(y∣Θ),\text{Data Model: } Y \sim p(y \mid \Theta),Data Model: Y∼p(y∣Θ),</w:t>
        <w:br w:type="textWrapping"/>
        <w:t xml:space="preserve"> Process Model: Θ∼p(θ∣Φ),\text{Process Model: } \Theta \sim p(\theta \mid \Phi),Process Model: Θ∼p(θ∣Φ),</w:t>
        <w:br w:type="textWrapping"/>
        <w:t xml:space="preserve"> Prior: Φ∼p(ϕ).\text{Prior: } \Phi \sim p(\phi).Prior: Φ∼p(ϕ).</w:t>
        <w:br w:type="textWrapping"/>
        <w:t xml:space="preserve"> This multi-stage construction allows complex dependence structures to be introduced in stages, and it enables </w:t>
      </w:r>
      <w:r w:rsidDel="00000000" w:rsidR="00000000" w:rsidRPr="00000000">
        <w:rPr>
          <w:b w:val="1"/>
          <w:rtl w:val="0"/>
        </w:rPr>
        <w:t xml:space="preserve">partial pooling</w:t>
      </w:r>
      <w:r w:rsidDel="00000000" w:rsidR="00000000" w:rsidRPr="00000000">
        <w:rPr>
          <w:rtl w:val="0"/>
        </w:rPr>
        <w:t xml:space="preserve"> of information – intermediate between treating observations as completely independent and completely pooled. By Bayes’ theorem, the hierarchical formulation yields a full posterior distribution $p(\Theta,\Phi \mid Y)$, which combines all levels of uncertainty given the observed data​.</w:t>
      </w:r>
    </w:p>
    <w:p w:rsidR="00000000" w:rsidDel="00000000" w:rsidP="00000000" w:rsidRDefault="00000000" w:rsidRPr="00000000" w14:paraId="0000000A">
      <w:pPr>
        <w:spacing w:after="240" w:before="240" w:lineRule="auto"/>
        <w:rPr/>
      </w:pPr>
      <w:r w:rsidDel="00000000" w:rsidR="00000000" w:rsidRPr="00000000">
        <w:rPr>
          <w:rtl w:val="0"/>
        </w:rPr>
        <w:t xml:space="preserve">A key benefit of this approach is that it separates different sources of variability. For example, in climate applications one can distinguish measurement error (e.g. instrument or sampling error) from the true climate signal by having one level for observational error and another for the true underlying climate process​. This separation leads to cleaner models than a single-level model that tries to capture all variation at once. Berliner </w:t>
      </w:r>
      <w:r w:rsidDel="00000000" w:rsidR="00000000" w:rsidRPr="00000000">
        <w:rPr>
          <w:b w:val="1"/>
          <w:rtl w:val="0"/>
        </w:rPr>
        <w:t xml:space="preserve">et al.</w:t>
      </w:r>
      <w:r w:rsidDel="00000000" w:rsidR="00000000" w:rsidRPr="00000000">
        <w:rPr>
          <w:rtl w:val="0"/>
        </w:rPr>
        <w:t xml:space="preserve"> (2000) note that in hierarchical thinking, one can incorporate understanding of the measurement process distinctly from the process dynamics itself​. This is particularly useful when combining data from multiple sources, such as satellite and ground observations, which may have different error characteristics​. In a non-hierarchical joint modeling of such data, one would have to directly model complex cross-dependencies; in a hierarchical model, one can instead condition on a shared underlying true process and model each data source’s relationship to that truth separately, greatly simplifying model specification​.</w:t>
      </w:r>
    </w:p>
    <w:p w:rsidR="00000000" w:rsidDel="00000000" w:rsidP="00000000" w:rsidRDefault="00000000" w:rsidRPr="00000000" w14:paraId="0000000B">
      <w:pPr>
        <w:spacing w:after="240" w:before="240" w:lineRule="auto"/>
        <w:rPr/>
      </w:pPr>
      <w:r w:rsidDel="00000000" w:rsidR="00000000" w:rsidRPr="00000000">
        <w:rPr>
          <w:rtl w:val="0"/>
        </w:rPr>
        <w:t xml:space="preserve">Another advantage is the ability to reflect the structure of physical relationships in the climate system. Instead of attempting to write a single “black-box” model for a climate variable, one can build the model in layers that mirror scientific understanding – for instance, a layer for large-scale climate effects and another for local effects. This has been described as incorporating domain knowledge hierarchically, such as modeling how different climate variables interact (e.g. precipitation depending on atmospheric moisture and temperature) or how variations manifest across scales​. Hierarchical models provide a flexible language for such multi-scale, multi-process modeling, effectively generalizing the idea of parameterization used in physical climate models​.</w:t>
      </w:r>
    </w:p>
    <w:p w:rsidR="00000000" w:rsidDel="00000000" w:rsidP="00000000" w:rsidRDefault="00000000" w:rsidRPr="00000000" w14:paraId="0000000C">
      <w:pPr>
        <w:spacing w:after="240" w:before="240" w:lineRule="auto"/>
        <w:rPr/>
      </w:pPr>
      <w:r w:rsidDel="00000000" w:rsidR="00000000" w:rsidRPr="00000000">
        <w:rPr>
          <w:b w:val="1"/>
          <w:rtl w:val="0"/>
        </w:rPr>
        <w:t xml:space="preserve">2.2 Hierarchical Bayes as a Natural Framework for Climate Data.</w:t>
      </w:r>
      <w:r w:rsidDel="00000000" w:rsidR="00000000" w:rsidRPr="00000000">
        <w:rPr>
          <w:rtl w:val="0"/>
        </w:rPr>
        <w:t xml:space="preserve"> Spatiotemporal climate processes involve phenomena at planetary (global), synoptic (continental), regional, and local scales, each with their own dynamics and uncertainties. A hierarchical Bayesian approach is well-suited to represent these nested scales and uncertainties. Indeed, early pioneers of hierarchical modeling in atmospheric science argued that </w:t>
      </w:r>
      <w:r w:rsidDel="00000000" w:rsidR="00000000" w:rsidRPr="00000000">
        <w:rPr>
          <w:b w:val="1"/>
          <w:rtl w:val="0"/>
        </w:rPr>
        <w:t xml:space="preserve">“the hierarchical Bayesian approach is a natural framework for modeling complicated spatio-temporal processes”</w:t>
      </w:r>
      <w:r w:rsidDel="00000000" w:rsidR="00000000" w:rsidRPr="00000000">
        <w:rPr>
          <w:rtl w:val="0"/>
        </w:rPr>
        <w:t xml:space="preserve">, allowing one to integrate scientific knowledge at multiple levels​. In an influential work, Wikle </w:t>
      </w:r>
      <w:r w:rsidDel="00000000" w:rsidR="00000000" w:rsidRPr="00000000">
        <w:rPr>
          <w:b w:val="1"/>
          <w:rtl w:val="0"/>
        </w:rPr>
        <w:t xml:space="preserve">et al.</w:t>
      </w:r>
      <w:r w:rsidDel="00000000" w:rsidR="00000000" w:rsidRPr="00000000">
        <w:rPr>
          <w:rtl w:val="0"/>
        </w:rPr>
        <w:t xml:space="preserve"> (1998) demonstrated a hierarchical Bayesian model for a geophysical process (tropical ocean surface winds) that captured multi-scale dynamics and provided a coherent way to assimilate data and physical reasoning​. Subsequent applications confirmed that hierarchical Bayesian models can flexibly handle the nonstationarities, anisotropies, and interactions that characterize climate data​. For example, unlike simplistic models that assume spatial covariance is static over time or that ignore temporal autocorrelation in spatial fields, hierarchical space-time models can allow these properties to vary and can explicitly model space–time interactions​.</w:t>
      </w:r>
    </w:p>
    <w:p w:rsidR="00000000" w:rsidDel="00000000" w:rsidP="00000000" w:rsidRDefault="00000000" w:rsidRPr="00000000" w14:paraId="0000000D">
      <w:pPr>
        <w:spacing w:after="240" w:before="240" w:lineRule="auto"/>
        <w:rPr/>
      </w:pPr>
      <w:r w:rsidDel="00000000" w:rsidR="00000000" w:rsidRPr="00000000">
        <w:rPr>
          <w:rtl w:val="0"/>
        </w:rPr>
        <w:t xml:space="preserve">Researchers have highlighted three core challenges in climate statistical modeling – </w:t>
      </w:r>
      <w:r w:rsidDel="00000000" w:rsidR="00000000" w:rsidRPr="00000000">
        <w:rPr>
          <w:b w:val="1"/>
          <w:rtl w:val="0"/>
        </w:rPr>
        <w:t xml:space="preserve">complexity</w:t>
      </w:r>
      <w:r w:rsidDel="00000000" w:rsidR="00000000" w:rsidRPr="00000000">
        <w:rPr>
          <w:rtl w:val="0"/>
        </w:rPr>
        <w:t xml:space="preserve">, </w:t>
      </w:r>
      <w:r w:rsidDel="00000000" w:rsidR="00000000" w:rsidRPr="00000000">
        <w:rPr>
          <w:b w:val="1"/>
          <w:rtl w:val="0"/>
        </w:rPr>
        <w:t xml:space="preserve">massiveness</w:t>
      </w:r>
      <w:r w:rsidDel="00000000" w:rsidR="00000000" w:rsidRPr="00000000">
        <w:rPr>
          <w:rtl w:val="0"/>
        </w:rPr>
        <w:t xml:space="preserve"> of data, and </w:t>
      </w:r>
      <w:r w:rsidDel="00000000" w:rsidR="00000000" w:rsidRPr="00000000">
        <w:rPr>
          <w:b w:val="1"/>
          <w:rtl w:val="0"/>
        </w:rPr>
        <w:t xml:space="preserve">uncertainty</w:t>
      </w:r>
      <w:r w:rsidDel="00000000" w:rsidR="00000000" w:rsidRPr="00000000">
        <w:rPr>
          <w:rtl w:val="0"/>
        </w:rPr>
        <w:t xml:space="preserve"> – and advocated Bayesian hierarchical analysis as an approach that directly tackles all three​. The Bayesian paradigm naturally addresses uncertainty by providing a posterior distribution for any quantity of interest (not just point estimates), and it allows one to incorporate prior information (e.g. previous studies or expert knowledge) to improve estimates especially when data are scarce or noisy​. The hierarchical structuring of models, in turn, addresses complexity and massive data by breaking the problem into conditional models that are easier to specify and (in principle) to interpret​. In fact, rather than being a mere necessity to manage complexity, the hierarchical approach </w:t>
      </w:r>
      <w:r w:rsidDel="00000000" w:rsidR="00000000" w:rsidRPr="00000000">
        <w:rPr>
          <w:b w:val="1"/>
          <w:rtl w:val="0"/>
        </w:rPr>
        <w:t xml:space="preserve">“enhances one’s ability to incorporate understanding of the physical processes”</w:t>
      </w:r>
      <w:r w:rsidDel="00000000" w:rsidR="00000000" w:rsidRPr="00000000">
        <w:rPr>
          <w:rtl w:val="0"/>
        </w:rPr>
        <w:t xml:space="preserve"> in the model​. This means climate scientists can encode known relationships (for instance, linking temperature and pressure fields, or relating large-scale climate indices to local extremes) at appropriate levels of the hierarchy, and test each component in isolation before integrating them​. Tingley </w:t>
      </w:r>
      <w:r w:rsidDel="00000000" w:rsidR="00000000" w:rsidRPr="00000000">
        <w:rPr>
          <w:b w:val="1"/>
          <w:rtl w:val="0"/>
        </w:rPr>
        <w:t xml:space="preserve">et al.</w:t>
      </w:r>
      <w:r w:rsidDel="00000000" w:rsidR="00000000" w:rsidRPr="00000000">
        <w:rPr>
          <w:rtl w:val="0"/>
        </w:rPr>
        <w:t xml:space="preserve"> (2012) note that one benefit of hierarchical modeling in climate reconstruction is exactly this modularity: each sub-model (e.g. a proxy data calibration, a temporal evolution model, etc.) can be developed and validated separately for soundness before being combined​.</w:t>
      </w:r>
    </w:p>
    <w:p w:rsidR="00000000" w:rsidDel="00000000" w:rsidP="00000000" w:rsidRDefault="00000000" w:rsidRPr="00000000" w14:paraId="0000000E">
      <w:pPr>
        <w:spacing w:after="240" w:before="240" w:lineRule="auto"/>
        <w:rPr/>
      </w:pPr>
      <w:r w:rsidDel="00000000" w:rsidR="00000000" w:rsidRPr="00000000">
        <w:rPr>
          <w:b w:val="1"/>
          <w:rtl w:val="0"/>
        </w:rPr>
        <w:t xml:space="preserve">2.3 Hierarchical Models for Spatial and Spatio-Temporal Processes.</w:t>
      </w:r>
      <w:r w:rsidDel="00000000" w:rsidR="00000000" w:rsidRPr="00000000">
        <w:rPr>
          <w:rtl w:val="0"/>
        </w:rPr>
        <w:t xml:space="preserve"> A significant subset of BHMs for climate applications are </w:t>
      </w:r>
      <w:r w:rsidDel="00000000" w:rsidR="00000000" w:rsidRPr="00000000">
        <w:rPr>
          <w:i w:val="1"/>
          <w:rtl w:val="0"/>
        </w:rPr>
        <w:t xml:space="preserve">spatial</w:t>
      </w:r>
      <w:r w:rsidDel="00000000" w:rsidR="00000000" w:rsidRPr="00000000">
        <w:rPr>
          <w:rtl w:val="0"/>
        </w:rPr>
        <w:t xml:space="preserve"> or </w:t>
      </w:r>
      <w:r w:rsidDel="00000000" w:rsidR="00000000" w:rsidRPr="00000000">
        <w:rPr>
          <w:i w:val="1"/>
          <w:rtl w:val="0"/>
        </w:rPr>
        <w:t xml:space="preserve">spatio-temporal hierarchical models</w:t>
      </w:r>
      <w:r w:rsidDel="00000000" w:rsidR="00000000" w:rsidRPr="00000000">
        <w:rPr>
          <w:rtl w:val="0"/>
        </w:rPr>
        <w:t xml:space="preserve">. These often involve Gaussian random fields or other random effect structures to model spatially indexed climate variables (temperature, precipitation, etc.) across a region. A classic approach is to use a latent Gaussian field to represent the true climate signal over space (and time), and a data model linking observations to that field. For example, a simple two-level model might be:</w:t>
      </w:r>
    </w:p>
    <w:p w:rsidR="00000000" w:rsidDel="00000000" w:rsidP="00000000" w:rsidRDefault="00000000" w:rsidRPr="00000000" w14:paraId="0000000F">
      <w:pPr>
        <w:numPr>
          <w:ilvl w:val="0"/>
          <w:numId w:val="1"/>
        </w:numPr>
        <w:spacing w:after="0" w:afterAutospacing="0" w:before="240" w:lineRule="auto"/>
        <w:ind w:left="720" w:hanging="360"/>
      </w:pPr>
      <w:r w:rsidDel="00000000" w:rsidR="00000000" w:rsidRPr="00000000">
        <w:rPr>
          <w:b w:val="1"/>
          <w:rtl w:val="0"/>
        </w:rPr>
        <w:t xml:space="preserve">Process level:</w:t>
      </w:r>
      <w:r w:rsidDel="00000000" w:rsidR="00000000" w:rsidRPr="00000000">
        <w:rPr>
          <w:rtl w:val="0"/>
        </w:rPr>
        <w:t xml:space="preserve"> $X(s,t) \sim \mathcal{GP}(\mu(\cdot), K(\cdot,\cdot))$, a Gaussian process over location $s$ and time $t$ with some mean function and covariance $K$ capturing spatial and temporal correlation;</w:t>
      </w:r>
    </w:p>
    <w:p w:rsidR="00000000" w:rsidDel="00000000" w:rsidP="00000000" w:rsidRDefault="00000000" w:rsidRPr="00000000" w14:paraId="00000010">
      <w:pPr>
        <w:numPr>
          <w:ilvl w:val="0"/>
          <w:numId w:val="1"/>
        </w:numPr>
        <w:spacing w:after="240" w:before="0" w:beforeAutospacing="0" w:lineRule="auto"/>
        <w:ind w:left="720" w:hanging="360"/>
      </w:pPr>
      <w:r w:rsidDel="00000000" w:rsidR="00000000" w:rsidRPr="00000000">
        <w:rPr>
          <w:b w:val="1"/>
          <w:rtl w:val="0"/>
        </w:rPr>
        <w:t xml:space="preserve">Data level:</w:t>
      </w:r>
      <w:r w:rsidDel="00000000" w:rsidR="00000000" w:rsidRPr="00000000">
        <w:rPr>
          <w:rtl w:val="0"/>
        </w:rPr>
        <w:t xml:space="preserve"> $Y_i = X(s_i,t_i) + \epsilon_i$, with $\epsilon_i$ representing measurement error for observation $i$.</w:t>
        <w:br w:type="textWrapping"/>
        <w:t xml:space="preserve"> Hyperparameters of the Gaussian process (e.g. variance and correlation lengths in $K$) would themselves have prior distributions, forming a third level. Such a model allows us to infer the latent climate field $X(s,t)$ (e.g. a smoothed map of temperature) with uncertainty, rather than just fitting a deterministic surface. This framework was used, for instance, by </w:t>
      </w:r>
      <w:r w:rsidDel="00000000" w:rsidR="00000000" w:rsidRPr="00000000">
        <w:rPr>
          <w:b w:val="1"/>
          <w:rtl w:val="0"/>
        </w:rPr>
        <w:t xml:space="preserve">Banerjee, Gelfand, and others (2004)</w:t>
      </w:r>
      <w:r w:rsidDel="00000000" w:rsidR="00000000" w:rsidRPr="00000000">
        <w:rPr>
          <w:rtl w:val="0"/>
        </w:rPr>
        <w:t xml:space="preserve"> in spatial statistics and has been adapted widely for environmental data​. Cressie and Wikle (2011) further extended it to spatio-temporal settings, demonstrating the use of dynamic models (e.g. state-space formulations) within the hierarchical paradigm. An appealing aspect of hierarchical spatio-temporal models is their ability to fuse information from different spatial resolutions or data types. For example, one can have a level that models true climate at a coarse scale and another level that downscales it with fine-scale detail and local data – a form of statistical downscaling done in a Bayesian way.</w:t>
      </w:r>
    </w:p>
    <w:p w:rsidR="00000000" w:rsidDel="00000000" w:rsidP="00000000" w:rsidRDefault="00000000" w:rsidRPr="00000000" w14:paraId="00000011">
      <w:pPr>
        <w:spacing w:after="240" w:before="240" w:lineRule="auto"/>
        <w:rPr/>
      </w:pPr>
      <w:r w:rsidDel="00000000" w:rsidR="00000000" w:rsidRPr="00000000">
        <w:rPr>
          <w:rtl w:val="0"/>
        </w:rPr>
        <w:t xml:space="preserve">Additionally, hierarchical models are advantageous for </w:t>
      </w:r>
      <w:r w:rsidDel="00000000" w:rsidR="00000000" w:rsidRPr="00000000">
        <w:rPr>
          <w:b w:val="1"/>
          <w:rtl w:val="0"/>
        </w:rPr>
        <w:t xml:space="preserve">extreme event analysis</w:t>
      </w:r>
      <w:r w:rsidDel="00000000" w:rsidR="00000000" w:rsidRPr="00000000">
        <w:rPr>
          <w:rtl w:val="0"/>
        </w:rPr>
        <w:t xml:space="preserve"> in climate. Modeling climate extremes (such as heatwaves or heavy rainfall) often requires specialized distributions (e.g. Generalized Extreme Value distributions) and pooling information across sites or time periods to get stable estimates. Bayesian hierarchical frameworks have been used to model the parameters of extreme value distributions as functions of location and time, sharing strength across the dataset while accounting for site-specific behavior. For instance, a hierarchical model might assume that each location’s extreme rainfall distribution parameters are drawn from a common regional hyper-distribution, enabling “borrowing of strength” across locations. Studies in recent years have employed such models to detect changes in extreme event frequencies and intensities over time with better uncertainty quantification than traditional methods​.</w:t>
      </w:r>
    </w:p>
    <w:p w:rsidR="00000000" w:rsidDel="00000000" w:rsidP="00000000" w:rsidRDefault="00000000" w:rsidRPr="00000000" w14:paraId="00000012">
      <w:pPr>
        <w:spacing w:after="240" w:before="240" w:lineRule="auto"/>
        <w:rPr/>
      </w:pPr>
      <w:r w:rsidDel="00000000" w:rsidR="00000000" w:rsidRPr="00000000">
        <w:rPr>
          <w:rFonts w:ascii="Arial Unicode MS" w:cs="Arial Unicode MS" w:eastAsia="Arial Unicode MS" w:hAnsi="Arial Unicode MS"/>
          <w:rtl w:val="0"/>
        </w:rPr>
        <w:t xml:space="preserve">In summary, the theoretical foundation of BHMs rests on viewing the climate system (and our data about it) as a nested set of uncertain processes. By aligning the statistical model structure with the process structure (observations ← latent process ← hyperparameters), we gain interpretability and power. The next sections will delve into how we perform inference in these models and how they have been applied in practice.</w:t>
      </w:r>
    </w:p>
    <w:p w:rsidR="00000000" w:rsidDel="00000000" w:rsidP="00000000" w:rsidRDefault="00000000" w:rsidRPr="00000000" w14:paraId="00000013">
      <w:pPr>
        <w:pStyle w:val="Heading2"/>
        <w:keepNext w:val="0"/>
        <w:keepLines w:val="0"/>
        <w:spacing w:after="80" w:lineRule="auto"/>
        <w:rPr>
          <w:b w:val="1"/>
          <w:sz w:val="34"/>
          <w:szCs w:val="34"/>
        </w:rPr>
      </w:pPr>
      <w:bookmarkStart w:colFirst="0" w:colLast="0" w:name="_vss68b2gn4s" w:id="4"/>
      <w:bookmarkEnd w:id="4"/>
      <w:r w:rsidDel="00000000" w:rsidR="00000000" w:rsidRPr="00000000">
        <w:rPr>
          <w:b w:val="1"/>
          <w:sz w:val="34"/>
          <w:szCs w:val="34"/>
          <w:rtl w:val="0"/>
        </w:rPr>
        <w:t xml:space="preserve">3. Inference and Computational Methodologies</w:t>
      </w:r>
    </w:p>
    <w:p w:rsidR="00000000" w:rsidDel="00000000" w:rsidP="00000000" w:rsidRDefault="00000000" w:rsidRPr="00000000" w14:paraId="00000014">
      <w:pPr>
        <w:spacing w:after="240" w:before="240" w:lineRule="auto"/>
        <w:rPr/>
      </w:pPr>
      <w:r w:rsidDel="00000000" w:rsidR="00000000" w:rsidRPr="00000000">
        <w:rPr>
          <w:rtl w:val="0"/>
        </w:rPr>
        <w:t xml:space="preserve">Fitting Bayesian hierarchical models to climate data is computationally demanding. The models often have high dimensionality (with latent processes defined at every space-time point or with many parameters). This section reviews the key inference techniques and recent computational advances that allow BHMs to be applied to large spatiotemporal datasets.</w:t>
      </w:r>
    </w:p>
    <w:p w:rsidR="00000000" w:rsidDel="00000000" w:rsidP="00000000" w:rsidRDefault="00000000" w:rsidRPr="00000000" w14:paraId="00000015">
      <w:pPr>
        <w:spacing w:after="240" w:before="240" w:lineRule="auto"/>
        <w:rPr/>
      </w:pPr>
      <w:r w:rsidDel="00000000" w:rsidR="00000000" w:rsidRPr="00000000">
        <w:rPr>
          <w:b w:val="1"/>
          <w:rtl w:val="0"/>
        </w:rPr>
        <w:t xml:space="preserve">3.1 Markov Chain Monte Carlo (MCMC).</w:t>
      </w:r>
      <w:r w:rsidDel="00000000" w:rsidR="00000000" w:rsidRPr="00000000">
        <w:rPr>
          <w:rtl w:val="0"/>
        </w:rPr>
        <w:t xml:space="preserve"> Traditionally, the gold standard for Bayesian inference is Markov chain Monte Carlo sampling, which generates samples from the posterior distribution $p(\Theta,\Phi \mid Y)$ of the model parameters and latent variables. MCMC methods such as the Gibbs sampler and the Metropolis–Hastings algorithm have been widely used to fit hierarchical models in environmental statistics​. The appeal of MCMC is its generality – given a correctly specified model, MCMC can approximate the joint posterior arbitrarily well given enough time. In practice, however, hierarchical climate models can pose challenges for MCMC: high autocorrelation in chains, multimodal posteriors if the model is complex, and very long run times if the dataset is huge. Efficiency of MCMC “depends upon the specific problem at hand”​, and climate models with thousands of parameters may require </w:t>
      </w:r>
      <w:r w:rsidDel="00000000" w:rsidR="00000000" w:rsidRPr="00000000">
        <w:rPr>
          <w:b w:val="1"/>
          <w:rtl w:val="0"/>
        </w:rPr>
        <w:t xml:space="preserve">extensive custom coding and tuning</w:t>
      </w:r>
      <w:r w:rsidDel="00000000" w:rsidR="00000000" w:rsidRPr="00000000">
        <w:rPr>
          <w:rtl w:val="0"/>
        </w:rPr>
        <w:t xml:space="preserve"> to achieve convergence​. Early efforts often involved developing problem-specific Gibbs samplers (e.g. alternating updates for latent fields and parameters) or leveraging conditional conjugacy when available. For example, if the data model is normal and the process model is a Gaussian random field, many conditional posteriors are Gaussian, enabling Gibbs updates. However, not all climate applications result in convenient conditional posteriors, especially with non-Gaussian data (e.g. precipitation presence/absence) or extreme value models.</w:t>
      </w:r>
    </w:p>
    <w:p w:rsidR="00000000" w:rsidDel="00000000" w:rsidP="00000000" w:rsidRDefault="00000000" w:rsidRPr="00000000" w14:paraId="00000016">
      <w:pPr>
        <w:spacing w:after="240" w:before="240" w:lineRule="auto"/>
        <w:rPr/>
      </w:pPr>
      <w:r w:rsidDel="00000000" w:rsidR="00000000" w:rsidRPr="00000000">
        <w:rPr>
          <w:rtl w:val="0"/>
        </w:rPr>
        <w:t xml:space="preserve">One example of an MCMC approach in climate BHMs is the use of </w:t>
      </w:r>
      <w:r w:rsidDel="00000000" w:rsidR="00000000" w:rsidRPr="00000000">
        <w:rPr>
          <w:b w:val="1"/>
          <w:rtl w:val="0"/>
        </w:rPr>
        <w:t xml:space="preserve">Metropolis-within-Gibbs</w:t>
      </w:r>
      <w:r w:rsidDel="00000000" w:rsidR="00000000" w:rsidRPr="00000000">
        <w:rPr>
          <w:rtl w:val="0"/>
        </w:rPr>
        <w:t xml:space="preserve"> algorithms for hierarchical spatial models. A package like </w:t>
      </w:r>
      <w:r w:rsidDel="00000000" w:rsidR="00000000" w:rsidRPr="00000000">
        <w:rPr>
          <w:rFonts w:ascii="Roboto Mono" w:cs="Roboto Mono" w:eastAsia="Roboto Mono" w:hAnsi="Roboto Mono"/>
          <w:b w:val="1"/>
          <w:color w:val="188038"/>
          <w:rtl w:val="0"/>
        </w:rPr>
        <w:t xml:space="preserve">spBayes</w:t>
      </w:r>
      <w:r w:rsidDel="00000000" w:rsidR="00000000" w:rsidRPr="00000000">
        <w:rPr>
          <w:rtl w:val="0"/>
        </w:rPr>
        <w:t xml:space="preserve"> (Finley </w:t>
      </w:r>
      <w:r w:rsidDel="00000000" w:rsidR="00000000" w:rsidRPr="00000000">
        <w:rPr>
          <w:i w:val="1"/>
          <w:rtl w:val="0"/>
        </w:rPr>
        <w:t xml:space="preserve">et al.</w:t>
      </w:r>
      <w:r w:rsidDel="00000000" w:rsidR="00000000" w:rsidRPr="00000000">
        <w:rPr>
          <w:rtl w:val="0"/>
        </w:rPr>
        <w:t xml:space="preserve">, 2007) implemented such MCMC algorithms for univariate and multivariate Gaussian process models, helping to bring hierarchical spatial modeling into wider use​. Users could specify a hierarchical model for, say, temperature observations with spatial random effects, and </w:t>
      </w:r>
      <w:r w:rsidDel="00000000" w:rsidR="00000000" w:rsidRPr="00000000">
        <w:rPr>
          <w:rFonts w:ascii="Roboto Mono" w:cs="Roboto Mono" w:eastAsia="Roboto Mono" w:hAnsi="Roboto Mono"/>
          <w:color w:val="188038"/>
          <w:rtl w:val="0"/>
        </w:rPr>
        <w:t xml:space="preserve">spBayes</w:t>
      </w:r>
      <w:r w:rsidDel="00000000" w:rsidR="00000000" w:rsidRPr="00000000">
        <w:rPr>
          <w:rtl w:val="0"/>
        </w:rPr>
        <w:t xml:space="preserve"> would handle the MCMC sampling of the posterior of spatial fields and covariance parameters. This addressed the lack of available software which previously hampered the adoption of BHMs​. Nonetheless, when data volume grows (e.g. tens of thousands of observations or more), even well-implemented MCMC can become very slow, sometimes taking days or weeks to run sufficiently long chains. Trace plots and diagnostics (Gelman-Rubin $\hat{R}$, effective sample size) must be carefully checked to ensure convergence.</w:t>
      </w:r>
    </w:p>
    <w:p w:rsidR="00000000" w:rsidDel="00000000" w:rsidP="00000000" w:rsidRDefault="00000000" w:rsidRPr="00000000" w14:paraId="00000017">
      <w:pPr>
        <w:spacing w:after="240" w:before="240" w:lineRule="auto"/>
        <w:rPr/>
      </w:pPr>
      <w:r w:rsidDel="00000000" w:rsidR="00000000" w:rsidRPr="00000000">
        <w:rPr>
          <w:b w:val="1"/>
          <w:rtl w:val="0"/>
        </w:rPr>
        <w:t xml:space="preserve">3.2 Hamiltonian Monte Carlo and Stan.</w:t>
      </w:r>
      <w:r w:rsidDel="00000000" w:rsidR="00000000" w:rsidRPr="00000000">
        <w:rPr>
          <w:rtl w:val="0"/>
        </w:rPr>
        <w:t xml:space="preserve"> A major advance in Bayesian computation has been </w:t>
      </w:r>
      <w:r w:rsidDel="00000000" w:rsidR="00000000" w:rsidRPr="00000000">
        <w:rPr>
          <w:b w:val="1"/>
          <w:rtl w:val="0"/>
        </w:rPr>
        <w:t xml:space="preserve">Hamiltonian Monte Carlo (HMC)</w:t>
      </w:r>
      <w:r w:rsidDel="00000000" w:rsidR="00000000" w:rsidRPr="00000000">
        <w:rPr>
          <w:rtl w:val="0"/>
        </w:rPr>
        <w:t xml:space="preserve"> and its adaptive variant, the No-U-Turn Sampler (NUTS), as implemented in the probabilistic programming language Stan. Stan allows modelers to write down a hierarchical model in a high-level language (close to mathematical notation), and uses gradient-based HMC to efficiently explore the posterior​. HMC is particularly powerful for high-dimensional continuous parameter spaces, because it uses gradient information to take large, informed jumps through the posterior, reducing random-walk behavior. For many hierarchical models, Stan’s HMC can achieve effective sample sizes in the hundreds or thousands from relatively short chains, where traditional Gibbs sampling might have struggled with autocorrelation. Stan supports a broad range of models (requiring only that the log-density be differentiable) and thus has been used for many climate-related BHMs – from simple hierarchical regressions to complex space-time models. It interfaces with both R (via </w:t>
      </w:r>
      <w:r w:rsidDel="00000000" w:rsidR="00000000" w:rsidRPr="00000000">
        <w:rPr>
          <w:b w:val="1"/>
          <w:rtl w:val="0"/>
        </w:rPr>
        <w:t xml:space="preserve">rstan</w:t>
      </w:r>
      <w:r w:rsidDel="00000000" w:rsidR="00000000" w:rsidRPr="00000000">
        <w:rPr>
          <w:rtl w:val="0"/>
        </w:rPr>
        <w:t xml:space="preserve">) and Python (</w:t>
      </w:r>
      <w:r w:rsidDel="00000000" w:rsidR="00000000" w:rsidRPr="00000000">
        <w:rPr>
          <w:b w:val="1"/>
          <w:rtl w:val="0"/>
        </w:rPr>
        <w:t xml:space="preserve">pystan</w:t>
      </w:r>
      <w:r w:rsidDel="00000000" w:rsidR="00000000" w:rsidRPr="00000000">
        <w:rPr>
          <w:rtl w:val="0"/>
        </w:rPr>
        <w:t xml:space="preserve">), making it accessible to climate statisticians in different environments​.</w:t>
      </w:r>
    </w:p>
    <w:p w:rsidR="00000000" w:rsidDel="00000000" w:rsidP="00000000" w:rsidRDefault="00000000" w:rsidRPr="00000000" w14:paraId="00000018">
      <w:pPr>
        <w:spacing w:after="240" w:before="240" w:lineRule="auto"/>
        <w:rPr/>
      </w:pPr>
      <w:r w:rsidDel="00000000" w:rsidR="00000000" w:rsidRPr="00000000">
        <w:rPr>
          <w:rtl w:val="0"/>
        </w:rPr>
        <w:t xml:space="preserve">An example application could be a hierarchical model for </w:t>
      </w:r>
      <w:r w:rsidDel="00000000" w:rsidR="00000000" w:rsidRPr="00000000">
        <w:rPr>
          <w:b w:val="1"/>
          <w:rtl w:val="0"/>
        </w:rPr>
        <w:t xml:space="preserve">climate change detection</w:t>
      </w:r>
      <w:r w:rsidDel="00000000" w:rsidR="00000000" w:rsidRPr="00000000">
        <w:rPr>
          <w:rtl w:val="0"/>
        </w:rPr>
        <w:t xml:space="preserve">: one level might model local temperature trends, another level assumes these trends arise from a common global signal plus regional effects. By coding this in Stan, researchers can leverage NUTS to efficiently sample the posterior of global and local trends and their uncertainties. The full Bayesian inference provided by Stan is a strength – it yields credible intervals for all quantities, allowing, for example, probabilistic statements about the magnitude of climate change at regional scales. The drawback is that Stan (like any MCMC) still has limitations in very large-scale problems: if a single run of the model involves millions of parameters (e.g. every grid cell for every time step being a parameter in a brute-force approach), HMC will also be slow. Careful dimension reduction or partial pooling is needed to keep models tractable.</w:t>
      </w:r>
    </w:p>
    <w:p w:rsidR="00000000" w:rsidDel="00000000" w:rsidP="00000000" w:rsidRDefault="00000000" w:rsidRPr="00000000" w14:paraId="00000019">
      <w:pPr>
        <w:spacing w:after="240" w:before="240" w:lineRule="auto"/>
        <w:rPr>
          <w:color w:val="1155cc"/>
          <w:u w:val="single"/>
        </w:rPr>
      </w:pPr>
      <w:r w:rsidDel="00000000" w:rsidR="00000000" w:rsidRPr="00000000">
        <w:rPr>
          <w:b w:val="1"/>
          <w:rtl w:val="0"/>
        </w:rPr>
        <w:t xml:space="preserve">3.3 Integrated Nested Laplace Approximation (INLA).</w:t>
      </w:r>
      <w:r w:rsidDel="00000000" w:rsidR="00000000" w:rsidRPr="00000000">
        <w:rPr>
          <w:rtl w:val="0"/>
        </w:rPr>
        <w:t xml:space="preserve"> In recent years, INLA has gained popularity for certain classes of hierarchical models, particularly Gaussian Markov random fields often used in spatial statistics. INLA is a deterministic approximation technique for Bayesian inference that focuses on marginal posterior distributions. It is extremely fast for models that fit its framework (typically latent Gaussian models with relatively low-dimensional hyperparameter space)​. The </w:t>
      </w:r>
      <w:r w:rsidDel="00000000" w:rsidR="00000000" w:rsidRPr="00000000">
        <w:rPr>
          <w:b w:val="1"/>
          <w:rtl w:val="0"/>
        </w:rPr>
        <w:t xml:space="preserve">R-INLA</w:t>
      </w:r>
      <w:r w:rsidDel="00000000" w:rsidR="00000000" w:rsidRPr="00000000">
        <w:rPr>
          <w:rtl w:val="0"/>
        </w:rPr>
        <w:t xml:space="preserve"> package allows users to fit spatial and spatio-temporal hierarchical models (like those with latent Gaussian fields for climate variables) orders of magnitude faster than MCMC in many cases. As Gómez-Rubio </w:t>
      </w:r>
      <w:r w:rsidDel="00000000" w:rsidR="00000000" w:rsidRPr="00000000">
        <w:rPr>
          <w:i w:val="1"/>
          <w:rtl w:val="0"/>
        </w:rPr>
        <w:t xml:space="preserve">et al.</w:t>
      </w:r>
      <w:r w:rsidDel="00000000" w:rsidR="00000000" w:rsidRPr="00000000">
        <w:rPr>
          <w:rtl w:val="0"/>
        </w:rPr>
        <w:t xml:space="preserve"> (2021) note, </w:t>
      </w:r>
      <w:r w:rsidDel="00000000" w:rsidR="00000000" w:rsidRPr="00000000">
        <w:rPr>
          <w:i w:val="1"/>
          <w:rtl w:val="0"/>
        </w:rPr>
        <w:t xml:space="preserve">“the integrated nested Laplace approximation (INLA) provides a fast and effective method for marginal inference in Bayesian hierarchical models.”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A">
      <w:pPr>
        <w:spacing w:after="240" w:before="240" w:lineRule="auto"/>
        <w:rPr/>
      </w:pPr>
      <w:r w:rsidDel="00000000" w:rsidR="00000000" w:rsidRPr="00000000">
        <w:rPr>
          <w:rtl w:val="0"/>
        </w:rPr>
        <w:t xml:space="preserve">This has opened up the possibility to analyze very large datasets – for instance, continental-scale climate data with thousands of locations – that would be impractical to handle with MCMC. INLA works by cleverly approximating the integrals needed for Bayesian updating, and it leverages sparse matrix algorithms for Gaussian Markov random fields which commonly represent spatial dependence (using e.g. stochastic partial differential equation (SPDE) approaches for Gaussian random fields). A typical use case in climate science is modeling a spatial field (like annual rainfall) with a Matérn covariance function: INLA can approximate the posterior of the covariance parameters and the latent field quickly, enabling interactive model criticism and refinement.</w:t>
      </w:r>
    </w:p>
    <w:p w:rsidR="00000000" w:rsidDel="00000000" w:rsidP="00000000" w:rsidRDefault="00000000" w:rsidRPr="00000000" w14:paraId="0000001B">
      <w:pPr>
        <w:spacing w:after="240" w:before="240" w:lineRule="auto"/>
        <w:rPr/>
      </w:pPr>
      <w:r w:rsidDel="00000000" w:rsidR="00000000" w:rsidRPr="00000000">
        <w:rPr>
          <w:rtl w:val="0"/>
        </w:rPr>
        <w:t xml:space="preserve">However, INLA is not a panacea for all BHMs – it is mainly applicable when the model can be cast in a specific form (latent Gaussian models). Non-Gaussian or highly nonlinear hierarchical models might not be amenable to INLA. Moreover, INLA provides marginal posteriors and expectations, but not easily the full joint posterior samples; this is usually fine for inference purposes, though it complicates some tasks like computing certain posterior probabilities or propagating uncertainty through nonlinear functions of the output.</w:t>
      </w:r>
    </w:p>
    <w:p w:rsidR="00000000" w:rsidDel="00000000" w:rsidP="00000000" w:rsidRDefault="00000000" w:rsidRPr="00000000" w14:paraId="0000001C">
      <w:pPr>
        <w:spacing w:after="240" w:before="240" w:lineRule="auto"/>
        <w:rPr/>
      </w:pPr>
      <w:r w:rsidDel="00000000" w:rsidR="00000000" w:rsidRPr="00000000">
        <w:rPr>
          <w:b w:val="1"/>
          <w:rtl w:val="0"/>
        </w:rPr>
        <w:t xml:space="preserve">3.4 Other Approximate Inference Methods.</w:t>
      </w:r>
      <w:r w:rsidDel="00000000" w:rsidR="00000000" w:rsidRPr="00000000">
        <w:rPr>
          <w:rtl w:val="0"/>
        </w:rPr>
        <w:t xml:space="preserve"> Besides INLA, other approaches to approximate Bayesian inference have been explored to improve scalability. </w:t>
      </w:r>
      <w:r w:rsidDel="00000000" w:rsidR="00000000" w:rsidRPr="00000000">
        <w:rPr>
          <w:b w:val="1"/>
          <w:rtl w:val="0"/>
        </w:rPr>
        <w:t xml:space="preserve">Variational Bayesian (VB)</w:t>
      </w:r>
      <w:r w:rsidDel="00000000" w:rsidR="00000000" w:rsidRPr="00000000">
        <w:rPr>
          <w:rtl w:val="0"/>
        </w:rPr>
        <w:t xml:space="preserve"> methods turn inference into an optimization problem, approximating the posterior by a simpler distribution and finding the closest match. VB can be much faster than MCMC, but it introduces an approximation bias and requires derivations or automatic differentiation frameworks. Some researchers have applied VB to hierarchical models in ecology and climate, with mixed success – VB might underestimate uncertainty but can yield a fast point estimate for large models. Similarly, approaches like </w:t>
      </w:r>
      <w:r w:rsidDel="00000000" w:rsidR="00000000" w:rsidRPr="00000000">
        <w:rPr>
          <w:b w:val="1"/>
          <w:rtl w:val="0"/>
        </w:rPr>
        <w:t xml:space="preserve">Expectation Propagation (EP)</w:t>
      </w:r>
      <w:r w:rsidDel="00000000" w:rsidR="00000000" w:rsidRPr="00000000">
        <w:rPr>
          <w:rtl w:val="0"/>
        </w:rPr>
        <w:t xml:space="preserve"> or message passing on factor graphs have potential for certain hierarchical structures. These remain less common in climate applications compared to MCMC and INLA, but as datasets grow, we anticipate more use of such methods.</w:t>
      </w:r>
    </w:p>
    <w:p w:rsidR="00000000" w:rsidDel="00000000" w:rsidP="00000000" w:rsidRDefault="00000000" w:rsidRPr="00000000" w14:paraId="0000001D">
      <w:pPr>
        <w:spacing w:after="240" w:before="240" w:lineRule="auto"/>
        <w:rPr/>
      </w:pPr>
      <w:r w:rsidDel="00000000" w:rsidR="00000000" w:rsidRPr="00000000">
        <w:rPr>
          <w:b w:val="1"/>
          <w:rtl w:val="0"/>
        </w:rPr>
        <w:t xml:space="preserve">3.5 Software Tools and Implementation.</w:t>
      </w:r>
      <w:r w:rsidDel="00000000" w:rsidR="00000000" w:rsidRPr="00000000">
        <w:rPr>
          <w:rtl w:val="0"/>
        </w:rPr>
        <w:t xml:space="preserve"> The implementation of inference algorithms is greatly aided by modern software:</w:t>
      </w:r>
    </w:p>
    <w:p w:rsidR="00000000" w:rsidDel="00000000" w:rsidP="00000000" w:rsidRDefault="00000000" w:rsidRPr="00000000" w14:paraId="0000001E">
      <w:pPr>
        <w:numPr>
          <w:ilvl w:val="0"/>
          <w:numId w:val="2"/>
        </w:numPr>
        <w:spacing w:after="0" w:afterAutospacing="0" w:before="240" w:lineRule="auto"/>
        <w:ind w:left="720" w:hanging="360"/>
      </w:pPr>
      <w:r w:rsidDel="00000000" w:rsidR="00000000" w:rsidRPr="00000000">
        <w:rPr>
          <w:b w:val="1"/>
          <w:rtl w:val="0"/>
        </w:rPr>
        <w:t xml:space="preserve">R Packages:</w:t>
      </w:r>
      <w:r w:rsidDel="00000000" w:rsidR="00000000" w:rsidRPr="00000000">
        <w:rPr>
          <w:rtl w:val="0"/>
        </w:rPr>
        <w:t xml:space="preserve"> In addition to </w:t>
      </w:r>
      <w:r w:rsidDel="00000000" w:rsidR="00000000" w:rsidRPr="00000000">
        <w:rPr>
          <w:rFonts w:ascii="Roboto Mono" w:cs="Roboto Mono" w:eastAsia="Roboto Mono" w:hAnsi="Roboto Mono"/>
          <w:color w:val="188038"/>
          <w:rtl w:val="0"/>
        </w:rPr>
        <w:t xml:space="preserve">spBayes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R-INLA</w:t>
      </w:r>
      <w:r w:rsidDel="00000000" w:rsidR="00000000" w:rsidRPr="00000000">
        <w:rPr>
          <w:rtl w:val="0"/>
        </w:rPr>
        <w:t xml:space="preserve"> mentioned, packages like </w:t>
      </w:r>
      <w:r w:rsidDel="00000000" w:rsidR="00000000" w:rsidRPr="00000000">
        <w:rPr>
          <w:rFonts w:ascii="Roboto Mono" w:cs="Roboto Mono" w:eastAsia="Roboto Mono" w:hAnsi="Roboto Mono"/>
          <w:color w:val="188038"/>
          <w:rtl w:val="0"/>
        </w:rPr>
        <w:t xml:space="preserve">brms</w:t>
      </w:r>
      <w:r w:rsidDel="00000000" w:rsidR="00000000" w:rsidRPr="00000000">
        <w:rPr>
          <w:rtl w:val="0"/>
        </w:rPr>
        <w:t xml:space="preserve"> (which uses Stan at the back end) allow users to specify multilevel models with formula syntax. Packages targeting spatial data (e.g. </w:t>
      </w:r>
      <w:r w:rsidDel="00000000" w:rsidR="00000000" w:rsidRPr="00000000">
        <w:rPr>
          <w:rFonts w:ascii="Roboto Mono" w:cs="Roboto Mono" w:eastAsia="Roboto Mono" w:hAnsi="Roboto Mono"/>
          <w:color w:val="188038"/>
          <w:rtl w:val="0"/>
        </w:rPr>
        <w:t xml:space="preserve">spTimer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BayesLeaf</w:t>
      </w:r>
      <w:r w:rsidDel="00000000" w:rsidR="00000000" w:rsidRPr="00000000">
        <w:rPr>
          <w:rtl w:val="0"/>
        </w:rPr>
        <w:t xml:space="preserve">, etc.) implement specific hierarchical models for spatio-temporal processes like climate variables. R provides a convenient ecosystem for data handling and visualization, making it a popular choice.</w:t>
        <w:br w:type="textWrapping"/>
      </w:r>
    </w:p>
    <w:p w:rsidR="00000000" w:rsidDel="00000000" w:rsidP="00000000" w:rsidRDefault="00000000" w:rsidRPr="00000000" w14:paraId="0000001F">
      <w:pPr>
        <w:numPr>
          <w:ilvl w:val="0"/>
          <w:numId w:val="2"/>
        </w:numPr>
        <w:spacing w:after="0" w:afterAutospacing="0" w:before="0" w:beforeAutospacing="0" w:lineRule="auto"/>
        <w:ind w:left="720" w:hanging="360"/>
      </w:pPr>
      <w:r w:rsidDel="00000000" w:rsidR="00000000" w:rsidRPr="00000000">
        <w:rPr>
          <w:b w:val="1"/>
          <w:rtl w:val="0"/>
        </w:rPr>
        <w:t xml:space="preserve">Stan and PyMC3:</w:t>
      </w:r>
      <w:r w:rsidDel="00000000" w:rsidR="00000000" w:rsidRPr="00000000">
        <w:rPr>
          <w:rtl w:val="0"/>
        </w:rPr>
        <w:t xml:space="preserve"> Stan has been discussed; it stands out for robust HMC and broad model coverage. </w:t>
      </w:r>
      <w:r w:rsidDel="00000000" w:rsidR="00000000" w:rsidRPr="00000000">
        <w:rPr>
          <w:b w:val="1"/>
          <w:rtl w:val="0"/>
        </w:rPr>
        <w:t xml:space="preserve">PyMC3</w:t>
      </w:r>
      <w:r w:rsidDel="00000000" w:rsidR="00000000" w:rsidRPr="00000000">
        <w:rPr>
          <w:rtl w:val="0"/>
        </w:rPr>
        <w:t xml:space="preserve"> (now PyMC) is another probabilistic programming framework in Python which also implements advanced MCMC (including NUTS) and variational inference. Salvatier </w:t>
      </w:r>
      <w:r w:rsidDel="00000000" w:rsidR="00000000" w:rsidRPr="00000000">
        <w:rPr>
          <w:b w:val="1"/>
          <w:rtl w:val="0"/>
        </w:rPr>
        <w:t xml:space="preserve">et al.</w:t>
      </w:r>
      <w:r w:rsidDel="00000000" w:rsidR="00000000" w:rsidRPr="00000000">
        <w:rPr>
          <w:rtl w:val="0"/>
        </w:rPr>
        <w:t xml:space="preserve"> (2016) introduced PyMC3 as a Python library that uses gradient-based sampling and allows model specification directly in Python code (leveraging Theano for automatic differentiation)​. This means that climate modelers comfortable with Python’s scientific stack (numpy, pandas, xarray) can integrate Bayesian modeling into their workflow, using PyMC3 to fit hierarchical models and then Python’s rich libraries to analyze output. The choice between Stan and PyMC3 often comes down to language preference and specific features; both are capable for typical BHMs. PyMC3’s dynamic computational graph can sometimes handle models that are awkward in Stan, and vice versa.</w:t>
        <w:br w:type="textWrapping"/>
      </w:r>
    </w:p>
    <w:p w:rsidR="00000000" w:rsidDel="00000000" w:rsidP="00000000" w:rsidRDefault="00000000" w:rsidRPr="00000000" w14:paraId="00000020">
      <w:pPr>
        <w:numPr>
          <w:ilvl w:val="0"/>
          <w:numId w:val="2"/>
        </w:numPr>
        <w:spacing w:after="0" w:afterAutospacing="0" w:before="0" w:beforeAutospacing="0" w:lineRule="auto"/>
        <w:ind w:left="720" w:hanging="360"/>
      </w:pPr>
      <w:r w:rsidDel="00000000" w:rsidR="00000000" w:rsidRPr="00000000">
        <w:rPr>
          <w:b w:val="1"/>
          <w:rtl w:val="0"/>
        </w:rPr>
        <w:t xml:space="preserve">NIMBLE:</w:t>
      </w:r>
      <w:r w:rsidDel="00000000" w:rsidR="00000000" w:rsidRPr="00000000">
        <w:rPr>
          <w:rtl w:val="0"/>
        </w:rPr>
        <w:t xml:space="preserve"> Another tool (in R) is NIMBLE, which allows custom MCMC samplers and even compiled code generation for hierarchical models. It can be useful for experimenting with novel algorithms on hierarchical structures.</w:t>
        <w:br w:type="textWrapping"/>
      </w:r>
    </w:p>
    <w:p w:rsidR="00000000" w:rsidDel="00000000" w:rsidP="00000000" w:rsidRDefault="00000000" w:rsidRPr="00000000" w14:paraId="00000021">
      <w:pPr>
        <w:numPr>
          <w:ilvl w:val="0"/>
          <w:numId w:val="2"/>
        </w:numPr>
        <w:spacing w:after="240" w:before="0" w:beforeAutospacing="0" w:lineRule="auto"/>
        <w:ind w:left="720" w:hanging="360"/>
      </w:pPr>
      <w:r w:rsidDel="00000000" w:rsidR="00000000" w:rsidRPr="00000000">
        <w:rPr>
          <w:b w:val="1"/>
          <w:rtl w:val="0"/>
        </w:rPr>
        <w:t xml:space="preserve">High-Performance Computing (HPC):</w:t>
      </w:r>
      <w:r w:rsidDel="00000000" w:rsidR="00000000" w:rsidRPr="00000000">
        <w:rPr>
          <w:rtl w:val="0"/>
        </w:rPr>
        <w:t xml:space="preserve"> For extremely large problems, one may need to turn to HPC approaches. This could involve parallelizing MCMC (running multiple chains on different cores/nodes), or using distributed computing for large data. Some recent research has looked at </w:t>
      </w:r>
      <w:r w:rsidDel="00000000" w:rsidR="00000000" w:rsidRPr="00000000">
        <w:rPr>
          <w:b w:val="1"/>
          <w:rtl w:val="0"/>
        </w:rPr>
        <w:t xml:space="preserve">divide-and-conquer</w:t>
      </w:r>
      <w:r w:rsidDel="00000000" w:rsidR="00000000" w:rsidRPr="00000000">
        <w:rPr>
          <w:rtl w:val="0"/>
        </w:rPr>
        <w:t xml:space="preserve"> Bayesian strategies for big spatial data​, where one fits sub-models on partitions of the data and then combines results (though maintaining coherence in a hierarchical model can be tricky).</w:t>
        <w:br w:type="textWrapping"/>
      </w:r>
    </w:p>
    <w:p w:rsidR="00000000" w:rsidDel="00000000" w:rsidP="00000000" w:rsidRDefault="00000000" w:rsidRPr="00000000" w14:paraId="00000022">
      <w:pPr>
        <w:spacing w:after="240" w:before="240" w:lineRule="auto"/>
        <w:rPr/>
      </w:pPr>
      <w:r w:rsidDel="00000000" w:rsidR="00000000" w:rsidRPr="00000000">
        <w:rPr>
          <w:rtl w:val="0"/>
        </w:rPr>
        <w:t xml:space="preserve">In practice, the inference strategy for a given climate BHM often mixes techniques. For example, one might use INLA to get a quick estimate and then run a targeted MCMC to refine certain aspects. Or one might use a reduced model to obtain good initial values for MCMC. Computational considerations remain a driving factor in how complex a model one can afford to fit. The next section will show examples of BHMs applied to real climate data problems, which will further illustrate the trade-offs and benefits of these approaches.</w:t>
      </w:r>
    </w:p>
    <w:p w:rsidR="00000000" w:rsidDel="00000000" w:rsidP="00000000" w:rsidRDefault="00000000" w:rsidRPr="00000000" w14:paraId="00000023">
      <w:pPr>
        <w:pStyle w:val="Heading2"/>
        <w:keepNext w:val="0"/>
        <w:keepLines w:val="0"/>
        <w:spacing w:after="80" w:lineRule="auto"/>
        <w:rPr>
          <w:b w:val="1"/>
          <w:sz w:val="34"/>
          <w:szCs w:val="34"/>
        </w:rPr>
      </w:pPr>
      <w:bookmarkStart w:colFirst="0" w:colLast="0" w:name="_7uuq977skfpw" w:id="5"/>
      <w:bookmarkEnd w:id="5"/>
      <w:r w:rsidDel="00000000" w:rsidR="00000000" w:rsidRPr="00000000">
        <w:rPr>
          <w:b w:val="1"/>
          <w:sz w:val="34"/>
          <w:szCs w:val="34"/>
          <w:rtl w:val="0"/>
        </w:rPr>
        <w:t xml:space="preserve">4. Applications to Climate Modeling and Case Studies</w:t>
      </w:r>
    </w:p>
    <w:p w:rsidR="00000000" w:rsidDel="00000000" w:rsidP="00000000" w:rsidRDefault="00000000" w:rsidRPr="00000000" w14:paraId="00000024">
      <w:pPr>
        <w:spacing w:after="240" w:before="240" w:lineRule="auto"/>
        <w:rPr/>
      </w:pPr>
      <w:r w:rsidDel="00000000" w:rsidR="00000000" w:rsidRPr="00000000">
        <w:rPr>
          <w:rtl w:val="0"/>
        </w:rPr>
        <w:t xml:space="preserve">Bayesian hierarchical models have been applied to a variety of climate science problems, demonstrating their ability to handle complex data and extract insights that might be missed by simpler methods. Here we discuss a few representative case studies and what was learned from them.</w:t>
      </w:r>
    </w:p>
    <w:p w:rsidR="00000000" w:rsidDel="00000000" w:rsidP="00000000" w:rsidRDefault="00000000" w:rsidRPr="00000000" w14:paraId="00000025">
      <w:pPr>
        <w:spacing w:after="240" w:before="240" w:lineRule="auto"/>
        <w:rPr/>
      </w:pPr>
      <w:r w:rsidDel="00000000" w:rsidR="00000000" w:rsidRPr="00000000">
        <w:rPr>
          <w:b w:val="1"/>
          <w:rtl w:val="0"/>
        </w:rPr>
        <w:t xml:space="preserve">4.1 Bias Correction of Climate Model Outputs:</w:t>
      </w:r>
      <w:r w:rsidDel="00000000" w:rsidR="00000000" w:rsidRPr="00000000">
        <w:rPr>
          <w:rtl w:val="0"/>
        </w:rPr>
        <w:t xml:space="preserve"> Climate model simulations (from general circulation models, GCMs) are essential for projecting future climate, but they often exhibit systematic biases compared to observations. A recent study by Carter </w:t>
      </w:r>
      <w:r w:rsidDel="00000000" w:rsidR="00000000" w:rsidRPr="00000000">
        <w:rPr>
          <w:b w:val="1"/>
          <w:rtl w:val="0"/>
        </w:rPr>
        <w:t xml:space="preserve">et al.</w:t>
      </w:r>
      <w:r w:rsidDel="00000000" w:rsidR="00000000" w:rsidRPr="00000000">
        <w:rPr>
          <w:rtl w:val="0"/>
        </w:rPr>
        <w:t xml:space="preserve"> (2024) introduced a BHM for </w:t>
      </w:r>
      <w:r w:rsidDel="00000000" w:rsidR="00000000" w:rsidRPr="00000000">
        <w:rPr>
          <w:b w:val="1"/>
          <w:rtl w:val="0"/>
        </w:rPr>
        <w:t xml:space="preserve">bias correction</w:t>
      </w:r>
      <w:r w:rsidDel="00000000" w:rsidR="00000000" w:rsidRPr="00000000">
        <w:rPr>
          <w:rtl w:val="0"/>
        </w:rPr>
        <w:t xml:space="preserve"> that simultaneously accounts for uncertainty and preserves physical covariance structures​. In their framework, they treat the true climate process and the model-simulated process as two related random fields. The bias (difference between model and reality) is itself modeled as a latent process with spatial structure. By placing a Gaussian process prior on the bias field and using a hierarchical model linking observations and model output, the approach </w:t>
      </w:r>
      <w:r w:rsidDel="00000000" w:rsidR="00000000" w:rsidRPr="00000000">
        <w:rPr>
          <w:b w:val="1"/>
          <w:rtl w:val="0"/>
        </w:rPr>
        <w:t xml:space="preserve">“robustly propagates uncertainty and models underlying spatial covariance patterns”</w:t>
      </w:r>
      <w:r w:rsidDel="00000000" w:rsidR="00000000" w:rsidRPr="00000000">
        <w:rPr>
          <w:rtl w:val="0"/>
        </w:rPr>
        <w:t xml:space="preserve"> in the bias​. Shared latent processes were assumed for observations and model, so that after bias correction the adjusted model output retains realistic spatial covariance (an aspect that simpler bias correction methods neglect)​. The results showed clear added value: in experiments, the Bayesian model could correct biases even in data-sparse regions by pooling information through the spatial process, and it provided </w:t>
      </w:r>
      <w:r w:rsidDel="00000000" w:rsidR="00000000" w:rsidRPr="00000000">
        <w:rPr>
          <w:b w:val="1"/>
          <w:rtl w:val="0"/>
        </w:rPr>
        <w:t xml:space="preserve">posterior predictive distributions</w:t>
      </w:r>
      <w:r w:rsidDel="00000000" w:rsidR="00000000" w:rsidRPr="00000000">
        <w:rPr>
          <w:rtl w:val="0"/>
        </w:rPr>
        <w:t xml:space="preserve"> for bias-corrected outcomes, rather than single-point adjustments​. This is crucial for downstream uncertainty analysis – for example, determining the probability of exceeding a climate threshold after bias correction. Moreover, the hierarchical approach naturally allowed incorporating physical knowledge (e.g. smoothness of climate fields) via the GP prior, and it addressed a common criticism of empirical bias correction methods (that they lack physical justification) by partially </w:t>
      </w:r>
      <w:r w:rsidDel="00000000" w:rsidR="00000000" w:rsidRPr="00000000">
        <w:rPr>
          <w:b w:val="1"/>
          <w:rtl w:val="0"/>
        </w:rPr>
        <w:t xml:space="preserve">preserving the climate model’s physical covariance</w:t>
      </w:r>
      <w:r w:rsidDel="00000000" w:rsidR="00000000" w:rsidRPr="00000000">
        <w:rPr>
          <w:rtl w:val="0"/>
        </w:rPr>
        <w:t xml:space="preserve"> in the output​. Such hierarchical bias correction frameworks fall under the broader concept of </w:t>
      </w:r>
      <w:r w:rsidDel="00000000" w:rsidR="00000000" w:rsidRPr="00000000">
        <w:rPr>
          <w:b w:val="1"/>
          <w:rtl w:val="0"/>
        </w:rPr>
        <w:t xml:space="preserve">data assimilation</w:t>
      </w:r>
      <w:r w:rsidDel="00000000" w:rsidR="00000000" w:rsidRPr="00000000">
        <w:rPr>
          <w:rtl w:val="0"/>
        </w:rPr>
        <w:t xml:space="preserve"> and model calibration in a Bayesian context, and Carter et al. note that their approach “increases the scope of data assimilation tasks” by providing a flexible, uncertainty-aware framework​. This case exemplifies how BHMs can merge models and observations in climate science, treating biases and uncertainties rigorously.</w:t>
      </w:r>
    </w:p>
    <w:p w:rsidR="00000000" w:rsidDel="00000000" w:rsidP="00000000" w:rsidRDefault="00000000" w:rsidRPr="00000000" w14:paraId="00000026">
      <w:pPr>
        <w:spacing w:after="240" w:before="240" w:lineRule="auto"/>
        <w:rPr/>
      </w:pPr>
      <w:r w:rsidDel="00000000" w:rsidR="00000000" w:rsidRPr="00000000">
        <w:rPr>
          <w:b w:val="1"/>
          <w:rtl w:val="0"/>
        </w:rPr>
        <w:t xml:space="preserve">4.2 Climate Change Detection and Regional Trends:</w:t>
      </w:r>
      <w:r w:rsidDel="00000000" w:rsidR="00000000" w:rsidRPr="00000000">
        <w:rPr>
          <w:rtl w:val="0"/>
        </w:rPr>
        <w:t xml:space="preserve"> Detecting and attributing climate change signals often involves combining information across many observation sites and accounting for different sources of uncertainty (measurement error, internal climate variability, etc.). A Bayesian hierarchical approach can simultaneously model the distribution of trends at individual sites and the overarching forcing signal. For instance, </w:t>
      </w:r>
      <w:r w:rsidDel="00000000" w:rsidR="00000000" w:rsidRPr="00000000">
        <w:rPr>
          <w:b w:val="1"/>
          <w:rtl w:val="0"/>
        </w:rPr>
        <w:t xml:space="preserve">Kopp </w:t>
      </w:r>
      <w:r w:rsidDel="00000000" w:rsidR="00000000" w:rsidRPr="00000000">
        <w:rPr>
          <w:b w:val="1"/>
          <w:i w:val="1"/>
          <w:rtl w:val="0"/>
        </w:rPr>
        <w:t xml:space="preserve">et al.</w:t>
      </w:r>
      <w:r w:rsidDel="00000000" w:rsidR="00000000" w:rsidRPr="00000000">
        <w:rPr>
          <w:b w:val="1"/>
          <w:rtl w:val="0"/>
        </w:rPr>
        <w:t xml:space="preserve"> (2017)</w:t>
      </w:r>
      <w:r w:rsidDel="00000000" w:rsidR="00000000" w:rsidRPr="00000000">
        <w:rPr>
          <w:rtl w:val="0"/>
        </w:rPr>
        <w:t xml:space="preserve"> developed a hierarchical model for sea-level rise detection where each tide gauge record’s trend is assumed to come from a common distribution representing global sea-level change plus local factors. Their </w:t>
      </w:r>
      <w:r w:rsidDel="00000000" w:rsidR="00000000" w:rsidRPr="00000000">
        <w:rPr>
          <w:i w:val="1"/>
          <w:rtl w:val="0"/>
        </w:rPr>
        <w:t xml:space="preserve">Geophysical Research Letters</w:t>
      </w:r>
      <w:r w:rsidDel="00000000" w:rsidR="00000000" w:rsidRPr="00000000">
        <w:rPr>
          <w:rtl w:val="0"/>
        </w:rPr>
        <w:t xml:space="preserve"> study proposed a “novel Bayesian hierarchical approach” to this detection problem, which allowed them to answer methodological questions like how to pool information and handle incomplete data​. By using a hierarchy, they could formally share strength between records (improving estimates for shorter records by using the fact that global sea level is a common driver) while also identifying outliers or local deviations. The Bayesian output, in the form of posterior probabilities, naturally answered questions such as “what is the probability that at least X% of the observed trend is due to forced climate change?” – a more nuanced result than a yes/no hypothesis test. Although a full description of their results is beyond our scope, we highlight that hierarchical modeling here provided </w:t>
      </w:r>
      <w:r w:rsidDel="00000000" w:rsidR="00000000" w:rsidRPr="00000000">
        <w:rPr>
          <w:i w:val="1"/>
          <w:rtl w:val="0"/>
        </w:rPr>
        <w:t xml:space="preserve">coherent uncertainty propagation</w:t>
      </w:r>
      <w:r w:rsidDel="00000000" w:rsidR="00000000" w:rsidRPr="00000000">
        <w:rPr>
          <w:rtl w:val="0"/>
        </w:rPr>
        <w:t xml:space="preserve">: rather than plugging in estimated trends into a second-stage analysis, the model accounted for uncertainty in each site’s trend when inferring the global signal. This yields more credible (if slightly wider) uncertainty intervals for climate change detection, increasing confidence when a signal is deemed robust.</w:t>
      </w:r>
    </w:p>
    <w:p w:rsidR="00000000" w:rsidDel="00000000" w:rsidP="00000000" w:rsidRDefault="00000000" w:rsidRPr="00000000" w14:paraId="00000027">
      <w:pPr>
        <w:spacing w:after="240" w:before="240" w:lineRule="auto"/>
        <w:rPr/>
      </w:pPr>
      <w:r w:rsidDel="00000000" w:rsidR="00000000" w:rsidRPr="00000000">
        <w:rPr>
          <w:b w:val="1"/>
          <w:rtl w:val="0"/>
        </w:rPr>
        <w:t xml:space="preserve">4.3 Reconstruction of Past Climates (Paleoclimate):</w:t>
      </w:r>
      <w:r w:rsidDel="00000000" w:rsidR="00000000" w:rsidRPr="00000000">
        <w:rPr>
          <w:rtl w:val="0"/>
        </w:rPr>
        <w:t xml:space="preserve"> The hierarchical approach is extremely valuable when dealing with proxy data (such as tree rings, ice cores, pollen records) to infer past climate conditions, where data are noisy and indirect. </w:t>
      </w:r>
      <w:r w:rsidDel="00000000" w:rsidR="00000000" w:rsidRPr="00000000">
        <w:rPr>
          <w:b w:val="1"/>
          <w:rtl w:val="0"/>
        </w:rPr>
        <w:t xml:space="preserve">Haslett </w:t>
      </w:r>
      <w:r w:rsidDel="00000000" w:rsidR="00000000" w:rsidRPr="00000000">
        <w:rPr>
          <w:b w:val="1"/>
          <w:i w:val="1"/>
          <w:rtl w:val="0"/>
        </w:rPr>
        <w:t xml:space="preserve">et al.</w:t>
      </w:r>
      <w:r w:rsidDel="00000000" w:rsidR="00000000" w:rsidRPr="00000000">
        <w:rPr>
          <w:b w:val="1"/>
          <w:rtl w:val="0"/>
        </w:rPr>
        <w:t xml:space="preserve"> (2006)</w:t>
      </w:r>
      <w:r w:rsidDel="00000000" w:rsidR="00000000" w:rsidRPr="00000000">
        <w:rPr>
          <w:rFonts w:ascii="Arial Unicode MS" w:cs="Arial Unicode MS" w:eastAsia="Arial Unicode MS" w:hAnsi="Arial Unicode MS"/>
          <w:rtl w:val="0"/>
        </w:rPr>
        <w:t xml:space="preserve"> and subsequent works used BHMs to reconstruct temperatures from fossil pollen, in which they modeled the chain: pollen assemblages → underlying regional climate → broader climate change patterns. Each core or site had its own data model (relating pollen to local climate via a biological response model), and these fed into a process model for regional climate changes over time, with a further level for a global trend. Brynjarsdóttir and Berliner (2011) similarly used a hierarchical model for borehole temperature reconstructions of past ground temperatures​. They allowed different boreholes in the same region to share parameters (like mean and variance of the ground warming), demonstrating the benefit of pooling: their hierarchical model’s reconstructions showed smaller uncertainties and clearer signals than separate single-site analyses​. The ability of hierarchical models to </w:t>
      </w:r>
      <w:r w:rsidDel="00000000" w:rsidR="00000000" w:rsidRPr="00000000">
        <w:rPr>
          <w:b w:val="1"/>
          <w:rtl w:val="0"/>
        </w:rPr>
        <w:t xml:space="preserve">“borrow strength across boreholes”</w:t>
      </w:r>
      <w:r w:rsidDel="00000000" w:rsidR="00000000" w:rsidRPr="00000000">
        <w:rPr>
          <w:rtl w:val="0"/>
        </w:rPr>
        <w:t xml:space="preserve"> improved the detection of a regional climate signal​. Interestingly, Tingley </w:t>
      </w:r>
      <w:r w:rsidDel="00000000" w:rsidR="00000000" w:rsidRPr="00000000">
        <w:rPr>
          <w:i w:val="1"/>
          <w:rtl w:val="0"/>
        </w:rPr>
        <w:t xml:space="preserve">et al.</w:t>
      </w:r>
      <w:r w:rsidDel="00000000" w:rsidR="00000000" w:rsidRPr="00000000">
        <w:rPr>
          <w:rtl w:val="0"/>
        </w:rPr>
        <w:t xml:space="preserve"> (2012) provided a unifying framework for such problems, noting that hierarchical modeling lets one </w:t>
      </w:r>
      <w:r w:rsidDel="00000000" w:rsidR="00000000" w:rsidRPr="00000000">
        <w:rPr>
          <w:b w:val="1"/>
          <w:rtl w:val="0"/>
        </w:rPr>
        <w:t xml:space="preserve">test each component independently</w:t>
      </w:r>
      <w:r w:rsidDel="00000000" w:rsidR="00000000" w:rsidRPr="00000000">
        <w:rPr>
          <w:rtl w:val="0"/>
        </w:rPr>
        <w:t xml:space="preserve"> – for example, checking that the pollen–climate calibration works on modern data – which increases confidence when the full model is applied​. The end result of these reconstructions is not just a single curve of past climate, but a distribution of possible climate histories given the data and model, which is crucial for quantifying uncertainty in, say, the timing and magnitude of past warming events.</w:t>
      </w:r>
    </w:p>
    <w:p w:rsidR="00000000" w:rsidDel="00000000" w:rsidP="00000000" w:rsidRDefault="00000000" w:rsidRPr="00000000" w14:paraId="00000028">
      <w:pPr>
        <w:spacing w:after="240" w:before="240" w:lineRule="auto"/>
        <w:rPr/>
      </w:pPr>
      <w:r w:rsidDel="00000000" w:rsidR="00000000" w:rsidRPr="00000000">
        <w:rPr>
          <w:b w:val="1"/>
          <w:rtl w:val="0"/>
        </w:rPr>
        <w:t xml:space="preserve">4.4 Spatiotemporal Extremes and Climate Risks:</w:t>
      </w:r>
      <w:r w:rsidDel="00000000" w:rsidR="00000000" w:rsidRPr="00000000">
        <w:rPr>
          <w:rtl w:val="0"/>
        </w:rPr>
        <w:t xml:space="preserve"> Another application area is modeling extreme climate events (like 100-year precipitation events, heatwaves, etc.) in a spatial context. Researchers have built hierarchical models where, for example, the parameters of a Generalized Extreme Value (GEV) distribution for annual maxima are treated as random effects across locations, with a higher-level distribution describing how those parameters vary by location (perhaps as a function of geographic features or climate indices). An example is a study of extreme rainfall in Spain (e.g. </w:t>
      </w:r>
      <w:r w:rsidDel="00000000" w:rsidR="00000000" w:rsidRPr="00000000">
        <w:rPr>
          <w:b w:val="1"/>
          <w:rtl w:val="0"/>
        </w:rPr>
        <w:t xml:space="preserve">de la Fuente </w:t>
      </w:r>
      <w:r w:rsidDel="00000000" w:rsidR="00000000" w:rsidRPr="00000000">
        <w:rPr>
          <w:b w:val="1"/>
          <w:i w:val="1"/>
          <w:rtl w:val="0"/>
        </w:rPr>
        <w:t xml:space="preserve">et al.</w:t>
      </w:r>
      <w:r w:rsidDel="00000000" w:rsidR="00000000" w:rsidRPr="00000000">
        <w:rPr>
          <w:b w:val="1"/>
          <w:rtl w:val="0"/>
        </w:rPr>
        <w:t xml:space="preserve"> 2022</w:t>
      </w:r>
      <w:r w:rsidDel="00000000" w:rsidR="00000000" w:rsidRPr="00000000">
        <w:rPr>
          <w:rtl w:val="0"/>
        </w:rPr>
        <w:t xml:space="preserve">, as hinted by search results), which used a Bayesian hierarchical spatiotemporal model to assess trends in extreme rainfall over 1961–2009​. By doing so, they could assess whether there was a significant regional trend in extremes after accounting for spatial correlation. The Bayesian output provided probabilities of increase or decrease in intensity at each location, offering a probabilistic risk assessment rather than just classical p-values. Similarly, hierarchical models have been applied to </w:t>
      </w:r>
      <w:r w:rsidDel="00000000" w:rsidR="00000000" w:rsidRPr="00000000">
        <w:rPr>
          <w:b w:val="1"/>
          <w:rtl w:val="0"/>
        </w:rPr>
        <w:t xml:space="preserve">projected extremes</w:t>
      </w:r>
      <w:r w:rsidDel="00000000" w:rsidR="00000000" w:rsidRPr="00000000">
        <w:rPr>
          <w:rtl w:val="0"/>
        </w:rPr>
        <w:t xml:space="preserve"> under climate change scenarios, combining climate model projections with observed data in a hierarchical Bayesian framework to adjust biases and quantify future risk with uncertainties (e.g. </w:t>
      </w:r>
      <w:r w:rsidDel="00000000" w:rsidR="00000000" w:rsidRPr="00000000">
        <w:rPr>
          <w:b w:val="1"/>
          <w:rtl w:val="0"/>
        </w:rPr>
        <w:t xml:space="preserve">Osso </w:t>
      </w:r>
      <w:r w:rsidDel="00000000" w:rsidR="00000000" w:rsidRPr="00000000">
        <w:rPr>
          <w:b w:val="1"/>
          <w:i w:val="1"/>
          <w:rtl w:val="0"/>
        </w:rPr>
        <w:t xml:space="preserve">et al.</w:t>
      </w:r>
      <w:r w:rsidDel="00000000" w:rsidR="00000000" w:rsidRPr="00000000">
        <w:rPr>
          <w:b w:val="1"/>
          <w:rtl w:val="0"/>
        </w:rPr>
        <w:t xml:space="preserve"> 2018</w:t>
      </w:r>
      <w:r w:rsidDel="00000000" w:rsidR="00000000" w:rsidRPr="00000000">
        <w:rPr>
          <w:rtl w:val="0"/>
        </w:rPr>
        <w:t xml:space="preserve"> for joint projections of temperature and precipitation​). These studies underscore a theme: BHMs excel at </w:t>
      </w:r>
      <w:r w:rsidDel="00000000" w:rsidR="00000000" w:rsidRPr="00000000">
        <w:rPr>
          <w:b w:val="1"/>
          <w:rtl w:val="0"/>
        </w:rPr>
        <w:t xml:space="preserve">combining multiple sources of information</w:t>
      </w:r>
      <w:r w:rsidDel="00000000" w:rsidR="00000000" w:rsidRPr="00000000">
        <w:rPr>
          <w:rtl w:val="0"/>
        </w:rPr>
        <w:t xml:space="preserve"> – here, historical observations and model projections – and propagating all sources of uncertainty to the final quantities of interest (like return levels of extremes).</w:t>
      </w:r>
    </w:p>
    <w:p w:rsidR="00000000" w:rsidDel="00000000" w:rsidP="00000000" w:rsidRDefault="00000000" w:rsidRPr="00000000" w14:paraId="00000029">
      <w:pPr>
        <w:spacing w:after="240" w:before="240" w:lineRule="auto"/>
        <w:rPr/>
      </w:pPr>
      <w:r w:rsidDel="00000000" w:rsidR="00000000" w:rsidRPr="00000000">
        <w:rPr>
          <w:b w:val="1"/>
          <w:rtl w:val="0"/>
        </w:rPr>
        <w:t xml:space="preserve">4.5 Discussion of Case Study Insights:</w:t>
      </w:r>
      <w:r w:rsidDel="00000000" w:rsidR="00000000" w:rsidRPr="00000000">
        <w:rPr>
          <w:rtl w:val="0"/>
        </w:rPr>
        <w:t xml:space="preserve"> Across these examples, some common benefits of the Bayesian hierarchical approach emerge. First, </w:t>
      </w:r>
      <w:r w:rsidDel="00000000" w:rsidR="00000000" w:rsidRPr="00000000">
        <w:rPr>
          <w:b w:val="1"/>
          <w:rtl w:val="0"/>
        </w:rPr>
        <w:t xml:space="preserve">uncertainty quantification</w:t>
      </w:r>
      <w:r w:rsidDel="00000000" w:rsidR="00000000" w:rsidRPr="00000000">
        <w:rPr>
          <w:rtl w:val="0"/>
        </w:rPr>
        <w:t xml:space="preserve"> is consistently improved. Rather than providing a single “best estimate” of a climate indicator, the BHM approach yields a distribution of possible values, accounting for data noise, model uncertainty, and even some structural uncertainty. For decision-makers (in climate adaptation, for example), knowing the distribution is crucial – e.g. designing flood defenses for not just the expected sea-level rise but for the upper bound of the credible range. Second, BHMs allow </w:t>
      </w:r>
      <w:r w:rsidDel="00000000" w:rsidR="00000000" w:rsidRPr="00000000">
        <w:rPr>
          <w:b w:val="1"/>
          <w:rtl w:val="0"/>
        </w:rPr>
        <w:t xml:space="preserve">data integration</w:t>
      </w:r>
      <w:r w:rsidDel="00000000" w:rsidR="00000000" w:rsidRPr="00000000">
        <w:rPr>
          <w:rtl w:val="0"/>
        </w:rPr>
        <w:t xml:space="preserve">: whether it’s combining biased model output with observations, fusing information from multiple proxy records, or sharing information across locations, the hierarchical model is a principled way to do so. Traditional methods might combine data in ad-hoc ways (like averaging or sequential corrections), while BHMs combine them by construction in a single model, ensuring coherence. Third, hierarchical models often reveal </w:t>
      </w:r>
      <w:r w:rsidDel="00000000" w:rsidR="00000000" w:rsidRPr="00000000">
        <w:rPr>
          <w:b w:val="1"/>
          <w:rtl w:val="0"/>
        </w:rPr>
        <w:t xml:space="preserve">latent structures</w:t>
      </w:r>
      <w:r w:rsidDel="00000000" w:rsidR="00000000" w:rsidRPr="00000000">
        <w:rPr>
          <w:rtl w:val="0"/>
        </w:rPr>
        <w:t xml:space="preserve"> (like the true climate field, bias field, or common trend) that are of scientific interest. By estimating these latent variables, we can often make direct scientific interpretations. For instance, in the bias correction case, the spatial bias field that is learned can point to regions where the climate model systematically misrepresents certain processes (e.g. complex terrain or coastal areas), informing model development.</w:t>
      </w:r>
    </w:p>
    <w:p w:rsidR="00000000" w:rsidDel="00000000" w:rsidP="00000000" w:rsidRDefault="00000000" w:rsidRPr="00000000" w14:paraId="0000002A">
      <w:pPr>
        <w:spacing w:after="240" w:before="240" w:lineRule="auto"/>
        <w:rPr/>
      </w:pPr>
      <w:r w:rsidDel="00000000" w:rsidR="00000000" w:rsidRPr="00000000">
        <w:rPr>
          <w:rtl w:val="0"/>
        </w:rPr>
        <w:t xml:space="preserve">On the other hand, these case studies also illustrate challenges. Building and fitting such models is not trivial: Carter et al. (2024) had to ensure their GP priors were appropriate and deal with computational load in fitting the bias model; the paleoclimate reconstructions had to carefully choose error models for proxies, which, if mis-specified, could lead to misleading inferences. There is also the issue of </w:t>
      </w:r>
      <w:r w:rsidDel="00000000" w:rsidR="00000000" w:rsidRPr="00000000">
        <w:rPr>
          <w:b w:val="1"/>
          <w:rtl w:val="0"/>
        </w:rPr>
        <w:t xml:space="preserve">model checking</w:t>
      </w:r>
      <w:r w:rsidDel="00000000" w:rsidR="00000000" w:rsidRPr="00000000">
        <w:rPr>
          <w:rtl w:val="0"/>
        </w:rPr>
        <w:t xml:space="preserve"> – a hierarchical model can always fit the data better by adding more layers or parameters, but one must check if the model’s predictions truly capture out-of-sample behavior or known physical constraints. Posterior predictive checks and cross-validation are increasingly used in this regard (enabled by the full probability model that BHMs provide).</w:t>
      </w:r>
    </w:p>
    <w:p w:rsidR="00000000" w:rsidDel="00000000" w:rsidP="00000000" w:rsidRDefault="00000000" w:rsidRPr="00000000" w14:paraId="0000002B">
      <w:pPr>
        <w:spacing w:after="240" w:before="240" w:lineRule="auto"/>
        <w:rPr/>
      </w:pPr>
      <w:r w:rsidDel="00000000" w:rsidR="00000000" w:rsidRPr="00000000">
        <w:rPr>
          <w:rtl w:val="0"/>
        </w:rPr>
        <w:t xml:space="preserve">In summary, the application of BHMs in climate science is providing richer inferences about climate processes and changes. From improving climate model outputs to uncovering historical climate variations, these models help bridge the gap between data and complex reality by using probability to represent what we do and don’t know. The next section addresses the practical challenges encountered in implementing these models at scale and how researchers are coping with them, as well as future directions for this line of work.</w:t>
      </w:r>
    </w:p>
    <w:p w:rsidR="00000000" w:rsidDel="00000000" w:rsidP="00000000" w:rsidRDefault="00000000" w:rsidRPr="00000000" w14:paraId="0000002C">
      <w:pPr>
        <w:pStyle w:val="Heading2"/>
        <w:keepNext w:val="0"/>
        <w:keepLines w:val="0"/>
        <w:spacing w:after="80" w:lineRule="auto"/>
        <w:rPr>
          <w:b w:val="1"/>
          <w:sz w:val="34"/>
          <w:szCs w:val="34"/>
        </w:rPr>
      </w:pPr>
      <w:bookmarkStart w:colFirst="0" w:colLast="0" w:name="_on3mtxx26xn5" w:id="6"/>
      <w:bookmarkEnd w:id="6"/>
      <w:r w:rsidDel="00000000" w:rsidR="00000000" w:rsidRPr="00000000">
        <w:rPr>
          <w:b w:val="1"/>
          <w:sz w:val="34"/>
          <w:szCs w:val="34"/>
          <w:rtl w:val="0"/>
        </w:rPr>
        <w:t xml:space="preserve">5. Challenges in Scalability, Data Assimilation, and Complexity</w:t>
      </w:r>
    </w:p>
    <w:p w:rsidR="00000000" w:rsidDel="00000000" w:rsidP="00000000" w:rsidRDefault="00000000" w:rsidRPr="00000000" w14:paraId="0000002D">
      <w:pPr>
        <w:spacing w:after="240" w:before="240" w:lineRule="auto"/>
        <w:rPr/>
      </w:pPr>
      <w:r w:rsidDel="00000000" w:rsidR="00000000" w:rsidRPr="00000000">
        <w:rPr>
          <w:rtl w:val="0"/>
        </w:rPr>
        <w:t xml:space="preserve">Despite their advantages, Bayesian hierarchical models for climate data come with a set of challenges. Here we discuss some of the prominent issues: computational scalability, the complexity of models and risk of overfitting, and the integration of these statistical models with traditional data assimilation in climate science.</w:t>
      </w:r>
    </w:p>
    <w:p w:rsidR="00000000" w:rsidDel="00000000" w:rsidP="00000000" w:rsidRDefault="00000000" w:rsidRPr="00000000" w14:paraId="0000002E">
      <w:pPr>
        <w:spacing w:after="240" w:before="240" w:lineRule="auto"/>
        <w:rPr/>
      </w:pPr>
      <w:r w:rsidDel="00000000" w:rsidR="00000000" w:rsidRPr="00000000">
        <w:rPr>
          <w:b w:val="1"/>
          <w:rtl w:val="0"/>
        </w:rPr>
        <w:t xml:space="preserve">5.1 Scalability and Computational Complexity:</w:t>
      </w:r>
      <w:r w:rsidDel="00000000" w:rsidR="00000000" w:rsidRPr="00000000">
        <w:rPr>
          <w:rtl w:val="0"/>
        </w:rPr>
        <w:t xml:space="preserve"> Climate datasets can be enormous – consider gridded products at 0.5° resolution globally, or high-frequency time series spanning decades. Hierarchical models that treat every grid cell and time point as a random variable can become unwieldy. The number of parameters can easily reach into tens of thousands or more (for example, if estimating a spatial field per time step). MCMC algorithms may slow to a crawl in these situations. One basic strategy is </w:t>
      </w:r>
      <w:r w:rsidDel="00000000" w:rsidR="00000000" w:rsidRPr="00000000">
        <w:rPr>
          <w:b w:val="1"/>
          <w:rtl w:val="0"/>
        </w:rPr>
        <w:t xml:space="preserve">dimension reduction</w:t>
      </w:r>
      <w:r w:rsidDel="00000000" w:rsidR="00000000" w:rsidRPr="00000000">
        <w:rPr>
          <w:rtl w:val="0"/>
        </w:rPr>
        <w:t xml:space="preserve">: e.g. using basis functions (empirical orthogonal functions, wavelets, etc.) to represent fields so that one estimates coefficients on a modest number of basis patterns rather than a value at every location. This essentially turns a high-dimensional spatial problem into a lower-dimensional parameter estimation problem. Another approach is to </w:t>
      </w:r>
      <w:r w:rsidDel="00000000" w:rsidR="00000000" w:rsidRPr="00000000">
        <w:rPr>
          <w:b w:val="1"/>
          <w:rtl w:val="0"/>
        </w:rPr>
        <w:t xml:space="preserve">exploit sparsity or conditional independence</w:t>
      </w:r>
      <w:r w:rsidDel="00000000" w:rsidR="00000000" w:rsidRPr="00000000">
        <w:rPr>
          <w:rtl w:val="0"/>
        </w:rPr>
        <w:t xml:space="preserve"> in the model. The SPDE approach used with INLA is one such method: by using a sparse precision matrix for the spatial field, one can do computations that scale linearly rather than cubically with number of locations​. Similarly, in MCMC one can use blocked sampling or Hamiltonian gradients that take advantage of sparse structures to speed up each iteration.</w:t>
      </w:r>
    </w:p>
    <w:p w:rsidR="00000000" w:rsidDel="00000000" w:rsidP="00000000" w:rsidRDefault="00000000" w:rsidRPr="00000000" w14:paraId="0000002F">
      <w:pPr>
        <w:spacing w:after="240" w:before="240" w:lineRule="auto"/>
        <w:rPr/>
      </w:pPr>
      <w:r w:rsidDel="00000000" w:rsidR="00000000" w:rsidRPr="00000000">
        <w:rPr>
          <w:rtl w:val="0"/>
        </w:rPr>
        <w:t xml:space="preserve">Parallel computing is increasingly used: running multiple chains in parallel (which is embarrassingly parallel) or even using methods like </w:t>
      </w:r>
      <w:r w:rsidDel="00000000" w:rsidR="00000000" w:rsidRPr="00000000">
        <w:rPr>
          <w:b w:val="1"/>
          <w:rtl w:val="0"/>
        </w:rPr>
        <w:t xml:space="preserve">parallel tempering</w:t>
      </w:r>
      <w:r w:rsidDel="00000000" w:rsidR="00000000" w:rsidRPr="00000000">
        <w:rPr>
          <w:rtl w:val="0"/>
        </w:rPr>
        <w:t xml:space="preserve"> (where multiple chains at different “temperatures” swap information to improve convergence). For very large data, </w:t>
      </w:r>
      <w:r w:rsidDel="00000000" w:rsidR="00000000" w:rsidRPr="00000000">
        <w:rPr>
          <w:b w:val="1"/>
          <w:rtl w:val="0"/>
        </w:rPr>
        <w:t xml:space="preserve">subsampling-based MCMC</w:t>
      </w:r>
      <w:r w:rsidDel="00000000" w:rsidR="00000000" w:rsidRPr="00000000">
        <w:rPr>
          <w:rtl w:val="0"/>
        </w:rPr>
        <w:t xml:space="preserve"> has been researched (randomly using a subset of data at each iteration to approximate the full likelihood), though maintaining exactness is difficult. There are also </w:t>
      </w:r>
      <w:r w:rsidDel="00000000" w:rsidR="00000000" w:rsidRPr="00000000">
        <w:rPr>
          <w:b w:val="1"/>
          <w:rtl w:val="0"/>
        </w:rPr>
        <w:t xml:space="preserve">distributed computing</w:t>
      </w:r>
      <w:r w:rsidDel="00000000" w:rsidR="00000000" w:rsidRPr="00000000">
        <w:rPr>
          <w:rtl w:val="0"/>
        </w:rPr>
        <w:t xml:space="preserve"> frameworks under development that can split the data and combine Bayesian inferences – these are complex but potentially useful for something like regional climate modeling where regions can be somewhat independent given global factors. The use of GPUs for accelerating certain computations (like large matrix operations in HMC) is also on the rise.</w:t>
      </w:r>
    </w:p>
    <w:p w:rsidR="00000000" w:rsidDel="00000000" w:rsidP="00000000" w:rsidRDefault="00000000" w:rsidRPr="00000000" w14:paraId="00000030">
      <w:pPr>
        <w:spacing w:after="240" w:before="240" w:lineRule="auto"/>
        <w:rPr/>
      </w:pPr>
      <w:r w:rsidDel="00000000" w:rsidR="00000000" w:rsidRPr="00000000">
        <w:rPr>
          <w:rtl w:val="0"/>
        </w:rPr>
        <w:t xml:space="preserve">It’s worth noting that some hierarchical models can be </w:t>
      </w:r>
      <w:r w:rsidDel="00000000" w:rsidR="00000000" w:rsidRPr="00000000">
        <w:rPr>
          <w:b w:val="1"/>
          <w:rtl w:val="0"/>
        </w:rPr>
        <w:t xml:space="preserve">simplified without much loss</w:t>
      </w:r>
      <w:r w:rsidDel="00000000" w:rsidR="00000000" w:rsidRPr="00000000">
        <w:rPr>
          <w:rtl w:val="0"/>
        </w:rPr>
        <w:t xml:space="preserve">. For instance, instead of a full spatial field as a latent variable, one might use a Gaussian process with a known covariance kernel where the kernel’s parameters are estimated. If the covariance function is assumed, one doesn’t need to explicitly represent every latent point, one can integrate them out in some cases (analytic marginalization). This is essentially the concept of </w:t>
      </w:r>
      <w:r w:rsidDel="00000000" w:rsidR="00000000" w:rsidRPr="00000000">
        <w:rPr>
          <w:b w:val="1"/>
          <w:rtl w:val="0"/>
        </w:rPr>
        <w:t xml:space="preserve">kriging</w:t>
      </w:r>
      <w:r w:rsidDel="00000000" w:rsidR="00000000" w:rsidRPr="00000000">
        <w:rPr>
          <w:rtl w:val="0"/>
        </w:rPr>
        <w:t xml:space="preserve"> but in a Bayesian framework. Approximations like </w:t>
      </w:r>
      <w:r w:rsidDel="00000000" w:rsidR="00000000" w:rsidRPr="00000000">
        <w:rPr>
          <w:b w:val="1"/>
          <w:rtl w:val="0"/>
        </w:rPr>
        <w:t xml:space="preserve">predictive process</w:t>
      </w:r>
      <w:r w:rsidDel="00000000" w:rsidR="00000000" w:rsidRPr="00000000">
        <w:rPr>
          <w:rtl w:val="0"/>
        </w:rPr>
        <w:t xml:space="preserve"> or </w:t>
      </w:r>
      <w:r w:rsidDel="00000000" w:rsidR="00000000" w:rsidRPr="00000000">
        <w:rPr>
          <w:b w:val="1"/>
          <w:rtl w:val="0"/>
        </w:rPr>
        <w:t xml:space="preserve">Nearest-Neighbor Gaussian Processes (NNGP)</w:t>
      </w:r>
      <w:r w:rsidDel="00000000" w:rsidR="00000000" w:rsidRPr="00000000">
        <w:rPr>
          <w:rtl w:val="0"/>
        </w:rPr>
        <w:t xml:space="preserve"> have been developed (Datta et al., 2016) which reduce the cost of GP models and have been deployed in packages like </w:t>
      </w:r>
      <w:r w:rsidDel="00000000" w:rsidR="00000000" w:rsidRPr="00000000">
        <w:rPr>
          <w:rFonts w:ascii="Roboto Mono" w:cs="Roboto Mono" w:eastAsia="Roboto Mono" w:hAnsi="Roboto Mono"/>
          <w:color w:val="188038"/>
          <w:rtl w:val="0"/>
        </w:rPr>
        <w:t xml:space="preserve">spBayes</w:t>
      </w:r>
      <w:r w:rsidDel="00000000" w:rsidR="00000000" w:rsidRPr="00000000">
        <w:rPr>
          <w:rtl w:val="0"/>
        </w:rPr>
        <w:t xml:space="preserve"> for large spatial datasets​.</w:t>
      </w:r>
    </w:p>
    <w:p w:rsidR="00000000" w:rsidDel="00000000" w:rsidP="00000000" w:rsidRDefault="00000000" w:rsidRPr="00000000" w14:paraId="00000031">
      <w:pPr>
        <w:spacing w:after="240" w:before="240" w:lineRule="auto"/>
        <w:rPr/>
      </w:pPr>
      <w:r w:rsidDel="00000000" w:rsidR="00000000" w:rsidRPr="00000000">
        <w:rPr>
          <w:b w:val="1"/>
          <w:rtl w:val="0"/>
        </w:rPr>
        <w:t xml:space="preserve">5.2 Model Complexity and Overfitting:</w:t>
      </w:r>
      <w:r w:rsidDel="00000000" w:rsidR="00000000" w:rsidRPr="00000000">
        <w:rPr>
          <w:rtl w:val="0"/>
        </w:rPr>
        <w:t xml:space="preserve"> With great flexibility comes the risk of overfitting or model mis-specification. A hierarchical model can have many layers and parameters; ensuring identifiability (that the data contain enough information to separately estimate everything) is sometimes tricky. Priors play a crucial role here – using regularizing (or informative) priors on hyperparameters can keep the model stable. For example, in a multi-level regression, one might put a prior on the group-level variance that prevents it from being unrealistically large. In climate BHMs, one might constrain spatial range parameters or signal-to-noise ratios based on physical reasoning or previous studies, to avoid the model fitting spurious patterns. Cross-validation techniques (e.g., leaving out some years or some locations) can help gauge if the model is generalizing or just fitting noise. Because BHMs are generative models, </w:t>
      </w:r>
      <w:r w:rsidDel="00000000" w:rsidR="00000000" w:rsidRPr="00000000">
        <w:rPr>
          <w:b w:val="1"/>
          <w:rtl w:val="0"/>
        </w:rPr>
        <w:t xml:space="preserve">posterior predictive checks</w:t>
      </w:r>
      <w:r w:rsidDel="00000000" w:rsidR="00000000" w:rsidRPr="00000000">
        <w:rPr>
          <w:rtl w:val="0"/>
        </w:rPr>
        <w:t xml:space="preserve"> are a powerful diagnostic: one can simulate synthetic data from the fitted model and compare it to the real data distribution. If, say, the frequency of extreme events in simulated data is way off the mark, that indicates the model’s structure might be wrong (perhaps a missing process level for extremes).</w:t>
      </w:r>
    </w:p>
    <w:p w:rsidR="00000000" w:rsidDel="00000000" w:rsidP="00000000" w:rsidRDefault="00000000" w:rsidRPr="00000000" w14:paraId="00000032">
      <w:pPr>
        <w:spacing w:after="240" w:before="240" w:lineRule="auto"/>
        <w:rPr/>
      </w:pPr>
      <w:r w:rsidDel="00000000" w:rsidR="00000000" w:rsidRPr="00000000">
        <w:rPr>
          <w:rtl w:val="0"/>
        </w:rPr>
        <w:t xml:space="preserve">Another complexity is that climate processes are not static – there may be regime changes or nonstationarities that a simple hierarchical model doesn’t capture. If not accounted for, the model could “over-smooth” these changes. There is active research on </w:t>
      </w:r>
      <w:r w:rsidDel="00000000" w:rsidR="00000000" w:rsidRPr="00000000">
        <w:rPr>
          <w:b w:val="1"/>
          <w:rtl w:val="0"/>
        </w:rPr>
        <w:t xml:space="preserve">nonstationary hierarchical models</w:t>
      </w:r>
      <w:r w:rsidDel="00000000" w:rsidR="00000000" w:rsidRPr="00000000">
        <w:rPr>
          <w:rtl w:val="0"/>
        </w:rPr>
        <w:t xml:space="preserve"> (allowing parameters to change over space/time). For example, spatial covariance might differ before and after a climate shift; modeling that within a single hierarchical model might require adding an indicator for regime or using a more elaborate nonstationary covariance function. These additions up the complexity further and require careful handling to avoid computational explosion.</w:t>
      </w:r>
    </w:p>
    <w:p w:rsidR="00000000" w:rsidDel="00000000" w:rsidP="00000000" w:rsidRDefault="00000000" w:rsidRPr="00000000" w14:paraId="00000033">
      <w:pPr>
        <w:spacing w:after="240" w:before="240" w:lineRule="auto"/>
        <w:rPr/>
      </w:pPr>
      <w:r w:rsidDel="00000000" w:rsidR="00000000" w:rsidRPr="00000000">
        <w:rPr>
          <w:b w:val="1"/>
          <w:rtl w:val="0"/>
        </w:rPr>
        <w:t xml:space="preserve">5.3 Data Assimilation Integration:</w:t>
      </w:r>
      <w:r w:rsidDel="00000000" w:rsidR="00000000" w:rsidRPr="00000000">
        <w:rPr>
          <w:rtl w:val="0"/>
        </w:rPr>
        <w:t xml:space="preserve"> Climate science traditionally uses data assimilation methods (like the Kalman filter, Ensemble Kalman Filter (EnKF), 4D-Var) to incorporate observations into model forecasts. These methods are often rooted in Bayesian principles (the Kalman filter is essentially Bayesian updating for a linear-Gaussian state-space model), but they are usually not formulated as full hierarchical Bayesian models with static parameters. Bridging the gap between statistical BHMs and dynamic data assimilation is an ongoing challenge. One issue is that full Bayesian treatment of large dynamical systems (like an atmospheric GCM state vector) is infeasible with current computing – EnKF provides an approximate solution by focusing on the mean and covariance. However, BHMs can contribute in areas like </w:t>
      </w:r>
      <w:r w:rsidDel="00000000" w:rsidR="00000000" w:rsidRPr="00000000">
        <w:rPr>
          <w:b w:val="1"/>
          <w:rtl w:val="0"/>
        </w:rPr>
        <w:t xml:space="preserve">parameter estimation for dynamical models</w:t>
      </w:r>
      <w:r w:rsidDel="00000000" w:rsidR="00000000" w:rsidRPr="00000000">
        <w:rPr>
          <w:rtl w:val="0"/>
        </w:rPr>
        <w:t xml:space="preserve"> or </w:t>
      </w:r>
      <w:r w:rsidDel="00000000" w:rsidR="00000000" w:rsidRPr="00000000">
        <w:rPr>
          <w:b w:val="1"/>
          <w:rtl w:val="0"/>
        </w:rPr>
        <w:t xml:space="preserve">offline data assimilation</w:t>
      </w:r>
      <w:r w:rsidDel="00000000" w:rsidR="00000000" w:rsidRPr="00000000">
        <w:rPr>
          <w:rtl w:val="0"/>
        </w:rPr>
        <w:t xml:space="preserve">. For instance, one could build a hierarchical model for biases in a model forecast (as in Section 4.1) and perform Bayesian updating of the forecast bias using observations – effectively a Bayesian bias correction that runs alongside a data assimilation scheme. Carter et al. (2024) specifically mention that their BHM for bias correction “encourages follow-on real-world application studies” and that the </w:t>
      </w:r>
      <w:r w:rsidDel="00000000" w:rsidR="00000000" w:rsidRPr="00000000">
        <w:rPr>
          <w:b w:val="1"/>
          <w:rtl w:val="0"/>
        </w:rPr>
        <w:t xml:space="preserve">“Bayesian framework supports uncertainty propagation under model adaptations... increasing the scope of data assimilation tasks more generally.”</w:t>
      </w:r>
      <w:r w:rsidDel="00000000" w:rsidR="00000000" w:rsidRPr="00000000">
        <w:rPr>
          <w:rtl w:val="0"/>
        </w:rPr>
        <w:t xml:space="preserve">​. The challenge here is to keep the hierarchical model simple enough to be used in near-real-time assimilation contexts and to not double-count uncertainties.</w:t>
      </w:r>
    </w:p>
    <w:p w:rsidR="00000000" w:rsidDel="00000000" w:rsidP="00000000" w:rsidRDefault="00000000" w:rsidRPr="00000000" w14:paraId="00000034">
      <w:pPr>
        <w:spacing w:after="240" w:before="240" w:lineRule="auto"/>
        <w:rPr/>
      </w:pPr>
      <w:r w:rsidDel="00000000" w:rsidR="00000000" w:rsidRPr="00000000">
        <w:rPr>
          <w:rtl w:val="0"/>
        </w:rPr>
        <w:t xml:space="preserve">Another integration point is using hierarchical models to produce better </w:t>
      </w:r>
      <w:r w:rsidDel="00000000" w:rsidR="00000000" w:rsidRPr="00000000">
        <w:rPr>
          <w:b w:val="1"/>
          <w:rtl w:val="0"/>
        </w:rPr>
        <w:t xml:space="preserve">prior distributions for physical data assimilation</w:t>
      </w:r>
      <w:r w:rsidDel="00000000" w:rsidR="00000000" w:rsidRPr="00000000">
        <w:rPr>
          <w:rtl w:val="0"/>
        </w:rPr>
        <w:t xml:space="preserve">. For example, a hierarchical model could estimate the distribution of a parameter (like aerosol forcing) that is then used as a prior in a climate model initialization. Conversely, outputs from ensemble simulations could inform hierarchical statistical models (e.g. using an ensemble of climate model runs as prior information in a BHM that ingests actual observations). These avenues are promising but require close collaboration between statisticians and traditional modelers.</w:t>
      </w:r>
    </w:p>
    <w:p w:rsidR="00000000" w:rsidDel="00000000" w:rsidP="00000000" w:rsidRDefault="00000000" w:rsidRPr="00000000" w14:paraId="00000035">
      <w:pPr>
        <w:spacing w:after="240" w:before="240" w:lineRule="auto"/>
        <w:rPr/>
      </w:pPr>
      <w:r w:rsidDel="00000000" w:rsidR="00000000" w:rsidRPr="00000000">
        <w:rPr>
          <w:b w:val="1"/>
          <w:rtl w:val="0"/>
        </w:rPr>
        <w:t xml:space="preserve">5.4 Software and Practical Implementations:</w:t>
      </w:r>
      <w:r w:rsidDel="00000000" w:rsidR="00000000" w:rsidRPr="00000000">
        <w:rPr>
          <w:rtl w:val="0"/>
        </w:rPr>
        <w:t xml:space="preserve"> We mentioned software in Section 3.5, but from a practical point of view, a challenge is that not all tools scale equally. R-INLA, while fast, might run into memory issues for very fine grids. Stan might struggle if the model involves a huge covariance matrix inversion. Sometimes bespoke code in lower-level languages (C++ with Eigen library for matrix operations, for example) is needed to push performance. The good news is that as Bayesian computing is a hot field, new tools are emerging – like </w:t>
      </w:r>
      <w:r w:rsidDel="00000000" w:rsidR="00000000" w:rsidRPr="00000000">
        <w:rPr>
          <w:b w:val="1"/>
          <w:rtl w:val="0"/>
        </w:rPr>
        <w:t xml:space="preserve">GPflow</w:t>
      </w:r>
      <w:r w:rsidDel="00000000" w:rsidR="00000000" w:rsidRPr="00000000">
        <w:rPr>
          <w:rtl w:val="0"/>
        </w:rPr>
        <w:t xml:space="preserve"> and other Gaussian process libraries, or even Google’s </w:t>
      </w:r>
      <w:r w:rsidDel="00000000" w:rsidR="00000000" w:rsidRPr="00000000">
        <w:rPr>
          <w:b w:val="1"/>
          <w:rtl w:val="0"/>
        </w:rPr>
        <w:t xml:space="preserve">TensorFlow Probability</w:t>
      </w:r>
      <w:r w:rsidDel="00000000" w:rsidR="00000000" w:rsidRPr="00000000">
        <w:rPr>
          <w:rtl w:val="0"/>
        </w:rPr>
        <w:t xml:space="preserve"> which can be used to set up certain hierarchical models and leverage hardware accelerators.</w:t>
      </w:r>
    </w:p>
    <w:p w:rsidR="00000000" w:rsidDel="00000000" w:rsidP="00000000" w:rsidRDefault="00000000" w:rsidRPr="00000000" w14:paraId="00000036">
      <w:pPr>
        <w:spacing w:after="240" w:before="240" w:lineRule="auto"/>
        <w:rPr/>
      </w:pPr>
      <w:r w:rsidDel="00000000" w:rsidR="00000000" w:rsidRPr="00000000">
        <w:rPr>
          <w:b w:val="1"/>
          <w:rtl w:val="0"/>
        </w:rPr>
        <w:t xml:space="preserve">5.5 Communication and Adoption Challenges:</w:t>
      </w:r>
      <w:r w:rsidDel="00000000" w:rsidR="00000000" w:rsidRPr="00000000">
        <w:rPr>
          <w:rtl w:val="0"/>
        </w:rPr>
        <w:t xml:space="preserve"> Lastly, it’s worth noting a non-technical challenge: communication and acceptance of Bayesian hierarchical results in the broader climate science community. The outputs – being probabilistic – are different from the deterministic or simple regression outputs some practitioners expect. It takes careful explanation to convey what the credibility interval means, or why a hierarchical model is necessary to get a certain result. There may also be skepticism when results depend on the choice of priors. Transparency (sensitivity analysis to priors, showing that results are robust) is important to build trust. The interdisciplinary nature of climate science means that any method must be understandable to non-statisticians to have impact. Fortunately, the case studies in Section 4 and others have shown that when communicated well, the Bayesian hierarchical approach provides intuitive benefits (who wouldn’t want to account for uncertainty and known physics?), so adoption is growing.</w:t>
      </w:r>
    </w:p>
    <w:p w:rsidR="00000000" w:rsidDel="00000000" w:rsidP="00000000" w:rsidRDefault="00000000" w:rsidRPr="00000000" w14:paraId="00000037">
      <w:pPr>
        <w:spacing w:after="240" w:before="240" w:lineRule="auto"/>
        <w:rPr/>
      </w:pPr>
      <w:r w:rsidDel="00000000" w:rsidR="00000000" w:rsidRPr="00000000">
        <w:rPr>
          <w:b w:val="1"/>
          <w:rtl w:val="0"/>
        </w:rPr>
        <w:t xml:space="preserve">5.6 Example – Hierarchical Model Feasibility in High Dimensions:</w:t>
      </w:r>
      <w:r w:rsidDel="00000000" w:rsidR="00000000" w:rsidRPr="00000000">
        <w:rPr>
          <w:rtl w:val="0"/>
        </w:rPr>
        <w:t xml:space="preserve"> To illustrate scalability, consider trying to run a BHM on a </w:t>
      </w:r>
      <w:r w:rsidDel="00000000" w:rsidR="00000000" w:rsidRPr="00000000">
        <w:rPr>
          <w:b w:val="1"/>
          <w:rtl w:val="0"/>
        </w:rPr>
        <w:t xml:space="preserve">12 million observation dataset</w:t>
      </w:r>
      <w:r w:rsidDel="00000000" w:rsidR="00000000" w:rsidRPr="00000000">
        <w:rPr>
          <w:rtl w:val="0"/>
        </w:rPr>
        <w:t xml:space="preserve"> (perhaps high-res satellite data). A question arises: </w:t>
      </w:r>
      <w:r w:rsidDel="00000000" w:rsidR="00000000" w:rsidRPr="00000000">
        <w:rPr>
          <w:i w:val="1"/>
          <w:rtl w:val="0"/>
        </w:rPr>
        <w:t xml:space="preserve">is it even possible to do Bayesian hierarchical modeling with tens of millions of data points?</w:t>
      </w:r>
      <w:r w:rsidDel="00000000" w:rsidR="00000000" w:rsidRPr="00000000">
        <w:rPr>
          <w:rtl w:val="0"/>
        </w:rPr>
        <w:t xml:space="preserve"> Recent experiences (such as a discussion on the Stan forums) indicate that with clever strategies it might be – one user reported fitting a hierarchical model to 12 million observations using the </w:t>
      </w:r>
      <w:r w:rsidDel="00000000" w:rsidR="00000000" w:rsidRPr="00000000">
        <w:rPr>
          <w:rFonts w:ascii="Roboto Mono" w:cs="Roboto Mono" w:eastAsia="Roboto Mono" w:hAnsi="Roboto Mono"/>
          <w:color w:val="188038"/>
          <w:rtl w:val="0"/>
        </w:rPr>
        <w:t xml:space="preserve">brms</w:t>
      </w:r>
      <w:r w:rsidDel="00000000" w:rsidR="00000000" w:rsidRPr="00000000">
        <w:rPr>
          <w:rtl w:val="0"/>
        </w:rPr>
        <w:t xml:space="preserve"> package (with brms calling Stan), leveraging a HPC cluster​. They needed to carefully structure the model and make use of within-chain parallelization. This suggests that while challenging, BHMs are beginning to tackle truly “big data” in climate and environmental contexts, especially as hardware and algorithms improve.</w:t>
      </w:r>
    </w:p>
    <w:p w:rsidR="00000000" w:rsidDel="00000000" w:rsidP="00000000" w:rsidRDefault="00000000" w:rsidRPr="00000000" w14:paraId="00000038">
      <w:pPr>
        <w:pStyle w:val="Heading2"/>
        <w:keepNext w:val="0"/>
        <w:keepLines w:val="0"/>
        <w:spacing w:after="80" w:lineRule="auto"/>
        <w:rPr>
          <w:b w:val="1"/>
          <w:sz w:val="34"/>
          <w:szCs w:val="34"/>
        </w:rPr>
      </w:pPr>
      <w:bookmarkStart w:colFirst="0" w:colLast="0" w:name="_fsd6xcpu3l78" w:id="7"/>
      <w:bookmarkEnd w:id="7"/>
      <w:r w:rsidDel="00000000" w:rsidR="00000000" w:rsidRPr="00000000">
        <w:rPr>
          <w:b w:val="1"/>
          <w:sz w:val="34"/>
          <w:szCs w:val="34"/>
          <w:rtl w:val="0"/>
        </w:rPr>
        <w:t xml:space="preserve">6. Future Directions and Implications for Climate Science</w:t>
      </w:r>
    </w:p>
    <w:p w:rsidR="00000000" w:rsidDel="00000000" w:rsidP="00000000" w:rsidRDefault="00000000" w:rsidRPr="00000000" w14:paraId="00000039">
      <w:pPr>
        <w:spacing w:after="240" w:before="240" w:lineRule="auto"/>
        <w:rPr/>
      </w:pPr>
      <w:r w:rsidDel="00000000" w:rsidR="00000000" w:rsidRPr="00000000">
        <w:rPr>
          <w:rtl w:val="0"/>
        </w:rPr>
        <w:t xml:space="preserve">Bayesian hierarchical models sit at the intersection of statistics and climate science, and future developments in this area have the potential to substantially enhance climate data analysis and modeling. We outline a few key directions and their implications:</w:t>
      </w:r>
    </w:p>
    <w:p w:rsidR="00000000" w:rsidDel="00000000" w:rsidP="00000000" w:rsidRDefault="00000000" w:rsidRPr="00000000" w14:paraId="0000003A">
      <w:pPr>
        <w:spacing w:after="240" w:before="240" w:lineRule="auto"/>
        <w:rPr/>
      </w:pPr>
      <w:r w:rsidDel="00000000" w:rsidR="00000000" w:rsidRPr="00000000">
        <w:rPr>
          <w:b w:val="1"/>
          <w:rtl w:val="0"/>
        </w:rPr>
        <w:t xml:space="preserve">6.1 Increasing Resolution and Complexity:</w:t>
      </w:r>
      <w:r w:rsidDel="00000000" w:rsidR="00000000" w:rsidRPr="00000000">
        <w:rPr>
          <w:rtl w:val="0"/>
        </w:rPr>
        <w:t xml:space="preserve"> As computational techniques advance, we expect BHMs to be applied at higher spatial resolutions and with more comprehensive process representations. For example, a future hierarchical model might model </w:t>
      </w:r>
      <w:r w:rsidDel="00000000" w:rsidR="00000000" w:rsidRPr="00000000">
        <w:rPr>
          <w:i w:val="1"/>
          <w:rtl w:val="0"/>
        </w:rPr>
        <w:t xml:space="preserve">multiple</w:t>
      </w:r>
      <w:r w:rsidDel="00000000" w:rsidR="00000000" w:rsidRPr="00000000">
        <w:rPr>
          <w:rtl w:val="0"/>
        </w:rPr>
        <w:t xml:space="preserve"> climate variables jointly (temperature, precipitation, pressure fields) in a fully Bayesian multivariate framework. This could exploit the physical correlations between variables to improve estimates – essentially a Bayesian data fusion of climate fields. Early steps in this direction exist (multivariate spatial BHMs​), but scaling to high-resolution 3D fields (including altitude in the atmosphere) is a frontier. The implication for climate science is an enhanced ability to create consistent reanalyses and projections: instead of separate statistical models for each variable, a unified BHM could ensure that, say, temperature and humidity projections are mutually consistent with physical constraints.</w:t>
      </w:r>
    </w:p>
    <w:p w:rsidR="00000000" w:rsidDel="00000000" w:rsidP="00000000" w:rsidRDefault="00000000" w:rsidRPr="00000000" w14:paraId="0000003B">
      <w:pPr>
        <w:spacing w:after="240" w:before="240" w:lineRule="auto"/>
        <w:rPr/>
      </w:pPr>
      <w:r w:rsidDel="00000000" w:rsidR="00000000" w:rsidRPr="00000000">
        <w:rPr>
          <w:b w:val="1"/>
          <w:rtl w:val="0"/>
        </w:rPr>
        <w:t xml:space="preserve">6.2 Integration with Physical Models (Hybrid Modeling):</w:t>
      </w:r>
      <w:r w:rsidDel="00000000" w:rsidR="00000000" w:rsidRPr="00000000">
        <w:rPr>
          <w:rtl w:val="0"/>
        </w:rPr>
        <w:t xml:space="preserve"> One promising area is the development of </w:t>
      </w:r>
      <w:r w:rsidDel="00000000" w:rsidR="00000000" w:rsidRPr="00000000">
        <w:rPr>
          <w:b w:val="1"/>
          <w:rtl w:val="0"/>
        </w:rPr>
        <w:t xml:space="preserve">hybrid models</w:t>
      </w:r>
      <w:r w:rsidDel="00000000" w:rsidR="00000000" w:rsidRPr="00000000">
        <w:rPr>
          <w:rtl w:val="0"/>
        </w:rPr>
        <w:t xml:space="preserve"> that combine mechanistic climate models with Bayesian hierarchical components. For instance, one could embed a simple energy balance model into a hierarchical statistical model that has parameters calibrated by data. Alternatively, one might use outputs from a complex climate model as informative priors in a BHM that is updated with observations (a form of Bayesian model averaging or “melding”). There is ongoing research on </w:t>
      </w:r>
      <w:r w:rsidDel="00000000" w:rsidR="00000000" w:rsidRPr="00000000">
        <w:rPr>
          <w:b w:val="1"/>
          <w:rtl w:val="0"/>
        </w:rPr>
        <w:t xml:space="preserve">emulators</w:t>
      </w:r>
      <w:r w:rsidDel="00000000" w:rsidR="00000000" w:rsidRPr="00000000">
        <w:rPr>
          <w:rtl w:val="0"/>
        </w:rPr>
        <w:t xml:space="preserve"> – statistical surrogates of expensive climate model simulations – which often use hierarchical designs to emulate multi-fidelity simulations. By treating the coarse model output and the fine model output in a hierarchy, one can use lots of cheap coarse simulations and a few expensive fine ones to build a fast emulator. This hierarchical emulator can then be used for uncertainty quantification of the climate model’s predictions (e.g. equilibrium climate sensitivity) in a Bayesian way​. As these techniques mature, climate scientists could have at their disposal fast probabilistic versions of their large models, allowing many more what-if experiments with quantified uncertainties.</w:t>
      </w:r>
    </w:p>
    <w:p w:rsidR="00000000" w:rsidDel="00000000" w:rsidP="00000000" w:rsidRDefault="00000000" w:rsidRPr="00000000" w14:paraId="0000003C">
      <w:pPr>
        <w:spacing w:after="240" w:before="240" w:lineRule="auto"/>
        <w:rPr/>
      </w:pPr>
      <w:r w:rsidDel="00000000" w:rsidR="00000000" w:rsidRPr="00000000">
        <w:rPr>
          <w:b w:val="1"/>
          <w:rtl w:val="0"/>
        </w:rPr>
        <w:t xml:space="preserve">6.3 Data Assimilation and Sequential Updating:</w:t>
      </w:r>
      <w:r w:rsidDel="00000000" w:rsidR="00000000" w:rsidRPr="00000000">
        <w:rPr>
          <w:rtl w:val="0"/>
        </w:rPr>
        <w:t xml:space="preserve"> We anticipate better synthesis between Bayesian hierarchical modeling and sequential data assimilation. One idea is </w:t>
      </w:r>
      <w:r w:rsidDel="00000000" w:rsidR="00000000" w:rsidRPr="00000000">
        <w:rPr>
          <w:b w:val="1"/>
          <w:rtl w:val="0"/>
        </w:rPr>
        <w:t xml:space="preserve">Bayesian sequential hierarchical modeling</w:t>
      </w:r>
      <w:r w:rsidDel="00000000" w:rsidR="00000000" w:rsidRPr="00000000">
        <w:rPr>
          <w:rtl w:val="0"/>
        </w:rPr>
        <w:t xml:space="preserve">: update a hierarchical model as new data (e.g. monthly observations) come in, without restarting the inference from scratch. Particle filter or sequential Monte Carlo methods may help here, bringing Bayesian updating to streaming climate data. This could lead to near-real-time hierarchical analysis, for example continually updated probabilistic estimates of the current climate state (with uncertainties) as data are assimilated – effectively a fully Bayesian reanalysis system. The benefit would be rigorous uncertainty estimates at each update and the ability to incorporate new types of data on the fly by extending the hierarchical structure.</w:t>
      </w:r>
    </w:p>
    <w:p w:rsidR="00000000" w:rsidDel="00000000" w:rsidP="00000000" w:rsidRDefault="00000000" w:rsidRPr="00000000" w14:paraId="0000003D">
      <w:pPr>
        <w:spacing w:after="240" w:before="240" w:lineRule="auto"/>
        <w:rPr/>
      </w:pPr>
      <w:r w:rsidDel="00000000" w:rsidR="00000000" w:rsidRPr="00000000">
        <w:rPr>
          <w:b w:val="1"/>
          <w:rtl w:val="0"/>
        </w:rPr>
        <w:t xml:space="preserve">6.4 Big Data and Machine Learning Integration:</w:t>
      </w:r>
      <w:r w:rsidDel="00000000" w:rsidR="00000000" w:rsidRPr="00000000">
        <w:rPr>
          <w:rtl w:val="0"/>
        </w:rPr>
        <w:t xml:space="preserve"> The era of big data and machine learning also influences BHMs. Techniques like </w:t>
      </w:r>
      <w:r w:rsidDel="00000000" w:rsidR="00000000" w:rsidRPr="00000000">
        <w:rPr>
          <w:b w:val="1"/>
          <w:rtl w:val="0"/>
        </w:rPr>
        <w:t xml:space="preserve">deep learning</w:t>
      </w:r>
      <w:r w:rsidDel="00000000" w:rsidR="00000000" w:rsidRPr="00000000">
        <w:rPr>
          <w:rtl w:val="0"/>
        </w:rPr>
        <w:t xml:space="preserve"> might be integrated as components of hierarchical models – for instance, using a neural network to capture a complex relationship as a part of the process model, but embedding it in a Bayesian framework to get uncertainty quantification. Conversely, ideas from BHMs could make machine learning models more interpretable for climate science by adding hierarchical layers that correspond to known structures (this is sometimes called physics-guided AI). One concrete future direction is using </w:t>
      </w:r>
      <w:r w:rsidDel="00000000" w:rsidR="00000000" w:rsidRPr="00000000">
        <w:rPr>
          <w:b w:val="1"/>
          <w:rtl w:val="0"/>
        </w:rPr>
        <w:t xml:space="preserve">Bayesian neural networks or Gaussian processes</w:t>
      </w:r>
      <w:r w:rsidDel="00000000" w:rsidR="00000000" w:rsidRPr="00000000">
        <w:rPr>
          <w:rtl w:val="0"/>
        </w:rPr>
        <w:t xml:space="preserve"> to model subgrid processes in climate models with uncertainty, calibrated by data, which essentially forms a hierarchical model where the neural network lives inside the climate model code. Such approaches would allow climate modelers to know how uncertain a parameterization is and how that uncertainty propagates to climate projections – something traditional climate modeling does not easily provide.</w:t>
      </w:r>
    </w:p>
    <w:p w:rsidR="00000000" w:rsidDel="00000000" w:rsidP="00000000" w:rsidRDefault="00000000" w:rsidRPr="00000000" w14:paraId="0000003E">
      <w:pPr>
        <w:spacing w:after="240" w:before="240" w:lineRule="auto"/>
        <w:rPr/>
      </w:pPr>
      <w:r w:rsidDel="00000000" w:rsidR="00000000" w:rsidRPr="00000000">
        <w:rPr>
          <w:b w:val="1"/>
          <w:rtl w:val="0"/>
        </w:rPr>
        <w:t xml:space="preserve">6.5 Addressing Deep Uncertainty and Surprises:</w:t>
      </w:r>
      <w:r w:rsidDel="00000000" w:rsidR="00000000" w:rsidRPr="00000000">
        <w:rPr>
          <w:rtl w:val="0"/>
        </w:rPr>
        <w:t xml:space="preserve"> Climate science is faced with deep uncertainties (unknown unknowns, structural model inadequacies). BHMs, being flexible, could be extended to account for some structural uncertainties by having multiple models in an ensemble and a hierarchical structure that puts probabilities on them (Bayesian model averaging). For example, one might have several plausible forms for a feedback in the climate system; a hierarchical model could treat the choice among them as a discrete parameter with a prior, allowing the data to inform which model is more likely. This Bayesian model comparison approach would formally reward models that explain the data well while penalizing overly complex ones (through marginal likelihoods), thus acting as a safeguard against overfitting. It’s computationally demanding, but conceptually appealing for tackling structural uncertainties in climate projections (e.g., different ice sheet models in sea level projections).</w:t>
      </w:r>
    </w:p>
    <w:p w:rsidR="00000000" w:rsidDel="00000000" w:rsidP="00000000" w:rsidRDefault="00000000" w:rsidRPr="00000000" w14:paraId="0000003F">
      <w:pPr>
        <w:spacing w:after="240" w:before="240" w:lineRule="auto"/>
        <w:rPr/>
      </w:pPr>
      <w:r w:rsidDel="00000000" w:rsidR="00000000" w:rsidRPr="00000000">
        <w:rPr>
          <w:b w:val="1"/>
          <w:rtl w:val="0"/>
        </w:rPr>
        <w:t xml:space="preserve">6.6 Community and Computational Tools:</w:t>
      </w:r>
      <w:r w:rsidDel="00000000" w:rsidR="00000000" w:rsidRPr="00000000">
        <w:rPr>
          <w:rtl w:val="0"/>
        </w:rPr>
        <w:t xml:space="preserve"> On a practical level, the future will likely bring more user-friendly tools tailored to climate data. We might see something like a </w:t>
      </w:r>
      <w:r w:rsidDel="00000000" w:rsidR="00000000" w:rsidRPr="00000000">
        <w:rPr>
          <w:b w:val="1"/>
          <w:rtl w:val="0"/>
        </w:rPr>
        <w:t xml:space="preserve">“ClimateBHM” library</w:t>
      </w:r>
      <w:r w:rsidDel="00000000" w:rsidR="00000000" w:rsidRPr="00000000">
        <w:rPr>
          <w:rtl w:val="0"/>
        </w:rPr>
        <w:t xml:space="preserve"> that has common model templates (for anomalies, trends, extremes, etc.) so that climate analysts can plug in their data and get a baseline Bayesian analysis without having to code from scratch. The community is already moving toward more open and reproducible code, which suits the Bayesian paradigm well (since sharing the model code and data means anyone can update the inference with new data or priors). Moreover, as cloud computing becomes common, one can imagine cloud-based platforms where heavy Bayesian computations are done server-side, and the user interacts through a notebook environment – lowering the barrier to entry.</w:t>
      </w:r>
    </w:p>
    <w:p w:rsidR="00000000" w:rsidDel="00000000" w:rsidP="00000000" w:rsidRDefault="00000000" w:rsidRPr="00000000" w14:paraId="00000040">
      <w:pPr>
        <w:spacing w:after="240" w:before="240" w:lineRule="auto"/>
        <w:rPr/>
      </w:pPr>
      <w:r w:rsidDel="00000000" w:rsidR="00000000" w:rsidRPr="00000000">
        <w:rPr>
          <w:b w:val="1"/>
          <w:rtl w:val="0"/>
        </w:rPr>
        <w:t xml:space="preserve">6.7 Training and Interdisciplinary Collaboration:</w:t>
      </w:r>
      <w:r w:rsidDel="00000000" w:rsidR="00000000" w:rsidRPr="00000000">
        <w:rPr>
          <w:rtl w:val="0"/>
        </w:rPr>
        <w:t xml:space="preserve"> A less technical but crucial aspect is training the next generation of climate scientists in these methods, and fostering collaborations with statisticians. As the methods become more accessible, more climate domain experts will be able to use them insightfully, leading to more widespread adoption. The cross-pollination of ideas – for instance, statisticians learning what physical constraints must be respected, and climate scientists learning what new questions they can ask with a probabilistic model – will drive innovation in model design.</w:t>
      </w:r>
    </w:p>
    <w:p w:rsidR="00000000" w:rsidDel="00000000" w:rsidP="00000000" w:rsidRDefault="00000000" w:rsidRPr="00000000" w14:paraId="00000041">
      <w:pPr>
        <w:spacing w:after="240" w:before="240" w:lineRule="auto"/>
        <w:rPr/>
      </w:pPr>
      <w:r w:rsidDel="00000000" w:rsidR="00000000" w:rsidRPr="00000000">
        <w:rPr>
          <w:rtl w:val="0"/>
        </w:rPr>
        <w:t xml:space="preserve">In conclusion, Bayesian hierarchical models represent a powerful and evolving approach in the climate scientist’s toolkit. They embody the concept of treating the climate system and data analysis as one unified probabilistic endeavor: acknowledging uncertainties at every level and using all available information. As computational barriers continue to fall and familiarity grows, we expect BHMs to play an increasingly prominent role in assessments of climate variability and change. Their ability to integrate data with models and to provide probabilistic insights aligns well with the needs of policymakers and researchers dealing with risk and uncertainty in climate projections. The challenge and opportunity moving forward will be to ensure these models remain interpretable, computationally feasible, and grounded in physical reality – goals that are attainable with careful, interdisciplinary work.</w:t>
      </w:r>
    </w:p>
    <w:p w:rsidR="00000000" w:rsidDel="00000000" w:rsidP="00000000" w:rsidRDefault="00000000" w:rsidRPr="00000000" w14:paraId="00000042">
      <w:pPr>
        <w:pStyle w:val="Heading2"/>
        <w:keepNext w:val="0"/>
        <w:keepLines w:val="0"/>
        <w:spacing w:after="80" w:lineRule="auto"/>
        <w:rPr>
          <w:b w:val="1"/>
          <w:sz w:val="34"/>
          <w:szCs w:val="34"/>
        </w:rPr>
      </w:pPr>
      <w:bookmarkStart w:colFirst="0" w:colLast="0" w:name="_ditw63o5vibu" w:id="8"/>
      <w:bookmarkEnd w:id="8"/>
      <w:r w:rsidDel="00000000" w:rsidR="00000000" w:rsidRPr="00000000">
        <w:rPr>
          <w:b w:val="1"/>
          <w:sz w:val="34"/>
          <w:szCs w:val="34"/>
          <w:rtl w:val="0"/>
        </w:rPr>
        <w:t xml:space="preserve">7. Conclusion</w:t>
      </w:r>
    </w:p>
    <w:p w:rsidR="00000000" w:rsidDel="00000000" w:rsidP="00000000" w:rsidRDefault="00000000" w:rsidRPr="00000000" w14:paraId="00000043">
      <w:pPr>
        <w:spacing w:after="240" w:before="240" w:lineRule="auto"/>
        <w:rPr/>
      </w:pPr>
      <w:r w:rsidDel="00000000" w:rsidR="00000000" w:rsidRPr="00000000">
        <w:rPr>
          <w:rtl w:val="0"/>
        </w:rPr>
        <w:t xml:space="preserve">Bayesian hierarchical models have proven to be an effective framework for analyzing spatiotemporal climate data, offering a coherent way to incorporate multiple sources of information and to quantify uncertainties that arise in every stage of the modeling process. In this paper, we reviewed how BHMs build complex models from simpler conditional components, mirroring the layered structure of climate processes and observations. This approach enhances our ability to handle the inherent complexity and volume of climate data​, while also embedding scientific knowledge (for instance, known physical relationships or constraints) into statistical inference.</w:t>
      </w:r>
    </w:p>
    <w:p w:rsidR="00000000" w:rsidDel="00000000" w:rsidP="00000000" w:rsidRDefault="00000000" w:rsidRPr="00000000" w14:paraId="00000044">
      <w:pPr>
        <w:spacing w:after="240" w:before="240" w:lineRule="auto"/>
        <w:rPr/>
      </w:pPr>
      <w:r w:rsidDel="00000000" w:rsidR="00000000" w:rsidRPr="00000000">
        <w:rPr>
          <w:rtl w:val="0"/>
        </w:rPr>
        <w:t xml:space="preserve">We discussed a range of computational techniques – from traditional MCMC to modern INLA and HMC sampling – that make it feasible to fit these models, as well as the software ecosystems in R, Stan, and Python that have democratized their use. Through case studies, we saw concrete benefits of hierarchical modeling: bias correction of climate model outputs that preserves physical covariance structures​, unified analyses for climate change detection that pool information across sites, probabilistic reconstructions of past climate that rigorously handle proxy uncertainties​, and better characterization of extreme event risks. In each scenario, the BHM approach yielded richer insights (and more honest uncertainty appraisals) than would have been possible otherwise. These examples underscore why the hierarchical Bayesian approach is increasingly described as a </w:t>
      </w:r>
      <w:r w:rsidDel="00000000" w:rsidR="00000000" w:rsidRPr="00000000">
        <w:rPr>
          <w:i w:val="1"/>
          <w:rtl w:val="0"/>
        </w:rPr>
        <w:t xml:space="preserve">“natural framework”</w:t>
      </w:r>
      <w:r w:rsidDel="00000000" w:rsidR="00000000" w:rsidRPr="00000000">
        <w:rPr>
          <w:rtl w:val="0"/>
        </w:rPr>
        <w:t xml:space="preserve"> for complex spatio-temporal climate modeling​.</w:t>
      </w:r>
    </w:p>
    <w:p w:rsidR="00000000" w:rsidDel="00000000" w:rsidP="00000000" w:rsidRDefault="00000000" w:rsidRPr="00000000" w14:paraId="00000045">
      <w:pPr>
        <w:spacing w:after="240" w:before="240" w:lineRule="auto"/>
        <w:rPr/>
      </w:pPr>
      <w:r w:rsidDel="00000000" w:rsidR="00000000" w:rsidRPr="00000000">
        <w:rPr>
          <w:rtl w:val="0"/>
        </w:rPr>
        <w:t xml:space="preserve">At the same time, we confronted the practical challenges that arise: the heavy computational demands of high-dimensional models, the need to avoid overfitting in highly flexible hierarchies, and the difficulty of scaling Bayesian updates to real-time and truly massive data. We highlighted ongoing solutions, such as leveraging sparsity for scalable inference and developing hybrid methods to blend Bayesian statistics with classical data assimilation. The field is rapidly advancing, with novel algorithms and increased computing power helping to close the gap between Bayesian theory and climate data realities.</w:t>
      </w:r>
    </w:p>
    <w:p w:rsidR="00000000" w:rsidDel="00000000" w:rsidP="00000000" w:rsidRDefault="00000000" w:rsidRPr="00000000" w14:paraId="00000046">
      <w:pPr>
        <w:spacing w:after="240" w:before="240" w:lineRule="auto"/>
        <w:rPr/>
      </w:pPr>
      <w:r w:rsidDel="00000000" w:rsidR="00000000" w:rsidRPr="00000000">
        <w:rPr>
          <w:rtl w:val="0"/>
        </w:rPr>
        <w:t xml:space="preserve">For climate science, the continued development of hierarchical modeling techniques holds great promise. In an age where quantifying uncertainties is of paramount importance – be it for climate projections used in policy or for attributing extreme events to climate change – BHMs provide a principled way to do so, ensuring that uncertainties are neither ignored nor underestimated. Moreover, as climate questions become more complex (involving multiple variables, scales, and data types), the modularity and extensibility of hierarchical models make them well-suited to tackling such problems.</w:t>
      </w:r>
    </w:p>
    <w:p w:rsidR="00000000" w:rsidDel="00000000" w:rsidP="00000000" w:rsidRDefault="00000000" w:rsidRPr="00000000" w14:paraId="00000047">
      <w:pPr>
        <w:spacing w:after="240" w:before="240" w:lineRule="auto"/>
        <w:rPr/>
      </w:pPr>
      <w:r w:rsidDel="00000000" w:rsidR="00000000" w:rsidRPr="00000000">
        <w:rPr>
          <w:rtl w:val="0"/>
        </w:rPr>
        <w:t xml:space="preserve">In conclusion, Bayesian hierarchical models are enabling climate scientists to extract more information from data and models in a coherent probabilistic manner. They enhance our ability to </w:t>
      </w:r>
      <w:r w:rsidDel="00000000" w:rsidR="00000000" w:rsidRPr="00000000">
        <w:rPr>
          <w:i w:val="1"/>
          <w:rtl w:val="0"/>
        </w:rPr>
        <w:t xml:space="preserve">learn</w:t>
      </w:r>
      <w:r w:rsidDel="00000000" w:rsidR="00000000" w:rsidRPr="00000000">
        <w:rPr>
          <w:rtl w:val="0"/>
        </w:rPr>
        <w:t xml:space="preserve"> from climate data – learning that is incremental (layer by layer), integrative (combining diverse information), and introspective (assessing its own uncertainty). The implications for climate science are profound: better calibrated models, improved predictions with uncertainty bounds, and more robust answers to pressing questions about climate variability and change. As we move forward, continued collaboration between statisticians and climate scientists will be key to realizing the full potential of BHMs. Through such partnerships, future climate studies can become more </w:t>
      </w:r>
      <w:r w:rsidDel="00000000" w:rsidR="00000000" w:rsidRPr="00000000">
        <w:rPr>
          <w:b w:val="1"/>
          <w:rtl w:val="0"/>
        </w:rPr>
        <w:t xml:space="preserve">rigorous, transparent, and informative</w:t>
      </w:r>
      <w:r w:rsidDel="00000000" w:rsidR="00000000" w:rsidRPr="00000000">
        <w:rPr>
          <w:rtl w:val="0"/>
        </w:rPr>
        <w:t xml:space="preserve">, ultimately contributing to a deeper understanding of our climate system and more informed decision-making in the face of climate risks.</w:t>
      </w:r>
    </w:p>
    <w:p w:rsidR="00000000" w:rsidDel="00000000" w:rsidP="00000000" w:rsidRDefault="00000000" w:rsidRPr="00000000" w14:paraId="00000048">
      <w:pPr>
        <w:spacing w:after="240" w:before="240" w:lineRule="auto"/>
        <w:rPr/>
      </w:pPr>
      <w:r w:rsidDel="00000000" w:rsidR="00000000" w:rsidRPr="00000000">
        <w:rPr>
          <w:b w:val="1"/>
          <w:rtl w:val="0"/>
        </w:rPr>
        <w:t xml:space="preserve">References:</w:t>
      </w:r>
      <w:r w:rsidDel="00000000" w:rsidR="00000000" w:rsidRPr="00000000">
        <w:rPr>
          <w:rtl w:val="0"/>
        </w:rPr>
        <w:t xml:space="preserve"> (Selected references from within text)</w:t>
      </w:r>
    </w:p>
    <w:p w:rsidR="00000000" w:rsidDel="00000000" w:rsidP="00000000" w:rsidRDefault="00000000" w:rsidRPr="00000000" w14:paraId="00000049">
      <w:pPr>
        <w:spacing w:after="240" w:before="240" w:lineRule="auto"/>
        <w:ind w:left="0" w:firstLine="0"/>
        <w:rPr/>
      </w:pPr>
      <w:r w:rsidDel="00000000" w:rsidR="00000000" w:rsidRPr="00000000">
        <w:rPr>
          <w:rtl w:val="0"/>
        </w:rPr>
        <w:t xml:space="preserve">Berliner, L. M., et al. (2000). </w:t>
      </w:r>
      <w:r w:rsidDel="00000000" w:rsidR="00000000" w:rsidRPr="00000000">
        <w:rPr>
          <w:i w:val="1"/>
          <w:rtl w:val="0"/>
        </w:rPr>
        <w:t xml:space="preserve">Bayesian</w:t>
      </w:r>
      <w:r w:rsidDel="00000000" w:rsidR="00000000" w:rsidRPr="00000000">
        <w:rPr>
          <w:rtl w:val="0"/>
        </w:rPr>
        <w:t xml:space="preserve"> </w:t>
      </w:r>
      <w:r w:rsidDel="00000000" w:rsidR="00000000" w:rsidRPr="00000000">
        <w:rPr>
          <w:b w:val="1"/>
          <w:rtl w:val="0"/>
        </w:rPr>
        <w:t xml:space="preserve">Hierarchical Modeling</w:t>
      </w:r>
      <w:r w:rsidDel="00000000" w:rsidR="00000000" w:rsidRPr="00000000">
        <w:rPr>
          <w:rtl w:val="0"/>
        </w:rPr>
        <w:t xml:space="preserve"> in the Atmospheric Sciences​ </w:t>
      </w:r>
      <w:hyperlink r:id="rId6">
        <w:r w:rsidDel="00000000" w:rsidR="00000000" w:rsidRPr="00000000">
          <w:rPr>
            <w:color w:val="1155cc"/>
            <w:u w:val="single"/>
            <w:rtl w:val="0"/>
          </w:rPr>
          <w:t xml:space="preserve">citeseerx.ist.psu.edu</w:t>
        </w:r>
      </w:hyperlink>
      <w:r w:rsidDel="00000000" w:rsidR="00000000" w:rsidRPr="00000000">
        <w:rPr>
          <w:rtl w:val="0"/>
        </w:rPr>
        <w:t xml:space="preserve">.</w:t>
      </w:r>
    </w:p>
    <w:p w:rsidR="00000000" w:rsidDel="00000000" w:rsidP="00000000" w:rsidRDefault="00000000" w:rsidRPr="00000000" w14:paraId="0000004A">
      <w:pPr>
        <w:spacing w:after="240" w:before="240" w:lineRule="auto"/>
        <w:ind w:left="0" w:firstLine="0"/>
        <w:rPr/>
      </w:pPr>
      <w:r w:rsidDel="00000000" w:rsidR="00000000" w:rsidRPr="00000000">
        <w:rPr>
          <w:rtl w:val="0"/>
        </w:rPr>
        <w:t xml:space="preserve">Carter, J., et al. (2024). </w:t>
      </w:r>
      <w:r w:rsidDel="00000000" w:rsidR="00000000" w:rsidRPr="00000000">
        <w:rPr>
          <w:i w:val="1"/>
          <w:rtl w:val="0"/>
        </w:rPr>
        <w:t xml:space="preserve">Bayesian hierarchical model for bias-correcting climate models</w:t>
      </w:r>
      <w:r w:rsidDel="00000000" w:rsidR="00000000" w:rsidRPr="00000000">
        <w:rPr>
          <w:rtl w:val="0"/>
        </w:rPr>
        <w:t xml:space="preserve">. Geosci. Model Dev., </w:t>
      </w:r>
      <w:r w:rsidDel="00000000" w:rsidR="00000000" w:rsidRPr="00000000">
        <w:rPr>
          <w:b w:val="1"/>
          <w:rtl w:val="0"/>
        </w:rPr>
        <w:t xml:space="preserve">17</w:t>
      </w:r>
      <w:r w:rsidDel="00000000" w:rsidR="00000000" w:rsidRPr="00000000">
        <w:rPr>
          <w:rtl w:val="0"/>
        </w:rPr>
        <w:t xml:space="preserve">, 5733–5757​ </w:t>
      </w:r>
      <w:hyperlink r:id="rId7">
        <w:r w:rsidDel="00000000" w:rsidR="00000000" w:rsidRPr="00000000">
          <w:rPr>
            <w:color w:val="1155cc"/>
            <w:u w:val="single"/>
            <w:rtl w:val="0"/>
          </w:rPr>
          <w:t xml:space="preserve">gmd.copernicus.org</w:t>
        </w:r>
      </w:hyperlink>
      <w:r w:rsidDel="00000000" w:rsidR="00000000" w:rsidRPr="00000000">
        <w:rPr>
          <w:rtl w:val="0"/>
        </w:rPr>
        <w:t xml:space="preserve">.</w:t>
      </w:r>
    </w:p>
    <w:p w:rsidR="00000000" w:rsidDel="00000000" w:rsidP="00000000" w:rsidRDefault="00000000" w:rsidRPr="00000000" w14:paraId="0000004B">
      <w:pPr>
        <w:spacing w:after="240" w:before="240" w:lineRule="auto"/>
        <w:ind w:left="0" w:firstLine="0"/>
        <w:rPr/>
      </w:pPr>
      <w:r w:rsidDel="00000000" w:rsidR="00000000" w:rsidRPr="00000000">
        <w:rPr>
          <w:rtl w:val="0"/>
        </w:rPr>
        <w:t xml:space="preserve">Finley, A. O., et al. (2007). </w:t>
      </w:r>
      <w:r w:rsidDel="00000000" w:rsidR="00000000" w:rsidRPr="00000000">
        <w:rPr>
          <w:i w:val="1"/>
          <w:rtl w:val="0"/>
        </w:rPr>
        <w:t xml:space="preserve">spBayes: An R Package for Hierarchical Spatial Models</w:t>
      </w:r>
      <w:r w:rsidDel="00000000" w:rsidR="00000000" w:rsidRPr="00000000">
        <w:rPr>
          <w:rtl w:val="0"/>
        </w:rPr>
        <w:t xml:space="preserve">. J. Statistical Software, </w:t>
      </w:r>
      <w:r w:rsidDel="00000000" w:rsidR="00000000" w:rsidRPr="00000000">
        <w:rPr>
          <w:b w:val="1"/>
          <w:rtl w:val="0"/>
        </w:rPr>
        <w:t xml:space="preserve">19</w:t>
      </w:r>
      <w:r w:rsidDel="00000000" w:rsidR="00000000" w:rsidRPr="00000000">
        <w:rPr>
          <w:rtl w:val="0"/>
        </w:rPr>
        <w:t xml:space="preserve">(4)​ </w:t>
      </w:r>
      <w:hyperlink r:id="rId8">
        <w:r w:rsidDel="00000000" w:rsidR="00000000" w:rsidRPr="00000000">
          <w:rPr>
            <w:color w:val="1155cc"/>
            <w:u w:val="single"/>
            <w:rtl w:val="0"/>
          </w:rPr>
          <w:t xml:space="preserve">jstatsoft.org</w:t>
        </w:r>
      </w:hyperlink>
      <w:r w:rsidDel="00000000" w:rsidR="00000000" w:rsidRPr="00000000">
        <w:rPr>
          <w:rtl w:val="0"/>
        </w:rPr>
      </w:r>
    </w:p>
    <w:p w:rsidR="00000000" w:rsidDel="00000000" w:rsidP="00000000" w:rsidRDefault="00000000" w:rsidRPr="00000000" w14:paraId="0000004C">
      <w:pPr>
        <w:spacing w:after="240" w:before="240" w:lineRule="auto"/>
        <w:ind w:left="0" w:firstLine="0"/>
        <w:rPr/>
      </w:pPr>
      <w:r w:rsidDel="00000000" w:rsidR="00000000" w:rsidRPr="00000000">
        <w:rPr>
          <w:rtl w:val="0"/>
        </w:rPr>
        <w:t xml:space="preserve">Gómez-Rubio, V., et al. (2021). </w:t>
      </w:r>
      <w:r w:rsidDel="00000000" w:rsidR="00000000" w:rsidRPr="00000000">
        <w:rPr>
          <w:i w:val="1"/>
          <w:rtl w:val="0"/>
        </w:rPr>
        <w:t xml:space="preserve">Estimating Spatial Econometrics Models with INLA</w:t>
      </w:r>
      <w:r w:rsidDel="00000000" w:rsidR="00000000" w:rsidRPr="00000000">
        <w:rPr>
          <w:rtl w:val="0"/>
        </w:rPr>
        <w:t xml:space="preserve">. Mathematics, </w:t>
      </w:r>
      <w:r w:rsidDel="00000000" w:rsidR="00000000" w:rsidRPr="00000000">
        <w:rPr>
          <w:b w:val="1"/>
          <w:rtl w:val="0"/>
        </w:rPr>
        <w:t xml:space="preserve">9</w:t>
      </w:r>
      <w:r w:rsidDel="00000000" w:rsidR="00000000" w:rsidRPr="00000000">
        <w:rPr>
          <w:rtl w:val="0"/>
        </w:rPr>
        <w:t xml:space="preserve">(17), 2044​ </w:t>
      </w:r>
      <w:hyperlink r:id="rId9">
        <w:r w:rsidDel="00000000" w:rsidR="00000000" w:rsidRPr="00000000">
          <w:rPr>
            <w:color w:val="1155cc"/>
            <w:u w:val="single"/>
            <w:rtl w:val="0"/>
          </w:rPr>
          <w:t xml:space="preserve">doaj.org</w:t>
        </w:r>
      </w:hyperlink>
      <w:r w:rsidDel="00000000" w:rsidR="00000000" w:rsidRPr="00000000">
        <w:rPr>
          <w:rtl w:val="0"/>
        </w:rPr>
        <w:t xml:space="preserve"> </w:t>
      </w:r>
      <w:r w:rsidDel="00000000" w:rsidR="00000000" w:rsidRPr="00000000">
        <w:rPr>
          <w:rtl w:val="0"/>
        </w:rPr>
        <w:t xml:space="preserve">Salvatier, J., et al. (2016). </w:t>
      </w:r>
      <w:r w:rsidDel="00000000" w:rsidR="00000000" w:rsidRPr="00000000">
        <w:rPr>
          <w:i w:val="1"/>
          <w:rtl w:val="0"/>
        </w:rPr>
        <w:t xml:space="preserve">Probabilistic programming in Python using PyMC3</w:t>
      </w:r>
      <w:r w:rsidDel="00000000" w:rsidR="00000000" w:rsidRPr="00000000">
        <w:rPr>
          <w:rtl w:val="0"/>
        </w:rPr>
        <w:t xml:space="preserve">. PeerJ Comput. Sci., </w:t>
      </w:r>
      <w:r w:rsidDel="00000000" w:rsidR="00000000" w:rsidRPr="00000000">
        <w:rPr>
          <w:b w:val="1"/>
          <w:rtl w:val="0"/>
        </w:rPr>
        <w:t xml:space="preserve">2</w:t>
      </w:r>
      <w:r w:rsidDel="00000000" w:rsidR="00000000" w:rsidRPr="00000000">
        <w:rPr>
          <w:rtl w:val="0"/>
        </w:rPr>
        <w:t xml:space="preserve">:e55​ </w:t>
      </w:r>
      <w:hyperlink r:id="rId10">
        <w:r w:rsidDel="00000000" w:rsidR="00000000" w:rsidRPr="00000000">
          <w:rPr>
            <w:color w:val="1155cc"/>
            <w:u w:val="single"/>
            <w:rtl w:val="0"/>
          </w:rPr>
          <w:t xml:space="preserve">peerj.com</w:t>
        </w:r>
      </w:hyperlink>
      <w:r w:rsidDel="00000000" w:rsidR="00000000" w:rsidRPr="00000000">
        <w:rPr>
          <w:rtl w:val="0"/>
        </w:rPr>
        <w:t xml:space="preserve">.Wikle, C. K., et al. (1998). </w:t>
      </w:r>
      <w:r w:rsidDel="00000000" w:rsidR="00000000" w:rsidRPr="00000000">
        <w:rPr>
          <w:i w:val="1"/>
          <w:rtl w:val="0"/>
        </w:rPr>
        <w:t xml:space="preserve">Hierarchical Bayesian spatio-temporal modeling: A discussion</w:t>
      </w:r>
      <w:r w:rsidDel="00000000" w:rsidR="00000000" w:rsidRPr="00000000">
        <w:rPr>
          <w:rtl w:val="0"/>
        </w:rPr>
        <w:t xml:space="preserve">. (as cited in multiple sources)​</w:t>
        <w:br w:type="textWrapping"/>
      </w:r>
      <w:hyperlink r:id="rId11">
        <w:r w:rsidDel="00000000" w:rsidR="00000000" w:rsidRPr="00000000">
          <w:rPr>
            <w:color w:val="1155cc"/>
            <w:u w:val="single"/>
            <w:rtl w:val="0"/>
          </w:rPr>
          <w:t xml:space="preserve">onlinelibrary.wiley.com</w:t>
        </w:r>
      </w:hyperlink>
      <w:r w:rsidDel="00000000" w:rsidR="00000000" w:rsidRPr="00000000">
        <w:rPr>
          <w:rtl w:val="0"/>
        </w:rPr>
        <w:t xml:space="preserve"> </w:t>
      </w:r>
      <w:hyperlink r:id="rId12">
        <w:r w:rsidDel="00000000" w:rsidR="00000000" w:rsidRPr="00000000">
          <w:rPr>
            <w:color w:val="1155cc"/>
            <w:u w:val="single"/>
            <w:rtl w:val="0"/>
          </w:rPr>
          <w:t xml:space="preserve">fair.unifg.it</w:t>
        </w:r>
      </w:hyperlink>
      <w:r w:rsidDel="00000000" w:rsidR="00000000" w:rsidRPr="00000000">
        <w:rPr>
          <w:rtl w:val="0"/>
        </w:rPr>
      </w:r>
    </w:p>
    <w:p w:rsidR="00000000" w:rsidDel="00000000" w:rsidP="00000000" w:rsidRDefault="00000000" w:rsidRPr="00000000" w14:paraId="0000004D">
      <w:pPr>
        <w:spacing w:after="240" w:before="240" w:lineRule="auto"/>
        <w:ind w:left="0" w:firstLine="0"/>
        <w:rPr/>
      </w:pPr>
      <w:r w:rsidDel="00000000" w:rsidR="00000000" w:rsidRPr="00000000">
        <w:rPr>
          <w:rtl w:val="0"/>
        </w:rPr>
        <w:t xml:space="preserve">[Additional references in text: Chen et al. 2013​ </w:t>
      </w:r>
      <w:hyperlink r:id="rId13">
        <w:r w:rsidDel="00000000" w:rsidR="00000000" w:rsidRPr="00000000">
          <w:rPr>
            <w:color w:val="1155cc"/>
            <w:u w:val="single"/>
            <w:rtl w:val="0"/>
          </w:rPr>
          <w:t xml:space="preserve">researchgate.net</w:t>
        </w:r>
      </w:hyperlink>
      <w:r w:rsidDel="00000000" w:rsidR="00000000" w:rsidRPr="00000000">
        <w:rPr>
          <w:rtl w:val="0"/>
        </w:rPr>
        <w:t xml:space="preserve">; </w:t>
      </w:r>
    </w:p>
    <w:p w:rsidR="00000000" w:rsidDel="00000000" w:rsidP="00000000" w:rsidRDefault="00000000" w:rsidRPr="00000000" w14:paraId="0000004E">
      <w:pPr>
        <w:spacing w:after="240" w:before="240" w:lineRule="auto"/>
        <w:ind w:left="0" w:firstLine="0"/>
        <w:rPr/>
      </w:pPr>
      <w:r w:rsidDel="00000000" w:rsidR="00000000" w:rsidRPr="00000000">
        <w:rPr>
          <w:rtl w:val="0"/>
        </w:rPr>
        <w:t xml:space="preserve">Tingley et al. 2012​ </w:t>
      </w:r>
      <w:hyperlink r:id="rId14">
        <w:r w:rsidDel="00000000" w:rsidR="00000000" w:rsidRPr="00000000">
          <w:rPr>
            <w:color w:val="1155cc"/>
            <w:u w:val="single"/>
            <w:rtl w:val="0"/>
          </w:rPr>
          <w:t xml:space="preserve">arxiv.org</w:t>
        </w:r>
      </w:hyperlink>
      <w:r w:rsidDel="00000000" w:rsidR="00000000" w:rsidRPr="00000000">
        <w:rPr>
          <w:rtl w:val="0"/>
        </w:rPr>
        <w:t xml:space="preserve"> </w:t>
      </w:r>
      <w:r w:rsidDel="00000000" w:rsidR="00000000" w:rsidRPr="00000000">
        <w:rPr>
          <w:rtl w:val="0"/>
        </w:rPr>
        <w:t xml:space="preserve">; Cressie &amp; Wikle 2011; Datta et al. 2016; etc.]</w:t>
      </w:r>
    </w:p>
    <w:p w:rsidR="00000000" w:rsidDel="00000000" w:rsidP="00000000" w:rsidRDefault="00000000" w:rsidRPr="00000000" w14:paraId="0000004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onlinelibrary.wiley.com/doi/10.1111/j.1541-0420.2012.01835.x#:~:text=Hierarchical%20DSTMs%20have%20been%20developed,1998%3B%20Berliner%2C%20Wikle%2C%20and" TargetMode="External"/><Relationship Id="rId10" Type="http://schemas.openxmlformats.org/officeDocument/2006/relationships/hyperlink" Target="https://peerj.com/articles/cs-55/#:~:text=Probabilistic%20programming%20allows%20for%20automatic,The%20lack%20of%20a%20domain" TargetMode="External"/><Relationship Id="rId13" Type="http://schemas.openxmlformats.org/officeDocument/2006/relationships/hyperlink" Target="https://www.researchgate.net/publication/258512343_Agent-Based_Modeling_and_Simulation_for_Supply_Chain_Risk_Management_-_A_Survey_of_the_State-of-the-Art#:~:text=Due%20to%20the%20complex%20nature,and%20simulation%20approaches%20for%20SCRM" TargetMode="External"/><Relationship Id="rId12" Type="http://schemas.openxmlformats.org/officeDocument/2006/relationships/hyperlink" Target="https://fair.unifg.it/handle/11369/8228#:~:text=modelling%20all%20the%20relevant%20process,well%20known%20that%20precipitation%20proces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aj.org/article/fffc6ddd14d94ea3aee97607cb6297f1#:~:text=The%20integrated%20nested%20Laplace%20approximation,a%20new%20class%20of%20latent" TargetMode="External"/><Relationship Id="rId14" Type="http://schemas.openxmlformats.org/officeDocument/2006/relationships/hyperlink" Target="https://arxiv.org/pdf/1511.01639#:~:text=parameters%20to%20borrow%20strength%20across,%282001%29%20and%20Korhola" TargetMode="External"/><Relationship Id="rId5" Type="http://schemas.openxmlformats.org/officeDocument/2006/relationships/styles" Target="styles.xml"/><Relationship Id="rId6" Type="http://schemas.openxmlformats.org/officeDocument/2006/relationships/hyperlink" Target="https://citeseerx.ist.psu.edu/document?repid=rep1&amp;type=pdf&amp;doi=5c9f959df49db5f128020ebd24ef552c40d6d083#:~:text=Essential%20challenges%20to%20the%20statistician,Further%2C%20in%20the%20presence" TargetMode="External"/><Relationship Id="rId7" Type="http://schemas.openxmlformats.org/officeDocument/2006/relationships/hyperlink" Target="https://gmd.copernicus.org/articles/17/5733/2024/#:~:text=Climate%20models%2C%20derived%20from%20process,framework%20that%20robustly%20propagates%20uncertainty" TargetMode="External"/><Relationship Id="rId8" Type="http://schemas.openxmlformats.org/officeDocument/2006/relationships/hyperlink" Target="https://www.jstatsoft.org/v19/i04/#:~:text=Scientists%20and%20investigators%20in%20such,helped%20by%20the%20lack%20o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