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11FCF" w14:textId="77777777" w:rsidR="003861E9" w:rsidRDefault="003861E9">
      <w:pPr>
        <w:spacing w:line="312" w:lineRule="auto"/>
        <w:jc w:val="center"/>
      </w:pPr>
    </w:p>
    <w:p w14:paraId="1BAE18F9" w14:textId="77777777" w:rsidR="003861E9" w:rsidRDefault="00000000">
      <w:pPr>
        <w:spacing w:line="312" w:lineRule="auto"/>
        <w:jc w:val="center"/>
        <w:rPr>
          <w:rFonts w:eastAsia="隶书"/>
        </w:rPr>
      </w:pPr>
      <w:r>
        <w:rPr>
          <w:noProof/>
        </w:rPr>
        <w:drawing>
          <wp:inline distT="0" distB="0" distL="0" distR="0" wp14:anchorId="043764BC" wp14:editId="5C2038A4">
            <wp:extent cx="771525" cy="781050"/>
            <wp:effectExtent l="0" t="0" r="3175" b="6350"/>
            <wp:docPr id="2"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8"/>
                    <pic:cNvPicPr>
                      <a:picLocks noChangeAspect="1" noChangeArrowheads="1"/>
                    </pic:cNvPicPr>
                  </pic:nvPicPr>
                  <pic:blipFill>
                    <a:blip r:embed="rId7" cstate="print"/>
                    <a:srcRect/>
                    <a:stretch>
                      <a:fillRect/>
                    </a:stretch>
                  </pic:blipFill>
                  <pic:spPr>
                    <a:xfrm>
                      <a:off x="0" y="0"/>
                      <a:ext cx="771525" cy="781050"/>
                    </a:xfrm>
                    <a:prstGeom prst="rect">
                      <a:avLst/>
                    </a:prstGeom>
                    <a:noFill/>
                    <a:ln>
                      <a:noFill/>
                    </a:ln>
                  </pic:spPr>
                </pic:pic>
              </a:graphicData>
            </a:graphic>
          </wp:inline>
        </w:drawing>
      </w:r>
      <w:r>
        <w:rPr>
          <w:rFonts w:hint="eastAsia"/>
        </w:rPr>
        <w:t xml:space="preserve"> </w:t>
      </w:r>
      <w:r>
        <w:rPr>
          <w:noProof/>
        </w:rPr>
        <w:drawing>
          <wp:inline distT="0" distB="0" distL="0" distR="0" wp14:anchorId="5B29DC32" wp14:editId="6FF1443A">
            <wp:extent cx="3114675" cy="828675"/>
            <wp:effectExtent l="0" t="0" r="9525" b="9525"/>
            <wp:docPr id="5"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untitled2"/>
                    <pic:cNvPicPr>
                      <a:picLocks noChangeAspect="1" noChangeArrowheads="1"/>
                    </pic:cNvPicPr>
                  </pic:nvPicPr>
                  <pic:blipFill>
                    <a:blip r:embed="rId8" cstate="print">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0100DAF5" w14:textId="77777777" w:rsidR="003861E9" w:rsidRDefault="003861E9">
      <w:pPr>
        <w:spacing w:line="312" w:lineRule="auto"/>
        <w:ind w:left="840" w:hangingChars="300" w:hanging="840"/>
        <w:jc w:val="center"/>
        <w:rPr>
          <w:rFonts w:ascii="宋体" w:eastAsia="华文行楷"/>
          <w:sz w:val="28"/>
        </w:rPr>
      </w:pPr>
    </w:p>
    <w:p w14:paraId="18DC9BF5" w14:textId="77777777" w:rsidR="003861E9" w:rsidRDefault="00000000">
      <w:pPr>
        <w:spacing w:line="312" w:lineRule="auto"/>
        <w:jc w:val="center"/>
        <w:rPr>
          <w:rFonts w:ascii="微软雅黑" w:eastAsia="微软雅黑" w:hAnsi="微软雅黑" w:hint="eastAsia"/>
          <w:b/>
          <w:sz w:val="44"/>
          <w:szCs w:val="44"/>
        </w:rPr>
      </w:pPr>
      <w:r>
        <w:rPr>
          <w:rFonts w:ascii="微软雅黑" w:eastAsia="微软雅黑" w:hAnsi="微软雅黑" w:hint="eastAsia"/>
          <w:b/>
          <w:sz w:val="44"/>
          <w:szCs w:val="44"/>
        </w:rPr>
        <w:t>崇新学堂</w:t>
      </w:r>
    </w:p>
    <w:p w14:paraId="6257CD43" w14:textId="77777777" w:rsidR="003861E9" w:rsidRDefault="003861E9">
      <w:pPr>
        <w:spacing w:line="240" w:lineRule="exact"/>
        <w:jc w:val="center"/>
        <w:rPr>
          <w:rFonts w:eastAsia="隶书"/>
          <w:b/>
          <w:sz w:val="10"/>
          <w:szCs w:val="10"/>
        </w:rPr>
      </w:pPr>
    </w:p>
    <w:p w14:paraId="5D6A5EB7" w14:textId="77777777" w:rsidR="003861E9" w:rsidRDefault="00000000">
      <w:pPr>
        <w:spacing w:line="312" w:lineRule="auto"/>
        <w:jc w:val="center"/>
        <w:rPr>
          <w:rFonts w:eastAsia="隶书"/>
          <w:b/>
          <w:sz w:val="28"/>
          <w:szCs w:val="28"/>
        </w:rPr>
      </w:pPr>
      <w:r>
        <w:rPr>
          <w:rFonts w:eastAsia="隶书" w:hint="eastAsia"/>
          <w:b/>
          <w:sz w:val="28"/>
          <w:szCs w:val="28"/>
        </w:rPr>
        <w:t>20</w:t>
      </w:r>
      <w:r>
        <w:rPr>
          <w:rFonts w:eastAsia="隶书"/>
          <w:b/>
          <w:sz w:val="28"/>
          <w:szCs w:val="28"/>
        </w:rPr>
        <w:t>25</w:t>
      </w:r>
      <w:r>
        <w:rPr>
          <w:rFonts w:ascii="隶书" w:eastAsia="隶书" w:hint="eastAsia"/>
          <w:b/>
          <w:sz w:val="28"/>
          <w:szCs w:val="28"/>
        </w:rPr>
        <w:t>－</w:t>
      </w:r>
      <w:r>
        <w:rPr>
          <w:rFonts w:eastAsia="隶书" w:hint="eastAsia"/>
          <w:b/>
          <w:sz w:val="28"/>
          <w:szCs w:val="28"/>
        </w:rPr>
        <w:t>20</w:t>
      </w:r>
      <w:r>
        <w:rPr>
          <w:rFonts w:eastAsia="隶书"/>
          <w:b/>
          <w:sz w:val="28"/>
          <w:szCs w:val="28"/>
        </w:rPr>
        <w:t>26</w:t>
      </w:r>
      <w:r>
        <w:rPr>
          <w:rFonts w:ascii="楷体_GB2312" w:eastAsia="楷体_GB2312" w:hint="eastAsia"/>
          <w:b/>
          <w:sz w:val="28"/>
          <w:szCs w:val="28"/>
        </w:rPr>
        <w:t>学年第一学期</w:t>
      </w:r>
    </w:p>
    <w:p w14:paraId="54C06CB1" w14:textId="77777777" w:rsidR="003861E9" w:rsidRDefault="003861E9">
      <w:pPr>
        <w:spacing w:line="312" w:lineRule="auto"/>
        <w:jc w:val="center"/>
        <w:rPr>
          <w:rFonts w:ascii="宋体" w:eastAsia="华文行楷"/>
        </w:rPr>
      </w:pPr>
    </w:p>
    <w:p w14:paraId="7516B6D0" w14:textId="77777777" w:rsidR="003861E9" w:rsidRDefault="00000000">
      <w:pPr>
        <w:spacing w:line="312" w:lineRule="auto"/>
        <w:jc w:val="center"/>
        <w:rPr>
          <w:rFonts w:ascii="宋体" w:eastAsia="华文行楷"/>
          <w:sz w:val="100"/>
          <w:szCs w:val="100"/>
        </w:rPr>
      </w:pPr>
      <w:r>
        <w:rPr>
          <w:rFonts w:ascii="宋体" w:eastAsia="华文行楷" w:hint="eastAsia"/>
          <w:sz w:val="100"/>
          <w:szCs w:val="100"/>
        </w:rPr>
        <w:t>实</w:t>
      </w:r>
      <w:r>
        <w:rPr>
          <w:rFonts w:ascii="宋体" w:eastAsia="华文行楷" w:hint="eastAsia"/>
          <w:sz w:val="100"/>
          <w:szCs w:val="100"/>
        </w:rPr>
        <w:t xml:space="preserve"> </w:t>
      </w:r>
      <w:r>
        <w:rPr>
          <w:rFonts w:ascii="宋体" w:eastAsia="华文行楷" w:hint="eastAsia"/>
          <w:sz w:val="100"/>
          <w:szCs w:val="100"/>
        </w:rPr>
        <w:t>验</w:t>
      </w:r>
      <w:r>
        <w:rPr>
          <w:rFonts w:ascii="宋体" w:eastAsia="华文行楷" w:hint="eastAsia"/>
          <w:sz w:val="100"/>
          <w:szCs w:val="100"/>
        </w:rPr>
        <w:t xml:space="preserve"> </w:t>
      </w:r>
      <w:r>
        <w:rPr>
          <w:rFonts w:ascii="宋体" w:eastAsia="华文行楷" w:hint="eastAsia"/>
          <w:sz w:val="100"/>
          <w:szCs w:val="100"/>
        </w:rPr>
        <w:t>报</w:t>
      </w:r>
      <w:r>
        <w:rPr>
          <w:rFonts w:ascii="宋体" w:eastAsia="华文行楷" w:hint="eastAsia"/>
          <w:sz w:val="100"/>
          <w:szCs w:val="100"/>
        </w:rPr>
        <w:t xml:space="preserve"> </w:t>
      </w:r>
      <w:r>
        <w:rPr>
          <w:rFonts w:ascii="宋体" w:eastAsia="华文行楷" w:hint="eastAsia"/>
          <w:sz w:val="100"/>
          <w:szCs w:val="100"/>
        </w:rPr>
        <w:t>告</w:t>
      </w:r>
    </w:p>
    <w:p w14:paraId="037034B7" w14:textId="77777777" w:rsidR="003861E9" w:rsidRDefault="003861E9">
      <w:pPr>
        <w:spacing w:line="312" w:lineRule="auto"/>
        <w:rPr>
          <w:rFonts w:eastAsia="隶书"/>
          <w:sz w:val="28"/>
          <w:szCs w:val="28"/>
        </w:rPr>
      </w:pPr>
    </w:p>
    <w:p w14:paraId="02A2FA5F" w14:textId="77777777" w:rsidR="003861E9" w:rsidRDefault="00000000">
      <w:pPr>
        <w:spacing w:before="240" w:line="312" w:lineRule="auto"/>
        <w:ind w:leftChars="354" w:left="779"/>
        <w:rPr>
          <w:rFonts w:ascii="微软雅黑" w:eastAsia="微软雅黑" w:hAnsi="微软雅黑" w:hint="eastAsia"/>
          <w:sz w:val="32"/>
        </w:rPr>
      </w:pPr>
      <w:r>
        <w:rPr>
          <w:rFonts w:ascii="楷体" w:eastAsia="楷体" w:hAnsi="楷体" w:hint="eastAsia"/>
          <w:b/>
          <w:bCs/>
          <w:sz w:val="32"/>
        </w:rPr>
        <w:t>课程名称</w:t>
      </w:r>
      <w:r>
        <w:rPr>
          <w:rFonts w:ascii="微软雅黑" w:eastAsia="微软雅黑" w:hAnsi="微软雅黑" w:hint="eastAsia"/>
          <w:sz w:val="32"/>
        </w:rPr>
        <w:t xml:space="preserve">： </w:t>
      </w:r>
      <w:r>
        <w:rPr>
          <w:rFonts w:ascii="宋体" w:cs="宋体" w:hint="eastAsia"/>
          <w:kern w:val="0"/>
          <w:sz w:val="32"/>
          <w:szCs w:val="32"/>
          <w:u w:val="single"/>
        </w:rPr>
        <w:t xml:space="preserve">      </w:t>
      </w:r>
      <w:r>
        <w:rPr>
          <w:rFonts w:ascii="楷体_GB2312" w:eastAsia="楷体_GB2312" w:hint="eastAsia"/>
          <w:sz w:val="32"/>
          <w:szCs w:val="32"/>
          <w:u w:val="single"/>
        </w:rPr>
        <w:t>电子信息工程导论</w:t>
      </w:r>
      <w:r>
        <w:rPr>
          <w:rFonts w:ascii="宋体" w:cs="宋体" w:hint="eastAsia"/>
          <w:kern w:val="0"/>
          <w:sz w:val="32"/>
          <w:szCs w:val="32"/>
          <w:u w:val="single"/>
        </w:rPr>
        <w:t xml:space="preserve">        </w:t>
      </w:r>
    </w:p>
    <w:p w14:paraId="416BB03B" w14:textId="77777777" w:rsidR="003861E9" w:rsidRDefault="00000000">
      <w:pPr>
        <w:spacing w:before="240" w:line="312" w:lineRule="auto"/>
        <w:ind w:leftChars="354" w:left="779"/>
        <w:rPr>
          <w:rFonts w:ascii="微软雅黑" w:eastAsia="微软雅黑" w:hAnsi="微软雅黑" w:hint="eastAsia"/>
          <w:sz w:val="32"/>
        </w:rPr>
      </w:pPr>
      <w:r>
        <w:rPr>
          <w:rFonts w:ascii="楷体" w:eastAsia="楷体" w:hAnsi="楷体" w:hint="eastAsia"/>
          <w:b/>
          <w:bCs/>
          <w:sz w:val="32"/>
        </w:rPr>
        <w:t>实验名称</w:t>
      </w:r>
      <w:r>
        <w:rPr>
          <w:rFonts w:ascii="微软雅黑" w:eastAsia="微软雅黑" w:hAnsi="微软雅黑" w:hint="eastAsia"/>
          <w:sz w:val="32"/>
        </w:rPr>
        <w:t xml:space="preserve">： </w:t>
      </w:r>
      <w:r>
        <w:rPr>
          <w:rFonts w:ascii="华文中宋" w:eastAsia="华文中宋" w:hAnsi="华文中宋" w:cs="宋体" w:hint="eastAsia"/>
          <w:kern w:val="0"/>
          <w:sz w:val="36"/>
          <w:szCs w:val="36"/>
          <w:u w:val="single"/>
        </w:rPr>
        <w:t xml:space="preserve">   </w:t>
      </w:r>
      <w:r>
        <w:rPr>
          <w:rFonts w:ascii="Times New Roman" w:eastAsia="华文中宋" w:hAnsi="Times New Roman" w:cs="Times New Roman"/>
          <w:kern w:val="0"/>
          <w:sz w:val="36"/>
          <w:szCs w:val="36"/>
          <w:u w:val="single"/>
        </w:rPr>
        <w:t xml:space="preserve"> </w:t>
      </w:r>
      <w:r>
        <w:rPr>
          <w:rFonts w:ascii="Times New Roman" w:eastAsia="华文中宋" w:hAnsi="Times New Roman" w:cs="Times New Roman" w:hint="eastAsia"/>
          <w:kern w:val="0"/>
          <w:sz w:val="36"/>
          <w:szCs w:val="36"/>
          <w:u w:val="single"/>
        </w:rPr>
        <w:t xml:space="preserve"> </w:t>
      </w:r>
      <w:r>
        <w:rPr>
          <w:rFonts w:ascii="Times New Roman" w:eastAsia="华文中宋" w:hAnsi="Times New Roman" w:cs="Times New Roman"/>
          <w:kern w:val="0"/>
          <w:sz w:val="36"/>
          <w:szCs w:val="36"/>
          <w:u w:val="single"/>
        </w:rPr>
        <w:t>For Your Eyes Only</w:t>
      </w:r>
      <w:r>
        <w:rPr>
          <w:rFonts w:ascii="Times New Roman" w:eastAsia="华文中宋" w:hAnsi="Times New Roman" w:cs="Times New Roman" w:hint="eastAsia"/>
          <w:kern w:val="0"/>
          <w:sz w:val="36"/>
          <w:szCs w:val="36"/>
          <w:u w:val="single"/>
        </w:rPr>
        <w:t xml:space="preserve">     </w:t>
      </w:r>
    </w:p>
    <w:p w14:paraId="5B54973C" w14:textId="77777777" w:rsidR="003861E9" w:rsidRDefault="003861E9">
      <w:pPr>
        <w:spacing w:line="312" w:lineRule="auto"/>
        <w:rPr>
          <w:rFonts w:eastAsia="隶书"/>
          <w:sz w:val="32"/>
        </w:rPr>
      </w:pPr>
    </w:p>
    <w:p w14:paraId="573AB46F" w14:textId="77777777" w:rsidR="003861E9"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w:t>
      </w:r>
      <w:r>
        <w:rPr>
          <w:rFonts w:ascii="楷体_GB2312" w:eastAsia="楷体_GB2312"/>
          <w:sz w:val="32"/>
          <w:szCs w:val="32"/>
          <w:u w:val="single"/>
        </w:rPr>
        <w:t>崇新学堂</w:t>
      </w:r>
      <w:r>
        <w:rPr>
          <w:rFonts w:ascii="楷体_GB2312" w:eastAsia="楷体_GB2312" w:hint="eastAsia"/>
          <w:sz w:val="32"/>
          <w:szCs w:val="32"/>
          <w:u w:val="single"/>
        </w:rPr>
        <w:t xml:space="preserve">              </w:t>
      </w:r>
    </w:p>
    <w:p w14:paraId="0228E5C9" w14:textId="77777777" w:rsidR="003861E9"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高子轩，钱竹玉，吕思洁，徐亚骐</w:t>
      </w:r>
      <w:r>
        <w:rPr>
          <w:rFonts w:ascii="楷体_GB2312" w:eastAsia="楷体_GB2312"/>
          <w:sz w:val="32"/>
          <w:szCs w:val="32"/>
          <w:u w:val="single"/>
        </w:rPr>
        <w:t xml:space="preserve">  </w:t>
      </w:r>
      <w:r>
        <w:rPr>
          <w:rFonts w:ascii="楷体_GB2312" w:eastAsia="楷体_GB2312" w:hint="eastAsia"/>
          <w:sz w:val="32"/>
          <w:szCs w:val="32"/>
        </w:rPr>
        <w:t xml:space="preserve">   </w:t>
      </w:r>
    </w:p>
    <w:p w14:paraId="7604133A" w14:textId="77777777" w:rsidR="003861E9" w:rsidRDefault="00000000">
      <w:pPr>
        <w:tabs>
          <w:tab w:val="left" w:pos="6870"/>
        </w:tabs>
        <w:spacing w:line="312" w:lineRule="auto"/>
        <w:ind w:leftChars="412" w:left="906"/>
        <w:rPr>
          <w:rFonts w:ascii="楷体_GB2312" w:eastAsia="楷体_GB2312"/>
          <w:sz w:val="32"/>
          <w:szCs w:val="32"/>
          <w:u w:val="single"/>
        </w:rPr>
      </w:pPr>
      <w:r>
        <w:rPr>
          <w:rFonts w:ascii="楷体_GB2312" w:eastAsia="楷体_GB2312" w:hint="eastAsia"/>
          <w:sz w:val="32"/>
          <w:szCs w:val="32"/>
        </w:rPr>
        <w:t xml:space="preserve">实  </w:t>
      </w:r>
      <w:proofErr w:type="gramStart"/>
      <w:r>
        <w:rPr>
          <w:rFonts w:ascii="楷体_GB2312" w:eastAsia="楷体_GB2312" w:hint="eastAsia"/>
          <w:sz w:val="32"/>
          <w:szCs w:val="32"/>
        </w:rPr>
        <w:t>验</w:t>
      </w:r>
      <w:proofErr w:type="gramEnd"/>
      <w:r>
        <w:rPr>
          <w:rFonts w:ascii="楷体_GB2312" w:eastAsia="楷体_GB2312" w:hint="eastAsia"/>
          <w:sz w:val="32"/>
          <w:szCs w:val="32"/>
        </w:rPr>
        <w:t xml:space="preserve">  时  间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r>
        <w:rPr>
          <w:rFonts w:ascii="楷体_GB2312" w:eastAsia="楷体_GB2312"/>
          <w:sz w:val="32"/>
          <w:szCs w:val="32"/>
          <w:u w:val="single"/>
        </w:rPr>
        <w:t xml:space="preserve"> 2025年</w:t>
      </w:r>
      <w:r>
        <w:rPr>
          <w:rFonts w:ascii="楷体_GB2312" w:eastAsia="楷体_GB2312" w:hint="eastAsia"/>
          <w:sz w:val="32"/>
          <w:szCs w:val="32"/>
          <w:u w:val="single"/>
        </w:rPr>
        <w:t>11</w:t>
      </w:r>
      <w:r>
        <w:rPr>
          <w:rFonts w:ascii="楷体_GB2312" w:eastAsia="楷体_GB2312"/>
          <w:sz w:val="32"/>
          <w:szCs w:val="32"/>
          <w:u w:val="single"/>
        </w:rPr>
        <w:t>月</w:t>
      </w:r>
      <w:r>
        <w:rPr>
          <w:rFonts w:ascii="楷体_GB2312" w:eastAsia="楷体_GB2312" w:hint="eastAsia"/>
          <w:sz w:val="32"/>
          <w:szCs w:val="32"/>
          <w:u w:val="single"/>
        </w:rPr>
        <w:t>5</w:t>
      </w:r>
      <w:r>
        <w:rPr>
          <w:rFonts w:ascii="楷体_GB2312" w:eastAsia="楷体_GB2312"/>
          <w:sz w:val="32"/>
          <w:szCs w:val="32"/>
          <w:u w:val="single"/>
        </w:rPr>
        <w:t>日</w:t>
      </w:r>
      <w:r>
        <w:rPr>
          <w:rFonts w:ascii="楷体_GB2312" w:eastAsia="楷体_GB2312" w:hint="eastAsia"/>
          <w:sz w:val="32"/>
          <w:szCs w:val="32"/>
          <w:u w:val="single"/>
        </w:rPr>
        <w:t xml:space="preserve">        </w:t>
      </w:r>
    </w:p>
    <w:p w14:paraId="156295A8" w14:textId="77777777" w:rsidR="003861E9" w:rsidRDefault="003861E9">
      <w:pPr>
        <w:tabs>
          <w:tab w:val="left" w:pos="6870"/>
        </w:tabs>
        <w:spacing w:line="312" w:lineRule="auto"/>
        <w:ind w:leftChars="412" w:left="906"/>
        <w:rPr>
          <w:rFonts w:ascii="楷体_GB2312" w:eastAsia="楷体_GB2312"/>
          <w:sz w:val="32"/>
          <w:szCs w:val="32"/>
          <w:u w:val="single"/>
        </w:rPr>
      </w:pPr>
    </w:p>
    <w:p w14:paraId="021402B6" w14:textId="77777777" w:rsidR="003861E9" w:rsidRDefault="003861E9">
      <w:pPr>
        <w:rPr>
          <w:rFonts w:ascii="Times New Roman" w:hAnsi="Times New Roman" w:cs="Times New Roman"/>
          <w:b/>
          <w:bCs/>
          <w:i/>
          <w:iCs/>
          <w:color w:val="EE0000"/>
          <w:sz w:val="28"/>
          <w:szCs w:val="28"/>
        </w:rPr>
        <w:sectPr w:rsidR="003861E9">
          <w:headerReference w:type="default" r:id="rId9"/>
          <w:pgSz w:w="11906" w:h="16838"/>
          <w:pgMar w:top="1440" w:right="1800" w:bottom="1440" w:left="1800" w:header="851" w:footer="992" w:gutter="0"/>
          <w:cols w:space="425"/>
          <w:docGrid w:type="lines" w:linePitch="312"/>
        </w:sectPr>
      </w:pPr>
    </w:p>
    <w:p w14:paraId="54B8A7D4" w14:textId="77777777" w:rsidR="003861E9" w:rsidRDefault="00000000">
      <w:pPr>
        <w:spacing w:line="360" w:lineRule="auto"/>
        <w:rPr>
          <w:rFonts w:ascii="Bookman Old Style" w:hAnsi="Bookman Old Style"/>
          <w:b/>
          <w:bCs/>
          <w:sz w:val="36"/>
          <w:szCs w:val="36"/>
        </w:rPr>
      </w:pPr>
      <w:proofErr w:type="spellStart"/>
      <w:r>
        <w:rPr>
          <w:rStyle w:val="af8"/>
        </w:rPr>
        <w:lastRenderedPageBreak/>
        <w:t>CMax</w:t>
      </w:r>
      <w:proofErr w:type="spellEnd"/>
      <w:r>
        <w:rPr>
          <w:rStyle w:val="af8"/>
        </w:rPr>
        <w:t xml:space="preserve"> to the </w:t>
      </w:r>
      <w:r>
        <w:rPr>
          <w:rFonts w:ascii="Bookman Old Style" w:hAnsi="Bookman Old Style"/>
          <w:b/>
          <w:bCs/>
          <w:sz w:val="36"/>
          <w:szCs w:val="36"/>
        </w:rPr>
        <w:t>Rescue</w:t>
      </w:r>
    </w:p>
    <w:p w14:paraId="4B0B5432" w14:textId="77777777" w:rsidR="003861E9" w:rsidRDefault="00000000">
      <w:pPr>
        <w:rPr>
          <w:rFonts w:ascii="Times New Roman" w:hAnsi="Times New Roman" w:cs="Times New Roman"/>
          <w:sz w:val="28"/>
          <w:szCs w:val="28"/>
          <w14:ligatures w14:val="none"/>
        </w:rPr>
      </w:pPr>
      <w:r>
        <w:rPr>
          <w:rFonts w:ascii="Bookman Old Style" w:hAnsi="Bookman Old Style"/>
          <w:b/>
          <w:bCs/>
          <w:i/>
          <w:iCs/>
          <w:sz w:val="28"/>
          <w:szCs w:val="28"/>
        </w:rPr>
        <w:t xml:space="preserve">Step </w:t>
      </w:r>
      <w:r>
        <w:rPr>
          <w:rFonts w:ascii="Bookman Old Style" w:hAnsi="Bookman Old Style" w:hint="eastAsia"/>
          <w:b/>
          <w:bCs/>
          <w:i/>
          <w:iCs/>
          <w:sz w:val="28"/>
          <w:szCs w:val="28"/>
        </w:rPr>
        <w:t>2</w:t>
      </w:r>
      <w:r>
        <w:rPr>
          <w:rFonts w:ascii="Bookman Old Style" w:hAnsi="Bookman Old Style"/>
          <w:b/>
          <w:bCs/>
          <w:i/>
          <w:iCs/>
          <w:sz w:val="28"/>
          <w:szCs w:val="28"/>
        </w:rPr>
        <w:t xml:space="preserve">: </w:t>
      </w:r>
      <w:r>
        <w:rPr>
          <w:rFonts w:ascii="Times New Roman" w:hAnsi="Times New Roman" w:cs="Times New Roman"/>
          <w:sz w:val="28"/>
          <w:szCs w:val="28"/>
          <w14:ligatures w14:val="none"/>
        </w:rPr>
        <w:t xml:space="preserve">After </w:t>
      </w:r>
      <w:proofErr w:type="spellStart"/>
      <w:r>
        <w:rPr>
          <w:rFonts w:ascii="Times New Roman" w:hAnsi="Times New Roman" w:cs="Times New Roman"/>
          <w:sz w:val="28"/>
          <w:szCs w:val="28"/>
          <w14:ligatures w14:val="none"/>
        </w:rPr>
        <w:t>CMax</w:t>
      </w:r>
      <w:proofErr w:type="spellEnd"/>
      <w:r>
        <w:rPr>
          <w:rFonts w:ascii="Times New Roman" w:hAnsi="Times New Roman" w:cs="Times New Roman"/>
          <w:sz w:val="28"/>
          <w:szCs w:val="28"/>
          <w14:ligatures w14:val="none"/>
        </w:rPr>
        <w:t xml:space="preserve"> was run, we checked the version by pressing </w:t>
      </w:r>
      <w:proofErr w:type="spellStart"/>
      <w:r>
        <w:rPr>
          <w:rFonts w:ascii="Times New Roman" w:hAnsi="Times New Roman" w:cs="Times New Roman"/>
          <w:sz w:val="28"/>
          <w:szCs w:val="28"/>
          <w14:ligatures w14:val="none"/>
        </w:rPr>
        <w:t>ctrl+a</w:t>
      </w:r>
      <w:proofErr w:type="spellEnd"/>
      <w:r>
        <w:rPr>
          <w:rFonts w:ascii="Times New Roman" w:hAnsi="Times New Roman" w:cs="Times New Roman"/>
          <w:sz w:val="28"/>
          <w:szCs w:val="28"/>
          <w14:ligatures w14:val="none"/>
        </w:rPr>
        <w:t xml:space="preserve">. A window popped up, showing its </w:t>
      </w:r>
      <w:proofErr w:type="spellStart"/>
      <w:r>
        <w:rPr>
          <w:rFonts w:ascii="Times New Roman" w:hAnsi="Times New Roman" w:cs="Times New Roman"/>
          <w:sz w:val="28"/>
          <w:szCs w:val="28"/>
          <w14:ligatures w14:val="none"/>
        </w:rPr>
        <w:t>CMax</w:t>
      </w:r>
      <w:proofErr w:type="spellEnd"/>
      <w:r>
        <w:rPr>
          <w:rFonts w:ascii="Times New Roman" w:hAnsi="Times New Roman" w:cs="Times New Roman"/>
          <w:sz w:val="28"/>
          <w:szCs w:val="28"/>
          <w14:ligatures w14:val="none"/>
        </w:rPr>
        <w:t xml:space="preserve"> version 1.5.2.</w:t>
      </w:r>
      <w:r>
        <w:rPr>
          <w:rFonts w:ascii="Times New Roman" w:hAnsi="Times New Roman" w:cs="Times New Roman" w:hint="eastAsia"/>
          <w:sz w:val="28"/>
          <w:szCs w:val="28"/>
          <w14:ligatures w14:val="none"/>
        </w:rPr>
        <w:t xml:space="preserve"> </w:t>
      </w:r>
    </w:p>
    <w:p w14:paraId="0CA9ED64" w14:textId="77777777" w:rsidR="003861E9" w:rsidRDefault="00000000">
      <w:pPr>
        <w:jc w:val="center"/>
        <w:rPr>
          <w:rFonts w:ascii="Times New Roman" w:hAnsi="Times New Roman" w:cs="Times New Roman"/>
          <w:sz w:val="28"/>
          <w:szCs w:val="28"/>
          <w14:ligatures w14:val="none"/>
        </w:rPr>
      </w:pPr>
      <w:r>
        <w:rPr>
          <w:rStyle w:val="af6"/>
          <w:noProof/>
        </w:rPr>
        <w:drawing>
          <wp:inline distT="0" distB="0" distL="0" distR="0" wp14:anchorId="15D34BA6" wp14:editId="6609EC67">
            <wp:extent cx="2293620" cy="2565400"/>
            <wp:effectExtent l="0" t="0" r="0" b="6350"/>
            <wp:docPr id="1226293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93763"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303075" cy="2575328"/>
                    </a:xfrm>
                    <a:prstGeom prst="rect">
                      <a:avLst/>
                    </a:prstGeom>
                    <a:noFill/>
                    <a:ln>
                      <a:noFill/>
                    </a:ln>
                  </pic:spPr>
                </pic:pic>
              </a:graphicData>
            </a:graphic>
          </wp:inline>
        </w:drawing>
      </w:r>
    </w:p>
    <w:p w14:paraId="6E04C607" w14:textId="3F8DF52F" w:rsidR="003861E9" w:rsidRDefault="00000000">
      <w:pPr>
        <w:pStyle w:val="af1"/>
        <w:rPr>
          <w:rFonts w:ascii="Bookman Old Style" w:hAnsi="Bookman Old Style"/>
          <w:b/>
          <w:bCs/>
          <w:i/>
          <w:iCs/>
        </w:rPr>
      </w:pPr>
      <w:r>
        <w:t xml:space="preserve">Figure </w:t>
      </w:r>
      <w:fldSimple w:instr=" SEQ Figure \* ARABIC ">
        <w:r w:rsidR="006A663A">
          <w:rPr>
            <w:noProof/>
          </w:rPr>
          <w:t>1</w:t>
        </w:r>
      </w:fldSimple>
      <w:r>
        <w:rPr>
          <w:rFonts w:hint="eastAsia"/>
        </w:rPr>
        <w:t xml:space="preserve"> </w:t>
      </w:r>
      <w:r w:rsidR="00B91AA0">
        <w:rPr>
          <w:rFonts w:hint="eastAsia"/>
        </w:rPr>
        <w:t xml:space="preserve">The plot for </w:t>
      </w:r>
      <w:proofErr w:type="spellStart"/>
      <w:r w:rsidR="00B91AA0">
        <w:t>CMax</w:t>
      </w:r>
      <w:proofErr w:type="spellEnd"/>
      <w:r w:rsidR="00B91AA0">
        <w:t xml:space="preserve"> version 1.5.2.</w:t>
      </w:r>
    </w:p>
    <w:p w14:paraId="482DFD4B" w14:textId="77777777" w:rsidR="003861E9" w:rsidRDefault="00000000">
      <w:pPr>
        <w:jc w:val="both"/>
        <w:rPr>
          <w:rFonts w:ascii="Bookman Old Style" w:hAnsi="Bookman Old Style"/>
          <w:b/>
          <w:bCs/>
          <w:i/>
          <w:iCs/>
          <w:sz w:val="28"/>
          <w:szCs w:val="28"/>
        </w:rPr>
      </w:pPr>
      <w:r>
        <w:rPr>
          <w:rFonts w:ascii="Bookman Old Style" w:hAnsi="Bookman Old Style"/>
          <w:b/>
          <w:bCs/>
          <w:i/>
          <w:iCs/>
          <w:sz w:val="28"/>
          <w:szCs w:val="28"/>
        </w:rPr>
        <w:t xml:space="preserve">Step </w:t>
      </w:r>
      <w:r>
        <w:rPr>
          <w:rFonts w:ascii="Bookman Old Style" w:hAnsi="Bookman Old Style" w:hint="eastAsia"/>
          <w:b/>
          <w:bCs/>
          <w:i/>
          <w:iCs/>
          <w:sz w:val="28"/>
          <w:szCs w:val="28"/>
        </w:rPr>
        <w:t>4</w:t>
      </w:r>
      <w:r>
        <w:rPr>
          <w:rFonts w:ascii="Bookman Old Style" w:hAnsi="Bookman Old Style" w:hint="eastAsia"/>
          <w:b/>
          <w:bCs/>
          <w:i/>
          <w:iCs/>
          <w:sz w:val="28"/>
          <w:szCs w:val="28"/>
        </w:rPr>
        <w:t>：</w:t>
      </w:r>
      <w:r>
        <w:rPr>
          <w:rFonts w:ascii="Bookman Old Style" w:hAnsi="Bookman Old Style" w:hint="eastAsia"/>
          <w:b/>
          <w:bCs/>
          <w:i/>
          <w:iCs/>
          <w:sz w:val="28"/>
          <w:szCs w:val="28"/>
        </w:rPr>
        <w:t>A</w:t>
      </w:r>
      <w:r>
        <w:rPr>
          <w:rFonts w:ascii="Bookman Old Style" w:hAnsi="Bookman Old Style"/>
          <w:b/>
          <w:bCs/>
          <w:i/>
          <w:iCs/>
          <w:sz w:val="28"/>
          <w:szCs w:val="28"/>
        </w:rPr>
        <w:t xml:space="preserve"> schematic diagram for the circuit shown in the </w:t>
      </w:r>
      <w:proofErr w:type="spellStart"/>
      <w:r>
        <w:rPr>
          <w:rFonts w:ascii="Bookman Old Style" w:hAnsi="Bookman Old Style"/>
          <w:b/>
          <w:bCs/>
          <w:i/>
          <w:iCs/>
          <w:sz w:val="28"/>
          <w:szCs w:val="28"/>
        </w:rPr>
        <w:t>CMax</w:t>
      </w:r>
      <w:proofErr w:type="spellEnd"/>
      <w:r>
        <w:rPr>
          <w:rFonts w:ascii="Bookman Old Style" w:hAnsi="Bookman Old Style"/>
          <w:b/>
          <w:bCs/>
          <w:i/>
          <w:iCs/>
          <w:sz w:val="28"/>
          <w:szCs w:val="28"/>
        </w:rPr>
        <w:t xml:space="preserve"> window.</w:t>
      </w:r>
    </w:p>
    <w:p w14:paraId="275AFEBD" w14:textId="77777777" w:rsidR="003861E9" w:rsidRDefault="00000000">
      <w:pPr>
        <w:jc w:val="center"/>
        <w:rPr>
          <w:rFonts w:ascii="Bookman Old Style" w:hAnsi="Bookman Old Style"/>
          <w:b/>
          <w:bCs/>
          <w:i/>
          <w:iCs/>
          <w:sz w:val="28"/>
          <w:szCs w:val="28"/>
        </w:rPr>
      </w:pPr>
      <w:r>
        <w:rPr>
          <w:rFonts w:ascii="Bookman Old Style" w:hAnsi="Bookman Old Style"/>
          <w:b/>
          <w:bCs/>
          <w:i/>
          <w:iCs/>
          <w:noProof/>
          <w:sz w:val="28"/>
          <w:szCs w:val="28"/>
        </w:rPr>
        <w:drawing>
          <wp:inline distT="0" distB="0" distL="0" distR="0" wp14:anchorId="25BF281A" wp14:editId="31722A83">
            <wp:extent cx="5266055" cy="1947545"/>
            <wp:effectExtent l="0" t="0" r="0" b="0"/>
            <wp:docPr id="1881817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17304"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66055" cy="1947545"/>
                    </a:xfrm>
                    <a:prstGeom prst="rect">
                      <a:avLst/>
                    </a:prstGeom>
                    <a:noFill/>
                    <a:ln>
                      <a:noFill/>
                    </a:ln>
                  </pic:spPr>
                </pic:pic>
              </a:graphicData>
            </a:graphic>
          </wp:inline>
        </w:drawing>
      </w:r>
    </w:p>
    <w:p w14:paraId="68EB5FFD" w14:textId="4D783B62" w:rsidR="003861E9" w:rsidRPr="00B91AA0" w:rsidRDefault="00000000">
      <w:pPr>
        <w:pStyle w:val="af1"/>
      </w:pPr>
      <w:r>
        <w:t xml:space="preserve">Figure </w:t>
      </w:r>
      <w:fldSimple w:instr=" SEQ Figure \* ARABIC ">
        <w:r w:rsidR="006A663A">
          <w:rPr>
            <w:noProof/>
          </w:rPr>
          <w:t>2</w:t>
        </w:r>
      </w:fldSimple>
      <w:r w:rsidR="00B91AA0">
        <w:rPr>
          <w:rFonts w:hint="eastAsia"/>
        </w:rPr>
        <w:t xml:space="preserve"> The </w:t>
      </w:r>
      <w:r w:rsidR="00B91AA0" w:rsidRPr="00B91AA0">
        <w:t>schematic</w:t>
      </w:r>
      <w:r w:rsidR="00B91AA0">
        <w:rPr>
          <w:rFonts w:hint="eastAsia"/>
        </w:rPr>
        <w:t xml:space="preserve"> circuit diagram for </w:t>
      </w:r>
      <w:proofErr w:type="spellStart"/>
      <w:proofErr w:type="gramStart"/>
      <w:r w:rsidR="00B91AA0" w:rsidRPr="00B91AA0">
        <w:t>mystery.cmax</w:t>
      </w:r>
      <w:proofErr w:type="spellEnd"/>
      <w:proofErr w:type="gramEnd"/>
    </w:p>
    <w:p w14:paraId="28CE6A1E" w14:textId="77777777" w:rsidR="003861E9" w:rsidRDefault="00000000">
      <w:pPr>
        <w:rPr>
          <w:rFonts w:ascii="Bookman Old Style" w:hAnsi="Bookman Old Style"/>
          <w:b/>
          <w:bCs/>
          <w:i/>
          <w:iCs/>
          <w:sz w:val="28"/>
          <w:szCs w:val="28"/>
        </w:rPr>
      </w:pPr>
      <w:r>
        <w:rPr>
          <w:rFonts w:ascii="Bookman Old Style" w:hAnsi="Bookman Old Style"/>
          <w:b/>
          <w:bCs/>
          <w:i/>
          <w:iCs/>
          <w:sz w:val="28"/>
          <w:szCs w:val="28"/>
        </w:rPr>
        <w:t xml:space="preserve">Step </w:t>
      </w:r>
      <w:r>
        <w:rPr>
          <w:rFonts w:ascii="Bookman Old Style" w:hAnsi="Bookman Old Style" w:hint="eastAsia"/>
          <w:b/>
          <w:bCs/>
          <w:i/>
          <w:iCs/>
          <w:sz w:val="28"/>
          <w:szCs w:val="28"/>
        </w:rPr>
        <w:t>5</w:t>
      </w:r>
      <w:r>
        <w:rPr>
          <w:rFonts w:ascii="Bookman Old Style" w:hAnsi="Bookman Old Style"/>
          <w:b/>
          <w:bCs/>
          <w:i/>
          <w:iCs/>
          <w:sz w:val="28"/>
          <w:szCs w:val="28"/>
        </w:rPr>
        <w:t>:</w:t>
      </w:r>
      <w:r>
        <w:t xml:space="preserve"> </w:t>
      </w:r>
      <w:r>
        <w:rPr>
          <w:rFonts w:ascii="Bookman Old Style" w:hAnsi="Bookman Old Style"/>
          <w:b/>
          <w:bCs/>
          <w:i/>
          <w:iCs/>
          <w:sz w:val="28"/>
          <w:szCs w:val="28"/>
        </w:rPr>
        <w:t>The predicted calculation result</w:t>
      </w:r>
    </w:p>
    <w:p w14:paraId="11C9C862" w14:textId="77777777" w:rsidR="003861E9" w:rsidRDefault="00000000">
      <w:pPr>
        <w:rPr>
          <w:rFonts w:ascii="Bookman Old Style" w:hAnsi="Bookman Old Style"/>
          <w:bCs/>
          <w:i/>
          <w:iCs/>
          <w:sz w:val="28"/>
          <w:szCs w:val="28"/>
        </w:rPr>
      </w:pPr>
      <m:oMathPara>
        <m:oMath>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m:t>
          </m:r>
          <m:f>
            <m:fPr>
              <m:ctrlPr>
                <w:rPr>
                  <w:rFonts w:ascii="Cambria Math" w:hAnsi="Cambria Math"/>
                  <w:bCs/>
                  <w:iCs/>
                  <w:sz w:val="28"/>
                  <w:szCs w:val="28"/>
                </w:rPr>
              </m:ctrlPr>
            </m:fPr>
            <m:num>
              <m:sSub>
                <m:sSubPr>
                  <m:ctrlPr>
                    <w:rPr>
                      <w:rFonts w:ascii="Cambria Math" w:hAnsi="Cambria Math"/>
                      <w:bCs/>
                      <w:iCs/>
                      <w:sz w:val="28"/>
                      <w:szCs w:val="28"/>
                    </w:rPr>
                  </m:ctrlPr>
                </m:sSubPr>
                <m:e>
                  <m:r>
                    <w:rPr>
                      <w:rFonts w:ascii="Cambria Math" w:hAnsi="Cambria Math"/>
                      <w:sz w:val="28"/>
                      <w:szCs w:val="28"/>
                    </w:rPr>
                    <m:t>R</m:t>
                  </m:r>
                </m:e>
                <m:sub>
                  <m:r>
                    <w:rPr>
                      <w:rFonts w:ascii="Cambria Math" w:hAnsi="Cambria Math"/>
                      <w:sz w:val="28"/>
                      <w:szCs w:val="28"/>
                    </w:rPr>
                    <m:t>2</m:t>
                  </m:r>
                </m:sub>
              </m:sSub>
            </m:num>
            <m:den>
              <m:sSub>
                <m:sSubPr>
                  <m:ctrlPr>
                    <w:rPr>
                      <w:rFonts w:ascii="Cambria Math" w:hAnsi="Cambria Math"/>
                      <w:bCs/>
                      <w:iCs/>
                      <w:sz w:val="28"/>
                      <w:szCs w:val="28"/>
                    </w:rPr>
                  </m:ctrlPr>
                </m:sSubPr>
                <m:e>
                  <m:r>
                    <w:rPr>
                      <w:rFonts w:ascii="Cambria Math" w:hAnsi="Cambria Math"/>
                      <w:sz w:val="28"/>
                      <w:szCs w:val="28"/>
                    </w:rPr>
                    <m:t>R</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bCs/>
                      <w:iCs/>
                      <w:sz w:val="28"/>
                      <w:szCs w:val="28"/>
                    </w:rPr>
                  </m:ctrlPr>
                </m:sSubPr>
                <m:e>
                  <m:r>
                    <w:rPr>
                      <w:rFonts w:ascii="Cambria Math" w:hAnsi="Cambria Math"/>
                      <w:sz w:val="28"/>
                      <w:szCs w:val="28"/>
                    </w:rPr>
                    <m:t>R</m:t>
                  </m:r>
                </m:e>
                <m:sub>
                  <m:r>
                    <w:rPr>
                      <w:rFonts w:ascii="Cambria Math" w:hAnsi="Cambria Math"/>
                      <w:sz w:val="28"/>
                      <w:szCs w:val="28"/>
                    </w:rPr>
                    <m:t>2</m:t>
                  </m:r>
                </m:sub>
              </m:sSub>
            </m:den>
          </m:f>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i</m:t>
              </m:r>
            </m:sub>
          </m:sSub>
        </m:oMath>
      </m:oMathPara>
    </w:p>
    <w:p w14:paraId="05191605" w14:textId="77777777" w:rsidR="003861E9" w:rsidRDefault="00000000">
      <w:pPr>
        <w:pStyle w:val="af5"/>
        <w:rPr>
          <w:b/>
        </w:rPr>
      </w:pPr>
      <w:r>
        <w:rPr>
          <w:rFonts w:hint="eastAsia"/>
        </w:rPr>
        <w:t xml:space="preserve">Therefore </w:t>
      </w:r>
      <m:oMath>
        <m:sSub>
          <m:sSubPr>
            <m:ctrlPr>
              <w:rPr>
                <w:rFonts w:ascii="Cambria Math" w:hAnsi="Cambria Math"/>
              </w:rPr>
            </m:ctrlPr>
          </m:sSubPr>
          <m:e>
            <m:r>
              <w:rPr>
                <w:rFonts w:ascii="Cambria Math" w:hAnsi="Cambria Math"/>
              </w:rPr>
              <m:t>V</m:t>
            </m:r>
          </m:e>
          <m:sub>
            <m:r>
              <w:rPr>
                <w:rFonts w:ascii="Cambria Math" w:hAnsi="Cambria Math"/>
              </w:rPr>
              <m:t>o</m:t>
            </m:r>
          </m:sub>
        </m:sSub>
      </m:oMath>
      <w:r>
        <w:rPr>
          <w:rFonts w:hint="eastAsia"/>
        </w:rPr>
        <w:t xml:space="preserve"> should be 5.0V.</w:t>
      </w:r>
    </w:p>
    <w:p w14:paraId="2E6E7D0F" w14:textId="0416845D" w:rsidR="003861E9" w:rsidRDefault="00000000">
      <w:pPr>
        <w:rPr>
          <w:rFonts w:ascii="Bookman Old Style" w:hAnsi="Bookman Old Style"/>
          <w:b/>
          <w:bCs/>
          <w:i/>
          <w:iCs/>
          <w:sz w:val="28"/>
          <w:szCs w:val="28"/>
        </w:rPr>
      </w:pPr>
      <w:r>
        <w:rPr>
          <w:rFonts w:ascii="Bookman Old Style" w:hAnsi="Bookman Old Style"/>
          <w:b/>
          <w:bCs/>
          <w:i/>
          <w:iCs/>
          <w:sz w:val="28"/>
          <w:szCs w:val="28"/>
        </w:rPr>
        <w:t xml:space="preserve">Step </w:t>
      </w:r>
      <w:r>
        <w:rPr>
          <w:rFonts w:ascii="Bookman Old Style" w:hAnsi="Bookman Old Style" w:hint="eastAsia"/>
          <w:b/>
          <w:bCs/>
          <w:i/>
          <w:iCs/>
          <w:sz w:val="28"/>
          <w:szCs w:val="28"/>
        </w:rPr>
        <w:t>6</w:t>
      </w:r>
      <w:r>
        <w:rPr>
          <w:rFonts w:ascii="Bookman Old Style" w:hAnsi="Bookman Old Style"/>
          <w:b/>
          <w:bCs/>
          <w:i/>
          <w:iCs/>
          <w:sz w:val="28"/>
          <w:szCs w:val="28"/>
        </w:rPr>
        <w:t>:</w:t>
      </w:r>
      <w:r>
        <w:rPr>
          <w:rFonts w:ascii="Bookman Old Style" w:hAnsi="Bookman Old Style" w:hint="eastAsia"/>
          <w:b/>
          <w:bCs/>
          <w:i/>
          <w:iCs/>
          <w:sz w:val="28"/>
          <w:szCs w:val="28"/>
        </w:rPr>
        <w:t xml:space="preserve"> </w:t>
      </w:r>
      <w:r>
        <w:rPr>
          <w:rFonts w:ascii="Bookman Old Style" w:hAnsi="Bookman Old Style"/>
          <w:b/>
          <w:bCs/>
          <w:i/>
          <w:iCs/>
          <w:sz w:val="28"/>
          <w:szCs w:val="28"/>
        </w:rPr>
        <w:t>Simulation</w:t>
      </w:r>
      <w:r w:rsidR="0047299E">
        <w:rPr>
          <w:rFonts w:ascii="Bookman Old Style" w:hAnsi="Bookman Old Style" w:hint="eastAsia"/>
          <w:b/>
          <w:bCs/>
          <w:i/>
          <w:iCs/>
          <w:sz w:val="28"/>
          <w:szCs w:val="28"/>
        </w:rPr>
        <w:t xml:space="preserve"> </w:t>
      </w:r>
      <w:r w:rsidR="0047299E" w:rsidRPr="0047299E">
        <w:rPr>
          <w:rFonts w:ascii="Bookman Old Style" w:hAnsi="Bookman Old Style" w:hint="eastAsia"/>
          <w:b/>
          <w:bCs/>
          <w:i/>
          <w:iCs/>
          <w:sz w:val="28"/>
          <w:szCs w:val="28"/>
        </w:rPr>
        <w:t xml:space="preserve">for </w:t>
      </w:r>
      <w:proofErr w:type="spellStart"/>
      <w:proofErr w:type="gramStart"/>
      <w:r w:rsidR="0047299E" w:rsidRPr="0047299E">
        <w:rPr>
          <w:rFonts w:ascii="Bookman Old Style" w:hAnsi="Bookman Old Style"/>
          <w:b/>
          <w:bCs/>
          <w:i/>
          <w:iCs/>
          <w:sz w:val="28"/>
          <w:szCs w:val="28"/>
        </w:rPr>
        <w:t>mystery.cmax</w:t>
      </w:r>
      <w:proofErr w:type="spellEnd"/>
      <w:proofErr w:type="gramEnd"/>
    </w:p>
    <w:p w14:paraId="5FC0679D" w14:textId="77777777" w:rsidR="003861E9" w:rsidRDefault="00000000">
      <w:pPr>
        <w:jc w:val="center"/>
        <w:rPr>
          <w:rFonts w:ascii="Bookman Old Style" w:hAnsi="Bookman Old Style"/>
          <w:b/>
          <w:bCs/>
          <w:i/>
          <w:iCs/>
          <w:sz w:val="28"/>
          <w:szCs w:val="28"/>
        </w:rPr>
      </w:pPr>
      <w:r>
        <w:rPr>
          <w:rFonts w:ascii="Bookman Old Style" w:hAnsi="Bookman Old Style"/>
          <w:b/>
          <w:bCs/>
          <w:i/>
          <w:iCs/>
          <w:noProof/>
          <w:sz w:val="28"/>
          <w:szCs w:val="28"/>
        </w:rPr>
        <w:drawing>
          <wp:inline distT="0" distB="0" distL="0" distR="0" wp14:anchorId="03D5BEDB" wp14:editId="3A07942D">
            <wp:extent cx="5266055" cy="1498600"/>
            <wp:effectExtent l="0" t="0" r="0" b="6350"/>
            <wp:docPr id="8110805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80506" name="图片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66055" cy="1498600"/>
                    </a:xfrm>
                    <a:prstGeom prst="rect">
                      <a:avLst/>
                    </a:prstGeom>
                    <a:noFill/>
                    <a:ln>
                      <a:noFill/>
                    </a:ln>
                  </pic:spPr>
                </pic:pic>
              </a:graphicData>
            </a:graphic>
          </wp:inline>
        </w:drawing>
      </w:r>
    </w:p>
    <w:p w14:paraId="7353D098" w14:textId="210B50D5" w:rsidR="003861E9" w:rsidRPr="0047299E" w:rsidRDefault="00000000">
      <w:pPr>
        <w:pStyle w:val="af1"/>
      </w:pPr>
      <w:r>
        <w:t xml:space="preserve">Figure </w:t>
      </w:r>
      <w:fldSimple w:instr=" SEQ Figure \* ARABIC ">
        <w:r w:rsidR="006A663A">
          <w:rPr>
            <w:noProof/>
          </w:rPr>
          <w:t>3</w:t>
        </w:r>
      </w:fldSimple>
      <w:r w:rsidR="0047299E">
        <w:rPr>
          <w:rFonts w:hint="eastAsia"/>
        </w:rPr>
        <w:t xml:space="preserve"> </w:t>
      </w:r>
      <w:r w:rsidR="0047299E" w:rsidRPr="0047299E">
        <w:t>Simulation</w:t>
      </w:r>
      <w:r w:rsidR="0047299E" w:rsidRPr="0047299E">
        <w:rPr>
          <w:rFonts w:hint="eastAsia"/>
        </w:rPr>
        <w:t xml:space="preserve"> for </w:t>
      </w:r>
      <w:proofErr w:type="spellStart"/>
      <w:proofErr w:type="gramStart"/>
      <w:r w:rsidR="0047299E" w:rsidRPr="0047299E">
        <w:t>mystery.cmax</w:t>
      </w:r>
      <w:proofErr w:type="spellEnd"/>
      <w:proofErr w:type="gramEnd"/>
    </w:p>
    <w:p w14:paraId="717639E6" w14:textId="5493ED7A" w:rsidR="003861E9" w:rsidRDefault="00000000">
      <w:pPr>
        <w:pStyle w:val="af5"/>
        <w:rPr>
          <w:rFonts w:eastAsiaTheme="minorEastAsia"/>
        </w:rPr>
      </w:pP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o</m:t>
            </m:r>
          </m:sub>
        </m:sSub>
      </m:oMath>
      <w:r>
        <w:rPr>
          <w:rFonts w:eastAsiaTheme="minorEastAsia" w:hint="eastAsia"/>
        </w:rPr>
        <w:t xml:space="preserve"> in simulation is also 5.0V, </w:t>
      </w:r>
      <w:r w:rsidR="0047299E">
        <w:rPr>
          <w:rFonts w:eastAsiaTheme="minorEastAsia" w:hint="eastAsia"/>
        </w:rPr>
        <w:t>s</w:t>
      </w:r>
      <w:r>
        <w:rPr>
          <w:rFonts w:eastAsiaTheme="minorEastAsia" w:hint="eastAsia"/>
        </w:rPr>
        <w:t xml:space="preserve">o the </w:t>
      </w:r>
      <w:r>
        <w:rPr>
          <w:rFonts w:eastAsiaTheme="minorEastAsia"/>
        </w:rPr>
        <w:t>calculations match the</w:t>
      </w:r>
      <w:r>
        <w:rPr>
          <w:rStyle w:val="af6"/>
        </w:rPr>
        <w:t xml:space="preserve"> </w:t>
      </w:r>
      <w:r>
        <w:rPr>
          <w:rFonts w:eastAsiaTheme="minorEastAsia"/>
        </w:rPr>
        <w:t>simulation</w:t>
      </w:r>
      <w:r>
        <w:rPr>
          <w:rFonts w:eastAsiaTheme="minorEastAsia" w:hint="eastAsia"/>
        </w:rPr>
        <w:t>.</w:t>
      </w:r>
    </w:p>
    <w:p w14:paraId="5F980EEF" w14:textId="77777777" w:rsidR="003861E9" w:rsidRDefault="00000000">
      <w:pPr>
        <w:pStyle w:val="af7"/>
      </w:pPr>
      <w:r>
        <w:t>Voltage Dividers</w:t>
      </w:r>
    </w:p>
    <w:p w14:paraId="6781D3B1" w14:textId="77777777" w:rsidR="003861E9" w:rsidRDefault="00000000">
      <w:pPr>
        <w:pStyle w:val="af7"/>
        <w:rPr>
          <w:i/>
          <w:iCs/>
          <w:sz w:val="28"/>
          <w:szCs w:val="28"/>
        </w:rPr>
      </w:pPr>
      <w:r>
        <w:rPr>
          <w:rFonts w:hint="eastAsia"/>
          <w:i/>
          <w:iCs/>
          <w:sz w:val="28"/>
          <w:szCs w:val="28"/>
        </w:rPr>
        <w:t>Step7</w:t>
      </w:r>
      <w:r>
        <w:rPr>
          <w:rFonts w:hint="eastAsia"/>
          <w:i/>
          <w:iCs/>
          <w:sz w:val="28"/>
          <w:szCs w:val="28"/>
        </w:rPr>
        <w:t>：</w:t>
      </w:r>
      <w:r>
        <w:rPr>
          <w:i/>
          <w:iCs/>
          <w:sz w:val="28"/>
          <w:szCs w:val="28"/>
        </w:rPr>
        <w:t xml:space="preserve">Lay out this circuit using </w:t>
      </w:r>
      <w:proofErr w:type="spellStart"/>
      <w:r>
        <w:rPr>
          <w:i/>
          <w:iCs/>
          <w:sz w:val="28"/>
          <w:szCs w:val="28"/>
        </w:rPr>
        <w:t>CMax</w:t>
      </w:r>
      <w:proofErr w:type="spellEnd"/>
      <w:r>
        <w:rPr>
          <w:i/>
          <w:iCs/>
          <w:sz w:val="28"/>
          <w:szCs w:val="28"/>
        </w:rPr>
        <w:t>.</w:t>
      </w:r>
    </w:p>
    <w:p w14:paraId="7AA32A94" w14:textId="77777777" w:rsidR="003861E9" w:rsidRDefault="00000000">
      <w:pPr>
        <w:pStyle w:val="af7"/>
        <w:jc w:val="center"/>
      </w:pPr>
      <w:r>
        <w:rPr>
          <w:rStyle w:val="af6"/>
          <w:noProof/>
        </w:rPr>
        <w:drawing>
          <wp:inline distT="0" distB="0" distL="0" distR="0" wp14:anchorId="4FCC5A2A" wp14:editId="6DABD299">
            <wp:extent cx="3801745" cy="2438400"/>
            <wp:effectExtent l="0" t="0" r="8255" b="0"/>
            <wp:docPr id="7042142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4270"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801745" cy="2438400"/>
                    </a:xfrm>
                    <a:prstGeom prst="rect">
                      <a:avLst/>
                    </a:prstGeom>
                    <a:noFill/>
                    <a:ln>
                      <a:noFill/>
                    </a:ln>
                  </pic:spPr>
                </pic:pic>
              </a:graphicData>
            </a:graphic>
          </wp:inline>
        </w:drawing>
      </w:r>
    </w:p>
    <w:p w14:paraId="60A56494" w14:textId="4D963299" w:rsidR="003861E9" w:rsidRDefault="00000000">
      <w:pPr>
        <w:pStyle w:val="af1"/>
        <w:rPr>
          <w:rFonts w:ascii="Bookman Old Style" w:hAnsi="Bookman Old Style"/>
          <w:b/>
          <w:bCs/>
          <w:i/>
          <w:iCs/>
        </w:rPr>
      </w:pPr>
      <w:r>
        <w:t xml:space="preserve">Figure </w:t>
      </w:r>
      <w:fldSimple w:instr=" SEQ Figure \* ARABIC ">
        <w:r w:rsidR="006A663A">
          <w:rPr>
            <w:noProof/>
          </w:rPr>
          <w:t>4</w:t>
        </w:r>
      </w:fldSimple>
      <w:r w:rsidR="0047299E">
        <w:rPr>
          <w:rFonts w:hint="eastAsia"/>
        </w:rPr>
        <w:t xml:space="preserve"> The </w:t>
      </w:r>
      <w:proofErr w:type="spellStart"/>
      <w:r w:rsidR="0047299E">
        <w:rPr>
          <w:rFonts w:hint="eastAsia"/>
        </w:rPr>
        <w:t>CMax</w:t>
      </w:r>
      <w:proofErr w:type="spellEnd"/>
      <w:r w:rsidR="0047299E">
        <w:rPr>
          <w:rFonts w:hint="eastAsia"/>
        </w:rPr>
        <w:t xml:space="preserve"> layout for the voltage divider</w:t>
      </w:r>
    </w:p>
    <w:p w14:paraId="439F8F15" w14:textId="4ECE8A55" w:rsidR="003861E9" w:rsidRDefault="00000000" w:rsidP="006A663A">
      <w:pPr>
        <w:pStyle w:val="af1"/>
        <w:jc w:val="left"/>
        <w:rPr>
          <w:rFonts w:asciiTheme="majorHAnsi" w:hAnsiTheme="majorHAnsi" w:cstheme="majorBidi"/>
          <w14:ligatures w14:val="standardContextual"/>
        </w:rPr>
      </w:pPr>
      <w:r>
        <w:rPr>
          <w:rFonts w:ascii="Bookman Old Style" w:hAnsi="Bookman Old Style"/>
          <w:b/>
          <w:bCs/>
          <w:i/>
          <w:iCs/>
        </w:rPr>
        <w:lastRenderedPageBreak/>
        <w:t xml:space="preserve">Check Yourself 1. What is the simulated value of </w:t>
      </w:r>
      <m:oMath>
        <m:sSub>
          <m:sSubPr>
            <m:ctrlPr>
              <w:rPr>
                <w:rFonts w:ascii="Cambria Math" w:hAnsi="Cambria Math"/>
                <w:b/>
                <w:iCs/>
              </w:rPr>
            </m:ctrlPr>
          </m:sSubPr>
          <m:e>
            <m:r>
              <m:rPr>
                <m:sty m:val="bi"/>
              </m:rPr>
              <w:rPr>
                <w:rFonts w:ascii="Cambria Math" w:hAnsi="Cambria Math"/>
              </w:rPr>
              <m:t>V</m:t>
            </m:r>
          </m:e>
          <m:sub>
            <m:r>
              <m:rPr>
                <m:sty m:val="bi"/>
              </m:rPr>
              <w:rPr>
                <w:rFonts w:ascii="Cambria Math" w:hAnsi="Cambria Math"/>
              </w:rPr>
              <m:t>o</m:t>
            </m:r>
          </m:sub>
        </m:sSub>
      </m:oMath>
      <w:r>
        <w:rPr>
          <w:rFonts w:ascii="Bookman Old Style" w:hAnsi="Bookman Old Style"/>
          <w:b/>
          <w:bCs/>
          <w:i/>
          <w:iCs/>
        </w:rPr>
        <w:t>?</w:t>
      </w:r>
    </w:p>
    <w:p w14:paraId="5B40F683" w14:textId="77777777" w:rsidR="003861E9" w:rsidRDefault="00000000">
      <w:pPr>
        <w:jc w:val="center"/>
        <w:rPr>
          <w:rFonts w:ascii="Bookman Old Style" w:hAnsi="Bookman Old Style"/>
          <w:b/>
          <w:bCs/>
          <w:i/>
          <w:iCs/>
          <w:sz w:val="28"/>
          <w:szCs w:val="28"/>
        </w:rPr>
      </w:pPr>
      <w:r>
        <w:rPr>
          <w:rFonts w:ascii="Times New Roman" w:eastAsia="等线" w:hAnsi="Times New Roman" w:cs="Times New Roman"/>
          <w:noProof/>
          <w:sz w:val="28"/>
          <w:szCs w:val="28"/>
          <w:lang w:bidi="ar"/>
        </w:rPr>
        <w:drawing>
          <wp:inline distT="0" distB="0" distL="0" distR="0" wp14:anchorId="73BB3383" wp14:editId="6FB41336">
            <wp:extent cx="5274310" cy="1127125"/>
            <wp:effectExtent l="0" t="0" r="2540" b="0"/>
            <wp:docPr id="6905779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77975" name="图片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1127125"/>
                    </a:xfrm>
                    <a:prstGeom prst="rect">
                      <a:avLst/>
                    </a:prstGeom>
                    <a:noFill/>
                    <a:ln>
                      <a:noFill/>
                    </a:ln>
                  </pic:spPr>
                </pic:pic>
              </a:graphicData>
            </a:graphic>
          </wp:inline>
        </w:drawing>
      </w:r>
    </w:p>
    <w:p w14:paraId="663DF048" w14:textId="39A7BA61" w:rsidR="003861E9" w:rsidRDefault="00000000" w:rsidP="0047299E">
      <w:pPr>
        <w:pStyle w:val="af1"/>
      </w:pPr>
      <w:r>
        <w:t xml:space="preserve">Figure </w:t>
      </w:r>
      <w:fldSimple w:instr=" SEQ Figure \* ARABIC ">
        <w:r w:rsidR="006A663A">
          <w:rPr>
            <w:noProof/>
          </w:rPr>
          <w:t>5</w:t>
        </w:r>
      </w:fldSimple>
      <w:r w:rsidR="0047299E">
        <w:rPr>
          <w:rFonts w:hint="eastAsia"/>
        </w:rPr>
        <w:t xml:space="preserve"> </w:t>
      </w:r>
      <w:r w:rsidR="0047299E" w:rsidRPr="0047299E">
        <w:t>Simulation</w:t>
      </w:r>
      <w:r w:rsidR="0047299E" w:rsidRPr="0047299E">
        <w:rPr>
          <w:rFonts w:hint="eastAsia"/>
        </w:rPr>
        <w:t xml:space="preserve"> for </w:t>
      </w:r>
      <w:r w:rsidR="0047299E">
        <w:rPr>
          <w:rFonts w:hint="eastAsia"/>
        </w:rPr>
        <w:t>voltage divider</w:t>
      </w:r>
    </w:p>
    <w:p w14:paraId="7137DB30" w14:textId="550159BE" w:rsidR="003861E9" w:rsidRDefault="0047299E">
      <w:pPr>
        <w:rPr>
          <w:rFonts w:ascii="Times New Roman" w:hAnsi="Times New Roman" w:cs="Times New Roman"/>
          <w:sz w:val="28"/>
          <w:szCs w:val="28"/>
          <w14:ligatures w14:val="none"/>
        </w:rPr>
      </w:pPr>
      <w:r>
        <w:rPr>
          <w:rFonts w:ascii="Times New Roman" w:hAnsi="Times New Roman" w:cs="Times New Roman" w:hint="eastAsia"/>
          <w:b/>
          <w:bCs/>
          <w:i/>
          <w:iCs/>
          <w:sz w:val="28"/>
          <w:szCs w:val="28"/>
          <w14:ligatures w14:val="none"/>
        </w:rPr>
        <w:t>The a</w:t>
      </w:r>
      <w:r>
        <w:rPr>
          <w:rFonts w:ascii="Times New Roman" w:hAnsi="Times New Roman" w:cs="Times New Roman"/>
          <w:b/>
          <w:bCs/>
          <w:i/>
          <w:iCs/>
          <w:sz w:val="28"/>
          <w:szCs w:val="28"/>
          <w14:ligatures w14:val="none"/>
        </w:rPr>
        <w:t>nswer</w:t>
      </w:r>
      <w:r>
        <w:rPr>
          <w:rFonts w:ascii="Times New Roman" w:hAnsi="Times New Roman" w:cs="Times New Roman"/>
          <w:sz w:val="28"/>
          <w:szCs w:val="28"/>
          <w14:ligatures w14:val="none"/>
        </w:rPr>
        <w:t>：</w:t>
      </w:r>
      <w:r>
        <w:rPr>
          <w:rFonts w:ascii="Times New Roman" w:hAnsi="Times New Roman" w:cs="Times New Roman"/>
          <w:sz w:val="28"/>
          <w:szCs w:val="28"/>
          <w14:ligatures w14:val="none"/>
        </w:rPr>
        <w:t xml:space="preserve">the simulated value of </w:t>
      </w:r>
      <m:oMath>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V</m:t>
            </m:r>
          </m:e>
          <m:sub>
            <m:r>
              <w:rPr>
                <w:rFonts w:ascii="Cambria Math" w:hAnsi="Cambria Math" w:cs="Times New Roman"/>
                <w:sz w:val="28"/>
                <w:szCs w:val="28"/>
                <w14:ligatures w14:val="none"/>
              </w:rPr>
              <m:t>o</m:t>
            </m:r>
          </m:sub>
        </m:sSub>
      </m:oMath>
      <w:r>
        <w:rPr>
          <w:rFonts w:ascii="Times New Roman" w:hAnsi="Times New Roman" w:cs="Times New Roman" w:hint="eastAsia"/>
          <w:sz w:val="28"/>
          <w:szCs w:val="28"/>
          <w14:ligatures w14:val="none"/>
        </w:rPr>
        <w:t xml:space="preserve"> </w:t>
      </w:r>
      <w:r>
        <w:rPr>
          <w:rFonts w:ascii="Times New Roman" w:hAnsi="Times New Roman" w:cs="Times New Roman"/>
          <w:sz w:val="28"/>
          <w:szCs w:val="28"/>
          <w14:ligatures w14:val="none"/>
        </w:rPr>
        <w:t>is</w:t>
      </w:r>
      <w:r>
        <w:rPr>
          <w:rFonts w:ascii="Times New Roman" w:hAnsi="Times New Roman" w:cs="Times New Roman" w:hint="eastAsia"/>
          <w:sz w:val="28"/>
          <w:szCs w:val="28"/>
          <w14:ligatures w14:val="none"/>
        </w:rPr>
        <w:t xml:space="preserve"> 2.0</w:t>
      </w:r>
      <w:r>
        <w:rPr>
          <w:rFonts w:ascii="Times New Roman" w:hAnsi="Times New Roman" w:cs="Times New Roman"/>
          <w:sz w:val="28"/>
          <w:szCs w:val="28"/>
          <w14:ligatures w14:val="none"/>
        </w:rPr>
        <w:t>V</w:t>
      </w:r>
    </w:p>
    <w:p w14:paraId="06E0A2E6" w14:textId="56AF4A3E" w:rsidR="003861E9" w:rsidRDefault="00000000">
      <w:pPr>
        <w:rPr>
          <w:rFonts w:ascii="Bookman Old Style" w:hAnsi="Bookman Old Style"/>
          <w:b/>
          <w:bCs/>
          <w:i/>
          <w:iCs/>
          <w:sz w:val="28"/>
          <w:szCs w:val="28"/>
        </w:rPr>
      </w:pPr>
      <w:r>
        <w:rPr>
          <w:rFonts w:ascii="Bookman Old Style" w:hAnsi="Bookman Old Style"/>
          <w:b/>
          <w:bCs/>
          <w:i/>
          <w:iCs/>
          <w:sz w:val="28"/>
          <w:szCs w:val="28"/>
        </w:rPr>
        <w:t xml:space="preserve">Check Yourself 2. </w:t>
      </w:r>
      <w:r w:rsidRPr="00661B70">
        <w:rPr>
          <w:rFonts w:ascii="Bookman Old Style" w:hAnsi="Bookman Old Style"/>
          <w:b/>
          <w:bCs/>
          <w:i/>
          <w:iCs/>
          <w:sz w:val="28"/>
          <w:szCs w:val="28"/>
        </w:rPr>
        <w:t>Calculate</w:t>
      </w:r>
      <w:r>
        <w:rPr>
          <w:rFonts w:ascii="Bookman Old Style" w:hAnsi="Bookman Old Style"/>
          <w:b/>
          <w:bCs/>
          <w:i/>
          <w:iCs/>
          <w:sz w:val="28"/>
          <w:szCs w:val="28"/>
        </w:rPr>
        <w:t xml:space="preserve"> </w:t>
      </w:r>
      <m:oMath>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o</m:t>
            </m:r>
          </m:sub>
        </m:sSub>
      </m:oMath>
      <w:r>
        <w:rPr>
          <w:rFonts w:ascii="Bookman Old Style" w:hAnsi="Bookman Old Style"/>
          <w:b/>
          <w:bCs/>
          <w:i/>
          <w:iCs/>
          <w:sz w:val="28"/>
          <w:szCs w:val="28"/>
        </w:rPr>
        <w:t xml:space="preserve"> using circuit theory.</w:t>
      </w:r>
    </w:p>
    <w:p w14:paraId="72D5F8BD" w14:textId="464C61BE" w:rsidR="003861E9" w:rsidRDefault="00661B70">
      <w:pPr>
        <w:rPr>
          <w:rFonts w:ascii="Times New Roman" w:hAnsi="Times New Roman" w:cs="Times New Roman"/>
          <w:sz w:val="28"/>
          <w:szCs w:val="28"/>
          <w14:ligatures w14:val="none"/>
        </w:rPr>
      </w:pPr>
      <w:r w:rsidRPr="00661B70">
        <w:rPr>
          <w:rFonts w:ascii="Times New Roman" w:hAnsi="Times New Roman" w:cs="Times New Roman"/>
          <w:sz w:val="28"/>
          <w:szCs w:val="28"/>
          <w14:ligatures w14:val="none"/>
        </w:rPr>
        <w:t>We equate the parallel resistors to a single resistor</w:t>
      </w:r>
      <w:r>
        <w:rPr>
          <w:rFonts w:ascii="Times New Roman" w:hAnsi="Times New Roman" w:cs="Times New Roman" w:hint="eastAsia"/>
          <w:sz w:val="28"/>
          <w:szCs w:val="28"/>
          <w14:ligatures w14:val="none"/>
        </w:rPr>
        <w:t xml:space="preserve"> </w:t>
      </w:r>
      <m:oMath>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R</m:t>
            </m:r>
          </m:e>
          <m:sub>
            <m:r>
              <w:rPr>
                <w:rFonts w:ascii="Cambria Math" w:hAnsi="Cambria Math" w:cs="Times New Roman"/>
                <w:sz w:val="28"/>
                <w:szCs w:val="28"/>
                <w14:ligatures w14:val="none"/>
              </w:rPr>
              <m:t>eq</m:t>
            </m:r>
          </m:sub>
        </m:sSub>
      </m:oMath>
    </w:p>
    <w:p w14:paraId="0C90383F" w14:textId="58930BEE" w:rsidR="00661B70" w:rsidRPr="00661B70" w:rsidRDefault="00000000">
      <w:pPr>
        <w:rPr>
          <w:rFonts w:ascii="Times New Roman" w:hAnsi="Times New Roman" w:cs="Times New Roman"/>
          <w:bCs/>
          <w:iCs/>
          <w:sz w:val="28"/>
          <w:szCs w:val="28"/>
        </w:rPr>
      </w:pPr>
      <m:oMathPara>
        <m:oMath>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R</m:t>
              </m:r>
            </m:e>
            <m:sub>
              <m:r>
                <w:rPr>
                  <w:rFonts w:ascii="Cambria Math" w:hAnsi="Cambria Math" w:cs="Times New Roman"/>
                  <w:sz w:val="28"/>
                  <w:szCs w:val="28"/>
                  <w14:ligatures w14:val="none"/>
                </w:rPr>
                <m:t>eq</m:t>
              </m:r>
            </m:sub>
          </m:sSub>
          <m:r>
            <w:rPr>
              <w:rFonts w:ascii="Cambria Math" w:hAnsi="Times New Roman" w:cs="Times New Roman"/>
              <w:sz w:val="28"/>
              <w:szCs w:val="28"/>
              <w14:ligatures w14:val="none"/>
            </w:rPr>
            <m:t>=</m:t>
          </m:r>
          <m:f>
            <m:fPr>
              <m:ctrlPr>
                <w:rPr>
                  <w:rFonts w:ascii="Cambria Math" w:hAnsi="Cambria Math"/>
                  <w:bCs/>
                  <w:iCs/>
                  <w:sz w:val="28"/>
                  <w:szCs w:val="28"/>
                </w:rPr>
              </m:ctrlPr>
            </m:fPr>
            <m:num>
              <m:r>
                <w:rPr>
                  <w:rFonts w:ascii="Cambria Math" w:hAnsi="Cambria Math"/>
                  <w:sz w:val="28"/>
                  <w:szCs w:val="28"/>
                </w:rPr>
                <m:t>2R×R</m:t>
              </m:r>
            </m:num>
            <m:den>
              <m:r>
                <w:rPr>
                  <w:rFonts w:ascii="Cambria Math" w:hAnsi="Cambria Math"/>
                  <w:sz w:val="28"/>
                  <w:szCs w:val="28"/>
                </w:rPr>
                <m:t>2R+R</m:t>
              </m:r>
            </m:den>
          </m:f>
        </m:oMath>
      </m:oMathPara>
    </w:p>
    <w:p w14:paraId="136C37E6" w14:textId="1BC78DB9" w:rsidR="00661B70" w:rsidRDefault="00661B70">
      <w:pPr>
        <w:rPr>
          <w:rFonts w:ascii="Times New Roman" w:hAnsi="Times New Roman" w:cs="Times New Roman"/>
          <w:sz w:val="28"/>
          <w:szCs w:val="28"/>
          <w14:ligatures w14:val="none"/>
        </w:rPr>
      </w:pPr>
      <w:r w:rsidRPr="00661B70">
        <w:rPr>
          <w:rFonts w:ascii="Times New Roman" w:hAnsi="Times New Roman" w:cs="Times New Roman"/>
          <w:sz w:val="28"/>
          <w:szCs w:val="28"/>
          <w14:ligatures w14:val="none"/>
        </w:rPr>
        <w:t>We further perform voltage division calculation and calculate</w:t>
      </w:r>
      <w:r>
        <w:rPr>
          <w:rFonts w:ascii="Times New Roman" w:hAnsi="Times New Roman" w:cs="Times New Roman" w:hint="eastAsia"/>
          <w:sz w:val="28"/>
          <w:szCs w:val="28"/>
          <w14:ligatures w14:val="none"/>
        </w:rPr>
        <w:t xml:space="preserve"> </w:t>
      </w:r>
      <m:oMath>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o</m:t>
            </m:r>
          </m:sub>
        </m:sSub>
      </m:oMath>
    </w:p>
    <w:p w14:paraId="4571923C" w14:textId="30AF76DC" w:rsidR="003861E9" w:rsidRPr="00661B70" w:rsidRDefault="00000000">
      <w:pPr>
        <w:rPr>
          <w:rFonts w:ascii="Bookman Old Style" w:hAnsi="Bookman Old Style"/>
          <w:bCs/>
          <w:i/>
          <w:iCs/>
          <w:sz w:val="28"/>
          <w:szCs w:val="28"/>
        </w:rPr>
      </w:pPr>
      <m:oMathPara>
        <m:oMath>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m:t>
          </m:r>
          <m:f>
            <m:fPr>
              <m:ctrlPr>
                <w:rPr>
                  <w:rFonts w:ascii="Cambria Math" w:hAnsi="Cambria Math"/>
                  <w:bCs/>
                  <w:iCs/>
                  <w:sz w:val="28"/>
                  <w:szCs w:val="28"/>
                </w:rPr>
              </m:ctrlPr>
            </m:fPr>
            <m:num>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R</m:t>
                  </m:r>
                </m:e>
                <m:sub>
                  <m:r>
                    <w:rPr>
                      <w:rFonts w:ascii="Cambria Math" w:hAnsi="Cambria Math" w:cs="Times New Roman"/>
                      <w:sz w:val="28"/>
                      <w:szCs w:val="28"/>
                      <w14:ligatures w14:val="none"/>
                    </w:rPr>
                    <m:t>eq</m:t>
                  </m:r>
                </m:sub>
              </m:sSub>
            </m:num>
            <m:den>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R</m:t>
                  </m:r>
                </m:e>
                <m:sub>
                  <m:r>
                    <w:rPr>
                      <w:rFonts w:ascii="Cambria Math" w:hAnsi="Cambria Math" w:cs="Times New Roman"/>
                      <w:sz w:val="28"/>
                      <w:szCs w:val="28"/>
                      <w14:ligatures w14:val="none"/>
                    </w:rPr>
                    <m:t>eq</m:t>
                  </m:r>
                </m:sub>
              </m:sSub>
              <m:r>
                <w:rPr>
                  <w:rFonts w:ascii="Cambria Math" w:hAnsi="Cambria Math"/>
                  <w:sz w:val="28"/>
                  <w:szCs w:val="28"/>
                </w:rPr>
                <m:t>+R</m:t>
              </m:r>
            </m:den>
          </m:f>
          <m:r>
            <w:rPr>
              <w:rFonts w:ascii="Cambria Math" w:hAnsi="Cambria Math"/>
              <w:sz w:val="28"/>
              <w:szCs w:val="28"/>
            </w:rPr>
            <m:t>×</m:t>
          </m:r>
          <m:f>
            <m:fPr>
              <m:ctrlPr>
                <w:rPr>
                  <w:rFonts w:ascii="Cambria Math" w:hAnsi="Cambria Math"/>
                  <w:bCs/>
                  <w:iCs/>
                  <w:sz w:val="28"/>
                  <w:szCs w:val="28"/>
                </w:rPr>
              </m:ctrlPr>
            </m:fPr>
            <m:num>
              <m:r>
                <w:rPr>
                  <w:rFonts w:ascii="Cambria Math" w:hAnsi="Cambria Math"/>
                  <w:sz w:val="28"/>
                  <w:szCs w:val="28"/>
                </w:rPr>
                <m:t>R</m:t>
              </m:r>
            </m:num>
            <m:den>
              <m:r>
                <w:rPr>
                  <w:rFonts w:ascii="Cambria Math" w:hAnsi="Cambria Math"/>
                  <w:sz w:val="28"/>
                  <w:szCs w:val="28"/>
                </w:rPr>
                <m:t>R+R</m:t>
              </m:r>
            </m:den>
          </m:f>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i</m:t>
              </m:r>
            </m:sub>
          </m:sSub>
          <m:r>
            <w:rPr>
              <w:rFonts w:ascii="Cambria Math" w:hAnsi="Cambria Math"/>
              <w:sz w:val="28"/>
              <w:szCs w:val="28"/>
            </w:rPr>
            <m:t>=</m:t>
          </m:r>
          <m:f>
            <m:fPr>
              <m:ctrlPr>
                <w:rPr>
                  <w:rFonts w:ascii="Cambria Math" w:hAnsi="Cambria Math"/>
                  <w:bCs/>
                  <w:iCs/>
                  <w:sz w:val="28"/>
                  <w:szCs w:val="28"/>
                </w:rPr>
              </m:ctrlPr>
            </m:fPr>
            <m:num>
              <m:r>
                <m:rPr>
                  <m:sty m:val="p"/>
                </m:rPr>
                <w:rPr>
                  <w:rFonts w:ascii="Cambria Math" w:hAnsi="Cambria Math"/>
                  <w:sz w:val="28"/>
                  <w:szCs w:val="28"/>
                </w:rPr>
                <m:t>1</m:t>
              </m:r>
            </m:num>
            <m:den>
              <m:r>
                <m:rPr>
                  <m:sty m:val="p"/>
                </m:rPr>
                <w:rPr>
                  <w:rFonts w:ascii="Cambria Math" w:hAnsi="Cambria Math"/>
                  <w:sz w:val="28"/>
                  <w:szCs w:val="28"/>
                </w:rPr>
                <m:t>5</m:t>
              </m:r>
            </m:den>
          </m:f>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i</m:t>
              </m:r>
            </m:sub>
          </m:sSub>
          <m:r>
            <w:rPr>
              <w:rFonts w:ascii="Cambria Math" w:hAnsi="Cambria Math"/>
              <w:sz w:val="28"/>
              <w:szCs w:val="28"/>
            </w:rPr>
            <m:t>=2.0</m:t>
          </m:r>
          <m:r>
            <w:rPr>
              <w:rFonts w:ascii="Cambria Math" w:hAnsi="Cambria Math" w:hint="eastAsia"/>
              <w:sz w:val="28"/>
              <w:szCs w:val="28"/>
            </w:rPr>
            <m:t>V</m:t>
          </m:r>
        </m:oMath>
      </m:oMathPara>
    </w:p>
    <w:p w14:paraId="3103F33F" w14:textId="48814687" w:rsidR="003861E9" w:rsidRDefault="00000000">
      <w:pPr>
        <w:rPr>
          <w:rFonts w:ascii="Bookman Old Style" w:hAnsi="Bookman Old Style"/>
          <w:b/>
          <w:bCs/>
          <w:i/>
          <w:iCs/>
          <w:sz w:val="28"/>
          <w:szCs w:val="28"/>
        </w:rPr>
      </w:pPr>
      <w:r>
        <w:rPr>
          <w:rFonts w:ascii="Bookman Old Style" w:hAnsi="Bookman Old Style"/>
          <w:b/>
          <w:bCs/>
          <w:i/>
          <w:iCs/>
          <w:sz w:val="28"/>
          <w:szCs w:val="28"/>
        </w:rPr>
        <w:t>Checkoff 1.</w:t>
      </w:r>
      <w:r w:rsidR="00073023">
        <w:rPr>
          <w:rFonts w:ascii="Bookman Old Style" w:hAnsi="Bookman Old Style" w:hint="eastAsia"/>
          <w:b/>
          <w:bCs/>
          <w:i/>
          <w:iCs/>
          <w:sz w:val="28"/>
          <w:szCs w:val="28"/>
        </w:rPr>
        <w:t xml:space="preserve"> </w:t>
      </w:r>
      <w:r w:rsidR="00073023" w:rsidRPr="00073023">
        <w:rPr>
          <w:rFonts w:ascii="Bookman Old Style" w:hAnsi="Bookman Old Style"/>
          <w:b/>
          <w:bCs/>
          <w:i/>
          <w:iCs/>
          <w:sz w:val="28"/>
          <w:szCs w:val="28"/>
        </w:rPr>
        <w:t xml:space="preserve">Explain why </w:t>
      </w:r>
      <m:oMath>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o</m:t>
            </m:r>
          </m:sub>
        </m:sSub>
      </m:oMath>
      <w:r w:rsidR="00073023" w:rsidRPr="00073023">
        <w:rPr>
          <w:rFonts w:ascii="Bookman Old Style" w:hAnsi="Bookman Old Style"/>
          <w:b/>
          <w:bCs/>
          <w:i/>
          <w:iCs/>
          <w:sz w:val="28"/>
          <w:szCs w:val="28"/>
        </w:rPr>
        <w:t xml:space="preserve"> is not a quarter of </w:t>
      </w:r>
      <m:oMath>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i</m:t>
            </m:r>
          </m:sub>
        </m:sSub>
      </m:oMath>
    </w:p>
    <w:p w14:paraId="7F977D7E" w14:textId="6B8A2918" w:rsidR="003861E9" w:rsidRDefault="00000000">
      <w:pPr>
        <w:widowControl/>
        <w:ind w:firstLine="420"/>
        <w:rPr>
          <w:rFonts w:ascii="Times New Roman" w:hAnsi="Times New Roman" w:cs="Times New Roman"/>
          <w:sz w:val="28"/>
          <w:szCs w:val="28"/>
        </w:rPr>
      </w:pPr>
      <w:bookmarkStart w:id="0" w:name="OLE_LINK1"/>
      <w:r>
        <w:rPr>
          <w:rFonts w:ascii="Times New Roman" w:hAnsi="Times New Roman" w:cs="Times New Roman"/>
          <w:sz w:val="28"/>
          <w:szCs w:val="28"/>
        </w:rPr>
        <w:t>When the two voltage dividers are directly connected, the input terminal of the second voltage divider (i.e., between the two resistors) will be connected to the output terminal of the first voltage divider, so that the voltage distributed by the second voltage divider is less than a quarter of the total voltage</w:t>
      </w:r>
      <w:r w:rsidR="00137F00">
        <w:rPr>
          <w:rFonts w:ascii="Times New Roman" w:hAnsi="Times New Roman" w:cs="Times New Roman" w:hint="eastAsia"/>
          <w:sz w:val="28"/>
          <w:szCs w:val="28"/>
        </w:rPr>
        <w:t>.</w:t>
      </w:r>
    </w:p>
    <w:bookmarkEnd w:id="0"/>
    <w:p w14:paraId="71B64128" w14:textId="77777777" w:rsidR="003861E9" w:rsidRDefault="00000000">
      <w:pPr>
        <w:rPr>
          <w:rFonts w:ascii="Bookman Old Style" w:hAnsi="Bookman Old Style"/>
          <w:b/>
          <w:bCs/>
          <w:sz w:val="36"/>
          <w:szCs w:val="36"/>
        </w:rPr>
      </w:pPr>
      <w:r>
        <w:rPr>
          <w:rFonts w:ascii="Bookman Old Style" w:hAnsi="Bookman Old Style"/>
          <w:b/>
          <w:bCs/>
          <w:sz w:val="36"/>
          <w:szCs w:val="36"/>
        </w:rPr>
        <w:t xml:space="preserve">Potentiometer </w:t>
      </w:r>
    </w:p>
    <w:p w14:paraId="77EE9B6E" w14:textId="77777777" w:rsidR="003861E9" w:rsidRDefault="00000000">
      <w:pPr>
        <w:pStyle w:val="ad"/>
        <w:rPr>
          <w:rFonts w:ascii="Bookman Old Style" w:eastAsiaTheme="minorEastAsia" w:hAnsi="Bookman Old Style" w:cstheme="minorBidi"/>
          <w:b/>
          <w:bCs/>
          <w:i/>
          <w:iCs/>
          <w14:ligatures w14:val="standardContextual"/>
        </w:rPr>
      </w:pPr>
      <w:r>
        <w:rPr>
          <w:rFonts w:ascii="Bookman Old Style" w:eastAsiaTheme="minorEastAsia" w:hAnsi="Bookman Old Style" w:cstheme="minorBidi"/>
          <w:b/>
          <w:bCs/>
          <w:i/>
          <w:iCs/>
          <w14:ligatures w14:val="standardContextual"/>
        </w:rPr>
        <w:lastRenderedPageBreak/>
        <w:t>Step 9</w:t>
      </w:r>
      <w:r>
        <w:rPr>
          <w:rFonts w:ascii="Bookman Old Style" w:eastAsiaTheme="minorEastAsia" w:hAnsi="Bookman Old Style" w:cstheme="minorBidi" w:hint="eastAsia"/>
          <w:b/>
          <w:bCs/>
          <w:i/>
          <w:iCs/>
          <w14:ligatures w14:val="standardContextual"/>
        </w:rPr>
        <w:t>：</w:t>
      </w:r>
      <w:r>
        <w:rPr>
          <w:rFonts w:ascii="Bookman Old Style" w:eastAsiaTheme="minorEastAsia" w:hAnsi="Bookman Old Style" w:cstheme="minorBidi"/>
          <w:b/>
          <w:bCs/>
          <w:i/>
          <w:iCs/>
          <w14:ligatures w14:val="standardContextual"/>
        </w:rPr>
        <w:t>What are the min and max voltages at the middle terminal of the potentiometer?</w:t>
      </w:r>
    </w:p>
    <w:p w14:paraId="17CDCD90" w14:textId="77777777" w:rsidR="003861E9" w:rsidRDefault="00000000">
      <w:pPr>
        <w:pStyle w:val="ad"/>
        <w:jc w:val="center"/>
        <w:rPr>
          <w:rFonts w:ascii="Bookman Old Style" w:eastAsiaTheme="minorEastAsia" w:hAnsi="Bookman Old Style" w:cstheme="minorBidi"/>
          <w:b/>
          <w:bCs/>
          <w:i/>
          <w:iCs/>
          <w14:ligatures w14:val="standardContextual"/>
        </w:rPr>
      </w:pPr>
      <w:r>
        <w:rPr>
          <w:rFonts w:ascii="Bookman Old Style" w:eastAsiaTheme="minorEastAsia" w:hAnsi="Bookman Old Style" w:cstheme="minorBidi"/>
          <w:b/>
          <w:bCs/>
          <w:i/>
          <w:iCs/>
          <w:noProof/>
          <w14:ligatures w14:val="standardContextual"/>
        </w:rPr>
        <w:drawing>
          <wp:inline distT="0" distB="0" distL="0" distR="0" wp14:anchorId="6A51EABD" wp14:editId="63A732B1">
            <wp:extent cx="1689735" cy="2753360"/>
            <wp:effectExtent l="0" t="0" r="5715" b="8890"/>
            <wp:docPr id="21069128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12869" name="图片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696897" cy="2764750"/>
                    </a:xfrm>
                    <a:prstGeom prst="rect">
                      <a:avLst/>
                    </a:prstGeom>
                    <a:noFill/>
                    <a:ln>
                      <a:noFill/>
                    </a:ln>
                  </pic:spPr>
                </pic:pic>
              </a:graphicData>
            </a:graphic>
          </wp:inline>
        </w:drawing>
      </w:r>
    </w:p>
    <w:p w14:paraId="4D53D7DE" w14:textId="58BC003C" w:rsidR="003861E9" w:rsidRPr="00D146FA" w:rsidRDefault="00000000">
      <w:pPr>
        <w:pStyle w:val="af1"/>
      </w:pPr>
      <w:r>
        <w:t xml:space="preserve">Figure </w:t>
      </w:r>
      <w:fldSimple w:instr=" SEQ Figure \* ARABIC ">
        <w:r w:rsidR="006A663A">
          <w:rPr>
            <w:noProof/>
          </w:rPr>
          <w:t>6</w:t>
        </w:r>
      </w:fldSimple>
      <w:r w:rsidR="00D146FA">
        <w:rPr>
          <w:rFonts w:hint="eastAsia"/>
        </w:rPr>
        <w:t xml:space="preserve"> The </w:t>
      </w:r>
      <w:r w:rsidR="00D146FA" w:rsidRPr="00B91AA0">
        <w:t>schematic</w:t>
      </w:r>
      <w:r w:rsidR="00D146FA">
        <w:rPr>
          <w:rFonts w:hint="eastAsia"/>
        </w:rPr>
        <w:t xml:space="preserve"> circuit diagram for </w:t>
      </w:r>
      <w:r w:rsidR="00D146FA" w:rsidRPr="00D146FA">
        <w:t>potentiometer</w:t>
      </w:r>
    </w:p>
    <w:p w14:paraId="575973CC" w14:textId="63D390FA" w:rsidR="003861E9" w:rsidRDefault="00D146FA">
      <w:pPr>
        <w:pStyle w:val="af5"/>
      </w:pPr>
      <w:r w:rsidRPr="00D146FA">
        <w:rPr>
          <w:rFonts w:eastAsiaTheme="minorEastAsia"/>
          <w:b/>
          <w:bCs/>
          <w:i/>
          <w:iCs/>
          <w14:ligatures w14:val="standardContextual"/>
        </w:rPr>
        <w:t>The answer:</w:t>
      </w:r>
      <w:r>
        <w:t xml:space="preserve"> </w:t>
      </w:r>
      <w:r>
        <w:rPr>
          <w:rFonts w:hint="eastAsia"/>
        </w:rPr>
        <w:t xml:space="preserve"> </w:t>
      </w:r>
      <w:r>
        <w:t>Minimum value</w:t>
      </w:r>
      <w:r>
        <w:rPr>
          <w:rFonts w:hint="eastAsia"/>
        </w:rPr>
        <w:t xml:space="preserve">:0V    </w:t>
      </w:r>
      <w:r>
        <w:t>Maximum value</w:t>
      </w:r>
      <w:r>
        <w:rPr>
          <w:rFonts w:hint="eastAsia"/>
        </w:rPr>
        <w:t>:10V</w:t>
      </w:r>
    </w:p>
    <w:p w14:paraId="1DBC4E00" w14:textId="3AE9BE93" w:rsidR="003861E9" w:rsidRDefault="00000000">
      <w:pPr>
        <w:rPr>
          <w:rFonts w:ascii="Bookman Old Style" w:hAnsi="Bookman Old Style"/>
          <w:b/>
          <w:bCs/>
          <w:i/>
          <w:iCs/>
          <w:sz w:val="28"/>
          <w:szCs w:val="28"/>
        </w:rPr>
      </w:pPr>
      <w:r>
        <w:rPr>
          <w:rFonts w:ascii="Bookman Old Style" w:hAnsi="Bookman Old Style" w:hint="eastAsia"/>
          <w:b/>
          <w:bCs/>
          <w:i/>
          <w:iCs/>
          <w:sz w:val="28"/>
          <w:szCs w:val="28"/>
        </w:rPr>
        <w:t xml:space="preserve">Step </w:t>
      </w:r>
      <w:r w:rsidR="00501980">
        <w:rPr>
          <w:rFonts w:ascii="Bookman Old Style" w:hAnsi="Bookman Old Style" w:hint="eastAsia"/>
          <w:b/>
          <w:bCs/>
          <w:i/>
          <w:iCs/>
          <w:sz w:val="28"/>
          <w:szCs w:val="28"/>
        </w:rPr>
        <w:t xml:space="preserve">10: </w:t>
      </w:r>
      <w:r>
        <w:rPr>
          <w:rFonts w:ascii="Bookman Old Style" w:hAnsi="Bookman Old Style"/>
          <w:b/>
          <w:bCs/>
          <w:i/>
          <w:iCs/>
          <w:sz w:val="28"/>
          <w:szCs w:val="28"/>
        </w:rPr>
        <w:t xml:space="preserve">To what value of </w:t>
      </w:r>
      <m:oMath>
        <m:r>
          <m:rPr>
            <m:sty m:val="bi"/>
          </m:rPr>
          <w:rPr>
            <w:rFonts w:ascii="Cambria Math" w:hAnsi="Cambria Math"/>
            <w:sz w:val="28"/>
            <w:szCs w:val="28"/>
          </w:rPr>
          <m:t>α</m:t>
        </m:r>
      </m:oMath>
      <w:r>
        <w:rPr>
          <w:rFonts w:ascii="Bookman Old Style" w:hAnsi="Bookman Old Style"/>
          <w:b/>
          <w:bCs/>
          <w:i/>
          <w:iCs/>
          <w:sz w:val="28"/>
          <w:szCs w:val="28"/>
        </w:rPr>
        <w:t xml:space="preserve"> does this correspond?</w:t>
      </w:r>
    </w:p>
    <w:p w14:paraId="24CB783B" w14:textId="2CDAF7DD" w:rsidR="00245664" w:rsidRPr="00245664" w:rsidRDefault="00245664" w:rsidP="00245664">
      <w:pPr>
        <w:rPr>
          <w:rFonts w:ascii="Times New Roman" w:hAnsi="Times New Roman" w:cs="Times New Roman"/>
          <w:b/>
          <w:bCs/>
          <w:i/>
          <w:iCs/>
          <w:sz w:val="28"/>
          <w:szCs w:val="28"/>
        </w:rPr>
      </w:pPr>
      <w:r w:rsidRPr="00245664">
        <w:rPr>
          <w:rFonts w:ascii="Times New Roman" w:hAnsi="Times New Roman" w:cs="Times New Roman" w:hint="eastAsia"/>
          <w:b/>
          <w:bCs/>
          <w:i/>
          <w:iCs/>
          <w:sz w:val="28"/>
          <w:szCs w:val="28"/>
        </w:rPr>
        <w:t>The simulated result</w:t>
      </w:r>
    </w:p>
    <w:p w14:paraId="7BFEC110" w14:textId="35980A2F" w:rsidR="00245664" w:rsidRPr="00245664" w:rsidRDefault="00245664" w:rsidP="00245664">
      <w:pPr>
        <w:ind w:firstLine="420"/>
        <w:rPr>
          <w:rFonts w:ascii="Times New Roman" w:hAnsi="Times New Roman" w:cs="Times New Roman"/>
          <w:sz w:val="28"/>
          <w:szCs w:val="28"/>
        </w:rPr>
      </w:pPr>
      <w:r w:rsidRPr="00245664">
        <w:rPr>
          <w:rFonts w:ascii="Times New Roman" w:hAnsi="Times New Roman" w:cs="Times New Roman"/>
          <w:sz w:val="28"/>
          <w:szCs w:val="28"/>
        </w:rPr>
        <w:t>Since the actual device is unavailable, we used Multisim simulation to calculate.</w:t>
      </w:r>
    </w:p>
    <w:p w14:paraId="77418017" w14:textId="77777777" w:rsidR="00245664" w:rsidRPr="00E16A00" w:rsidRDefault="00245664" w:rsidP="00245664">
      <w:pPr>
        <w:pStyle w:val="af5"/>
        <w:ind w:firstLine="0"/>
        <w:rPr>
          <w:rFonts w:eastAsiaTheme="minorEastAsia"/>
          <w:b/>
          <w:bCs/>
          <w:i/>
          <w:iCs/>
          <w14:ligatures w14:val="standardContextual"/>
        </w:rPr>
      </w:pPr>
      <w:r w:rsidRPr="00E16A00">
        <w:rPr>
          <w:rFonts w:eastAsiaTheme="minorEastAsia" w:hint="eastAsia"/>
          <w:b/>
          <w:bCs/>
          <w:i/>
          <w:iCs/>
          <w14:ligatures w14:val="standardContextual"/>
        </w:rPr>
        <w:t>Here is the circuit we simulated</w:t>
      </w:r>
    </w:p>
    <w:p w14:paraId="26DBE72C" w14:textId="77777777" w:rsidR="00245664" w:rsidRDefault="00245664" w:rsidP="00245664">
      <w:pPr>
        <w:pStyle w:val="af5"/>
        <w:jc w:val="center"/>
        <w:rPr>
          <w:rFonts w:ascii="宋体" w:eastAsia="宋体" w:hAnsi="宋体" w:cs="宋体" w:hint="eastAsia"/>
          <w:sz w:val="24"/>
          <w:szCs w:val="24"/>
        </w:rPr>
      </w:pPr>
      <w:r>
        <w:rPr>
          <w:rFonts w:ascii="宋体" w:eastAsia="宋体" w:hAnsi="宋体" w:cs="宋体"/>
          <w:noProof/>
          <w:sz w:val="24"/>
          <w:szCs w:val="24"/>
        </w:rPr>
        <w:drawing>
          <wp:inline distT="0" distB="0" distL="114300" distR="114300" wp14:anchorId="047E92A5" wp14:editId="06CC7B78">
            <wp:extent cx="2510790" cy="1747520"/>
            <wp:effectExtent l="0" t="0" r="3810"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6"/>
                    <a:stretch>
                      <a:fillRect/>
                    </a:stretch>
                  </pic:blipFill>
                  <pic:spPr>
                    <a:xfrm>
                      <a:off x="0" y="0"/>
                      <a:ext cx="2510790" cy="1747520"/>
                    </a:xfrm>
                    <a:prstGeom prst="rect">
                      <a:avLst/>
                    </a:prstGeom>
                    <a:noFill/>
                    <a:ln w="9525">
                      <a:noFill/>
                    </a:ln>
                  </pic:spPr>
                </pic:pic>
              </a:graphicData>
            </a:graphic>
          </wp:inline>
        </w:drawing>
      </w:r>
    </w:p>
    <w:p w14:paraId="5D403D5A" w14:textId="7FF563B2" w:rsidR="00245664" w:rsidRDefault="00245664" w:rsidP="00245664">
      <w:pPr>
        <w:pStyle w:val="af5"/>
        <w:jc w:val="center"/>
        <w:rPr>
          <w:rFonts w:ascii="宋体" w:eastAsia="宋体" w:hAnsi="宋体" w:cs="宋体" w:hint="eastAsia"/>
          <w:sz w:val="24"/>
          <w:szCs w:val="24"/>
        </w:rPr>
      </w:pPr>
      <w:r>
        <w:lastRenderedPageBreak/>
        <w:t xml:space="preserve">Figure </w:t>
      </w:r>
      <w:fldSimple w:instr=" SEQ Figure \* ARABIC ">
        <w:r w:rsidR="006A663A">
          <w:rPr>
            <w:noProof/>
          </w:rPr>
          <w:t>7</w:t>
        </w:r>
      </w:fldSimple>
      <w:r>
        <w:rPr>
          <w:rFonts w:hint="eastAsia"/>
        </w:rPr>
        <w:t xml:space="preserve"> The </w:t>
      </w:r>
      <w:r>
        <w:t>Multisim</w:t>
      </w:r>
      <w:r>
        <w:rPr>
          <w:rFonts w:hint="eastAsia"/>
        </w:rPr>
        <w:t xml:space="preserve"> simulation plot</w:t>
      </w:r>
    </w:p>
    <w:p w14:paraId="41913DDB" w14:textId="78303E13" w:rsidR="00245664" w:rsidRPr="00245664" w:rsidRDefault="00245664">
      <w:pPr>
        <w:rPr>
          <w:rFonts w:ascii="Times New Roman" w:eastAsia="等线" w:hAnsi="Times New Roman" w:cs="Times New Roman"/>
          <w:b/>
          <w:bCs/>
          <w:i/>
          <w:iCs/>
          <w:sz w:val="28"/>
          <w:szCs w:val="28"/>
          <w14:ligatures w14:val="none"/>
        </w:rPr>
      </w:pPr>
      <w:r w:rsidRPr="00245664">
        <w:rPr>
          <w:rFonts w:ascii="Times New Roman" w:eastAsia="等线" w:hAnsi="Times New Roman" w:cs="Times New Roman" w:hint="eastAsia"/>
          <w:b/>
          <w:bCs/>
          <w:i/>
          <w:iCs/>
          <w:sz w:val="28"/>
          <w:szCs w:val="28"/>
          <w14:ligatures w14:val="none"/>
        </w:rPr>
        <w:t>The theory result</w:t>
      </w:r>
    </w:p>
    <w:p w14:paraId="2E71D274" w14:textId="6325F0BC" w:rsidR="00172DE4" w:rsidRPr="00172DE4" w:rsidRDefault="00172DE4">
      <w:pPr>
        <w:rPr>
          <w:rFonts w:ascii="Times New Roman" w:eastAsia="等线" w:hAnsi="Times New Roman" w:cs="Times New Roman"/>
          <w:sz w:val="28"/>
          <w:szCs w:val="28"/>
          <w14:ligatures w14:val="none"/>
        </w:rPr>
      </w:pPr>
      <w:r w:rsidRPr="00172DE4">
        <w:rPr>
          <w:rFonts w:ascii="Times New Roman" w:eastAsia="等线" w:hAnsi="Times New Roman" w:cs="Times New Roman"/>
          <w:sz w:val="28"/>
          <w:szCs w:val="28"/>
          <w14:ligatures w14:val="none"/>
        </w:rPr>
        <w:t xml:space="preserve">Using the voltage division theorem, we can determine </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V</m:t>
            </m:r>
          </m:e>
          <m:sub>
            <m:r>
              <w:rPr>
                <w:rFonts w:ascii="Cambria Math" w:eastAsia="等线" w:hAnsi="Cambria Math" w:cs="Times New Roman"/>
                <w:sz w:val="28"/>
                <w:szCs w:val="28"/>
                <w14:ligatures w14:val="none"/>
              </w:rPr>
              <m:t>o</m:t>
            </m:r>
          </m:sub>
        </m:sSub>
      </m:oMath>
      <w:r w:rsidRPr="00172DE4">
        <w:rPr>
          <w:rFonts w:ascii="Times New Roman" w:eastAsia="等线" w:hAnsi="Times New Roman" w:cs="Times New Roman"/>
          <w:sz w:val="28"/>
          <w:szCs w:val="28"/>
          <w14:ligatures w14:val="none"/>
        </w:rPr>
        <w:t>.</w:t>
      </w:r>
    </w:p>
    <w:p w14:paraId="6D2BDC39" w14:textId="3806D308" w:rsidR="00172DE4" w:rsidRPr="00172DE4" w:rsidRDefault="00000000" w:rsidP="00172DE4">
      <w:pPr>
        <w:pStyle w:val="af5"/>
        <w:ind w:firstLine="0"/>
        <w:rPr>
          <w:rFonts w:eastAsiaTheme="minorEastAsia"/>
          <w:bCs/>
          <w:i/>
          <w:iCs/>
          <w14:ligatures w14:val="standardContextual"/>
        </w:rPr>
      </w:pPr>
      <m:oMathPara>
        <m:oMath>
          <m:sSub>
            <m:sSubPr>
              <m:ctrlPr>
                <w:rPr>
                  <w:rFonts w:ascii="Cambria Math" w:eastAsiaTheme="minorEastAsia" w:hAnsi="Cambria Math"/>
                  <w:bCs/>
                  <w:iCs/>
                  <w14:ligatures w14:val="standardContextual"/>
                </w:rPr>
              </m:ctrlPr>
            </m:sSubPr>
            <m:e>
              <m:r>
                <w:rPr>
                  <w:rFonts w:ascii="Cambria Math" w:eastAsiaTheme="minorEastAsia" w:hAnsi="Cambria Math"/>
                  <w14:ligatures w14:val="standardContextual"/>
                </w:rPr>
                <m:t>V</m:t>
              </m:r>
            </m:e>
            <m:sub>
              <m:r>
                <w:rPr>
                  <w:rFonts w:ascii="Cambria Math" w:eastAsiaTheme="minorEastAsia" w:hAnsi="Cambria Math"/>
                  <w14:ligatures w14:val="standardContextual"/>
                </w:rPr>
                <m:t>o</m:t>
              </m:r>
            </m:sub>
          </m:sSub>
          <m:r>
            <w:rPr>
              <w:rFonts w:ascii="Cambria Math" w:eastAsiaTheme="minorEastAsia" w:hAnsi="Cambria Math"/>
              <w14:ligatures w14:val="standardContextual"/>
            </w:rPr>
            <m:t>=</m:t>
          </m:r>
          <m:sSub>
            <m:sSubPr>
              <m:ctrlPr>
                <w:rPr>
                  <w:rFonts w:ascii="Cambria Math" w:eastAsiaTheme="minorEastAsia" w:hAnsi="Cambria Math"/>
                  <w:bCs/>
                  <w:iCs/>
                  <w14:ligatures w14:val="standardContextual"/>
                </w:rPr>
              </m:ctrlPr>
            </m:sSubPr>
            <m:e>
              <m:r>
                <w:rPr>
                  <w:rFonts w:ascii="Cambria Math" w:eastAsiaTheme="minorEastAsia" w:hAnsi="Cambria Math"/>
                  <w14:ligatures w14:val="standardContextual"/>
                </w:rPr>
                <m:t>V</m:t>
              </m:r>
            </m:e>
            <m:sub>
              <m:r>
                <w:rPr>
                  <w:rFonts w:ascii="Cambria Math" w:eastAsiaTheme="minorEastAsia" w:hAnsi="Cambria Math"/>
                  <w14:ligatures w14:val="standardContextual"/>
                </w:rPr>
                <m:t>i</m:t>
              </m:r>
            </m:sub>
          </m:sSub>
          <m:r>
            <w:rPr>
              <w:rFonts w:ascii="Cambria Math" w:eastAsiaTheme="minorEastAsia" w:hAnsi="Cambria Math"/>
              <w14:ligatures w14:val="standardContextual"/>
            </w:rPr>
            <m:t>×</m:t>
          </m:r>
          <m:f>
            <m:fPr>
              <m:ctrlPr>
                <w:rPr>
                  <w:rFonts w:ascii="Cambria Math" w:eastAsiaTheme="minorEastAsia" w:hAnsi="Cambria Math"/>
                  <w:bCs/>
                  <w:iCs/>
                  <w14:ligatures w14:val="standardContextual"/>
                </w:rPr>
              </m:ctrlPr>
            </m:fPr>
            <m:num>
              <m:sSub>
                <m:sSubPr>
                  <m:ctrlPr>
                    <w:rPr>
                      <w:rFonts w:ascii="Cambria Math" w:eastAsiaTheme="minorEastAsia" w:hAnsi="Cambria Math"/>
                      <w:bCs/>
                      <w:iCs/>
                      <w14:ligatures w14:val="standardContextual"/>
                    </w:rPr>
                  </m:ctrlPr>
                </m:sSubPr>
                <m:e>
                  <m:r>
                    <w:rPr>
                      <w:rFonts w:ascii="Cambria Math" w:eastAsiaTheme="minorEastAsia" w:hAnsi="Cambria Math"/>
                      <w14:ligatures w14:val="standardContextual"/>
                    </w:rPr>
                    <m:t>R</m:t>
                  </m:r>
                </m:e>
                <m:sub>
                  <m:r>
                    <w:rPr>
                      <w:rFonts w:ascii="Cambria Math" w:eastAsiaTheme="minorEastAsia" w:hAnsi="Cambria Math"/>
                      <w14:ligatures w14:val="standardContextual"/>
                    </w:rPr>
                    <m:t>bottom</m:t>
                  </m:r>
                </m:sub>
              </m:sSub>
            </m:num>
            <m:den>
              <m:sSub>
                <m:sSubPr>
                  <m:ctrlPr>
                    <w:rPr>
                      <w:rFonts w:ascii="Cambria Math" w:eastAsiaTheme="minorEastAsia" w:hAnsi="Cambria Math"/>
                      <w:bCs/>
                      <w:iCs/>
                      <w14:ligatures w14:val="standardContextual"/>
                    </w:rPr>
                  </m:ctrlPr>
                </m:sSubPr>
                <m:e>
                  <m:r>
                    <w:rPr>
                      <w:rFonts w:ascii="Cambria Math" w:eastAsiaTheme="minorEastAsia" w:hAnsi="Cambria Math"/>
                      <w14:ligatures w14:val="standardContextual"/>
                    </w:rPr>
                    <m:t>R</m:t>
                  </m:r>
                </m:e>
                <m:sub>
                  <m:r>
                    <w:rPr>
                      <w:rFonts w:ascii="Cambria Math" w:eastAsiaTheme="minorEastAsia" w:hAnsi="Cambria Math"/>
                      <w14:ligatures w14:val="standardContextual"/>
                    </w:rPr>
                    <m:t>total</m:t>
                  </m:r>
                </m:sub>
              </m:sSub>
            </m:den>
          </m:f>
        </m:oMath>
      </m:oMathPara>
    </w:p>
    <w:p w14:paraId="70E92751" w14:textId="34C15B1E" w:rsidR="00172DE4" w:rsidRDefault="00172DE4" w:rsidP="00172DE4">
      <w:pPr>
        <w:pStyle w:val="af5"/>
        <w:ind w:firstLine="0"/>
        <w:rPr>
          <w:bCs/>
          <w:iCs/>
          <w14:ligatures w14:val="standardContextual"/>
        </w:rPr>
      </w:pPr>
      <w:r w:rsidRPr="00172DE4">
        <w:t xml:space="preserve">Substitute the value related to </w:t>
      </w:r>
      <m:oMath>
        <m:r>
          <w:rPr>
            <w:rFonts w:ascii="Cambria Math" w:eastAsiaTheme="minorEastAsia" w:hAnsi="Cambria Math" w:cstheme="minorBidi"/>
            <w14:ligatures w14:val="standardContextual"/>
          </w:rPr>
          <m:t>α</m:t>
        </m:r>
      </m:oMath>
    </w:p>
    <w:p w14:paraId="695139D8" w14:textId="33829985" w:rsidR="00172DE4" w:rsidRPr="00172DE4" w:rsidRDefault="00000000" w:rsidP="00172DE4">
      <w:pPr>
        <w:pStyle w:val="af5"/>
        <w:ind w:firstLine="0"/>
      </w:pPr>
      <m:oMathPara>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αR</m:t>
              </m:r>
            </m:num>
            <m:den>
              <m:r>
                <w:rPr>
                  <w:rFonts w:ascii="Cambria Math" w:hAnsi="Cambria Math"/>
                </w:rPr>
                <m:t>R</m:t>
              </m:r>
            </m:den>
          </m:f>
          <m:r>
            <w:rPr>
              <w:rFonts w:ascii="Cambria Math"/>
            </w:rPr>
            <m:t>=0.2</m:t>
          </m:r>
        </m:oMath>
      </m:oMathPara>
    </w:p>
    <w:p w14:paraId="55B4EA04" w14:textId="3DE38F2D" w:rsidR="00172DE4" w:rsidRDefault="00172DE4" w:rsidP="00172DE4">
      <w:pPr>
        <w:pStyle w:val="af5"/>
        <w:ind w:firstLine="0"/>
      </w:pPr>
      <w:r>
        <w:rPr>
          <w:rFonts w:hint="eastAsia"/>
        </w:rPr>
        <w:t>We solve that</w:t>
      </w:r>
    </w:p>
    <w:p w14:paraId="231D40D1" w14:textId="6BA04AC5" w:rsidR="00172DE4" w:rsidRPr="00172DE4" w:rsidRDefault="00172DE4" w:rsidP="00172DE4">
      <w:pPr>
        <w:pStyle w:val="af5"/>
        <w:ind w:firstLine="0"/>
      </w:pPr>
      <m:oMathPara>
        <m:oMath>
          <m:r>
            <w:rPr>
              <w:rFonts w:ascii="Cambria Math" w:eastAsiaTheme="minorEastAsia" w:hAnsi="Cambria Math" w:cstheme="minorBidi"/>
              <w14:ligatures w14:val="standardContextual"/>
            </w:rPr>
            <m:t>α=0.2</m:t>
          </m:r>
        </m:oMath>
      </m:oMathPara>
    </w:p>
    <w:p w14:paraId="5C091743" w14:textId="11E67567" w:rsidR="003861E9" w:rsidRDefault="00D146FA" w:rsidP="00172DE4">
      <w:pPr>
        <w:pStyle w:val="af5"/>
        <w:ind w:firstLine="0"/>
      </w:pPr>
      <w:r w:rsidRPr="00D146FA">
        <w:rPr>
          <w:rFonts w:eastAsiaTheme="minorEastAsia"/>
          <w:b/>
          <w:bCs/>
          <w:i/>
          <w:iCs/>
          <w14:ligatures w14:val="standardContextual"/>
        </w:rPr>
        <w:t>The answer:</w:t>
      </w:r>
      <w:r>
        <w:rPr>
          <w:rFonts w:ascii="Bookman Old Style" w:eastAsiaTheme="minorEastAsia" w:hAnsi="Bookman Old Style" w:cstheme="minorBidi" w:hint="eastAsia"/>
          <w:b/>
          <w:bCs/>
          <w:i/>
          <w:iCs/>
          <w14:ligatures w14:val="standardContextual"/>
        </w:rPr>
        <w:t xml:space="preserve"> </w:t>
      </w:r>
      <m:oMath>
        <m:r>
          <w:rPr>
            <w:rFonts w:ascii="Cambria Math" w:eastAsiaTheme="minorEastAsia" w:hAnsi="Cambria Math" w:cstheme="minorBidi"/>
            <w14:ligatures w14:val="standardContextual"/>
          </w:rPr>
          <m:t>α=0.2</m:t>
        </m:r>
      </m:oMath>
    </w:p>
    <w:p w14:paraId="3816D23A" w14:textId="0EB740E9" w:rsidR="00245664" w:rsidRDefault="00000000">
      <w:pPr>
        <w:rPr>
          <w:rFonts w:ascii="Bookman Old Style" w:hAnsi="Bookman Old Style"/>
          <w:b/>
          <w:bCs/>
          <w:i/>
          <w:iCs/>
          <w:sz w:val="28"/>
          <w:szCs w:val="28"/>
        </w:rPr>
      </w:pPr>
      <w:r>
        <w:rPr>
          <w:rFonts w:ascii="Bookman Old Style" w:hAnsi="Bookman Old Style"/>
          <w:b/>
          <w:bCs/>
          <w:i/>
          <w:iCs/>
          <w:sz w:val="28"/>
          <w:szCs w:val="28"/>
        </w:rPr>
        <w:t xml:space="preserve">Step 11. Measure the voltage </w:t>
      </w:r>
      <m:oMath>
        <m:sSub>
          <m:sSubPr>
            <m:ctrlPr>
              <w:rPr>
                <w:rFonts w:ascii="Cambria Math" w:hAnsi="Cambria Math"/>
                <w:b/>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o</m:t>
            </m:r>
          </m:sub>
        </m:sSub>
      </m:oMath>
      <w:r w:rsidR="00E16A00">
        <w:rPr>
          <w:rFonts w:ascii="Bookman Old Style" w:hAnsi="Bookman Old Style" w:hint="eastAsia"/>
          <w:bCs/>
          <w:i/>
          <w:iCs/>
          <w:sz w:val="28"/>
          <w:szCs w:val="28"/>
        </w:rPr>
        <w:t xml:space="preserve"> </w:t>
      </w:r>
      <w:r>
        <w:rPr>
          <w:rFonts w:ascii="Bookman Old Style" w:hAnsi="Bookman Old Style"/>
          <w:b/>
          <w:bCs/>
          <w:i/>
          <w:iCs/>
          <w:sz w:val="28"/>
          <w:szCs w:val="28"/>
        </w:rPr>
        <w:t>at the middle terminal.</w:t>
      </w:r>
    </w:p>
    <w:p w14:paraId="2B38E420" w14:textId="77777777" w:rsidR="00CF1252" w:rsidRPr="00CF1252" w:rsidRDefault="00000000" w:rsidP="00CF1252">
      <w:pPr>
        <w:pStyle w:val="af5"/>
        <w:ind w:firstLine="0"/>
        <w:rPr>
          <w:rFonts w:eastAsiaTheme="minorEastAsia"/>
          <w:b/>
          <w:bCs/>
          <w:i/>
          <w:iCs/>
          <w14:ligatures w14:val="standardContextual"/>
        </w:rPr>
      </w:pPr>
      <w:r w:rsidRPr="00CF1252">
        <w:rPr>
          <w:rFonts w:eastAsiaTheme="minorEastAsia"/>
          <w:b/>
          <w:bCs/>
          <w:i/>
          <w:iCs/>
          <w14:ligatures w14:val="standardContextual"/>
        </w:rPr>
        <w:t>Here is the circuit we simulated</w:t>
      </w:r>
    </w:p>
    <w:p w14:paraId="4622C8AC" w14:textId="5B6ACC9F" w:rsidR="00CF1252" w:rsidRPr="00CF1252" w:rsidRDefault="00000000" w:rsidP="00CF1252">
      <w:pPr>
        <w:pStyle w:val="af5"/>
        <w:jc w:val="center"/>
        <w:rPr>
          <w:rFonts w:ascii="Bookman Old Style" w:eastAsiaTheme="minorEastAsia" w:hAnsi="Bookman Old Style" w:cstheme="minorBidi"/>
          <w:b/>
          <w:bCs/>
          <w:i/>
          <w:iCs/>
          <w14:ligatures w14:val="standardContextual"/>
        </w:rPr>
      </w:pPr>
      <w:r>
        <w:rPr>
          <w:rFonts w:ascii="宋体" w:eastAsia="宋体" w:hAnsi="宋体" w:cs="宋体"/>
          <w:noProof/>
          <w:sz w:val="24"/>
          <w:szCs w:val="24"/>
        </w:rPr>
        <w:drawing>
          <wp:inline distT="0" distB="0" distL="114300" distR="114300" wp14:anchorId="56A6A457" wp14:editId="51FB7B44">
            <wp:extent cx="3058795" cy="1978025"/>
            <wp:effectExtent l="0" t="0" r="1905" b="317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7"/>
                    <a:stretch>
                      <a:fillRect/>
                    </a:stretch>
                  </pic:blipFill>
                  <pic:spPr>
                    <a:xfrm>
                      <a:off x="0" y="0"/>
                      <a:ext cx="3058795" cy="1978025"/>
                    </a:xfrm>
                    <a:prstGeom prst="rect">
                      <a:avLst/>
                    </a:prstGeom>
                    <a:noFill/>
                    <a:ln w="9525">
                      <a:noFill/>
                    </a:ln>
                  </pic:spPr>
                </pic:pic>
              </a:graphicData>
            </a:graphic>
          </wp:inline>
        </w:drawing>
      </w:r>
    </w:p>
    <w:p w14:paraId="6FE15CCB" w14:textId="540AF161" w:rsidR="003861E9" w:rsidRDefault="00CF1252" w:rsidP="0023056C">
      <w:pPr>
        <w:pStyle w:val="af5"/>
        <w:jc w:val="center"/>
      </w:pPr>
      <w:r w:rsidRPr="002B18BA">
        <w:t xml:space="preserve">Figure </w:t>
      </w:r>
      <w:fldSimple w:instr=" SEQ Figure \* ARABIC ">
        <w:r w:rsidR="006A663A">
          <w:rPr>
            <w:noProof/>
          </w:rPr>
          <w:t>8</w:t>
        </w:r>
      </w:fldSimple>
      <w:r w:rsidR="002B18BA">
        <w:rPr>
          <w:rFonts w:hint="eastAsia"/>
        </w:rPr>
        <w:t xml:space="preserve"> </w:t>
      </w:r>
      <w:r w:rsidR="0023056C">
        <w:rPr>
          <w:rFonts w:hint="eastAsia"/>
        </w:rPr>
        <w:t xml:space="preserve">The </w:t>
      </w:r>
      <w:r w:rsidR="0023056C">
        <w:t>Multisim</w:t>
      </w:r>
      <w:r w:rsidR="0023056C">
        <w:rPr>
          <w:rFonts w:hint="eastAsia"/>
        </w:rPr>
        <w:t xml:space="preserve"> simulation plot</w:t>
      </w:r>
    </w:p>
    <w:p w14:paraId="1CC4C8A8" w14:textId="41D83267" w:rsidR="0023056C" w:rsidRPr="0023056C" w:rsidRDefault="0023056C" w:rsidP="0023056C">
      <w:pPr>
        <w:pStyle w:val="af5"/>
      </w:pPr>
      <w:r>
        <w:lastRenderedPageBreak/>
        <w:t>After measurement,</w:t>
      </w:r>
      <w:r>
        <w:rPr>
          <w:rFonts w:ascii="Cambria Math" w:hAnsi="Cambria Math"/>
        </w:rPr>
        <w:t xml:space="preserve"> </w:t>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=0.222222V</m:t>
        </m:r>
      </m:oMath>
      <w:r>
        <w:t xml:space="preserve"> </w:t>
      </w:r>
    </w:p>
    <w:p w14:paraId="52B5D1C7" w14:textId="77777777" w:rsidR="003F1DC4" w:rsidRDefault="00000000" w:rsidP="003F1DC4">
      <w:pPr>
        <w:rPr>
          <w:rFonts w:ascii="Bookman Old Style" w:hAnsi="Bookman Old Style"/>
          <w:b/>
          <w:bCs/>
          <w:i/>
          <w:iCs/>
          <w:sz w:val="28"/>
          <w:szCs w:val="28"/>
        </w:rPr>
      </w:pPr>
      <w:r>
        <w:rPr>
          <w:rFonts w:ascii="Bookman Old Style" w:hAnsi="Bookman Old Style"/>
          <w:b/>
          <w:bCs/>
          <w:i/>
          <w:iCs/>
          <w:sz w:val="28"/>
          <w:szCs w:val="28"/>
        </w:rPr>
        <w:t xml:space="preserve">Step 12. Use circuit theory to compute the ideal value of </w:t>
      </w:r>
      <m:oMath>
        <m:sSub>
          <m:sSubPr>
            <m:ctrlPr>
              <w:rPr>
                <w:rFonts w:ascii="Cambria Math" w:hAnsi="Cambria Math"/>
                <w:b/>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o</m:t>
            </m:r>
          </m:sub>
        </m:sSub>
      </m:oMath>
      <w:r>
        <w:rPr>
          <w:rFonts w:ascii="Bookman Old Style" w:hAnsi="Bookman Old Style"/>
          <w:b/>
          <w:bCs/>
          <w:i/>
          <w:iCs/>
          <w:sz w:val="28"/>
          <w:szCs w:val="28"/>
        </w:rPr>
        <w:t xml:space="preserve"> in this circuit.</w:t>
      </w:r>
    </w:p>
    <w:p w14:paraId="0C6CF236" w14:textId="38132D18" w:rsidR="003F1DC4" w:rsidRPr="003F1DC4" w:rsidRDefault="00CF1252" w:rsidP="003F1DC4">
      <w:pPr>
        <w:jc w:val="center"/>
        <w:rPr>
          <w:rFonts w:ascii="Bookman Old Style" w:hAnsi="Bookman Old Style"/>
          <w:b/>
          <w:bCs/>
          <w:i/>
          <w:iCs/>
          <w:sz w:val="28"/>
          <w:szCs w:val="28"/>
        </w:rPr>
      </w:pPr>
      <w:r>
        <w:rPr>
          <w:rFonts w:ascii="Bookman Old Style" w:hAnsi="Bookman Old Style"/>
          <w:b/>
          <w:bCs/>
          <w:i/>
          <w:iCs/>
          <w:noProof/>
          <w:sz w:val="28"/>
          <w:szCs w:val="28"/>
        </w:rPr>
        <w:drawing>
          <wp:inline distT="0" distB="0" distL="0" distR="0" wp14:anchorId="3C0D0BBA" wp14:editId="649DAD7A">
            <wp:extent cx="1790700" cy="2317115"/>
            <wp:effectExtent l="0" t="0" r="0" b="6985"/>
            <wp:docPr id="9383176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17641" name="图片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796652" cy="2325078"/>
                    </a:xfrm>
                    <a:prstGeom prst="rect">
                      <a:avLst/>
                    </a:prstGeom>
                    <a:noFill/>
                    <a:ln>
                      <a:noFill/>
                    </a:ln>
                  </pic:spPr>
                </pic:pic>
              </a:graphicData>
            </a:graphic>
          </wp:inline>
        </w:drawing>
      </w:r>
    </w:p>
    <w:p w14:paraId="075CEE3A" w14:textId="5EB8F964" w:rsidR="003F1DC4" w:rsidRPr="00961840" w:rsidRDefault="003F1DC4" w:rsidP="003F1DC4">
      <w:pPr>
        <w:pStyle w:val="af1"/>
      </w:pPr>
      <w:r>
        <w:t xml:space="preserve">Figure </w:t>
      </w:r>
      <w:fldSimple w:instr=" SEQ Figure \* ARABIC ">
        <w:r w:rsidR="006A663A">
          <w:rPr>
            <w:noProof/>
          </w:rPr>
          <w:t>9</w:t>
        </w:r>
      </w:fldSimple>
      <w:r>
        <w:rPr>
          <w:rFonts w:hint="eastAsia"/>
        </w:rPr>
        <w:t xml:space="preserve"> The </w:t>
      </w:r>
      <w:r w:rsidRPr="00B91AA0">
        <w:t>schematic</w:t>
      </w:r>
      <w:r>
        <w:rPr>
          <w:rFonts w:hint="eastAsia"/>
        </w:rPr>
        <w:t xml:space="preserve"> circuit diagram</w:t>
      </w:r>
    </w:p>
    <w:p w14:paraId="1322A312" w14:textId="541A5C53" w:rsidR="00CF1252" w:rsidRDefault="003F1DC4">
      <w:pPr>
        <w:rPr>
          <w:rFonts w:ascii="Times New Roman" w:eastAsia="等线" w:hAnsi="Times New Roman" w:cs="Times New Roman"/>
          <w:sz w:val="28"/>
          <w:szCs w:val="28"/>
          <w14:ligatures w14:val="none"/>
        </w:rPr>
      </w:pPr>
      <w:r w:rsidRPr="003F1DC4">
        <w:rPr>
          <w:rFonts w:ascii="Times New Roman" w:eastAsia="等线" w:hAnsi="Times New Roman" w:cs="Times New Roman" w:hint="eastAsia"/>
          <w:sz w:val="28"/>
          <w:szCs w:val="28"/>
          <w14:ligatures w14:val="none"/>
        </w:rPr>
        <w:t>We</w:t>
      </w:r>
      <w:r w:rsidRPr="003F1DC4">
        <w:rPr>
          <w:rFonts w:ascii="Times New Roman" w:eastAsia="等线" w:hAnsi="Times New Roman" w:cs="Times New Roman"/>
          <w:sz w:val="28"/>
          <w:szCs w:val="28"/>
          <w14:ligatures w14:val="none"/>
        </w:rPr>
        <w:t xml:space="preserve"> calculate the parallel resistance </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R</m:t>
            </m:r>
          </m:e>
          <m:sub>
            <m:r>
              <w:rPr>
                <w:rFonts w:ascii="Cambria Math" w:eastAsia="等线" w:hAnsi="Cambria Math" w:cs="Times New Roman"/>
                <w:sz w:val="28"/>
                <w:szCs w:val="28"/>
                <w14:ligatures w14:val="none"/>
              </w:rPr>
              <m:t>eq</m:t>
            </m:r>
          </m:sub>
        </m:sSub>
      </m:oMath>
      <w:r w:rsidRPr="003F1DC4">
        <w:rPr>
          <w:rFonts w:ascii="Times New Roman" w:eastAsia="等线" w:hAnsi="Times New Roman" w:cs="Times New Roman"/>
          <w:sz w:val="28"/>
          <w:szCs w:val="28"/>
          <w14:ligatures w14:val="none"/>
        </w:rPr>
        <w:t xml:space="preserve"> first</w:t>
      </w:r>
    </w:p>
    <w:p w14:paraId="2C8F0F76" w14:textId="49C8AD71" w:rsidR="003F1DC4" w:rsidRPr="003F1DC4" w:rsidRDefault="00000000">
      <w:pPr>
        <w:rPr>
          <w:rFonts w:ascii="Times New Roman" w:eastAsia="等线" w:hAnsi="Times New Roman" w:cs="Times New Roman"/>
          <w:sz w:val="28"/>
          <w:szCs w:val="28"/>
          <w14:ligatures w14:val="none"/>
        </w:rPr>
      </w:pPr>
      <m:oMathPara>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R</m:t>
              </m:r>
            </m:e>
            <m:sub>
              <m:r>
                <w:rPr>
                  <w:rFonts w:ascii="Cambria Math" w:eastAsia="等线" w:hAnsi="Cambria Math" w:cs="Times New Roman"/>
                  <w:sz w:val="28"/>
                  <w:szCs w:val="28"/>
                  <w14:ligatures w14:val="none"/>
                </w:rPr>
                <m:t>eq</m:t>
              </m:r>
            </m:sub>
          </m:sSub>
          <m:r>
            <w:rPr>
              <w:rFonts w:ascii="Cambria Math" w:eastAsia="等线" w:hAnsi="Times New Roman" w:cs="Times New Roman"/>
              <w:sz w:val="28"/>
              <w:szCs w:val="28"/>
              <w14:ligatures w14:val="none"/>
            </w:rPr>
            <m:t xml:space="preserve"> = </m:t>
          </m:r>
          <m:sSub>
            <m:sSubPr>
              <m:ctrlPr>
                <w:rPr>
                  <w:rFonts w:ascii="Cambria Math" w:eastAsia="等线" w:hAnsi="Times New Roman" w:cs="Times New Roman"/>
                  <w:sz w:val="28"/>
                  <w:szCs w:val="28"/>
                  <w14:ligatures w14:val="none"/>
                </w:rPr>
              </m:ctrlPr>
            </m:sSubPr>
            <m:e>
              <m:r>
                <w:rPr>
                  <w:rFonts w:ascii="Cambria Math" w:eastAsia="等线" w:hAnsi="Times New Roman" w:cs="Times New Roman"/>
                  <w:sz w:val="28"/>
                  <w:szCs w:val="28"/>
                  <w14:ligatures w14:val="none"/>
                </w:rPr>
                <m:t>R</m:t>
              </m:r>
            </m:e>
            <m:sub>
              <m:r>
                <w:rPr>
                  <w:rFonts w:ascii="Cambria Math" w:eastAsia="等线" w:hAnsi="Times New Roman" w:cs="Times New Roman"/>
                  <w:sz w:val="28"/>
                  <w:szCs w:val="28"/>
                  <w14:ligatures w14:val="none"/>
                </w:rPr>
                <m:t>1</m:t>
              </m:r>
            </m:sub>
          </m:sSub>
          <m:r>
            <w:rPr>
              <w:rFonts w:ascii="Cambria Math" w:eastAsia="等线" w:hAnsi="Times New Roman" w:cs="Times New Roman"/>
              <w:sz w:val="28"/>
              <w:szCs w:val="28"/>
              <w14:ligatures w14:val="none"/>
            </w:rPr>
            <m:t>//</m:t>
          </m:r>
          <m:sSub>
            <m:sSubPr>
              <m:ctrlPr>
                <w:rPr>
                  <w:rFonts w:ascii="Cambria Math" w:eastAsia="等线" w:hAnsi="Times New Roman" w:cs="Times New Roman"/>
                  <w:sz w:val="28"/>
                  <w:szCs w:val="28"/>
                  <w14:ligatures w14:val="none"/>
                </w:rPr>
              </m:ctrlPr>
            </m:sSubPr>
            <m:e>
              <m:r>
                <w:rPr>
                  <w:rFonts w:ascii="Cambria Math" w:eastAsia="等线" w:hAnsi="Times New Roman" w:cs="Times New Roman"/>
                  <w:sz w:val="28"/>
                  <w:szCs w:val="28"/>
                  <w14:ligatures w14:val="none"/>
                </w:rPr>
                <m:t>R</m:t>
              </m:r>
            </m:e>
            <m:sub>
              <m:r>
                <w:rPr>
                  <w:rFonts w:ascii="Cambria Math" w:eastAsia="等线" w:hAnsi="Times New Roman" w:cs="Times New Roman"/>
                  <w:sz w:val="28"/>
                  <w:szCs w:val="28"/>
                  <w14:ligatures w14:val="none"/>
                </w:rPr>
                <m:t>bottom</m:t>
              </m:r>
            </m:sub>
          </m:sSub>
        </m:oMath>
      </m:oMathPara>
    </w:p>
    <w:p w14:paraId="44C528F3" w14:textId="13310E6B" w:rsidR="003F1DC4" w:rsidRPr="003F1DC4" w:rsidRDefault="003F1DC4">
      <w:pPr>
        <w:rPr>
          <w:rFonts w:ascii="Times New Roman" w:eastAsia="等线" w:hAnsi="Times New Roman" w:cs="Times New Roman"/>
          <w:sz w:val="28"/>
          <w:szCs w:val="28"/>
          <w14:ligatures w14:val="none"/>
        </w:rPr>
      </w:pPr>
      <w:r>
        <w:rPr>
          <w:rFonts w:ascii="Times New Roman" w:eastAsia="等线" w:hAnsi="Times New Roman" w:cs="Times New Roman" w:hint="eastAsia"/>
          <w:sz w:val="28"/>
          <w:szCs w:val="28"/>
          <w14:ligatures w14:val="none"/>
        </w:rPr>
        <w:t>U</w:t>
      </w:r>
      <w:r w:rsidRPr="003F1DC4">
        <w:rPr>
          <w:rFonts w:ascii="Times New Roman" w:eastAsia="等线" w:hAnsi="Times New Roman" w:cs="Times New Roman"/>
          <w:sz w:val="28"/>
          <w:szCs w:val="28"/>
          <w14:ligatures w14:val="none"/>
        </w:rPr>
        <w:t>sing the voltage divider theorem</w:t>
      </w:r>
      <w:r>
        <w:rPr>
          <w:rFonts w:ascii="Times New Roman" w:eastAsia="等线" w:hAnsi="Times New Roman" w:cs="Times New Roman" w:hint="eastAsia"/>
          <w:sz w:val="28"/>
          <w:szCs w:val="28"/>
          <w14:ligatures w14:val="none"/>
        </w:rPr>
        <w:t xml:space="preserve"> to c</w:t>
      </w:r>
      <w:r w:rsidRPr="003F1DC4">
        <w:rPr>
          <w:rFonts w:ascii="Times New Roman" w:eastAsia="等线" w:hAnsi="Times New Roman" w:cs="Times New Roman"/>
          <w:sz w:val="28"/>
          <w:szCs w:val="28"/>
          <w14:ligatures w14:val="none"/>
        </w:rPr>
        <w:t xml:space="preserve">alculate </w:t>
      </w:r>
      <m:oMath>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o</m:t>
            </m:r>
          </m:sub>
        </m:sSub>
      </m:oMath>
    </w:p>
    <w:p w14:paraId="7FF946D0" w14:textId="25921261" w:rsidR="003861E9" w:rsidRPr="003F1DC4" w:rsidRDefault="00000000" w:rsidP="003F1DC4">
      <w:pPr>
        <w:jc w:val="center"/>
        <w:rPr>
          <w:rFonts w:ascii="Bookman Old Style" w:hAnsi="Bookman Old Style"/>
          <w:b/>
          <w:bCs/>
          <w:i/>
          <w:iCs/>
          <w:sz w:val="28"/>
          <w:szCs w:val="28"/>
        </w:rPr>
      </w:pPr>
      <m:oMathPara>
        <m:oMath>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m:t>
          </m:r>
          <m:f>
            <m:fPr>
              <m:ctrlPr>
                <w:rPr>
                  <w:rFonts w:ascii="Cambria Math" w:hAnsi="Cambria Math"/>
                  <w:bCs/>
                  <w:iCs/>
                  <w:sz w:val="28"/>
                  <w:szCs w:val="28"/>
                </w:rPr>
              </m:ctrlPr>
            </m:fPr>
            <m:num>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R</m:t>
                  </m:r>
                </m:e>
                <m:sub>
                  <m:r>
                    <w:rPr>
                      <w:rFonts w:ascii="Cambria Math" w:eastAsia="等线" w:hAnsi="Cambria Math" w:cs="Times New Roman"/>
                      <w:sz w:val="28"/>
                      <w:szCs w:val="28"/>
                      <w14:ligatures w14:val="none"/>
                    </w:rPr>
                    <m:t>eq</m:t>
                  </m:r>
                </m:sub>
              </m:sSub>
            </m:num>
            <m:den>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R</m:t>
                  </m:r>
                </m:e>
                <m:sub>
                  <m:r>
                    <w:rPr>
                      <w:rFonts w:ascii="Cambria Math" w:eastAsia="等线" w:hAnsi="Cambria Math" w:cs="Times New Roman"/>
                      <w:sz w:val="28"/>
                      <w:szCs w:val="28"/>
                      <w14:ligatures w14:val="none"/>
                    </w:rPr>
                    <m:t>eq</m:t>
                  </m:r>
                </m:sub>
              </m:sSub>
              <m:r>
                <w:rPr>
                  <w:rFonts w:ascii="Cambria Math" w:hAnsi="Cambria Math"/>
                  <w:sz w:val="28"/>
                  <w:szCs w:val="28"/>
                </w:rPr>
                <m:t>+</m:t>
              </m:r>
              <m:sSub>
                <m:sSubPr>
                  <m:ctrlPr>
                    <w:rPr>
                      <w:rFonts w:ascii="Cambria Math" w:hAnsi="Cambria Math"/>
                      <w:bCs/>
                      <w:iCs/>
                      <w:sz w:val="28"/>
                      <w:szCs w:val="28"/>
                    </w:rPr>
                  </m:ctrlPr>
                </m:sSubPr>
                <m:e>
                  <m:r>
                    <w:rPr>
                      <w:rFonts w:ascii="Cambria Math" w:hAnsi="Cambria Math"/>
                      <w:sz w:val="28"/>
                      <w:szCs w:val="28"/>
                    </w:rPr>
                    <m:t>R</m:t>
                  </m:r>
                </m:e>
                <m:sub>
                  <m:r>
                    <w:rPr>
                      <w:rFonts w:ascii="Cambria Math" w:hAnsi="Cambria Math"/>
                      <w:sz w:val="28"/>
                      <w:szCs w:val="28"/>
                    </w:rPr>
                    <m:t>top</m:t>
                  </m:r>
                </m:sub>
              </m:sSub>
            </m:den>
          </m:f>
          <m:r>
            <w:rPr>
              <w:rFonts w:ascii="Cambria Math" w:hAnsi="Cambria Math"/>
              <w:sz w:val="28"/>
              <w:szCs w:val="28"/>
            </w:rPr>
            <m:t>×10=0.22V</m:t>
          </m:r>
        </m:oMath>
      </m:oMathPara>
    </w:p>
    <w:p w14:paraId="21A41BC6" w14:textId="77777777" w:rsidR="008926F8" w:rsidRDefault="00000000" w:rsidP="008926F8">
      <w:pPr>
        <w:jc w:val="center"/>
        <w:rPr>
          <w:rFonts w:ascii="Bookman Old Style" w:hAnsi="Bookman Old Style"/>
          <w:b/>
          <w:bCs/>
          <w:i/>
          <w:iCs/>
          <w:sz w:val="28"/>
          <w:szCs w:val="28"/>
        </w:rPr>
      </w:pPr>
      <w:r>
        <w:rPr>
          <w:rFonts w:ascii="Bookman Old Style" w:hAnsi="Bookman Old Style"/>
          <w:b/>
          <w:bCs/>
          <w:i/>
          <w:iCs/>
          <w:sz w:val="28"/>
          <w:szCs w:val="28"/>
        </w:rPr>
        <w:t>Step 13.</w:t>
      </w:r>
      <w:r>
        <w:rPr>
          <w:rFonts w:ascii="Bookman Old Style" w:hAnsi="Bookman Old Style"/>
          <w:b/>
          <w:bCs/>
          <w:i/>
          <w:iCs/>
          <w:sz w:val="28"/>
          <w:szCs w:val="28"/>
        </w:rPr>
        <w:tab/>
      </w:r>
      <w:r>
        <w:rPr>
          <w:rFonts w:ascii="Bookman Old Style" w:hAnsi="Bookman Old Style" w:hint="eastAsia"/>
          <w:b/>
          <w:bCs/>
          <w:i/>
          <w:iCs/>
          <w:sz w:val="28"/>
          <w:szCs w:val="28"/>
        </w:rPr>
        <w:t>W</w:t>
      </w:r>
      <w:r>
        <w:rPr>
          <w:rFonts w:ascii="Bookman Old Style" w:hAnsi="Bookman Old Style"/>
          <w:b/>
          <w:bCs/>
          <w:i/>
          <w:iCs/>
          <w:sz w:val="28"/>
          <w:szCs w:val="28"/>
        </w:rPr>
        <w:t xml:space="preserve">hat is the voltage </w:t>
      </w:r>
      <m:oMath>
        <m:sSub>
          <m:sSubPr>
            <m:ctrlPr>
              <w:rPr>
                <w:rFonts w:ascii="Cambria Math" w:hAnsi="Cambria Math"/>
                <w:b/>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o</m:t>
            </m:r>
          </m:sub>
        </m:sSub>
      </m:oMath>
      <w:r>
        <w:rPr>
          <w:rFonts w:ascii="Bookman Old Style" w:hAnsi="Bookman Old Style"/>
          <w:b/>
          <w:bCs/>
          <w:i/>
          <w:iCs/>
          <w:sz w:val="28"/>
          <w:szCs w:val="28"/>
        </w:rPr>
        <w:t xml:space="preserve"> at the middle terminal?</w:t>
      </w:r>
    </w:p>
    <w:p w14:paraId="4EEDD3EF" w14:textId="14E84EF8" w:rsidR="008926F8" w:rsidRDefault="008926F8" w:rsidP="008926F8">
      <w:pPr>
        <w:rPr>
          <w:rFonts w:ascii="Times New Roman" w:hAnsi="Times New Roman" w:cs="Times New Roman"/>
          <w:sz w:val="28"/>
          <w:szCs w:val="28"/>
        </w:rPr>
      </w:pPr>
      <w:r w:rsidRPr="008926F8">
        <w:rPr>
          <w:rFonts w:ascii="Times New Roman" w:hAnsi="Times New Roman" w:cs="Times New Roman"/>
          <w:sz w:val="28"/>
          <w:szCs w:val="28"/>
        </w:rPr>
        <w:t>We used Multisim simulation instead of actual measurements, with the results as follows</w:t>
      </w:r>
      <w:r>
        <w:rPr>
          <w:rFonts w:ascii="Times New Roman" w:hAnsi="Times New Roman" w:cs="Times New Roman" w:hint="eastAsia"/>
          <w:sz w:val="28"/>
          <w:szCs w:val="28"/>
        </w:rPr>
        <w:t>:</w:t>
      </w:r>
      <w:r w:rsidRPr="008926F8">
        <w:rPr>
          <w:rFonts w:ascii="Times New Roman" w:hAnsi="Times New Roman" w:cs="Times New Roman"/>
          <w:sz w:val="28"/>
          <w:szCs w:val="28"/>
        </w:rPr>
        <w:t xml:space="preserve"> </w:t>
      </w:r>
    </w:p>
    <w:p w14:paraId="4A9F1D87" w14:textId="50F7D687" w:rsidR="008926F8" w:rsidRPr="008926F8" w:rsidRDefault="008926F8" w:rsidP="008926F8">
      <w:pPr>
        <w:jc w:val="center"/>
        <w:rPr>
          <w:rFonts w:ascii="Bookman Old Style" w:hAnsi="Bookman Old Style"/>
          <w:b/>
          <w:bCs/>
          <w:i/>
          <w:iCs/>
          <w:sz w:val="28"/>
          <w:szCs w:val="28"/>
        </w:rPr>
      </w:pPr>
      <w:r>
        <w:rPr>
          <w:rFonts w:hint="eastAsia"/>
          <w:noProof/>
        </w:rPr>
        <w:lastRenderedPageBreak/>
        <w:drawing>
          <wp:inline distT="0" distB="0" distL="0" distR="0" wp14:anchorId="1E94E920" wp14:editId="3A05AF92">
            <wp:extent cx="2717415" cy="2631831"/>
            <wp:effectExtent l="0" t="0" r="6985" b="0"/>
            <wp:docPr id="1100374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25189" cy="2639360"/>
                    </a:xfrm>
                    <a:prstGeom prst="rect">
                      <a:avLst/>
                    </a:prstGeom>
                    <a:noFill/>
                    <a:ln>
                      <a:noFill/>
                    </a:ln>
                  </pic:spPr>
                </pic:pic>
              </a:graphicData>
            </a:graphic>
          </wp:inline>
        </w:drawing>
      </w:r>
    </w:p>
    <w:p w14:paraId="087EC804" w14:textId="2B294D1A" w:rsidR="008926F8" w:rsidRDefault="008926F8" w:rsidP="008D0230">
      <w:pPr>
        <w:pStyle w:val="a3"/>
        <w:jc w:val="center"/>
        <w:rPr>
          <w:rFonts w:ascii="Times New Roman" w:eastAsia="等线" w:hAnsi="Times New Roman" w:cs="Times New Roman"/>
          <w:sz w:val="28"/>
          <w:szCs w:val="28"/>
          <w14:ligatures w14:val="none"/>
        </w:rPr>
      </w:pPr>
      <w:r w:rsidRPr="008926F8">
        <w:rPr>
          <w:rFonts w:ascii="Times New Roman" w:eastAsia="等线" w:hAnsi="Times New Roman" w:cs="Times New Roman"/>
          <w:sz w:val="28"/>
          <w:szCs w:val="28"/>
          <w14:ligatures w14:val="none"/>
        </w:rPr>
        <w:t xml:space="preserve">Figure </w:t>
      </w:r>
      <w:r w:rsidRPr="008926F8">
        <w:rPr>
          <w:rFonts w:ascii="Times New Roman" w:eastAsia="等线" w:hAnsi="Times New Roman" w:cs="Times New Roman"/>
          <w:sz w:val="28"/>
          <w:szCs w:val="28"/>
          <w14:ligatures w14:val="none"/>
        </w:rPr>
        <w:fldChar w:fldCharType="begin"/>
      </w:r>
      <w:r w:rsidRPr="008926F8">
        <w:rPr>
          <w:rFonts w:ascii="Times New Roman" w:eastAsia="等线" w:hAnsi="Times New Roman" w:cs="Times New Roman"/>
          <w:sz w:val="28"/>
          <w:szCs w:val="28"/>
          <w14:ligatures w14:val="none"/>
        </w:rPr>
        <w:instrText xml:space="preserve"> SEQ Figure \* ARABIC </w:instrText>
      </w:r>
      <w:r w:rsidRPr="008926F8">
        <w:rPr>
          <w:rFonts w:ascii="Times New Roman" w:eastAsia="等线" w:hAnsi="Times New Roman" w:cs="Times New Roman"/>
          <w:sz w:val="28"/>
          <w:szCs w:val="28"/>
          <w14:ligatures w14:val="none"/>
        </w:rPr>
        <w:fldChar w:fldCharType="separate"/>
      </w:r>
      <w:r w:rsidR="006A663A">
        <w:rPr>
          <w:rFonts w:ascii="Times New Roman" w:eastAsia="等线" w:hAnsi="Times New Roman" w:cs="Times New Roman"/>
          <w:noProof/>
          <w:sz w:val="28"/>
          <w:szCs w:val="28"/>
          <w14:ligatures w14:val="none"/>
        </w:rPr>
        <w:t>10</w:t>
      </w:r>
      <w:r w:rsidRPr="008926F8">
        <w:rPr>
          <w:rFonts w:ascii="Times New Roman" w:eastAsia="等线" w:hAnsi="Times New Roman" w:cs="Times New Roman"/>
          <w:sz w:val="28"/>
          <w:szCs w:val="28"/>
          <w14:ligatures w14:val="none"/>
        </w:rPr>
        <w:fldChar w:fldCharType="end"/>
      </w:r>
      <w:r w:rsidRPr="008926F8">
        <w:rPr>
          <w:rFonts w:ascii="Times New Roman" w:eastAsia="等线" w:hAnsi="Times New Roman" w:cs="Times New Roman" w:hint="eastAsia"/>
          <w:sz w:val="28"/>
          <w:szCs w:val="28"/>
          <w14:ligatures w14:val="none"/>
        </w:rPr>
        <w:t xml:space="preserve"> The </w:t>
      </w:r>
      <w:r w:rsidRPr="008926F8">
        <w:rPr>
          <w:rFonts w:ascii="Times New Roman" w:eastAsia="等线" w:hAnsi="Times New Roman" w:cs="Times New Roman"/>
          <w:sz w:val="28"/>
          <w:szCs w:val="28"/>
          <w14:ligatures w14:val="none"/>
        </w:rPr>
        <w:t>Multisim</w:t>
      </w:r>
      <w:r w:rsidRPr="008926F8">
        <w:rPr>
          <w:rFonts w:ascii="Times New Roman" w:eastAsia="等线" w:hAnsi="Times New Roman" w:cs="Times New Roman" w:hint="eastAsia"/>
          <w:sz w:val="28"/>
          <w:szCs w:val="28"/>
          <w14:ligatures w14:val="none"/>
        </w:rPr>
        <w:t xml:space="preserve"> simulation plot</w:t>
      </w:r>
    </w:p>
    <w:p w14:paraId="4FC152ED" w14:textId="54AEF47D" w:rsidR="008926F8" w:rsidRPr="008926F8" w:rsidRDefault="008926F8" w:rsidP="008926F8">
      <w:pPr>
        <w:rPr>
          <w:rFonts w:ascii="Times New Roman" w:eastAsia="等线" w:hAnsi="Times New Roman" w:cs="Times New Roman"/>
          <w:b/>
          <w:bCs/>
          <w:i/>
          <w:iCs/>
          <w:sz w:val="28"/>
          <w:szCs w:val="28"/>
          <w14:ligatures w14:val="none"/>
        </w:rPr>
      </w:pPr>
      <w:r w:rsidRPr="008926F8">
        <w:rPr>
          <w:rFonts w:ascii="Times New Roman" w:eastAsia="等线" w:hAnsi="Times New Roman" w:cs="Times New Roman" w:hint="eastAsia"/>
          <w:b/>
          <w:bCs/>
          <w:i/>
          <w:iCs/>
          <w:sz w:val="28"/>
          <w:szCs w:val="28"/>
          <w14:ligatures w14:val="none"/>
        </w:rPr>
        <w:t xml:space="preserve">Here is the </w:t>
      </w:r>
      <w:proofErr w:type="spellStart"/>
      <w:r w:rsidRPr="008926F8">
        <w:rPr>
          <w:rFonts w:ascii="Times New Roman" w:eastAsia="等线" w:hAnsi="Times New Roman" w:cs="Times New Roman" w:hint="eastAsia"/>
          <w:b/>
          <w:bCs/>
          <w:i/>
          <w:iCs/>
          <w:sz w:val="28"/>
          <w:szCs w:val="28"/>
          <w14:ligatures w14:val="none"/>
        </w:rPr>
        <w:t>CMax</w:t>
      </w:r>
      <w:r w:rsidRPr="008926F8">
        <w:rPr>
          <w:rFonts w:ascii="Times New Roman" w:eastAsia="等线" w:hAnsi="Times New Roman" w:cs="Times New Roman"/>
          <w:b/>
          <w:bCs/>
          <w:i/>
          <w:iCs/>
          <w:sz w:val="28"/>
          <w:szCs w:val="28"/>
          <w14:ligatures w14:val="none"/>
        </w:rPr>
        <w:t>’</w:t>
      </w:r>
      <w:r w:rsidRPr="008926F8">
        <w:rPr>
          <w:rFonts w:ascii="Times New Roman" w:eastAsia="等线" w:hAnsi="Times New Roman" w:cs="Times New Roman" w:hint="eastAsia"/>
          <w:b/>
          <w:bCs/>
          <w:i/>
          <w:iCs/>
          <w:sz w:val="28"/>
          <w:szCs w:val="28"/>
          <w14:ligatures w14:val="none"/>
        </w:rPr>
        <w:t>s</w:t>
      </w:r>
      <w:proofErr w:type="spellEnd"/>
      <w:r w:rsidRPr="008926F8">
        <w:rPr>
          <w:rFonts w:ascii="Times New Roman" w:eastAsia="等线" w:hAnsi="Times New Roman" w:cs="Times New Roman" w:hint="eastAsia"/>
          <w:b/>
          <w:bCs/>
          <w:i/>
          <w:iCs/>
          <w:sz w:val="28"/>
          <w:szCs w:val="28"/>
          <w14:ligatures w14:val="none"/>
        </w:rPr>
        <w:t xml:space="preserve"> simulation result</w:t>
      </w:r>
    </w:p>
    <w:p w14:paraId="5F409489" w14:textId="0CA563F0" w:rsidR="001460D5" w:rsidRPr="001460D5" w:rsidRDefault="00000000" w:rsidP="001460D5">
      <w:pPr>
        <w:jc w:val="center"/>
        <w:rPr>
          <w:rFonts w:ascii="Bookman Old Style" w:hAnsi="Bookman Old Style"/>
          <w:b/>
          <w:bCs/>
          <w:i/>
          <w:iCs/>
          <w:sz w:val="28"/>
          <w:szCs w:val="28"/>
        </w:rPr>
      </w:pPr>
      <w:r>
        <w:rPr>
          <w:rFonts w:ascii="Bookman Old Style" w:hAnsi="Bookman Old Style"/>
          <w:b/>
          <w:bCs/>
          <w:i/>
          <w:iCs/>
          <w:noProof/>
          <w:sz w:val="28"/>
          <w:szCs w:val="28"/>
        </w:rPr>
        <w:drawing>
          <wp:inline distT="0" distB="0" distL="0" distR="0" wp14:anchorId="37B4BB7E" wp14:editId="2B8997CF">
            <wp:extent cx="5274310" cy="692150"/>
            <wp:effectExtent l="0" t="0" r="2540" b="0"/>
            <wp:docPr id="306322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2237" name="图片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692150"/>
                    </a:xfrm>
                    <a:prstGeom prst="rect">
                      <a:avLst/>
                    </a:prstGeom>
                    <a:noFill/>
                    <a:ln>
                      <a:noFill/>
                    </a:ln>
                  </pic:spPr>
                </pic:pic>
              </a:graphicData>
            </a:graphic>
          </wp:inline>
        </w:drawing>
      </w:r>
    </w:p>
    <w:p w14:paraId="42A52C7D" w14:textId="0466BE2C" w:rsidR="003861E9" w:rsidRPr="008926F8" w:rsidRDefault="001460D5" w:rsidP="008D0230">
      <w:pPr>
        <w:pStyle w:val="af1"/>
      </w:pPr>
      <w:r w:rsidRPr="008926F8">
        <w:t xml:space="preserve">Figure </w:t>
      </w:r>
      <w:fldSimple w:instr=" SEQ Figure \* ARABIC ">
        <w:r w:rsidR="006A663A">
          <w:rPr>
            <w:noProof/>
          </w:rPr>
          <w:t>11</w:t>
        </w:r>
      </w:fldSimple>
      <w:r w:rsidRPr="008926F8">
        <w:rPr>
          <w:rFonts w:hint="eastAsia"/>
        </w:rPr>
        <w:t xml:space="preserve"> </w:t>
      </w:r>
      <w:r w:rsidR="008926F8" w:rsidRPr="0047299E">
        <w:t>Simulation</w:t>
      </w:r>
      <w:r w:rsidR="008926F8" w:rsidRPr="0047299E">
        <w:rPr>
          <w:rFonts w:hint="eastAsia"/>
        </w:rPr>
        <w:t xml:space="preserve"> for </w:t>
      </w:r>
      <w:r w:rsidR="008926F8" w:rsidRPr="008926F8">
        <w:t>Potentiometer</w:t>
      </w:r>
    </w:p>
    <w:p w14:paraId="55A89837" w14:textId="2751FFE5" w:rsidR="003861E9" w:rsidRDefault="00000000" w:rsidP="00C87023">
      <w:pPr>
        <w:pStyle w:val="af5"/>
        <w:ind w:firstLine="0"/>
      </w:pPr>
      <w:r>
        <w:t>After measurement,</w:t>
      </w:r>
      <w:r>
        <w:rPr>
          <w:rFonts w:ascii="Cambria Math" w:hAnsi="Cambria Math"/>
        </w:rPr>
        <w:t xml:space="preserve"> </w:t>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=1.852V</m:t>
        </m:r>
      </m:oMath>
      <w:r>
        <w:t xml:space="preserve"> </w:t>
      </w:r>
    </w:p>
    <w:p w14:paraId="3FE469E5" w14:textId="665D44AA" w:rsidR="003861E9" w:rsidRDefault="00000000">
      <w:pPr>
        <w:rPr>
          <w:rFonts w:ascii="Bookman Old Style" w:hAnsi="Bookman Old Style"/>
          <w:b/>
          <w:bCs/>
          <w:i/>
          <w:iCs/>
          <w:sz w:val="28"/>
          <w:szCs w:val="28"/>
        </w:rPr>
      </w:pPr>
      <w:r>
        <w:rPr>
          <w:rFonts w:ascii="Bookman Old Style" w:hAnsi="Bookman Old Style"/>
          <w:b/>
          <w:bCs/>
          <w:i/>
          <w:iCs/>
          <w:sz w:val="28"/>
          <w:szCs w:val="28"/>
        </w:rPr>
        <w:t>Step 1</w:t>
      </w:r>
      <w:r>
        <w:rPr>
          <w:rFonts w:ascii="Bookman Old Style" w:hAnsi="Bookman Old Style" w:hint="eastAsia"/>
          <w:b/>
          <w:bCs/>
          <w:i/>
          <w:iCs/>
          <w:sz w:val="28"/>
          <w:szCs w:val="28"/>
        </w:rPr>
        <w:t>4</w:t>
      </w:r>
      <w:r>
        <w:rPr>
          <w:rFonts w:ascii="Bookman Old Style" w:hAnsi="Bookman Old Style"/>
          <w:b/>
          <w:bCs/>
          <w:i/>
          <w:iCs/>
          <w:sz w:val="28"/>
          <w:szCs w:val="28"/>
        </w:rPr>
        <w:t>.</w:t>
      </w:r>
      <w:r>
        <w:rPr>
          <w:rFonts w:ascii="Bookman Old Style" w:hAnsi="Bookman Old Style"/>
          <w:b/>
          <w:bCs/>
          <w:i/>
          <w:iCs/>
          <w:sz w:val="28"/>
          <w:szCs w:val="28"/>
        </w:rPr>
        <w:tab/>
        <w:t xml:space="preserve">Use circuit theory to compute the ideal value of </w:t>
      </w:r>
      <m:oMath>
        <m:sSub>
          <m:sSubPr>
            <m:ctrlPr>
              <w:rPr>
                <w:rFonts w:ascii="Cambria Math" w:hAnsi="Cambria Math"/>
                <w:b/>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o</m:t>
            </m:r>
          </m:sub>
        </m:sSub>
      </m:oMath>
      <w:r w:rsidR="001460D5">
        <w:rPr>
          <w:rFonts w:ascii="Bookman Old Style" w:hAnsi="Bookman Old Style" w:hint="eastAsia"/>
          <w:b/>
          <w:bCs/>
          <w:i/>
          <w:iCs/>
          <w:sz w:val="28"/>
          <w:szCs w:val="28"/>
        </w:rPr>
        <w:t xml:space="preserve"> </w:t>
      </w:r>
      <w:r>
        <w:rPr>
          <w:rFonts w:ascii="Bookman Old Style" w:hAnsi="Bookman Old Style"/>
          <w:b/>
          <w:bCs/>
          <w:i/>
          <w:iCs/>
          <w:sz w:val="28"/>
          <w:szCs w:val="28"/>
        </w:rPr>
        <w:t>in this circuit.</w:t>
      </w:r>
    </w:p>
    <w:p w14:paraId="4EDD9A5D" w14:textId="5B9A41D9" w:rsidR="001460D5" w:rsidRPr="001460D5" w:rsidRDefault="001460D5">
      <w:pPr>
        <w:rPr>
          <w:rFonts w:ascii="Times New Roman" w:eastAsia="等线" w:hAnsi="Times New Roman" w:cs="Times New Roman"/>
          <w:sz w:val="28"/>
          <w:szCs w:val="28"/>
          <w14:ligatures w14:val="none"/>
        </w:rPr>
      </w:pPr>
      <w:r w:rsidRPr="001460D5">
        <w:rPr>
          <w:rFonts w:ascii="Times New Roman" w:eastAsia="等线" w:hAnsi="Times New Roman" w:cs="Times New Roman" w:hint="eastAsia"/>
          <w:sz w:val="28"/>
          <w:szCs w:val="28"/>
          <w14:ligatures w14:val="none"/>
        </w:rPr>
        <w:t xml:space="preserve">We </w:t>
      </w:r>
      <w:r w:rsidRPr="001460D5">
        <w:rPr>
          <w:rFonts w:ascii="Times New Roman" w:eastAsia="等线" w:hAnsi="Times New Roman" w:cs="Times New Roman"/>
          <w:sz w:val="28"/>
          <w:szCs w:val="28"/>
          <w14:ligatures w14:val="none"/>
        </w:rPr>
        <w:t xml:space="preserve">calculate the parallel resistance </w:t>
      </w:r>
      <m:oMath>
        <m:sSub>
          <m:sSubPr>
            <m:ctrlPr>
              <w:rPr>
                <w:rFonts w:ascii="Cambria Math" w:hAnsi="Cambria Math"/>
                <w:bCs/>
                <w:iCs/>
                <w:sz w:val="28"/>
                <w:szCs w:val="28"/>
              </w:rPr>
            </m:ctrlPr>
          </m:sSubPr>
          <m:e>
            <m:r>
              <w:rPr>
                <w:rFonts w:ascii="Cambria Math" w:hAnsi="Cambria Math"/>
                <w:sz w:val="28"/>
                <w:szCs w:val="28"/>
              </w:rPr>
              <m:t>R</m:t>
            </m:r>
          </m:e>
          <m:sub>
            <m:r>
              <w:rPr>
                <w:rFonts w:ascii="Cambria Math" w:hAnsi="Cambria Math"/>
                <w:sz w:val="28"/>
                <w:szCs w:val="28"/>
              </w:rPr>
              <m:t>eq</m:t>
            </m:r>
          </m:sub>
        </m:sSub>
        <m:r>
          <w:rPr>
            <w:rFonts w:ascii="Cambria Math" w:hAnsi="Cambria Math"/>
            <w:sz w:val="28"/>
            <w:szCs w:val="28"/>
          </w:rPr>
          <m:t xml:space="preserve"> </m:t>
        </m:r>
      </m:oMath>
      <w:r w:rsidRPr="001460D5">
        <w:rPr>
          <w:rFonts w:ascii="Times New Roman" w:eastAsia="等线" w:hAnsi="Times New Roman" w:cs="Times New Roman"/>
          <w:sz w:val="28"/>
          <w:szCs w:val="28"/>
          <w14:ligatures w14:val="none"/>
        </w:rPr>
        <w:t>below first</w:t>
      </w:r>
    </w:p>
    <w:p w14:paraId="221D643C" w14:textId="2F72A546" w:rsidR="001460D5" w:rsidRPr="001460D5" w:rsidRDefault="00000000">
      <w:pPr>
        <w:rPr>
          <w:rFonts w:ascii="Bookman Old Style" w:hAnsi="Bookman Old Style"/>
          <w:bCs/>
          <w:i/>
          <w:iCs/>
          <w:sz w:val="28"/>
          <w:szCs w:val="28"/>
        </w:rPr>
      </w:pPr>
      <m:oMathPara>
        <m:oMath>
          <m:sSub>
            <m:sSubPr>
              <m:ctrlPr>
                <w:rPr>
                  <w:rFonts w:ascii="Cambria Math" w:hAnsi="Cambria Math"/>
                  <w:bCs/>
                  <w:iCs/>
                  <w:sz w:val="28"/>
                  <w:szCs w:val="28"/>
                </w:rPr>
              </m:ctrlPr>
            </m:sSubPr>
            <m:e>
              <m:r>
                <w:rPr>
                  <w:rFonts w:ascii="Cambria Math" w:hAnsi="Cambria Math"/>
                  <w:sz w:val="28"/>
                  <w:szCs w:val="28"/>
                </w:rPr>
                <m:t>R</m:t>
              </m:r>
            </m:e>
            <m:sub>
              <m:r>
                <w:rPr>
                  <w:rFonts w:ascii="Cambria Math" w:hAnsi="Cambria Math"/>
                  <w:sz w:val="28"/>
                  <w:szCs w:val="28"/>
                </w:rPr>
                <m:t>eq</m:t>
              </m:r>
            </m:sub>
          </m:sSub>
          <m:r>
            <w:rPr>
              <w:rFonts w:ascii="Cambria Math" w:hAnsi="Cambria Math"/>
              <w:sz w:val="28"/>
              <w:szCs w:val="28"/>
            </w:rPr>
            <m:t>=</m:t>
          </m:r>
          <m:sSub>
            <m:sSubPr>
              <m:ctrlPr>
                <w:rPr>
                  <w:rFonts w:ascii="Cambria Math" w:hAnsi="Cambria Math"/>
                  <w:bCs/>
                  <w:iCs/>
                  <w:sz w:val="28"/>
                  <w:szCs w:val="28"/>
                </w:rPr>
              </m:ctrlPr>
            </m:sSubPr>
            <m:e>
              <m:r>
                <w:rPr>
                  <w:rFonts w:ascii="Cambria Math" w:hAnsi="Cambria Math"/>
                  <w:sz w:val="28"/>
                  <w:szCs w:val="28"/>
                </w:rPr>
                <m:t>R</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bCs/>
                  <w:iCs/>
                  <w:sz w:val="28"/>
                  <w:szCs w:val="28"/>
                </w:rPr>
              </m:ctrlPr>
            </m:sSubPr>
            <m:e>
              <m:r>
                <w:rPr>
                  <w:rFonts w:ascii="Cambria Math" w:hAnsi="Cambria Math"/>
                  <w:sz w:val="28"/>
                  <w:szCs w:val="28"/>
                </w:rPr>
                <m:t>R</m:t>
              </m:r>
            </m:e>
            <m:sub>
              <m:r>
                <w:rPr>
                  <w:rFonts w:ascii="Cambria Math" w:hAnsi="Cambria Math"/>
                  <w:sz w:val="28"/>
                  <w:szCs w:val="28"/>
                </w:rPr>
                <m:t>bottom</m:t>
              </m:r>
            </m:sub>
          </m:sSub>
        </m:oMath>
      </m:oMathPara>
    </w:p>
    <w:p w14:paraId="29C154BE" w14:textId="7071803B" w:rsidR="001460D5" w:rsidRPr="001460D5" w:rsidRDefault="001460D5">
      <w:pPr>
        <w:rPr>
          <w:rFonts w:ascii="Times New Roman" w:eastAsia="等线" w:hAnsi="Times New Roman" w:cs="Times New Roman"/>
          <w:sz w:val="28"/>
          <w:szCs w:val="28"/>
          <w14:ligatures w14:val="none"/>
        </w:rPr>
      </w:pPr>
      <w:r>
        <w:rPr>
          <w:rFonts w:ascii="Times New Roman" w:eastAsia="等线" w:hAnsi="Times New Roman" w:cs="Times New Roman" w:hint="eastAsia"/>
          <w:sz w:val="28"/>
          <w:szCs w:val="28"/>
          <w14:ligatures w14:val="none"/>
        </w:rPr>
        <w:t>U</w:t>
      </w:r>
      <w:r w:rsidRPr="001460D5">
        <w:rPr>
          <w:rFonts w:ascii="Times New Roman" w:eastAsia="等线" w:hAnsi="Times New Roman" w:cs="Times New Roman"/>
          <w:sz w:val="28"/>
          <w:szCs w:val="28"/>
          <w14:ligatures w14:val="none"/>
        </w:rPr>
        <w:t>sing the voltage division theorem</w:t>
      </w:r>
      <w:r>
        <w:rPr>
          <w:rFonts w:ascii="Times New Roman" w:eastAsia="等线" w:hAnsi="Times New Roman" w:cs="Times New Roman" w:hint="eastAsia"/>
          <w:sz w:val="28"/>
          <w:szCs w:val="28"/>
          <w14:ligatures w14:val="none"/>
        </w:rPr>
        <w:t xml:space="preserve"> to c</w:t>
      </w:r>
      <w:r w:rsidRPr="001460D5">
        <w:rPr>
          <w:rFonts w:ascii="Times New Roman" w:eastAsia="等线" w:hAnsi="Times New Roman" w:cs="Times New Roman"/>
          <w:sz w:val="28"/>
          <w:szCs w:val="28"/>
          <w14:ligatures w14:val="none"/>
        </w:rPr>
        <w:t>alculate</w:t>
      </w:r>
      <w:r>
        <w:rPr>
          <w:rFonts w:ascii="Times New Roman" w:eastAsia="等线" w:hAnsi="Times New Roman" w:cs="Times New Roman" w:hint="eastAsia"/>
          <w:sz w:val="28"/>
          <w:szCs w:val="28"/>
          <w14:ligatures w14:val="none"/>
        </w:rPr>
        <w:t xml:space="preserve"> </w:t>
      </w:r>
      <m:oMath>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o</m:t>
            </m:r>
          </m:sub>
        </m:sSub>
      </m:oMath>
    </w:p>
    <w:p w14:paraId="45B18E72" w14:textId="138A4529" w:rsidR="001460D5" w:rsidRPr="001460D5" w:rsidRDefault="00000000">
      <w:pPr>
        <w:rPr>
          <w:rFonts w:ascii="Bookman Old Style" w:hAnsi="Bookman Old Style"/>
          <w:bCs/>
          <w:i/>
          <w:iCs/>
          <w:sz w:val="28"/>
          <w:szCs w:val="28"/>
        </w:rPr>
      </w:pPr>
      <m:oMathPara>
        <m:oMath>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m:t>
          </m:r>
          <m:f>
            <m:fPr>
              <m:ctrlPr>
                <w:rPr>
                  <w:rFonts w:ascii="Cambria Math" w:hAnsi="Cambria Math"/>
                  <w:bCs/>
                  <w:iCs/>
                  <w:sz w:val="28"/>
                  <w:szCs w:val="28"/>
                </w:rPr>
              </m:ctrlPr>
            </m:fPr>
            <m:num>
              <m:sSub>
                <m:sSubPr>
                  <m:ctrlPr>
                    <w:rPr>
                      <w:rFonts w:ascii="Cambria Math" w:hAnsi="Cambria Math"/>
                      <w:bCs/>
                      <w:iCs/>
                      <w:sz w:val="28"/>
                      <w:szCs w:val="28"/>
                    </w:rPr>
                  </m:ctrlPr>
                </m:sSubPr>
                <m:e>
                  <m:r>
                    <w:rPr>
                      <w:rFonts w:ascii="Cambria Math" w:hAnsi="Cambria Math"/>
                      <w:sz w:val="28"/>
                      <w:szCs w:val="28"/>
                    </w:rPr>
                    <m:t>R</m:t>
                  </m:r>
                </m:e>
                <m:sub>
                  <m:r>
                    <w:rPr>
                      <w:rFonts w:ascii="Cambria Math" w:hAnsi="Cambria Math"/>
                      <w:sz w:val="28"/>
                      <w:szCs w:val="28"/>
                    </w:rPr>
                    <m:t>eq</m:t>
                  </m:r>
                </m:sub>
              </m:sSub>
            </m:num>
            <m:den>
              <m:sSub>
                <m:sSubPr>
                  <m:ctrlPr>
                    <w:rPr>
                      <w:rFonts w:ascii="Cambria Math" w:hAnsi="Cambria Math"/>
                      <w:bCs/>
                      <w:iCs/>
                      <w:sz w:val="28"/>
                      <w:szCs w:val="28"/>
                    </w:rPr>
                  </m:ctrlPr>
                </m:sSubPr>
                <m:e>
                  <m:r>
                    <w:rPr>
                      <w:rFonts w:ascii="Cambria Math" w:hAnsi="Cambria Math"/>
                      <w:sz w:val="28"/>
                      <w:szCs w:val="28"/>
                    </w:rPr>
                    <m:t>R</m:t>
                  </m:r>
                </m:e>
                <m:sub>
                  <m:r>
                    <w:rPr>
                      <w:rFonts w:ascii="Cambria Math" w:hAnsi="Cambria Math"/>
                      <w:sz w:val="28"/>
                      <w:szCs w:val="28"/>
                    </w:rPr>
                    <m:t>eq</m:t>
                  </m:r>
                </m:sub>
              </m:sSub>
              <m:r>
                <w:rPr>
                  <w:rFonts w:ascii="Cambria Math" w:hAnsi="Cambria Math"/>
                  <w:sz w:val="28"/>
                  <w:szCs w:val="28"/>
                </w:rPr>
                <m:t>+</m:t>
              </m:r>
              <m:sSub>
                <m:sSubPr>
                  <m:ctrlPr>
                    <w:rPr>
                      <w:rFonts w:ascii="Cambria Math" w:hAnsi="Cambria Math"/>
                      <w:bCs/>
                      <w:iCs/>
                      <w:sz w:val="28"/>
                      <w:szCs w:val="28"/>
                    </w:rPr>
                  </m:ctrlPr>
                </m:sSubPr>
                <m:e>
                  <m:r>
                    <w:rPr>
                      <w:rFonts w:ascii="Cambria Math" w:hAnsi="Cambria Math"/>
                      <w:sz w:val="28"/>
                      <w:szCs w:val="28"/>
                    </w:rPr>
                    <m:t>R</m:t>
                  </m:r>
                </m:e>
                <m:sub>
                  <m:r>
                    <w:rPr>
                      <w:rFonts w:ascii="Cambria Math" w:hAnsi="Cambria Math"/>
                      <w:sz w:val="28"/>
                      <w:szCs w:val="28"/>
                    </w:rPr>
                    <m:t>top</m:t>
                  </m:r>
                </m:sub>
              </m:sSub>
            </m:den>
          </m:f>
          <m:r>
            <w:rPr>
              <w:rFonts w:ascii="Cambria Math" w:hAnsi="Cambria Math"/>
              <w:sz w:val="28"/>
              <w:szCs w:val="28"/>
            </w:rPr>
            <m:t>×</m:t>
          </m:r>
          <m:sSub>
            <m:sSubPr>
              <m:ctrlPr>
                <w:rPr>
                  <w:rFonts w:ascii="Cambria Math" w:hAnsi="Cambria Math"/>
                  <w:bCs/>
                  <w:iCs/>
                  <w:sz w:val="28"/>
                  <w:szCs w:val="28"/>
                </w:rPr>
              </m:ctrlPr>
            </m:sSubPr>
            <m:e>
              <m:r>
                <w:rPr>
                  <w:rFonts w:ascii="Cambria Math" w:hAnsi="Cambria Math"/>
                  <w:sz w:val="28"/>
                  <w:szCs w:val="28"/>
                </w:rPr>
                <m:t>V</m:t>
              </m:r>
            </m:e>
            <m:sub>
              <m:r>
                <w:rPr>
                  <w:rFonts w:ascii="Cambria Math" w:hAnsi="Cambria Math"/>
                  <w:sz w:val="28"/>
                  <w:szCs w:val="28"/>
                </w:rPr>
                <m:t>i</m:t>
              </m:r>
            </m:sub>
          </m:sSub>
          <m:r>
            <w:rPr>
              <w:rFonts w:ascii="Cambria Math" w:hAnsi="Cambria Math"/>
              <w:sz w:val="28"/>
              <w:szCs w:val="28"/>
            </w:rPr>
            <m:t>≈1.85V</m:t>
          </m:r>
        </m:oMath>
      </m:oMathPara>
    </w:p>
    <w:p w14:paraId="1E6B34B6" w14:textId="2C9F88E3" w:rsidR="003861E9" w:rsidRDefault="00000000">
      <w:pPr>
        <w:rPr>
          <w:rFonts w:ascii="Bookman Old Style" w:hAnsi="Bookman Old Style"/>
          <w:b/>
          <w:bCs/>
          <w:i/>
          <w:iCs/>
          <w:sz w:val="28"/>
          <w:szCs w:val="28"/>
        </w:rPr>
      </w:pPr>
      <w:r>
        <w:rPr>
          <w:rFonts w:ascii="Bookman Old Style" w:hAnsi="Bookman Old Style"/>
          <w:b/>
          <w:bCs/>
          <w:i/>
          <w:iCs/>
          <w:sz w:val="28"/>
          <w:szCs w:val="28"/>
        </w:rPr>
        <w:lastRenderedPageBreak/>
        <w:t>Step 15.</w:t>
      </w:r>
      <w:r w:rsidR="00ED710E" w:rsidRPr="00ED710E">
        <w:rPr>
          <w:rFonts w:ascii="Segoe UI" w:hAnsi="Segoe UI" w:cs="Segoe UI"/>
          <w:color w:val="333333"/>
          <w:sz w:val="21"/>
          <w:szCs w:val="21"/>
          <w:shd w:val="clear" w:color="auto" w:fill="FFFFFF"/>
        </w:rPr>
        <w:t xml:space="preserve"> </w:t>
      </w:r>
      <w:r w:rsidR="00ED710E" w:rsidRPr="00ED710E">
        <w:rPr>
          <w:rFonts w:ascii="Bookman Old Style" w:hAnsi="Bookman Old Style"/>
          <w:b/>
          <w:bCs/>
          <w:i/>
          <w:iCs/>
          <w:sz w:val="28"/>
          <w:szCs w:val="28"/>
        </w:rPr>
        <w:t>Measure resistance at different light intensities</w:t>
      </w:r>
    </w:p>
    <w:p w14:paraId="35B41C2D" w14:textId="53E6EDEE" w:rsidR="006115F4" w:rsidRPr="006115F4" w:rsidRDefault="006115F4" w:rsidP="006115F4">
      <w:pPr>
        <w:ind w:firstLine="420"/>
        <w:rPr>
          <w:rFonts w:ascii="Times New Roman" w:hAnsi="Times New Roman" w:cs="Times New Roman"/>
          <w:b/>
          <w:bCs/>
          <w:i/>
          <w:iCs/>
          <w:sz w:val="28"/>
          <w:szCs w:val="28"/>
        </w:rPr>
      </w:pPr>
      <w:r w:rsidRPr="006115F4">
        <w:rPr>
          <w:rFonts w:ascii="Times New Roman" w:hAnsi="Times New Roman" w:cs="Times New Roman"/>
          <w:b/>
          <w:bCs/>
          <w:i/>
          <w:iCs/>
          <w:sz w:val="28"/>
          <w:szCs w:val="28"/>
        </w:rPr>
        <w:t>Due to the damage of the photoresistor, all our numerical solutions were derived from the measurements of the senior.</w:t>
      </w:r>
    </w:p>
    <w:p w14:paraId="11D1E144" w14:textId="5825C42E" w:rsidR="003861E9" w:rsidRPr="00ED710E" w:rsidRDefault="00000000">
      <w:pPr>
        <w:rPr>
          <w:rFonts w:ascii="Times New Roman" w:hAnsi="Times New Roman" w:cs="Times New Roman"/>
          <w:b/>
          <w:bCs/>
          <w:i/>
          <w:iCs/>
          <w:sz w:val="28"/>
          <w:szCs w:val="28"/>
        </w:rPr>
      </w:pPr>
      <w:r w:rsidRPr="00ED710E">
        <w:rPr>
          <w:rFonts w:ascii="Times New Roman" w:hAnsi="Times New Roman" w:cs="Times New Roman"/>
          <w:b/>
          <w:bCs/>
          <w:i/>
          <w:iCs/>
          <w:sz w:val="28"/>
          <w:szCs w:val="28"/>
        </w:rPr>
        <w:t>Here is our answer:</w:t>
      </w:r>
    </w:p>
    <w:tbl>
      <w:tblPr>
        <w:tblStyle w:val="aa"/>
        <w:tblW w:w="5672" w:type="pct"/>
        <w:tblInd w:w="0" w:type="dxa"/>
        <w:tblCellMar>
          <w:left w:w="108" w:type="dxa"/>
          <w:right w:w="108" w:type="dxa"/>
        </w:tblCellMar>
        <w:tblLook w:val="04A0" w:firstRow="1" w:lastRow="0" w:firstColumn="1" w:lastColumn="0" w:noHBand="0" w:noVBand="1"/>
      </w:tblPr>
      <w:tblGrid>
        <w:gridCol w:w="3138"/>
        <w:gridCol w:w="3143"/>
        <w:gridCol w:w="3141"/>
      </w:tblGrid>
      <w:tr w:rsidR="003861E9" w:rsidRPr="00ED710E" w14:paraId="209B98E0" w14:textId="77777777">
        <w:trPr>
          <w:trHeight w:val="225"/>
        </w:trPr>
        <w:tc>
          <w:tcPr>
            <w:tcW w:w="1665" w:type="pct"/>
            <w:tcBorders>
              <w:top w:val="single" w:sz="18" w:space="0" w:color="auto"/>
              <w:left w:val="nil"/>
              <w:bottom w:val="single" w:sz="8" w:space="0" w:color="auto"/>
              <w:right w:val="nil"/>
            </w:tcBorders>
            <w:vAlign w:val="center"/>
          </w:tcPr>
          <w:p w14:paraId="3BBBBB8E" w14:textId="77777777" w:rsidR="003861E9" w:rsidRPr="00ED710E" w:rsidRDefault="003861E9">
            <w:pPr>
              <w:jc w:val="center"/>
              <w:rPr>
                <w:rFonts w:ascii="Times New Roman" w:eastAsia="等线" w:hAnsi="Times New Roman" w:cs="Times New Roman"/>
                <w:sz w:val="28"/>
                <w:szCs w:val="28"/>
                <w14:ligatures w14:val="none"/>
              </w:rPr>
            </w:pPr>
          </w:p>
        </w:tc>
        <w:tc>
          <w:tcPr>
            <w:tcW w:w="1668" w:type="pct"/>
            <w:tcBorders>
              <w:top w:val="single" w:sz="18" w:space="0" w:color="auto"/>
              <w:left w:val="nil"/>
              <w:bottom w:val="single" w:sz="8" w:space="0" w:color="auto"/>
              <w:right w:val="nil"/>
            </w:tcBorders>
            <w:vAlign w:val="center"/>
          </w:tcPr>
          <w:p w14:paraId="2C1705DD" w14:textId="32008F9C" w:rsidR="003861E9" w:rsidRPr="00ED710E" w:rsidRDefault="00000000">
            <w:pPr>
              <w:jc w:val="center"/>
              <w:rPr>
                <w:rFonts w:ascii="Times New Roman" w:eastAsia="等线" w:hAnsi="Times New Roman" w:cs="Times New Roman"/>
                <w:sz w:val="28"/>
                <w:szCs w:val="28"/>
                <w14:ligatures w14:val="none"/>
              </w:rPr>
            </w:pPr>
            <w:r w:rsidRPr="00ED710E">
              <w:rPr>
                <w:rFonts w:ascii="Times New Roman" w:eastAsia="等线" w:hAnsi="Times New Roman" w:cs="Times New Roman" w:hint="eastAsia"/>
                <w:sz w:val="28"/>
                <w:szCs w:val="28"/>
                <w14:ligatures w14:val="none"/>
              </w:rPr>
              <w:t>Left</w:t>
            </w:r>
            <w:r w:rsidR="00ED710E">
              <w:rPr>
                <w:rFonts w:ascii="Times New Roman" w:eastAsia="等线" w:hAnsi="Times New Roman" w:cs="Times New Roman" w:hint="eastAsia"/>
                <w:sz w:val="28"/>
                <w:szCs w:val="28"/>
                <w14:ligatures w14:val="none"/>
              </w:rPr>
              <w:t xml:space="preserve"> </w:t>
            </w:r>
            <w:r w:rsidRPr="00ED710E">
              <w:rPr>
                <w:rFonts w:ascii="Times New Roman" w:eastAsia="等线" w:hAnsi="Times New Roman" w:cs="Times New Roman" w:hint="eastAsia"/>
                <w:sz w:val="28"/>
                <w:szCs w:val="28"/>
                <w14:ligatures w14:val="none"/>
              </w:rPr>
              <w:t>(</w:t>
            </w:r>
            <m:oMath>
              <m:r>
                <m:rPr>
                  <m:sty m:val="p"/>
                </m:rPr>
                <w:rPr>
                  <w:rFonts w:ascii="Cambria Math" w:eastAsia="等线" w:hAnsi="Cambria Math" w:cs="Times New Roman"/>
                  <w:sz w:val="28"/>
                  <w:szCs w:val="28"/>
                  <w14:ligatures w14:val="none"/>
                </w:rPr>
                <m:t>Ω</m:t>
              </m:r>
            </m:oMath>
            <w:r w:rsidRPr="00ED710E">
              <w:rPr>
                <w:rFonts w:ascii="Times New Roman" w:eastAsia="等线" w:hAnsi="Times New Roman" w:cs="Times New Roman" w:hint="eastAsia"/>
                <w:sz w:val="28"/>
                <w:szCs w:val="28"/>
                <w14:ligatures w14:val="none"/>
              </w:rPr>
              <w:t>)</w:t>
            </w:r>
          </w:p>
        </w:tc>
        <w:tc>
          <w:tcPr>
            <w:tcW w:w="1667" w:type="pct"/>
            <w:tcBorders>
              <w:top w:val="single" w:sz="18" w:space="0" w:color="auto"/>
              <w:left w:val="nil"/>
              <w:bottom w:val="single" w:sz="8" w:space="0" w:color="auto"/>
              <w:right w:val="nil"/>
            </w:tcBorders>
            <w:vAlign w:val="center"/>
          </w:tcPr>
          <w:p w14:paraId="0A48A982" w14:textId="5A921888" w:rsidR="003861E9" w:rsidRPr="00ED710E" w:rsidRDefault="00000000">
            <w:pPr>
              <w:jc w:val="center"/>
              <w:rPr>
                <w:rFonts w:ascii="Times New Roman" w:eastAsia="等线" w:hAnsi="Times New Roman" w:cs="Times New Roman"/>
                <w:sz w:val="28"/>
                <w:szCs w:val="28"/>
                <w14:ligatures w14:val="none"/>
              </w:rPr>
            </w:pPr>
            <w:r w:rsidRPr="00ED710E">
              <w:rPr>
                <w:rFonts w:ascii="Times New Roman" w:eastAsia="等线" w:hAnsi="Times New Roman" w:cs="Times New Roman" w:hint="eastAsia"/>
                <w:sz w:val="28"/>
                <w:szCs w:val="28"/>
                <w14:ligatures w14:val="none"/>
              </w:rPr>
              <w:t>Right</w:t>
            </w:r>
            <w:r w:rsidR="00ED710E">
              <w:rPr>
                <w:rFonts w:ascii="Times New Roman" w:eastAsia="等线" w:hAnsi="Times New Roman" w:cs="Times New Roman" w:hint="eastAsia"/>
                <w:sz w:val="28"/>
                <w:szCs w:val="28"/>
                <w14:ligatures w14:val="none"/>
              </w:rPr>
              <w:t xml:space="preserve"> </w:t>
            </w:r>
            <w:r w:rsidRPr="00ED710E">
              <w:rPr>
                <w:rFonts w:ascii="Times New Roman" w:eastAsia="等线" w:hAnsi="Times New Roman" w:cs="Times New Roman" w:hint="eastAsia"/>
                <w:sz w:val="28"/>
                <w:szCs w:val="28"/>
                <w14:ligatures w14:val="none"/>
              </w:rPr>
              <w:t>(</w:t>
            </w:r>
            <m:oMath>
              <m:r>
                <m:rPr>
                  <m:sty m:val="p"/>
                </m:rPr>
                <w:rPr>
                  <w:rFonts w:ascii="Cambria Math" w:eastAsia="等线" w:hAnsi="Cambria Math" w:cs="Times New Roman"/>
                  <w:sz w:val="28"/>
                  <w:szCs w:val="28"/>
                  <w14:ligatures w14:val="none"/>
                </w:rPr>
                <m:t>Ω</m:t>
              </m:r>
            </m:oMath>
            <w:r w:rsidRPr="00ED710E">
              <w:rPr>
                <w:rFonts w:ascii="Times New Roman" w:eastAsia="等线" w:hAnsi="Times New Roman" w:cs="Times New Roman" w:hint="eastAsia"/>
                <w:sz w:val="28"/>
                <w:szCs w:val="28"/>
                <w14:ligatures w14:val="none"/>
              </w:rPr>
              <w:t>)</w:t>
            </w:r>
          </w:p>
        </w:tc>
      </w:tr>
      <w:tr w:rsidR="003861E9" w:rsidRPr="00ED710E" w14:paraId="519F5D1C" w14:textId="77777777">
        <w:trPr>
          <w:trHeight w:val="225"/>
        </w:trPr>
        <w:tc>
          <w:tcPr>
            <w:tcW w:w="1665" w:type="pct"/>
            <w:tcBorders>
              <w:top w:val="single" w:sz="8" w:space="0" w:color="auto"/>
              <w:left w:val="nil"/>
              <w:bottom w:val="nil"/>
              <w:right w:val="nil"/>
            </w:tcBorders>
            <w:vAlign w:val="center"/>
          </w:tcPr>
          <w:p w14:paraId="0C448924" w14:textId="77777777" w:rsidR="003861E9" w:rsidRPr="00ED710E" w:rsidRDefault="00000000">
            <w:pPr>
              <w:jc w:val="center"/>
              <w:rPr>
                <w:rFonts w:ascii="Times New Roman" w:eastAsia="等线" w:hAnsi="Times New Roman" w:cs="Times New Roman"/>
                <w:sz w:val="28"/>
                <w:szCs w:val="28"/>
                <w14:ligatures w14:val="none"/>
              </w:rPr>
            </w:pPr>
            <w:r w:rsidRPr="00ED710E">
              <w:rPr>
                <w:rFonts w:ascii="Times New Roman" w:eastAsia="等线" w:hAnsi="Times New Roman" w:cs="Times New Roman" w:hint="eastAsia"/>
                <w:sz w:val="28"/>
                <w:szCs w:val="28"/>
                <w14:ligatures w14:val="none"/>
              </w:rPr>
              <w:t>A</w:t>
            </w:r>
            <w:r w:rsidRPr="00ED710E">
              <w:rPr>
                <w:rFonts w:ascii="Times New Roman" w:eastAsia="等线" w:hAnsi="Times New Roman" w:cs="Times New Roman"/>
                <w:sz w:val="28"/>
                <w:szCs w:val="28"/>
                <w14:ligatures w14:val="none"/>
              </w:rPr>
              <w:t>mbient</w:t>
            </w:r>
            <w:r w:rsidRPr="00ED710E">
              <w:rPr>
                <w:rFonts w:ascii="Times New Roman" w:eastAsia="等线" w:hAnsi="Times New Roman" w:cs="Times New Roman" w:hint="eastAsia"/>
                <w:sz w:val="28"/>
                <w:szCs w:val="28"/>
                <w14:ligatures w14:val="none"/>
              </w:rPr>
              <w:t xml:space="preserve"> </w:t>
            </w:r>
            <w:r w:rsidRPr="00ED710E">
              <w:rPr>
                <w:rFonts w:ascii="Times New Roman" w:eastAsia="等线" w:hAnsi="Times New Roman" w:cs="Times New Roman"/>
                <w:sz w:val="28"/>
                <w:szCs w:val="28"/>
                <w14:ligatures w14:val="none"/>
              </w:rPr>
              <w:t>light</w:t>
            </w:r>
          </w:p>
        </w:tc>
        <w:tc>
          <w:tcPr>
            <w:tcW w:w="1668" w:type="pct"/>
            <w:tcBorders>
              <w:top w:val="single" w:sz="8" w:space="0" w:color="auto"/>
              <w:left w:val="nil"/>
              <w:bottom w:val="nil"/>
              <w:right w:val="nil"/>
            </w:tcBorders>
            <w:vAlign w:val="center"/>
          </w:tcPr>
          <w:p w14:paraId="3C4DF3A9" w14:textId="6FC078F4" w:rsidR="003861E9" w:rsidRPr="00ED710E" w:rsidRDefault="006115F4">
            <w:pPr>
              <w:jc w:val="center"/>
              <w:rPr>
                <w:rFonts w:ascii="Times New Roman" w:eastAsia="等线" w:hAnsi="Times New Roman" w:cs="Times New Roman"/>
                <w:sz w:val="28"/>
                <w:szCs w:val="28"/>
                <w14:ligatures w14:val="none"/>
              </w:rPr>
            </w:pPr>
            <m:oMathPara>
              <m:oMath>
                <m:r>
                  <w:rPr>
                    <w:rFonts w:ascii="Cambria Math" w:eastAsia="等线" w:hAnsi="Cambria Math" w:cs="Times New Roman"/>
                    <w:sz w:val="28"/>
                    <w:szCs w:val="28"/>
                    <w14:ligatures w14:val="none"/>
                  </w:rPr>
                  <m:t>4k</m:t>
                </m:r>
              </m:oMath>
            </m:oMathPara>
          </w:p>
        </w:tc>
        <w:tc>
          <w:tcPr>
            <w:tcW w:w="1667" w:type="pct"/>
            <w:tcBorders>
              <w:top w:val="single" w:sz="8" w:space="0" w:color="auto"/>
              <w:left w:val="nil"/>
              <w:bottom w:val="nil"/>
              <w:right w:val="nil"/>
            </w:tcBorders>
            <w:vAlign w:val="center"/>
          </w:tcPr>
          <w:p w14:paraId="15895C1C" w14:textId="4DCE7B5A" w:rsidR="003861E9" w:rsidRPr="00ED710E" w:rsidRDefault="006115F4">
            <w:pPr>
              <w:jc w:val="center"/>
              <w:rPr>
                <w:rFonts w:ascii="Times New Roman" w:eastAsia="等线" w:hAnsi="Times New Roman" w:cs="Times New Roman"/>
                <w:sz w:val="28"/>
                <w:szCs w:val="28"/>
                <w14:ligatures w14:val="none"/>
              </w:rPr>
            </w:pPr>
            <m:oMathPara>
              <m:oMath>
                <m:r>
                  <w:rPr>
                    <w:rFonts w:ascii="Cambria Math" w:eastAsia="等线" w:hAnsi="Cambria Math" w:cs="Times New Roman"/>
                    <w:sz w:val="28"/>
                    <w:szCs w:val="28"/>
                    <w14:ligatures w14:val="none"/>
                  </w:rPr>
                  <m:t>5k</m:t>
                </m:r>
              </m:oMath>
            </m:oMathPara>
          </w:p>
        </w:tc>
      </w:tr>
      <w:tr w:rsidR="003861E9" w:rsidRPr="00ED710E" w14:paraId="6B2078AD" w14:textId="77777777">
        <w:trPr>
          <w:trHeight w:val="225"/>
        </w:trPr>
        <w:tc>
          <w:tcPr>
            <w:tcW w:w="1665" w:type="pct"/>
            <w:tcBorders>
              <w:top w:val="nil"/>
              <w:left w:val="nil"/>
              <w:bottom w:val="nil"/>
              <w:right w:val="nil"/>
            </w:tcBorders>
            <w:vAlign w:val="center"/>
          </w:tcPr>
          <w:p w14:paraId="69C3EB30" w14:textId="77777777" w:rsidR="003861E9" w:rsidRPr="00ED710E" w:rsidRDefault="00000000">
            <w:pPr>
              <w:jc w:val="center"/>
              <w:rPr>
                <w:rFonts w:ascii="Times New Roman" w:eastAsia="等线" w:hAnsi="Times New Roman" w:cs="Times New Roman"/>
                <w:sz w:val="28"/>
                <w:szCs w:val="28"/>
                <w14:ligatures w14:val="none"/>
              </w:rPr>
            </w:pPr>
            <w:r w:rsidRPr="00ED710E">
              <w:rPr>
                <w:rFonts w:ascii="Times New Roman" w:eastAsia="等线" w:hAnsi="Times New Roman" w:cs="Times New Roman"/>
                <w:sz w:val="28"/>
                <w:szCs w:val="28"/>
                <w14:ligatures w14:val="none"/>
              </w:rPr>
              <w:t>one foot in front of lamp</w:t>
            </w:r>
          </w:p>
        </w:tc>
        <w:tc>
          <w:tcPr>
            <w:tcW w:w="1668" w:type="pct"/>
            <w:tcBorders>
              <w:top w:val="nil"/>
              <w:left w:val="nil"/>
              <w:bottom w:val="nil"/>
              <w:right w:val="nil"/>
            </w:tcBorders>
            <w:vAlign w:val="center"/>
          </w:tcPr>
          <w:p w14:paraId="1C227F7C" w14:textId="642B0292" w:rsidR="003861E9" w:rsidRPr="00ED710E" w:rsidRDefault="006115F4">
            <w:pPr>
              <w:jc w:val="center"/>
              <w:rPr>
                <w:rFonts w:ascii="Times New Roman" w:eastAsia="等线" w:hAnsi="Times New Roman" w:cs="Times New Roman"/>
                <w:sz w:val="28"/>
                <w:szCs w:val="28"/>
                <w14:ligatures w14:val="none"/>
              </w:rPr>
            </w:pPr>
            <m:oMathPara>
              <m:oMath>
                <m:r>
                  <w:rPr>
                    <w:rFonts w:ascii="Cambria Math" w:eastAsia="等线" w:hAnsi="Cambria Math" w:cs="Times New Roman"/>
                    <w:sz w:val="28"/>
                    <w:szCs w:val="28"/>
                    <w14:ligatures w14:val="none"/>
                  </w:rPr>
                  <m:t>1k</m:t>
                </m:r>
              </m:oMath>
            </m:oMathPara>
          </w:p>
        </w:tc>
        <w:tc>
          <w:tcPr>
            <w:tcW w:w="1667" w:type="pct"/>
            <w:tcBorders>
              <w:top w:val="nil"/>
              <w:left w:val="nil"/>
              <w:bottom w:val="nil"/>
              <w:right w:val="nil"/>
            </w:tcBorders>
            <w:vAlign w:val="center"/>
          </w:tcPr>
          <w:p w14:paraId="728172DD" w14:textId="105157C9" w:rsidR="003861E9" w:rsidRPr="00ED710E" w:rsidRDefault="006115F4">
            <w:pPr>
              <w:jc w:val="center"/>
              <w:rPr>
                <w:rFonts w:ascii="Times New Roman" w:eastAsia="等线" w:hAnsi="Times New Roman" w:cs="Times New Roman"/>
                <w:sz w:val="28"/>
                <w:szCs w:val="28"/>
                <w14:ligatures w14:val="none"/>
              </w:rPr>
            </w:pPr>
            <m:oMathPara>
              <m:oMath>
                <m:r>
                  <w:rPr>
                    <w:rFonts w:ascii="Cambria Math" w:eastAsia="等线" w:hAnsi="Cambria Math" w:cs="Times New Roman"/>
                    <w:sz w:val="28"/>
                    <w:szCs w:val="28"/>
                    <w14:ligatures w14:val="none"/>
                  </w:rPr>
                  <m:t>1.5k</m:t>
                </m:r>
              </m:oMath>
            </m:oMathPara>
          </w:p>
        </w:tc>
      </w:tr>
      <w:tr w:rsidR="003861E9" w:rsidRPr="00ED710E" w14:paraId="2AA2EEC8" w14:textId="77777777">
        <w:trPr>
          <w:trHeight w:val="225"/>
        </w:trPr>
        <w:tc>
          <w:tcPr>
            <w:tcW w:w="1665" w:type="pct"/>
            <w:tcBorders>
              <w:top w:val="nil"/>
              <w:left w:val="nil"/>
              <w:bottom w:val="single" w:sz="18" w:space="0" w:color="auto"/>
              <w:right w:val="nil"/>
            </w:tcBorders>
            <w:vAlign w:val="center"/>
          </w:tcPr>
          <w:p w14:paraId="57C2705E" w14:textId="77777777" w:rsidR="003861E9" w:rsidRPr="00ED710E" w:rsidRDefault="00000000">
            <w:pPr>
              <w:jc w:val="center"/>
              <w:rPr>
                <w:rFonts w:ascii="Times New Roman" w:eastAsia="等线" w:hAnsi="Times New Roman" w:cs="Times New Roman"/>
                <w:sz w:val="28"/>
                <w:szCs w:val="28"/>
                <w14:ligatures w14:val="none"/>
              </w:rPr>
            </w:pPr>
            <w:r w:rsidRPr="00ED710E">
              <w:rPr>
                <w:rFonts w:ascii="Times New Roman" w:eastAsia="等线" w:hAnsi="Times New Roman" w:cs="Times New Roman"/>
                <w:sz w:val="28"/>
                <w:szCs w:val="28"/>
                <w14:ligatures w14:val="none"/>
              </w:rPr>
              <w:t>three feet in front of lamp</w:t>
            </w:r>
          </w:p>
        </w:tc>
        <w:tc>
          <w:tcPr>
            <w:tcW w:w="1668" w:type="pct"/>
            <w:tcBorders>
              <w:top w:val="nil"/>
              <w:left w:val="nil"/>
              <w:bottom w:val="single" w:sz="18" w:space="0" w:color="auto"/>
              <w:right w:val="nil"/>
            </w:tcBorders>
            <w:vAlign w:val="center"/>
          </w:tcPr>
          <w:p w14:paraId="595DB92A" w14:textId="509C9934" w:rsidR="003861E9" w:rsidRPr="00ED710E" w:rsidRDefault="006115F4">
            <w:pPr>
              <w:jc w:val="center"/>
              <w:rPr>
                <w:rFonts w:ascii="Times New Roman" w:eastAsia="等线" w:hAnsi="Times New Roman" w:cs="Times New Roman"/>
                <w:sz w:val="28"/>
                <w:szCs w:val="28"/>
                <w14:ligatures w14:val="none"/>
              </w:rPr>
            </w:pPr>
            <m:oMathPara>
              <m:oMath>
                <m:r>
                  <w:rPr>
                    <w:rFonts w:ascii="Cambria Math" w:eastAsia="等线" w:hAnsi="Cambria Math" w:cs="Times New Roman"/>
                    <w:sz w:val="28"/>
                    <w:szCs w:val="28"/>
                    <w14:ligatures w14:val="none"/>
                  </w:rPr>
                  <m:t>2k</m:t>
                </m:r>
              </m:oMath>
            </m:oMathPara>
          </w:p>
        </w:tc>
        <w:tc>
          <w:tcPr>
            <w:tcW w:w="1667" w:type="pct"/>
            <w:tcBorders>
              <w:top w:val="nil"/>
              <w:left w:val="nil"/>
              <w:bottom w:val="single" w:sz="18" w:space="0" w:color="auto"/>
              <w:right w:val="nil"/>
            </w:tcBorders>
            <w:vAlign w:val="center"/>
          </w:tcPr>
          <w:p w14:paraId="7B955320" w14:textId="62A9612A" w:rsidR="003861E9" w:rsidRPr="00ED710E" w:rsidRDefault="006115F4">
            <w:pPr>
              <w:jc w:val="center"/>
              <w:rPr>
                <w:rFonts w:ascii="Times New Roman" w:eastAsia="等线" w:hAnsi="Times New Roman" w:cs="Times New Roman"/>
                <w:sz w:val="28"/>
                <w:szCs w:val="28"/>
                <w14:ligatures w14:val="none"/>
              </w:rPr>
            </w:pPr>
            <m:oMathPara>
              <m:oMath>
                <m:r>
                  <w:rPr>
                    <w:rFonts w:ascii="Cambria Math" w:eastAsia="等线" w:hAnsi="Cambria Math" w:cs="Times New Roman"/>
                    <w:sz w:val="28"/>
                    <w:szCs w:val="28"/>
                    <w14:ligatures w14:val="none"/>
                  </w:rPr>
                  <m:t>2.5k</m:t>
                </m:r>
              </m:oMath>
            </m:oMathPara>
          </w:p>
        </w:tc>
      </w:tr>
    </w:tbl>
    <w:p w14:paraId="47AF47BF" w14:textId="77777777" w:rsidR="003861E9" w:rsidRDefault="00000000">
      <w:pPr>
        <w:rPr>
          <w:rFonts w:ascii="Bookman Old Style" w:hAnsi="Bookman Old Style"/>
          <w:b/>
          <w:bCs/>
          <w:i/>
          <w:iCs/>
          <w:sz w:val="28"/>
          <w:szCs w:val="28"/>
        </w:rPr>
      </w:pPr>
      <w:r>
        <w:rPr>
          <w:rFonts w:ascii="Bookman Old Style" w:hAnsi="Bookman Old Style"/>
          <w:b/>
          <w:bCs/>
          <w:i/>
          <w:iCs/>
          <w:sz w:val="28"/>
          <w:szCs w:val="28"/>
        </w:rPr>
        <w:br w:type="page"/>
      </w:r>
    </w:p>
    <w:p w14:paraId="65F43422" w14:textId="77777777" w:rsidR="008D0230" w:rsidRDefault="00000000" w:rsidP="008D0230">
      <w:pPr>
        <w:rPr>
          <w:rFonts w:ascii="Bookman Old Style" w:hAnsi="Bookman Old Style"/>
          <w:b/>
          <w:bCs/>
          <w:i/>
          <w:iCs/>
          <w:sz w:val="28"/>
          <w:szCs w:val="28"/>
        </w:rPr>
      </w:pPr>
      <w:r>
        <w:rPr>
          <w:rFonts w:ascii="Bookman Old Style" w:hAnsi="Bookman Old Style"/>
          <w:b/>
          <w:bCs/>
          <w:i/>
          <w:iCs/>
          <w:sz w:val="28"/>
          <w:szCs w:val="28"/>
        </w:rPr>
        <w:lastRenderedPageBreak/>
        <w:t>Step 16. Sketch your circuit below</w:t>
      </w:r>
      <w:r>
        <w:rPr>
          <w:rFonts w:ascii="Bookman Old Style" w:hAnsi="Bookman Old Style" w:hint="eastAsia"/>
          <w:b/>
          <w:bCs/>
          <w:i/>
          <w:iCs/>
          <w:sz w:val="28"/>
          <w:szCs w:val="28"/>
        </w:rPr>
        <w:t>.</w:t>
      </w:r>
    </w:p>
    <w:p w14:paraId="1EBE9754" w14:textId="014C44B3" w:rsidR="008D0230" w:rsidRPr="008D0230" w:rsidRDefault="00DB387C" w:rsidP="008D0230">
      <w:pPr>
        <w:jc w:val="center"/>
        <w:rPr>
          <w:rFonts w:ascii="Bookman Old Style" w:hAnsi="Bookman Old Style"/>
          <w:b/>
          <w:bCs/>
          <w:i/>
          <w:iCs/>
          <w:sz w:val="28"/>
          <w:szCs w:val="28"/>
        </w:rPr>
      </w:pPr>
      <w:r>
        <w:rPr>
          <w:rFonts w:ascii="Bookman Old Style" w:hAnsi="Bookman Old Style"/>
          <w:b/>
          <w:bCs/>
          <w:i/>
          <w:iCs/>
          <w:noProof/>
          <w:sz w:val="28"/>
          <w:szCs w:val="28"/>
        </w:rPr>
        <w:drawing>
          <wp:inline distT="0" distB="0" distL="0" distR="0" wp14:anchorId="1EFC0E73" wp14:editId="46C31E81">
            <wp:extent cx="5270500" cy="2273300"/>
            <wp:effectExtent l="0" t="0" r="6350" b="0"/>
            <wp:docPr id="2012288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890" name="图片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0500" cy="2273300"/>
                    </a:xfrm>
                    <a:prstGeom prst="rect">
                      <a:avLst/>
                    </a:prstGeom>
                    <a:noFill/>
                    <a:ln>
                      <a:noFill/>
                    </a:ln>
                  </pic:spPr>
                </pic:pic>
              </a:graphicData>
            </a:graphic>
          </wp:inline>
        </w:drawing>
      </w:r>
    </w:p>
    <w:p w14:paraId="0546B53F" w14:textId="70CD6C3B" w:rsidR="00DB387C" w:rsidRPr="008D0230" w:rsidRDefault="008D0230" w:rsidP="008D0230">
      <w:pPr>
        <w:pStyle w:val="af1"/>
      </w:pPr>
      <w:r>
        <w:t xml:space="preserve">Figure </w:t>
      </w:r>
      <w:fldSimple w:instr=" SEQ Figure \* ARABIC ">
        <w:r w:rsidR="006A663A">
          <w:rPr>
            <w:noProof/>
          </w:rPr>
          <w:t>12</w:t>
        </w:r>
      </w:fldSimple>
      <w:r>
        <w:rPr>
          <w:rFonts w:hint="eastAsia"/>
        </w:rPr>
        <w:t xml:space="preserve"> The </w:t>
      </w:r>
      <w:r w:rsidRPr="00B91AA0">
        <w:t>schematic</w:t>
      </w:r>
      <w:r>
        <w:rPr>
          <w:rFonts w:hint="eastAsia"/>
        </w:rPr>
        <w:t xml:space="preserve"> circuit diagram</w:t>
      </w:r>
    </w:p>
    <w:p w14:paraId="7B29610D" w14:textId="6E4F123D" w:rsidR="00E96CAE" w:rsidRDefault="00E96CAE" w:rsidP="008D0230">
      <w:pPr>
        <w:ind w:firstLine="420"/>
        <w:rPr>
          <w:rFonts w:ascii="Times New Roman" w:hAnsi="Times New Roman" w:cs="Times New Roman"/>
          <w:sz w:val="28"/>
          <w:szCs w:val="28"/>
        </w:rPr>
      </w:pPr>
      <w:r w:rsidRPr="00E96CAE">
        <w:rPr>
          <w:rFonts w:ascii="Times New Roman" w:hAnsi="Times New Roman" w:cs="Times New Roman"/>
          <w:sz w:val="28"/>
          <w:szCs w:val="28"/>
        </w:rPr>
        <w:t>We choose the</w:t>
      </w:r>
      <w:r w:rsidRPr="00E96CAE">
        <w:rPr>
          <w:rFonts w:ascii="Times New Roman" w:hAnsi="Times New Roman" w:cs="Times New Roman" w:hint="eastAsia"/>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R</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=1</m:t>
        </m:r>
        <m:r>
          <w:rPr>
            <w:rFonts w:ascii="Cambria Math" w:hAnsi="Cambria Math" w:cs="Times New Roman"/>
            <w:sz w:val="28"/>
            <w:szCs w:val="28"/>
          </w:rPr>
          <m:t>kΩ</m:t>
        </m:r>
      </m:oMath>
      <w:r w:rsidRPr="00E96CAE">
        <w:rPr>
          <w:rFonts w:ascii="Times New Roman" w:hAnsi="Times New Roman" w:cs="Times New Roman" w:hint="eastAsia"/>
          <w:sz w:val="28"/>
          <w:szCs w:val="28"/>
        </w:rPr>
        <w:t xml:space="preserve"> and </w:t>
      </w:r>
      <w:r>
        <w:rPr>
          <w:rFonts w:ascii="Times New Roman" w:hAnsi="Times New Roman" w:cs="Times New Roman" w:hint="eastAsia"/>
          <w:sz w:val="28"/>
          <w:szCs w:val="28"/>
        </w:rPr>
        <w:t>u</w:t>
      </w:r>
      <w:r w:rsidRPr="00E96CAE">
        <w:rPr>
          <w:rFonts w:ascii="Times New Roman" w:hAnsi="Times New Roman" w:cs="Times New Roman"/>
          <w:sz w:val="28"/>
          <w:szCs w:val="28"/>
        </w:rPr>
        <w:t xml:space="preserve">se the voltage divider theorem to calculate the output voltage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o</m:t>
            </m:r>
          </m:sub>
        </m:sSub>
      </m:oMath>
    </w:p>
    <w:p w14:paraId="1E0AA905" w14:textId="0982DB53" w:rsidR="00390CC8" w:rsidRDefault="00390CC8">
      <w:pPr>
        <w:rPr>
          <w:rFonts w:ascii="Times New Roman" w:hAnsi="Times New Roman" w:cs="Times New Roman"/>
          <w:sz w:val="28"/>
          <w:szCs w:val="28"/>
        </w:rPr>
      </w:pPr>
      <w:r w:rsidRPr="00390CC8">
        <w:rPr>
          <w:rFonts w:ascii="Times New Roman" w:hAnsi="Times New Roman" w:cs="Times New Roman"/>
          <w:sz w:val="28"/>
          <w:szCs w:val="28"/>
        </w:rPr>
        <w:t>When the light is on</w:t>
      </w:r>
    </w:p>
    <w:p w14:paraId="23CDB1EB" w14:textId="6DACE275" w:rsidR="00390CC8" w:rsidRPr="00D712E2" w:rsidRDefault="00000000">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bright</m:t>
              </m:r>
            </m:sub>
          </m:sSub>
          <m:r>
            <w:rPr>
              <w:rFonts w:ascii="Cambria Math" w:hAnsi="Cambria Math" w:cs="Times New Roman"/>
              <w:sz w:val="28"/>
              <w:szCs w:val="28"/>
            </w:rPr>
            <m:t>=</m:t>
          </m:r>
          <w:bookmarkStart w:id="1" w:name="OLE_LINK2"/>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cc</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R</m:t>
                  </m:r>
                </m:e>
                <m:sub>
                  <m:r>
                    <m:rPr>
                      <m:sty m:val="p"/>
                    </m:rPr>
                    <w:rPr>
                      <w:rFonts w:ascii="Cambria Math" w:hAnsi="Cambria Math" w:cs="Times New Roman"/>
                      <w:sz w:val="28"/>
                      <w:szCs w:val="28"/>
                    </w:rPr>
                    <m:t>2</m:t>
                  </m:r>
                </m:sub>
              </m:sSub>
            </m:num>
            <m:den>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left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m:rPr>
                      <m:sty m:val="p"/>
                    </m:rPr>
                    <w:rPr>
                      <w:rFonts w:ascii="Cambria Math" w:hAnsi="Cambria Math" w:cs="Times New Roman"/>
                      <w:sz w:val="28"/>
                      <w:szCs w:val="28"/>
                    </w:rPr>
                    <m:t>2</m:t>
                  </m:r>
                </m:sub>
              </m:sSub>
            </m:den>
          </m:f>
          <w:bookmarkEnd w:id="1"/>
          <m:r>
            <w:rPr>
              <w:rFonts w:ascii="Cambria Math" w:hAnsi="Cambria Math" w:cs="Times New Roman"/>
              <w:sz w:val="28"/>
              <w:szCs w:val="28"/>
            </w:rPr>
            <m:t>=5.0V</m:t>
          </m:r>
        </m:oMath>
      </m:oMathPara>
    </w:p>
    <w:p w14:paraId="2680C790" w14:textId="70BBFD87" w:rsidR="00D712E2" w:rsidRDefault="00D712E2" w:rsidP="00D712E2">
      <w:pPr>
        <w:rPr>
          <w:rFonts w:ascii="Times New Roman" w:hAnsi="Times New Roman" w:cs="Times New Roman"/>
          <w:sz w:val="28"/>
          <w:szCs w:val="28"/>
        </w:rPr>
      </w:pPr>
      <w:r w:rsidRPr="00390CC8">
        <w:rPr>
          <w:rFonts w:ascii="Times New Roman" w:hAnsi="Times New Roman" w:cs="Times New Roman"/>
          <w:sz w:val="28"/>
          <w:szCs w:val="28"/>
        </w:rPr>
        <w:t>When the light is o</w:t>
      </w:r>
      <w:r>
        <w:rPr>
          <w:rFonts w:ascii="Times New Roman" w:hAnsi="Times New Roman" w:cs="Times New Roman" w:hint="eastAsia"/>
          <w:sz w:val="28"/>
          <w:szCs w:val="28"/>
        </w:rPr>
        <w:t>ff</w:t>
      </w:r>
    </w:p>
    <w:p w14:paraId="5B010BC2" w14:textId="4C7C7ED3" w:rsidR="00D712E2" w:rsidRPr="00CB7760" w:rsidRDefault="00000000">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dark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cc</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R</m:t>
                  </m:r>
                </m:e>
                <m:sub>
                  <m:r>
                    <m:rPr>
                      <m:sty m:val="p"/>
                    </m:rPr>
                    <w:rPr>
                      <w:rFonts w:ascii="Cambria Math" w:hAnsi="Cambria Math" w:cs="Times New Roman"/>
                      <w:sz w:val="28"/>
                      <w:szCs w:val="28"/>
                    </w:rPr>
                    <m:t>2</m:t>
                  </m:r>
                </m:sub>
              </m:sSub>
            </m:num>
            <m:den>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left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m:rPr>
                      <m:sty m:val="p"/>
                    </m:rPr>
                    <w:rPr>
                      <w:rFonts w:ascii="Cambria Math" w:hAnsi="Cambria Math" w:cs="Times New Roman"/>
                      <w:sz w:val="28"/>
                      <w:szCs w:val="28"/>
                    </w:rPr>
                    <m:t>2</m:t>
                  </m:r>
                </m:sub>
              </m:sSub>
            </m:den>
          </m:f>
          <m:r>
            <w:rPr>
              <w:rFonts w:ascii="Cambria Math" w:hAnsi="Cambria Math" w:cs="Times New Roman"/>
              <w:sz w:val="28"/>
              <w:szCs w:val="28"/>
            </w:rPr>
            <m:t>=2.0V</m:t>
          </m:r>
        </m:oMath>
      </m:oMathPara>
    </w:p>
    <w:p w14:paraId="3960698F" w14:textId="2D664455" w:rsidR="00CB7760" w:rsidRDefault="00CB7760">
      <w:pPr>
        <w:rPr>
          <w:rFonts w:ascii="Times New Roman" w:hAnsi="Times New Roman" w:cs="Times New Roman"/>
          <w:sz w:val="28"/>
          <w:szCs w:val="28"/>
        </w:rPr>
      </w:pPr>
      <w:r>
        <w:rPr>
          <w:rFonts w:ascii="Times New Roman" w:hAnsi="Times New Roman" w:cs="Times New Roman" w:hint="eastAsia"/>
          <w:sz w:val="28"/>
          <w:szCs w:val="28"/>
        </w:rPr>
        <w:t xml:space="preserve">We </w:t>
      </w:r>
      <w:r w:rsidRPr="00CB7760">
        <w:rPr>
          <w:rFonts w:ascii="Times New Roman" w:hAnsi="Times New Roman" w:cs="Times New Roman"/>
          <w:sz w:val="28"/>
          <w:szCs w:val="28"/>
        </w:rPr>
        <w:t>me</w:t>
      </w:r>
      <w:r>
        <w:rPr>
          <w:rFonts w:ascii="Times New Roman" w:hAnsi="Times New Roman" w:cs="Times New Roman" w:hint="eastAsia"/>
          <w:sz w:val="28"/>
          <w:szCs w:val="28"/>
        </w:rPr>
        <w:t>e</w:t>
      </w:r>
      <w:r w:rsidRPr="00CB7760">
        <w:rPr>
          <w:rFonts w:ascii="Times New Roman" w:hAnsi="Times New Roman" w:cs="Times New Roman"/>
          <w:sz w:val="28"/>
          <w:szCs w:val="28"/>
        </w:rPr>
        <w:t xml:space="preserve">t </w:t>
      </w:r>
      <w:r>
        <w:rPr>
          <w:rFonts w:ascii="Times New Roman" w:hAnsi="Times New Roman" w:cs="Times New Roman" w:hint="eastAsia"/>
          <w:sz w:val="28"/>
          <w:szCs w:val="28"/>
        </w:rPr>
        <w:t>t</w:t>
      </w:r>
      <w:r w:rsidRPr="00CB7760">
        <w:rPr>
          <w:rFonts w:ascii="Times New Roman" w:hAnsi="Times New Roman" w:cs="Times New Roman"/>
          <w:sz w:val="28"/>
          <w:szCs w:val="28"/>
        </w:rPr>
        <w:t xml:space="preserve">he requirement of a voltage difference greater than 3V </w:t>
      </w:r>
    </w:p>
    <w:p w14:paraId="46584CEA" w14:textId="4B725B59" w:rsidR="00471BEE" w:rsidRPr="00471BEE" w:rsidRDefault="00471BEE" w:rsidP="00471BEE">
      <w:pPr>
        <w:jc w:val="center"/>
        <w:rPr>
          <w:rFonts w:ascii="Times New Roman" w:hAnsi="Times New Roman" w:cs="Times New Roman"/>
          <w:sz w:val="28"/>
          <w:szCs w:val="28"/>
        </w:rPr>
      </w:pPr>
      <m:oMathPara>
        <m:oMath>
          <m:r>
            <m:rPr>
              <m:sty m:val="p"/>
            </m:rPr>
            <w:rPr>
              <w:rFonts w:ascii="Cambria Math" w:hAnsi="Cambria Math" w:cs="Times New Roman"/>
              <w:sz w:val="28"/>
              <w:szCs w:val="28"/>
            </w:rPr>
            <m:t>Δ</m:t>
          </m:r>
          <m:r>
            <w:rPr>
              <w:rFonts w:ascii="Cambria Math" w:hAnsi="Cambria Math" w:cs="Times New Roman"/>
              <w:sz w:val="28"/>
              <w:szCs w:val="28"/>
            </w:rPr>
            <m:t>V</m:t>
          </m:r>
          <m:r>
            <w:rPr>
              <w:rFonts w:ascii="Cambria Math" w:hAnsi="Times New Roman"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 xml:space="preserve">bright </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dark</m:t>
              </m:r>
            </m:sub>
          </m:sSub>
          <m:r>
            <w:rPr>
              <w:rFonts w:ascii="Cambria Math" w:hAnsi="Cambria Math" w:cs="Times New Roman"/>
              <w:sz w:val="28"/>
              <w:szCs w:val="28"/>
            </w:rPr>
            <m:t>=3V</m:t>
          </m:r>
        </m:oMath>
      </m:oMathPara>
    </w:p>
    <w:p w14:paraId="49FB18AF" w14:textId="3778CF4C" w:rsidR="003861E9" w:rsidRDefault="003861E9">
      <w:pPr>
        <w:pStyle w:val="af1"/>
      </w:pPr>
    </w:p>
    <w:tbl>
      <w:tblPr>
        <w:tblStyle w:val="aa"/>
        <w:tblW w:w="5672" w:type="pct"/>
        <w:tblInd w:w="0" w:type="dxa"/>
        <w:tblCellMar>
          <w:left w:w="108" w:type="dxa"/>
          <w:right w:w="108" w:type="dxa"/>
        </w:tblCellMar>
        <w:tblLook w:val="04A0" w:firstRow="1" w:lastRow="0" w:firstColumn="1" w:lastColumn="0" w:noHBand="0" w:noVBand="1"/>
      </w:tblPr>
      <w:tblGrid>
        <w:gridCol w:w="3138"/>
        <w:gridCol w:w="3143"/>
        <w:gridCol w:w="3141"/>
      </w:tblGrid>
      <w:tr w:rsidR="003861E9" w14:paraId="2603CB1B" w14:textId="77777777" w:rsidTr="002B18BA">
        <w:trPr>
          <w:trHeight w:val="225"/>
        </w:trPr>
        <w:tc>
          <w:tcPr>
            <w:tcW w:w="1665" w:type="pct"/>
            <w:tcBorders>
              <w:top w:val="single" w:sz="18" w:space="0" w:color="auto"/>
              <w:left w:val="nil"/>
              <w:bottom w:val="single" w:sz="8" w:space="0" w:color="auto"/>
              <w:right w:val="nil"/>
            </w:tcBorders>
            <w:vAlign w:val="center"/>
          </w:tcPr>
          <w:p w14:paraId="40EEBC0E" w14:textId="77777777" w:rsidR="003861E9" w:rsidRPr="00727800" w:rsidRDefault="003861E9">
            <w:pPr>
              <w:jc w:val="center"/>
              <w:rPr>
                <w:rFonts w:ascii="Times New Roman" w:eastAsia="等线" w:hAnsi="Times New Roman" w:cs="Times New Roman"/>
                <w:sz w:val="28"/>
                <w:szCs w:val="28"/>
                <w14:ligatures w14:val="none"/>
              </w:rPr>
            </w:pPr>
          </w:p>
        </w:tc>
        <w:tc>
          <w:tcPr>
            <w:tcW w:w="1668" w:type="pct"/>
            <w:tcBorders>
              <w:top w:val="single" w:sz="18" w:space="0" w:color="auto"/>
              <w:left w:val="nil"/>
              <w:bottom w:val="single" w:sz="8" w:space="0" w:color="auto"/>
              <w:right w:val="nil"/>
            </w:tcBorders>
            <w:vAlign w:val="center"/>
          </w:tcPr>
          <w:p w14:paraId="21B12DB2" w14:textId="46F9BE22" w:rsidR="003861E9" w:rsidRPr="00727800" w:rsidRDefault="00000000">
            <w:pPr>
              <w:jc w:val="center"/>
              <w:rPr>
                <w:rFonts w:ascii="Times New Roman" w:eastAsia="等线" w:hAnsi="Times New Roman" w:cs="Times New Roman"/>
                <w:sz w:val="28"/>
                <w:szCs w:val="28"/>
                <w14:ligatures w14:val="none"/>
              </w:rPr>
            </w:pPr>
            <w:r w:rsidRPr="00727800">
              <w:rPr>
                <w:rFonts w:ascii="Times New Roman" w:eastAsia="等线" w:hAnsi="Times New Roman" w:cs="Times New Roman" w:hint="eastAsia"/>
                <w:sz w:val="28"/>
                <w:szCs w:val="28"/>
                <w14:ligatures w14:val="none"/>
              </w:rPr>
              <w:t>Left</w:t>
            </w:r>
            <w:r w:rsidR="00727800">
              <w:rPr>
                <w:rFonts w:ascii="Times New Roman" w:eastAsia="等线" w:hAnsi="Times New Roman" w:cs="Times New Roman" w:hint="eastAsia"/>
                <w:sz w:val="28"/>
                <w:szCs w:val="28"/>
                <w14:ligatures w14:val="none"/>
              </w:rPr>
              <w:t xml:space="preserve"> </w:t>
            </w:r>
            <w:r w:rsidRPr="00727800">
              <w:rPr>
                <w:rFonts w:ascii="Times New Roman" w:eastAsia="等线" w:hAnsi="Times New Roman" w:cs="Times New Roman" w:hint="eastAsia"/>
                <w:sz w:val="28"/>
                <w:szCs w:val="28"/>
                <w14:ligatures w14:val="none"/>
              </w:rPr>
              <w:t>(</w:t>
            </w:r>
            <m:oMath>
              <m:r>
                <m:rPr>
                  <m:sty m:val="p"/>
                </m:rPr>
                <w:rPr>
                  <w:rFonts w:ascii="Cambria Math" w:eastAsia="等线" w:hAnsi="Cambria Math" w:cs="Times New Roman"/>
                  <w:sz w:val="28"/>
                  <w:szCs w:val="28"/>
                  <w14:ligatures w14:val="none"/>
                </w:rPr>
                <m:t>V</m:t>
              </m:r>
            </m:oMath>
            <w:r w:rsidRPr="00727800">
              <w:rPr>
                <w:rFonts w:ascii="Times New Roman" w:eastAsia="等线" w:hAnsi="Times New Roman" w:cs="Times New Roman" w:hint="eastAsia"/>
                <w:sz w:val="28"/>
                <w:szCs w:val="28"/>
                <w14:ligatures w14:val="none"/>
              </w:rPr>
              <w:t>)</w:t>
            </w:r>
          </w:p>
        </w:tc>
        <w:tc>
          <w:tcPr>
            <w:tcW w:w="1667" w:type="pct"/>
            <w:tcBorders>
              <w:top w:val="single" w:sz="18" w:space="0" w:color="auto"/>
              <w:left w:val="nil"/>
              <w:bottom w:val="single" w:sz="8" w:space="0" w:color="auto"/>
              <w:right w:val="nil"/>
            </w:tcBorders>
            <w:vAlign w:val="center"/>
          </w:tcPr>
          <w:p w14:paraId="2532B984" w14:textId="44EC9048" w:rsidR="003861E9" w:rsidRPr="00727800" w:rsidRDefault="00000000">
            <w:pPr>
              <w:jc w:val="center"/>
              <w:rPr>
                <w:rFonts w:ascii="Times New Roman" w:eastAsia="等线" w:hAnsi="Times New Roman" w:cs="Times New Roman"/>
                <w:sz w:val="28"/>
                <w:szCs w:val="28"/>
                <w14:ligatures w14:val="none"/>
              </w:rPr>
            </w:pPr>
            <w:r w:rsidRPr="00727800">
              <w:rPr>
                <w:rFonts w:ascii="Times New Roman" w:eastAsia="等线" w:hAnsi="Times New Roman" w:cs="Times New Roman" w:hint="eastAsia"/>
                <w:sz w:val="28"/>
                <w:szCs w:val="28"/>
                <w14:ligatures w14:val="none"/>
              </w:rPr>
              <w:t>Right</w:t>
            </w:r>
            <w:r w:rsidR="00727800">
              <w:rPr>
                <w:rFonts w:ascii="Times New Roman" w:eastAsia="等线" w:hAnsi="Times New Roman" w:cs="Times New Roman" w:hint="eastAsia"/>
                <w:sz w:val="28"/>
                <w:szCs w:val="28"/>
                <w14:ligatures w14:val="none"/>
              </w:rPr>
              <w:t xml:space="preserve"> </w:t>
            </w:r>
            <w:r w:rsidRPr="00727800">
              <w:rPr>
                <w:rFonts w:ascii="Times New Roman" w:eastAsia="等线" w:hAnsi="Times New Roman" w:cs="Times New Roman" w:hint="eastAsia"/>
                <w:sz w:val="28"/>
                <w:szCs w:val="28"/>
                <w14:ligatures w14:val="none"/>
              </w:rPr>
              <w:t>(</w:t>
            </w:r>
            <m:oMath>
              <m:r>
                <m:rPr>
                  <m:sty m:val="p"/>
                </m:rPr>
                <w:rPr>
                  <w:rFonts w:ascii="Cambria Math" w:eastAsia="等线" w:hAnsi="Cambria Math" w:cs="Times New Roman"/>
                  <w:sz w:val="28"/>
                  <w:szCs w:val="28"/>
                  <w14:ligatures w14:val="none"/>
                </w:rPr>
                <m:t>V</m:t>
              </m:r>
            </m:oMath>
            <w:r w:rsidRPr="00727800">
              <w:rPr>
                <w:rFonts w:ascii="Times New Roman" w:eastAsia="等线" w:hAnsi="Times New Roman" w:cs="Times New Roman" w:hint="eastAsia"/>
                <w:sz w:val="28"/>
                <w:szCs w:val="28"/>
                <w14:ligatures w14:val="none"/>
              </w:rPr>
              <w:t>)</w:t>
            </w:r>
          </w:p>
        </w:tc>
      </w:tr>
      <w:tr w:rsidR="003861E9" w14:paraId="71C1F9BC" w14:textId="77777777" w:rsidTr="002B18BA">
        <w:trPr>
          <w:trHeight w:val="225"/>
        </w:trPr>
        <w:tc>
          <w:tcPr>
            <w:tcW w:w="1665" w:type="pct"/>
            <w:tcBorders>
              <w:top w:val="single" w:sz="8" w:space="0" w:color="auto"/>
              <w:left w:val="nil"/>
              <w:bottom w:val="nil"/>
              <w:right w:val="nil"/>
            </w:tcBorders>
            <w:vAlign w:val="center"/>
          </w:tcPr>
          <w:p w14:paraId="7A938F97" w14:textId="77777777" w:rsidR="003861E9" w:rsidRPr="00727800" w:rsidRDefault="00000000">
            <w:pPr>
              <w:jc w:val="center"/>
              <w:rPr>
                <w:rFonts w:ascii="Times New Roman" w:eastAsia="等线" w:hAnsi="Times New Roman" w:cs="Times New Roman"/>
                <w:sz w:val="28"/>
                <w:szCs w:val="28"/>
                <w14:ligatures w14:val="none"/>
              </w:rPr>
            </w:pPr>
            <w:r w:rsidRPr="00727800">
              <w:rPr>
                <w:rFonts w:ascii="Times New Roman" w:eastAsia="等线" w:hAnsi="Times New Roman" w:cs="Times New Roman" w:hint="eastAsia"/>
                <w:sz w:val="28"/>
                <w:szCs w:val="28"/>
                <w14:ligatures w14:val="none"/>
              </w:rPr>
              <w:lastRenderedPageBreak/>
              <w:t>A</w:t>
            </w:r>
            <w:r w:rsidRPr="00727800">
              <w:rPr>
                <w:rFonts w:ascii="Times New Roman" w:eastAsia="等线" w:hAnsi="Times New Roman" w:cs="Times New Roman"/>
                <w:sz w:val="28"/>
                <w:szCs w:val="28"/>
                <w14:ligatures w14:val="none"/>
              </w:rPr>
              <w:t>mbient</w:t>
            </w:r>
            <w:r w:rsidRPr="00727800">
              <w:rPr>
                <w:rFonts w:ascii="Times New Roman" w:eastAsia="等线" w:hAnsi="Times New Roman" w:cs="Times New Roman" w:hint="eastAsia"/>
                <w:sz w:val="28"/>
                <w:szCs w:val="28"/>
                <w14:ligatures w14:val="none"/>
              </w:rPr>
              <w:t xml:space="preserve"> </w:t>
            </w:r>
            <w:r w:rsidRPr="00727800">
              <w:rPr>
                <w:rFonts w:ascii="Times New Roman" w:eastAsia="等线" w:hAnsi="Times New Roman" w:cs="Times New Roman"/>
                <w:sz w:val="28"/>
                <w:szCs w:val="28"/>
                <w14:ligatures w14:val="none"/>
              </w:rPr>
              <w:t>light</w:t>
            </w:r>
          </w:p>
        </w:tc>
        <w:tc>
          <w:tcPr>
            <w:tcW w:w="1668" w:type="pct"/>
            <w:tcBorders>
              <w:top w:val="single" w:sz="8" w:space="0" w:color="auto"/>
              <w:left w:val="nil"/>
              <w:bottom w:val="nil"/>
              <w:right w:val="nil"/>
            </w:tcBorders>
            <w:vAlign w:val="center"/>
          </w:tcPr>
          <w:p w14:paraId="09F88A52" w14:textId="616D80EA" w:rsidR="003861E9" w:rsidRDefault="004272E8">
            <w:pPr>
              <w:jc w:val="center"/>
              <w:rPr>
                <w:rFonts w:ascii="宋体" w:hAnsi="宋体" w:hint="eastAsia"/>
                <w:kern w:val="0"/>
                <w:sz w:val="24"/>
              </w:rPr>
            </w:pPr>
            <m:oMathPara>
              <m:oMath>
                <m:r>
                  <w:rPr>
                    <w:rFonts w:ascii="Cambria Math" w:hAnsi="Cambria Math"/>
                    <w:kern w:val="0"/>
                    <w:sz w:val="24"/>
                  </w:rPr>
                  <m:t>2V</m:t>
                </m:r>
              </m:oMath>
            </m:oMathPara>
          </w:p>
        </w:tc>
        <w:tc>
          <w:tcPr>
            <w:tcW w:w="1667" w:type="pct"/>
            <w:tcBorders>
              <w:top w:val="single" w:sz="8" w:space="0" w:color="auto"/>
              <w:left w:val="nil"/>
              <w:bottom w:val="nil"/>
              <w:right w:val="nil"/>
            </w:tcBorders>
            <w:vAlign w:val="center"/>
          </w:tcPr>
          <w:p w14:paraId="1EDF2603" w14:textId="1A227C9B" w:rsidR="003861E9" w:rsidRDefault="004272E8">
            <w:pPr>
              <w:jc w:val="center"/>
              <w:rPr>
                <w:rFonts w:ascii="宋体" w:hAnsi="宋体" w:hint="eastAsia"/>
                <w:kern w:val="0"/>
                <w:sz w:val="24"/>
              </w:rPr>
            </w:pPr>
            <m:oMathPara>
              <m:oMath>
                <m:r>
                  <w:rPr>
                    <w:rFonts w:ascii="Cambria Math" w:hAnsi="Cambria Math"/>
                    <w:kern w:val="0"/>
                    <w:sz w:val="24"/>
                  </w:rPr>
                  <m:t>1.66V</m:t>
                </m:r>
              </m:oMath>
            </m:oMathPara>
          </w:p>
        </w:tc>
      </w:tr>
      <w:tr w:rsidR="003861E9" w14:paraId="3353C66E" w14:textId="77777777" w:rsidTr="002B18BA">
        <w:trPr>
          <w:trHeight w:val="225"/>
        </w:trPr>
        <w:tc>
          <w:tcPr>
            <w:tcW w:w="1665" w:type="pct"/>
            <w:tcBorders>
              <w:top w:val="nil"/>
              <w:left w:val="nil"/>
              <w:bottom w:val="nil"/>
              <w:right w:val="nil"/>
            </w:tcBorders>
            <w:vAlign w:val="center"/>
          </w:tcPr>
          <w:p w14:paraId="3996876D" w14:textId="77777777" w:rsidR="003861E9" w:rsidRPr="00727800" w:rsidRDefault="00000000">
            <w:pPr>
              <w:jc w:val="center"/>
              <w:rPr>
                <w:rFonts w:ascii="Times New Roman" w:eastAsia="等线" w:hAnsi="Times New Roman" w:cs="Times New Roman"/>
                <w:sz w:val="28"/>
                <w:szCs w:val="28"/>
                <w14:ligatures w14:val="none"/>
              </w:rPr>
            </w:pPr>
            <w:r w:rsidRPr="00727800">
              <w:rPr>
                <w:rFonts w:ascii="Times New Roman" w:eastAsia="等线" w:hAnsi="Times New Roman" w:cs="Times New Roman"/>
                <w:sz w:val="28"/>
                <w:szCs w:val="28"/>
                <w14:ligatures w14:val="none"/>
              </w:rPr>
              <w:t>one foot in front of lamp</w:t>
            </w:r>
          </w:p>
        </w:tc>
        <w:tc>
          <w:tcPr>
            <w:tcW w:w="1668" w:type="pct"/>
            <w:tcBorders>
              <w:top w:val="nil"/>
              <w:left w:val="nil"/>
              <w:bottom w:val="nil"/>
              <w:right w:val="nil"/>
            </w:tcBorders>
            <w:vAlign w:val="center"/>
          </w:tcPr>
          <w:p w14:paraId="5ED62A40" w14:textId="0A1ABD64" w:rsidR="003861E9" w:rsidRDefault="004272E8">
            <w:pPr>
              <w:jc w:val="center"/>
              <w:rPr>
                <w:rFonts w:ascii="宋体" w:hAnsi="宋体" w:hint="eastAsia"/>
                <w:kern w:val="0"/>
                <w:sz w:val="24"/>
              </w:rPr>
            </w:pPr>
            <m:oMathPara>
              <m:oMath>
                <m:r>
                  <w:rPr>
                    <w:rFonts w:ascii="Cambria Math" w:eastAsia="等线" w:hAnsi="Cambria Math" w:cs="Times New Roman"/>
                    <w:kern w:val="0"/>
                    <w:sz w:val="24"/>
                  </w:rPr>
                  <m:t>5</m:t>
                </m:r>
                <m:r>
                  <w:rPr>
                    <w:rFonts w:ascii="Cambria Math" w:hAnsi="Cambria Math"/>
                    <w:kern w:val="0"/>
                    <w:sz w:val="24"/>
                  </w:rPr>
                  <m:t>V</m:t>
                </m:r>
              </m:oMath>
            </m:oMathPara>
          </w:p>
        </w:tc>
        <w:tc>
          <w:tcPr>
            <w:tcW w:w="1667" w:type="pct"/>
            <w:tcBorders>
              <w:top w:val="nil"/>
              <w:left w:val="nil"/>
              <w:bottom w:val="nil"/>
              <w:right w:val="nil"/>
            </w:tcBorders>
            <w:vAlign w:val="center"/>
          </w:tcPr>
          <w:p w14:paraId="591FC84B" w14:textId="4B11713F" w:rsidR="003861E9" w:rsidRDefault="004272E8">
            <w:pPr>
              <w:jc w:val="center"/>
              <w:rPr>
                <w:rFonts w:ascii="宋体" w:hAnsi="宋体" w:cs="Times New Roman" w:hint="eastAsia"/>
                <w:kern w:val="0"/>
                <w:sz w:val="24"/>
              </w:rPr>
            </w:pPr>
            <m:oMathPara>
              <m:oMath>
                <m:r>
                  <w:rPr>
                    <w:rFonts w:ascii="Cambria Math" w:hAnsi="Cambria Math"/>
                    <w:kern w:val="0"/>
                    <w:sz w:val="24"/>
                  </w:rPr>
                  <m:t>4V</m:t>
                </m:r>
              </m:oMath>
            </m:oMathPara>
          </w:p>
        </w:tc>
      </w:tr>
      <w:tr w:rsidR="003861E9" w14:paraId="40E79BD2" w14:textId="77777777" w:rsidTr="002B18BA">
        <w:trPr>
          <w:trHeight w:val="225"/>
        </w:trPr>
        <w:tc>
          <w:tcPr>
            <w:tcW w:w="1665" w:type="pct"/>
            <w:tcBorders>
              <w:top w:val="nil"/>
              <w:left w:val="nil"/>
              <w:bottom w:val="single" w:sz="18" w:space="0" w:color="auto"/>
              <w:right w:val="nil"/>
            </w:tcBorders>
            <w:vAlign w:val="center"/>
          </w:tcPr>
          <w:p w14:paraId="2FF033FE" w14:textId="77777777" w:rsidR="003861E9" w:rsidRPr="00727800" w:rsidRDefault="00000000">
            <w:pPr>
              <w:jc w:val="center"/>
              <w:rPr>
                <w:rFonts w:ascii="Times New Roman" w:eastAsia="等线" w:hAnsi="Times New Roman" w:cs="Times New Roman"/>
                <w:sz w:val="28"/>
                <w:szCs w:val="28"/>
                <w14:ligatures w14:val="none"/>
              </w:rPr>
            </w:pPr>
            <w:r w:rsidRPr="00727800">
              <w:rPr>
                <w:rFonts w:ascii="Times New Roman" w:eastAsia="等线" w:hAnsi="Times New Roman" w:cs="Times New Roman"/>
                <w:sz w:val="28"/>
                <w:szCs w:val="28"/>
                <w14:ligatures w14:val="none"/>
              </w:rPr>
              <w:t>three feet in front of lamp</w:t>
            </w:r>
          </w:p>
        </w:tc>
        <w:tc>
          <w:tcPr>
            <w:tcW w:w="1668" w:type="pct"/>
            <w:tcBorders>
              <w:top w:val="nil"/>
              <w:left w:val="nil"/>
              <w:bottom w:val="single" w:sz="18" w:space="0" w:color="auto"/>
              <w:right w:val="nil"/>
            </w:tcBorders>
            <w:vAlign w:val="center"/>
          </w:tcPr>
          <w:p w14:paraId="2D075C6F" w14:textId="0DD27498" w:rsidR="003861E9" w:rsidRDefault="004272E8">
            <w:pPr>
              <w:jc w:val="center"/>
              <w:rPr>
                <w:rFonts w:ascii="宋体" w:hAnsi="宋体" w:cs="Times New Roman" w:hint="eastAsia"/>
                <w:kern w:val="0"/>
                <w:sz w:val="24"/>
              </w:rPr>
            </w:pPr>
            <m:oMathPara>
              <m:oMath>
                <m:r>
                  <w:rPr>
                    <w:rFonts w:ascii="Cambria Math" w:eastAsia="等线" w:hAnsi="Cambria Math" w:cs="Times New Roman"/>
                    <w:kern w:val="0"/>
                    <w:sz w:val="24"/>
                  </w:rPr>
                  <m:t>3.33</m:t>
                </m:r>
                <m:r>
                  <w:rPr>
                    <w:rFonts w:ascii="Cambria Math" w:hAnsi="Cambria Math"/>
                    <w:kern w:val="0"/>
                    <w:sz w:val="24"/>
                  </w:rPr>
                  <m:t>V</m:t>
                </m:r>
              </m:oMath>
            </m:oMathPara>
          </w:p>
        </w:tc>
        <w:tc>
          <w:tcPr>
            <w:tcW w:w="1667" w:type="pct"/>
            <w:tcBorders>
              <w:top w:val="nil"/>
              <w:left w:val="nil"/>
              <w:bottom w:val="single" w:sz="18" w:space="0" w:color="auto"/>
              <w:right w:val="nil"/>
            </w:tcBorders>
            <w:vAlign w:val="center"/>
          </w:tcPr>
          <w:p w14:paraId="0E71DAE7" w14:textId="1423BBF4" w:rsidR="003861E9" w:rsidRDefault="004272E8">
            <w:pPr>
              <w:jc w:val="center"/>
              <w:rPr>
                <w:rFonts w:ascii="宋体" w:hAnsi="宋体" w:cs="Times New Roman" w:hint="eastAsia"/>
                <w:kern w:val="0"/>
                <w:sz w:val="24"/>
              </w:rPr>
            </w:pPr>
            <m:oMathPara>
              <m:oMath>
                <m:r>
                  <w:rPr>
                    <w:rFonts w:ascii="Cambria Math" w:hAnsi="Cambria Math"/>
                    <w:kern w:val="0"/>
                    <w:sz w:val="24"/>
                  </w:rPr>
                  <m:t>2.86V</m:t>
                </m:r>
              </m:oMath>
            </m:oMathPara>
          </w:p>
        </w:tc>
      </w:tr>
    </w:tbl>
    <w:p w14:paraId="1051A135" w14:textId="6CB34309" w:rsidR="003861E9" w:rsidRDefault="00000000">
      <w:pPr>
        <w:rPr>
          <w:rFonts w:ascii="Bookman Old Style" w:hAnsi="Bookman Old Style"/>
          <w:b/>
          <w:bCs/>
          <w:i/>
          <w:iCs/>
          <w:sz w:val="28"/>
          <w:szCs w:val="28"/>
        </w:rPr>
      </w:pPr>
      <w:r>
        <w:rPr>
          <w:rFonts w:ascii="Bookman Old Style" w:hAnsi="Bookman Old Style"/>
          <w:b/>
          <w:bCs/>
          <w:i/>
          <w:iCs/>
          <w:sz w:val="28"/>
          <w:szCs w:val="28"/>
        </w:rPr>
        <w:t>Check Yourself 4. Explain how your circuit generates a low voltage under ambient conditions and a higher voltage under bright conditions.</w:t>
      </w:r>
    </w:p>
    <w:p w14:paraId="42B1AE9E" w14:textId="77777777" w:rsidR="00A07184" w:rsidRDefault="00000000">
      <w:pPr>
        <w:pStyle w:val="af5"/>
      </w:pPr>
      <w:bookmarkStart w:id="2" w:name="OLE_LINK3"/>
      <w:r>
        <w:t xml:space="preserve">In the circuit, the photoresistor is connected in series with a </w:t>
      </w:r>
      <m:oMath>
        <m:r>
          <m:rPr>
            <m:sty m:val="p"/>
          </m:rPr>
          <w:rPr>
            <w:rFonts w:ascii="Cambria Math" w:hAnsi="Cambria Math"/>
          </w:rPr>
          <m:t>1</m:t>
        </m:r>
        <m:r>
          <w:rPr>
            <w:rFonts w:ascii="Cambria Math" w:hAnsi="Cambria Math"/>
          </w:rPr>
          <m:t>kΩ</m:t>
        </m:r>
      </m:oMath>
      <w:r w:rsidR="00D450B0">
        <w:t xml:space="preserve"> </w:t>
      </w:r>
      <w:r>
        <w:t xml:space="preserve">resistor. </w:t>
      </w:r>
    </w:p>
    <w:p w14:paraId="3DD01C30" w14:textId="77777777" w:rsidR="00A07184" w:rsidRDefault="00000000">
      <w:pPr>
        <w:pStyle w:val="af5"/>
      </w:pPr>
      <w:r>
        <w:t xml:space="preserve">When the ambient light becomes brighter, the resistance value of the photoresistor decreases, the voltage division reduces, and the voltage division of the fixed resistor increases, that is, the output voltage increases. </w:t>
      </w:r>
    </w:p>
    <w:p w14:paraId="26A22088" w14:textId="3584AC3B" w:rsidR="003861E9" w:rsidRDefault="00000000">
      <w:pPr>
        <w:pStyle w:val="af5"/>
      </w:pPr>
      <w:r>
        <w:t>When the ambient light dims, the resistance value of the photoresistor increases, the voltage division increases, and the voltage division of the fixed resistor decreases, that is, the output voltage becomes smaller.</w:t>
      </w:r>
    </w:p>
    <w:p w14:paraId="758ECD9D" w14:textId="77777777" w:rsidR="00A42935" w:rsidRDefault="00A42935">
      <w:pPr>
        <w:widowControl/>
        <w:spacing w:after="0" w:line="240" w:lineRule="auto"/>
        <w:rPr>
          <w:rFonts w:ascii="Times New Roman" w:eastAsia="等线" w:hAnsi="Times New Roman" w:cs="Times New Roman"/>
          <w:b/>
          <w:bCs/>
          <w:i/>
          <w:iCs/>
          <w:sz w:val="28"/>
          <w:szCs w:val="28"/>
          <w14:ligatures w14:val="none"/>
        </w:rPr>
      </w:pPr>
      <w:r>
        <w:rPr>
          <w:b/>
          <w:bCs/>
          <w:i/>
          <w:iCs/>
        </w:rPr>
        <w:br w:type="page"/>
      </w:r>
    </w:p>
    <w:p w14:paraId="31A1B7B9" w14:textId="77777777" w:rsidR="008D0230" w:rsidRDefault="00A42935" w:rsidP="008D0230">
      <w:pPr>
        <w:pStyle w:val="af5"/>
        <w:ind w:firstLine="0"/>
        <w:rPr>
          <w:b/>
          <w:bCs/>
          <w:i/>
          <w:iCs/>
        </w:rPr>
      </w:pPr>
      <w:r w:rsidRPr="00A42935">
        <w:rPr>
          <w:rFonts w:hint="eastAsia"/>
          <w:b/>
          <w:bCs/>
          <w:i/>
          <w:iCs/>
        </w:rPr>
        <w:lastRenderedPageBreak/>
        <w:t>Here is the</w:t>
      </w:r>
      <w:r w:rsidRPr="00A42935">
        <w:rPr>
          <w:b/>
          <w:bCs/>
          <w:i/>
          <w:iCs/>
        </w:rPr>
        <w:t xml:space="preserve"> schematic for two photoresistor circuits</w:t>
      </w:r>
      <w:bookmarkEnd w:id="2"/>
    </w:p>
    <w:p w14:paraId="2620F6D9" w14:textId="7694482C" w:rsidR="008D0230" w:rsidRPr="008D0230" w:rsidRDefault="008D0230" w:rsidP="008D0230">
      <w:pPr>
        <w:pStyle w:val="af5"/>
        <w:ind w:firstLine="0"/>
        <w:rPr>
          <w:b/>
          <w:bCs/>
          <w:i/>
          <w:iCs/>
        </w:rPr>
      </w:pPr>
      <w:r>
        <w:rPr>
          <w:rFonts w:ascii="Bookman Old Style" w:hAnsi="Bookman Old Style"/>
          <w:b/>
          <w:bCs/>
          <w:i/>
          <w:iCs/>
          <w:noProof/>
        </w:rPr>
        <w:drawing>
          <wp:inline distT="0" distB="0" distL="0" distR="0" wp14:anchorId="3ADD1460" wp14:editId="5711BD04">
            <wp:extent cx="5271770" cy="2957830"/>
            <wp:effectExtent l="0" t="0" r="5080" b="0"/>
            <wp:docPr id="1635208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1770" cy="2957830"/>
                    </a:xfrm>
                    <a:prstGeom prst="rect">
                      <a:avLst/>
                    </a:prstGeom>
                    <a:noFill/>
                    <a:ln>
                      <a:noFill/>
                    </a:ln>
                  </pic:spPr>
                </pic:pic>
              </a:graphicData>
            </a:graphic>
          </wp:inline>
        </w:drawing>
      </w:r>
    </w:p>
    <w:p w14:paraId="4B267972" w14:textId="15D3C271" w:rsidR="003861E9" w:rsidRPr="008D0230" w:rsidRDefault="008D0230" w:rsidP="008D0230">
      <w:pPr>
        <w:pStyle w:val="a3"/>
        <w:jc w:val="center"/>
        <w:rPr>
          <w:rFonts w:ascii="Times New Roman" w:eastAsia="等线" w:hAnsi="Times New Roman" w:cs="Times New Roman"/>
          <w:sz w:val="28"/>
          <w:szCs w:val="28"/>
          <w14:ligatures w14:val="none"/>
        </w:rPr>
      </w:pPr>
      <w:r w:rsidRPr="008D0230">
        <w:rPr>
          <w:rFonts w:ascii="Times New Roman" w:eastAsia="等线" w:hAnsi="Times New Roman" w:cs="Times New Roman"/>
          <w:sz w:val="28"/>
          <w:szCs w:val="28"/>
          <w14:ligatures w14:val="none"/>
        </w:rPr>
        <w:t xml:space="preserve">Figure </w:t>
      </w:r>
      <w:r w:rsidRPr="008D0230">
        <w:rPr>
          <w:rFonts w:ascii="Times New Roman" w:eastAsia="等线" w:hAnsi="Times New Roman" w:cs="Times New Roman"/>
          <w:sz w:val="28"/>
          <w:szCs w:val="28"/>
          <w14:ligatures w14:val="none"/>
        </w:rPr>
        <w:fldChar w:fldCharType="begin"/>
      </w:r>
      <w:r w:rsidRPr="008D0230">
        <w:rPr>
          <w:rFonts w:ascii="Times New Roman" w:eastAsia="等线" w:hAnsi="Times New Roman" w:cs="Times New Roman"/>
          <w:sz w:val="28"/>
          <w:szCs w:val="28"/>
          <w14:ligatures w14:val="none"/>
        </w:rPr>
        <w:instrText xml:space="preserve"> SEQ Figure \* ARABIC </w:instrText>
      </w:r>
      <w:r w:rsidRPr="008D0230">
        <w:rPr>
          <w:rFonts w:ascii="Times New Roman" w:eastAsia="等线" w:hAnsi="Times New Roman" w:cs="Times New Roman"/>
          <w:sz w:val="28"/>
          <w:szCs w:val="28"/>
          <w14:ligatures w14:val="none"/>
        </w:rPr>
        <w:fldChar w:fldCharType="separate"/>
      </w:r>
      <w:r w:rsidR="006A663A">
        <w:rPr>
          <w:rFonts w:ascii="Times New Roman" w:eastAsia="等线" w:hAnsi="Times New Roman" w:cs="Times New Roman"/>
          <w:noProof/>
          <w:sz w:val="28"/>
          <w:szCs w:val="28"/>
          <w14:ligatures w14:val="none"/>
        </w:rPr>
        <w:t>13</w:t>
      </w:r>
      <w:r w:rsidRPr="008D0230">
        <w:rPr>
          <w:rFonts w:ascii="Times New Roman" w:eastAsia="等线" w:hAnsi="Times New Roman" w:cs="Times New Roman"/>
          <w:sz w:val="28"/>
          <w:szCs w:val="28"/>
          <w14:ligatures w14:val="none"/>
        </w:rPr>
        <w:fldChar w:fldCharType="end"/>
      </w:r>
      <w:r>
        <w:rPr>
          <w:rFonts w:ascii="Times New Roman" w:eastAsia="等线" w:hAnsi="Times New Roman" w:cs="Times New Roman" w:hint="eastAsia"/>
          <w:sz w:val="28"/>
          <w:szCs w:val="28"/>
          <w14:ligatures w14:val="none"/>
        </w:rPr>
        <w:t xml:space="preserve"> </w:t>
      </w:r>
      <w:r w:rsidR="002E55C1">
        <w:rPr>
          <w:rFonts w:ascii="Times New Roman" w:eastAsia="等线" w:hAnsi="Times New Roman" w:cs="Times New Roman" w:hint="eastAsia"/>
          <w:sz w:val="28"/>
          <w:szCs w:val="28"/>
          <w14:ligatures w14:val="none"/>
        </w:rPr>
        <w:t xml:space="preserve">The </w:t>
      </w:r>
      <w:r w:rsidR="002E55C1" w:rsidRPr="002E55C1">
        <w:rPr>
          <w:rFonts w:ascii="Times New Roman" w:eastAsia="等线" w:hAnsi="Times New Roman" w:cs="Times New Roman"/>
          <w:sz w:val="28"/>
          <w:szCs w:val="28"/>
          <w14:ligatures w14:val="none"/>
        </w:rPr>
        <w:t>schematic</w:t>
      </w:r>
      <w:r w:rsidR="002E55C1" w:rsidRPr="002E55C1">
        <w:rPr>
          <w:rFonts w:ascii="Times New Roman" w:eastAsia="等线" w:hAnsi="Times New Roman" w:cs="Times New Roman" w:hint="eastAsia"/>
          <w:sz w:val="28"/>
          <w:szCs w:val="28"/>
          <w14:ligatures w14:val="none"/>
        </w:rPr>
        <w:t xml:space="preserve"> diagram for the </w:t>
      </w:r>
      <w:r w:rsidR="002E55C1" w:rsidRPr="002E55C1">
        <w:rPr>
          <w:rFonts w:ascii="Times New Roman" w:eastAsia="等线" w:hAnsi="Times New Roman" w:cs="Times New Roman"/>
          <w:sz w:val="28"/>
          <w:szCs w:val="28"/>
          <w14:ligatures w14:val="none"/>
        </w:rPr>
        <w:t>“</w:t>
      </w:r>
      <w:r w:rsidR="002E55C1" w:rsidRPr="002E55C1">
        <w:rPr>
          <w:rFonts w:ascii="Times New Roman" w:eastAsia="等线" w:hAnsi="Times New Roman" w:cs="Times New Roman" w:hint="eastAsia"/>
          <w:sz w:val="28"/>
          <w:szCs w:val="28"/>
          <w14:ligatures w14:val="none"/>
        </w:rPr>
        <w:t>head</w:t>
      </w:r>
      <w:r w:rsidR="002E55C1" w:rsidRPr="002E55C1">
        <w:rPr>
          <w:rFonts w:ascii="Times New Roman" w:eastAsia="等线" w:hAnsi="Times New Roman" w:cs="Times New Roman"/>
          <w:sz w:val="28"/>
          <w:szCs w:val="28"/>
          <w14:ligatures w14:val="none"/>
        </w:rPr>
        <w:t>”</w:t>
      </w:r>
    </w:p>
    <w:p w14:paraId="104FCA04" w14:textId="77777777" w:rsidR="0020405D" w:rsidRDefault="00000000" w:rsidP="0020405D">
      <w:pPr>
        <w:rPr>
          <w:rFonts w:ascii="Bookman Old Style" w:hAnsi="Bookman Old Style"/>
          <w:b/>
          <w:bCs/>
          <w:i/>
          <w:iCs/>
          <w:sz w:val="28"/>
          <w:szCs w:val="28"/>
        </w:rPr>
      </w:pPr>
      <w:r>
        <w:rPr>
          <w:rFonts w:ascii="Bookman Old Style" w:hAnsi="Bookman Old Style"/>
          <w:b/>
          <w:bCs/>
          <w:i/>
          <w:iCs/>
          <w:sz w:val="28"/>
          <w:szCs w:val="28"/>
        </w:rPr>
        <w:t>Step 17.</w:t>
      </w:r>
      <w:r w:rsidR="007B6698">
        <w:rPr>
          <w:rFonts w:ascii="Bookman Old Style" w:hAnsi="Bookman Old Style" w:hint="eastAsia"/>
          <w:b/>
          <w:bCs/>
          <w:i/>
          <w:iCs/>
          <w:sz w:val="28"/>
          <w:szCs w:val="28"/>
        </w:rPr>
        <w:t xml:space="preserve"> Use </w:t>
      </w:r>
      <w:proofErr w:type="spellStart"/>
      <w:r w:rsidR="007B6698">
        <w:rPr>
          <w:rFonts w:ascii="Bookman Old Style" w:hAnsi="Bookman Old Style" w:hint="eastAsia"/>
          <w:b/>
          <w:bCs/>
          <w:i/>
          <w:iCs/>
          <w:sz w:val="28"/>
          <w:szCs w:val="28"/>
        </w:rPr>
        <w:t>CMax</w:t>
      </w:r>
      <w:proofErr w:type="spellEnd"/>
      <w:r w:rsidR="007B6698">
        <w:rPr>
          <w:rFonts w:ascii="Bookman Old Style" w:hAnsi="Bookman Old Style" w:hint="eastAsia"/>
          <w:b/>
          <w:bCs/>
          <w:i/>
          <w:iCs/>
          <w:sz w:val="28"/>
          <w:szCs w:val="28"/>
        </w:rPr>
        <w:t xml:space="preserve"> to </w:t>
      </w:r>
      <w:r w:rsidR="007B6698">
        <w:rPr>
          <w:rFonts w:ascii="Bookman Old Style" w:hAnsi="Bookman Old Style"/>
          <w:b/>
          <w:bCs/>
          <w:i/>
          <w:iCs/>
          <w:sz w:val="28"/>
          <w:szCs w:val="28"/>
        </w:rPr>
        <w:t>simulate</w:t>
      </w:r>
      <w:r w:rsidR="007B6698">
        <w:rPr>
          <w:rFonts w:ascii="Bookman Old Style" w:hAnsi="Bookman Old Style" w:hint="eastAsia"/>
          <w:b/>
          <w:bCs/>
          <w:i/>
          <w:iCs/>
          <w:sz w:val="28"/>
          <w:szCs w:val="28"/>
        </w:rPr>
        <w:t xml:space="preserve"> the </w:t>
      </w:r>
      <w:r w:rsidR="007B6698" w:rsidRPr="007B6698">
        <w:rPr>
          <w:rFonts w:ascii="Bookman Old Style" w:hAnsi="Bookman Old Style"/>
          <w:b/>
          <w:bCs/>
          <w:i/>
          <w:iCs/>
          <w:sz w:val="28"/>
          <w:szCs w:val="28"/>
        </w:rPr>
        <w:t>two photoresistor circuits</w:t>
      </w:r>
    </w:p>
    <w:p w14:paraId="148DD91B" w14:textId="2BA0EF17" w:rsidR="008946D9" w:rsidRDefault="008946D9" w:rsidP="008946D9">
      <w:pPr>
        <w:ind w:firstLine="420"/>
        <w:rPr>
          <w:rFonts w:ascii="Times New Roman" w:hAnsi="Times New Roman" w:cs="Times New Roman"/>
          <w:sz w:val="28"/>
          <w:szCs w:val="28"/>
        </w:rPr>
      </w:pPr>
      <w:r w:rsidRPr="008946D9">
        <w:rPr>
          <w:rFonts w:ascii="Times New Roman" w:hAnsi="Times New Roman" w:cs="Times New Roman"/>
          <w:sz w:val="28"/>
          <w:szCs w:val="28"/>
        </w:rPr>
        <w:t xml:space="preserve">As we know, Robot Connector's Pin2 serves as the power supply and Pin4 as the ground, so we implemented this configuration in </w:t>
      </w:r>
      <w:proofErr w:type="spellStart"/>
      <w:r w:rsidRPr="008946D9">
        <w:rPr>
          <w:rFonts w:ascii="Times New Roman" w:hAnsi="Times New Roman" w:cs="Times New Roman"/>
          <w:sz w:val="28"/>
          <w:szCs w:val="28"/>
        </w:rPr>
        <w:t>CMax</w:t>
      </w:r>
      <w:proofErr w:type="spellEnd"/>
      <w:r w:rsidRPr="008946D9">
        <w:rPr>
          <w:rFonts w:ascii="Times New Roman" w:hAnsi="Times New Roman" w:cs="Times New Roman"/>
          <w:sz w:val="28"/>
          <w:szCs w:val="28"/>
        </w:rPr>
        <w:t>.</w:t>
      </w:r>
    </w:p>
    <w:p w14:paraId="4A7E8F2D" w14:textId="206C75E7" w:rsidR="008946D9" w:rsidRPr="008946D9" w:rsidRDefault="008946D9" w:rsidP="008946D9">
      <w:pPr>
        <w:ind w:firstLine="420"/>
        <w:rPr>
          <w:rFonts w:ascii="Times New Roman" w:hAnsi="Times New Roman" w:cs="Times New Roman"/>
          <w:sz w:val="28"/>
          <w:szCs w:val="28"/>
        </w:rPr>
      </w:pPr>
      <w:r w:rsidRPr="008946D9">
        <w:rPr>
          <w:rFonts w:ascii="Times New Roman" w:hAnsi="Times New Roman" w:cs="Times New Roman"/>
          <w:sz w:val="28"/>
          <w:szCs w:val="28"/>
        </w:rPr>
        <w:t>As shown in the schematic, Pins 4 and 6 of the Head Connector connect to the left and right photoresistors respectively. We connect two resistors to these pins and ground them, while Pin5 is used for power supply.</w:t>
      </w:r>
    </w:p>
    <w:p w14:paraId="465C820B" w14:textId="05906A6F" w:rsidR="0020405D" w:rsidRPr="0020405D" w:rsidRDefault="0020405D" w:rsidP="0020405D">
      <w:pPr>
        <w:jc w:val="center"/>
        <w:rPr>
          <w:rFonts w:ascii="Bookman Old Style" w:hAnsi="Bookman Old Style"/>
          <w:b/>
          <w:bCs/>
          <w:i/>
          <w:iCs/>
          <w:sz w:val="28"/>
          <w:szCs w:val="28"/>
        </w:rPr>
      </w:pPr>
      <w:r w:rsidRPr="0020405D">
        <w:rPr>
          <w:rFonts w:ascii="Bookman Old Style" w:hAnsi="Bookman Old Style"/>
          <w:b/>
          <w:bCs/>
          <w:i/>
          <w:iCs/>
          <w:noProof/>
          <w:sz w:val="28"/>
          <w:szCs w:val="28"/>
        </w:rPr>
        <w:lastRenderedPageBreak/>
        <w:drawing>
          <wp:inline distT="0" distB="0" distL="0" distR="0" wp14:anchorId="4EA2319D" wp14:editId="14125080">
            <wp:extent cx="5274310" cy="3109595"/>
            <wp:effectExtent l="0" t="0" r="2540" b="0"/>
            <wp:docPr id="1330439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39742" name=""/>
                    <pic:cNvPicPr/>
                  </pic:nvPicPr>
                  <pic:blipFill>
                    <a:blip r:embed="rId23"/>
                    <a:stretch>
                      <a:fillRect/>
                    </a:stretch>
                  </pic:blipFill>
                  <pic:spPr>
                    <a:xfrm>
                      <a:off x="0" y="0"/>
                      <a:ext cx="5274310" cy="3109595"/>
                    </a:xfrm>
                    <a:prstGeom prst="rect">
                      <a:avLst/>
                    </a:prstGeom>
                  </pic:spPr>
                </pic:pic>
              </a:graphicData>
            </a:graphic>
          </wp:inline>
        </w:drawing>
      </w:r>
    </w:p>
    <w:p w14:paraId="42B02963" w14:textId="7BB0B806" w:rsidR="008D0230" w:rsidRDefault="0020405D" w:rsidP="008D0230">
      <w:pPr>
        <w:pStyle w:val="af1"/>
      </w:pPr>
      <w:r>
        <w:t xml:space="preserve">Figure </w:t>
      </w:r>
      <w:fldSimple w:instr=" SEQ Figure \* ARABIC ">
        <w:r w:rsidR="006A663A">
          <w:rPr>
            <w:noProof/>
          </w:rPr>
          <w:t>14</w:t>
        </w:r>
      </w:fldSimple>
      <w:r w:rsidR="008D0230">
        <w:rPr>
          <w:rFonts w:hint="eastAsia"/>
        </w:rPr>
        <w:t xml:space="preserve"> </w:t>
      </w:r>
      <w:r>
        <w:rPr>
          <w:rFonts w:hint="eastAsia"/>
        </w:rPr>
        <w:t xml:space="preserve">The </w:t>
      </w:r>
      <w:proofErr w:type="spellStart"/>
      <w:r>
        <w:rPr>
          <w:rFonts w:hint="eastAsia"/>
        </w:rPr>
        <w:t>CMax</w:t>
      </w:r>
      <w:proofErr w:type="spellEnd"/>
      <w:r>
        <w:rPr>
          <w:rFonts w:hint="eastAsia"/>
        </w:rPr>
        <w:t xml:space="preserve"> layout for the </w:t>
      </w:r>
      <w:r>
        <w:t>“</w:t>
      </w:r>
      <w:r>
        <w:rPr>
          <w:rFonts w:hint="eastAsia"/>
        </w:rPr>
        <w:t>head</w:t>
      </w:r>
      <w:r>
        <w:t>”</w:t>
      </w:r>
    </w:p>
    <w:p w14:paraId="63FF6FB0" w14:textId="0FF8465D" w:rsidR="008D0230" w:rsidRDefault="00000000" w:rsidP="008D0230">
      <w:pPr>
        <w:pStyle w:val="af1"/>
        <w:jc w:val="left"/>
      </w:pPr>
      <w:r>
        <w:rPr>
          <w:rFonts w:ascii="Bookman Old Style" w:hAnsi="Bookman Old Style"/>
          <w:b/>
          <w:bCs/>
          <w:i/>
          <w:iCs/>
        </w:rPr>
        <w:t xml:space="preserve">Check Yourself 5. </w:t>
      </w:r>
      <w:r w:rsidR="000A6AC2" w:rsidRPr="000A6AC2">
        <w:rPr>
          <w:rFonts w:ascii="Bookman Old Style" w:hAnsi="Bookman Old Style"/>
          <w:b/>
          <w:bCs/>
          <w:i/>
          <w:iCs/>
        </w:rPr>
        <w:t xml:space="preserve">Explain our </w:t>
      </w:r>
      <w:proofErr w:type="spellStart"/>
      <w:r w:rsidR="000A6AC2" w:rsidRPr="000A6AC2">
        <w:rPr>
          <w:rFonts w:ascii="Bookman Old Style" w:hAnsi="Bookman Old Style"/>
          <w:b/>
          <w:bCs/>
          <w:i/>
          <w:iCs/>
        </w:rPr>
        <w:t>CMax</w:t>
      </w:r>
      <w:proofErr w:type="spellEnd"/>
      <w:r w:rsidR="000A6AC2" w:rsidRPr="000A6AC2">
        <w:rPr>
          <w:rFonts w:ascii="Bookman Old Style" w:hAnsi="Bookman Old Style"/>
          <w:b/>
          <w:bCs/>
          <w:i/>
          <w:iCs/>
        </w:rPr>
        <w:t xml:space="preserve"> simulation chart</w:t>
      </w:r>
      <w:r w:rsidR="000A6AC2">
        <w:rPr>
          <w:rFonts w:ascii="Bookman Old Style" w:hAnsi="Bookman Old Style" w:hint="eastAsia"/>
          <w:b/>
          <w:bCs/>
          <w:i/>
          <w:iCs/>
        </w:rPr>
        <w:t xml:space="preserve"> and the measured voltage</w:t>
      </w:r>
      <w:r w:rsidR="000A6AC2">
        <w:rPr>
          <w:rFonts w:ascii="Bookman Old Style" w:hAnsi="Bookman Old Style"/>
          <w:b/>
          <w:bCs/>
          <w:i/>
          <w:iCs/>
        </w:rPr>
        <w:t>’</w:t>
      </w:r>
      <w:r w:rsidR="000A6AC2">
        <w:rPr>
          <w:rFonts w:ascii="Bookman Old Style" w:hAnsi="Bookman Old Style" w:hint="eastAsia"/>
          <w:b/>
          <w:bCs/>
          <w:i/>
          <w:iCs/>
        </w:rPr>
        <w:t>s change when light moves from left to right.</w:t>
      </w:r>
      <w:r w:rsidR="000A6AC2" w:rsidRPr="000A6AC2">
        <w:rPr>
          <w:rFonts w:ascii="Bookman Old Style" w:hAnsi="Bookman Old Style"/>
          <w:b/>
          <w:bCs/>
          <w:i/>
          <w:iCs/>
        </w:rPr>
        <w:t xml:space="preserve"> </w:t>
      </w:r>
      <w:r>
        <w:rPr>
          <w:rFonts w:ascii="Bookman Old Style" w:hAnsi="Bookman Old Style"/>
          <w:b/>
          <w:bCs/>
          <w:i/>
          <w:iCs/>
          <w:noProof/>
        </w:rPr>
        <w:drawing>
          <wp:inline distT="0" distB="0" distL="0" distR="0" wp14:anchorId="1C8C9AD7" wp14:editId="591CDACF">
            <wp:extent cx="5050790" cy="2926080"/>
            <wp:effectExtent l="0" t="0" r="3810" b="7620"/>
            <wp:docPr id="962547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47562"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050790" cy="2926080"/>
                    </a:xfrm>
                    <a:prstGeom prst="rect">
                      <a:avLst/>
                    </a:prstGeom>
                    <a:noFill/>
                    <a:ln>
                      <a:noFill/>
                    </a:ln>
                  </pic:spPr>
                </pic:pic>
              </a:graphicData>
            </a:graphic>
          </wp:inline>
        </w:drawing>
      </w:r>
    </w:p>
    <w:p w14:paraId="354FCB47" w14:textId="7E032AE5" w:rsidR="008D0230" w:rsidRDefault="008D0230" w:rsidP="008D0230">
      <w:pPr>
        <w:pStyle w:val="af1"/>
      </w:pPr>
      <w:r w:rsidRPr="008D0230">
        <w:t xml:space="preserve">Figure </w:t>
      </w:r>
      <w:fldSimple w:instr=" SEQ Figure \* ARABIC ">
        <w:r w:rsidR="006A663A">
          <w:rPr>
            <w:noProof/>
          </w:rPr>
          <w:t>15</w:t>
        </w:r>
      </w:fldSimple>
      <w:r>
        <w:rPr>
          <w:rFonts w:hint="eastAsia"/>
        </w:rPr>
        <w:t xml:space="preserve"> The light condition</w:t>
      </w:r>
    </w:p>
    <w:p w14:paraId="5347477F" w14:textId="135EC247" w:rsidR="008D0230" w:rsidRPr="008D0230" w:rsidRDefault="00000000" w:rsidP="008D0230">
      <w:pPr>
        <w:pStyle w:val="af1"/>
        <w:ind w:firstLine="420"/>
        <w:jc w:val="left"/>
        <w:rPr>
          <w:rFonts w:ascii="Bookman Old Style" w:hAnsi="Bookman Old Style"/>
          <w:b/>
          <w:bCs/>
          <w:i/>
          <w:iCs/>
        </w:rPr>
      </w:pPr>
      <m:oMath>
        <m:sSub>
          <m:sSubPr>
            <m:ctrlPr>
              <w:rPr>
                <w:rFonts w:ascii="Cambria Math" w:hAnsi="Cambria Math"/>
                <w:bCs/>
                <w:iCs/>
              </w:rPr>
            </m:ctrlPr>
          </m:sSubPr>
          <m:e>
            <m:r>
              <w:rPr>
                <w:rFonts w:ascii="Cambria Math" w:hAnsi="Cambria Math"/>
              </w:rPr>
              <m:t>V</m:t>
            </m:r>
          </m:e>
          <m:sub>
            <m:r>
              <w:rPr>
                <w:rFonts w:ascii="Cambria Math" w:hAnsi="Cambria Math"/>
              </w:rPr>
              <m:t>L</m:t>
            </m:r>
          </m:sub>
        </m:sSub>
      </m:oMath>
      <w:r w:rsidR="00804229">
        <w:rPr>
          <w:rFonts w:hint="eastAsia"/>
        </w:rPr>
        <w:t>：</w:t>
      </w:r>
      <w:r w:rsidR="00804229">
        <w:t xml:space="preserve">When the light source moves from the left to the right, as shown </w:t>
      </w:r>
      <w:r w:rsidR="00804229">
        <w:lastRenderedPageBreak/>
        <w:t xml:space="preserve">in the simulation,  </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00804229">
        <w:t xml:space="preserve"> changes in a trend approximately quadratic (first increasing and then decreasing).</w:t>
      </w:r>
      <w:r w:rsidR="00804229">
        <w:rPr>
          <w:rFonts w:ascii="Bookman Old Style" w:hAnsi="Bookman Old Style"/>
          <w:b/>
          <w:bCs/>
          <w:i/>
          <w:iCs/>
          <w:noProof/>
        </w:rPr>
        <w:drawing>
          <wp:inline distT="0" distB="0" distL="0" distR="0" wp14:anchorId="43031396" wp14:editId="681339E8">
            <wp:extent cx="5084445" cy="2926715"/>
            <wp:effectExtent l="0" t="0" r="8255" b="6985"/>
            <wp:docPr id="11842543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54358" name="图片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084445" cy="2926715"/>
                    </a:xfrm>
                    <a:prstGeom prst="rect">
                      <a:avLst/>
                    </a:prstGeom>
                    <a:noFill/>
                    <a:ln>
                      <a:noFill/>
                    </a:ln>
                  </pic:spPr>
                </pic:pic>
              </a:graphicData>
            </a:graphic>
          </wp:inline>
        </w:drawing>
      </w:r>
    </w:p>
    <w:p w14:paraId="529D61D4" w14:textId="5D21F4EA" w:rsidR="00FA02AB" w:rsidRPr="00FA02AB" w:rsidRDefault="008D0230" w:rsidP="00FA02AB">
      <w:pPr>
        <w:pStyle w:val="af1"/>
      </w:pPr>
      <w:r>
        <w:t xml:space="preserve">Figure </w:t>
      </w:r>
      <w:fldSimple w:instr=" SEQ Figure \* ARABIC ">
        <w:r w:rsidR="006A663A">
          <w:rPr>
            <w:noProof/>
          </w:rPr>
          <w:t>16</w:t>
        </w:r>
      </w:fldSimple>
      <w:r>
        <w:rPr>
          <w:rFonts w:hint="eastAsia"/>
        </w:rPr>
        <w:t xml:space="preserve"> The trend chart of </w:t>
      </w:r>
      <m:oMath>
        <m:sSub>
          <m:sSubPr>
            <m:ctrlPr>
              <w:rPr>
                <w:rFonts w:ascii="Cambria Math" w:hAnsi="Cambria Math"/>
              </w:rPr>
            </m:ctrlPr>
          </m:sSubPr>
          <m:e>
            <m:r>
              <w:rPr>
                <w:rFonts w:ascii="Cambria Math" w:hAnsi="Cambria Math"/>
              </w:rPr>
              <m:t>V</m:t>
            </m:r>
          </m:e>
          <m:sub>
            <m:r>
              <w:rPr>
                <w:rFonts w:ascii="Cambria Math" w:hAnsi="Cambria Math"/>
              </w:rPr>
              <m:t>L</m:t>
            </m:r>
          </m:sub>
        </m:sSub>
      </m:oMath>
    </w:p>
    <w:p w14:paraId="4C7A0A77" w14:textId="42264E79" w:rsidR="00FA02AB" w:rsidRPr="00FA02AB" w:rsidRDefault="00000000" w:rsidP="00FA02AB">
      <w:pPr>
        <w:pStyle w:val="af1"/>
        <w:ind w:firstLine="420"/>
        <w:jc w:val="left"/>
        <w:rPr>
          <w:rFonts w:ascii="Bookman Old Style" w:hAnsi="Bookman Old Style"/>
          <w:b/>
          <w:bCs/>
          <w:i/>
          <w:iCs/>
        </w:rPr>
      </w:pPr>
      <m:oMath>
        <m:sSub>
          <m:sSubPr>
            <m:ctrlPr>
              <w:rPr>
                <w:rFonts w:ascii="Cambria Math" w:hAnsi="Cambria Math"/>
              </w:rPr>
            </m:ctrlPr>
          </m:sSubPr>
          <m:e>
            <m:r>
              <w:rPr>
                <w:rFonts w:ascii="Cambria Math" w:hAnsi="Cambria Math"/>
              </w:rPr>
              <m:t>V</m:t>
            </m:r>
          </m:e>
          <m:sub>
            <m:r>
              <w:rPr>
                <w:rFonts w:ascii="Cambria Math" w:hAnsi="Cambria Math"/>
              </w:rPr>
              <m:t>R</m:t>
            </m:r>
          </m:sub>
        </m:sSub>
      </m:oMath>
      <w:r w:rsidR="00804229" w:rsidRPr="007B6698">
        <w:rPr>
          <w:rFonts w:hint="eastAsia"/>
        </w:rPr>
        <w:t>：</w:t>
      </w:r>
      <w:r w:rsidR="00804229" w:rsidRPr="007B6698">
        <w:t xml:space="preserve">When the light source moves from the right to the left, as shown in the simulation, </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00804229" w:rsidRPr="007B6698">
        <w:t xml:space="preserve"> changes in a trend approximately quadratic (first increasing and then decreasing)</w:t>
      </w:r>
      <w:r w:rsidR="00804229" w:rsidRPr="007B6698">
        <w:rPr>
          <w:rFonts w:hint="eastAsia"/>
        </w:rPr>
        <w:t>,</w:t>
      </w:r>
      <w:r w:rsidR="00804229" w:rsidRPr="007B6698">
        <w:t xml:space="preserve"> Finally, it approaches zero</w:t>
      </w:r>
      <w:r w:rsidR="00804229" w:rsidRPr="007B6698">
        <w:rPr>
          <w:rFonts w:hint="eastAsia"/>
        </w:rPr>
        <w:t>.</w:t>
      </w:r>
      <w:r w:rsidR="00804229">
        <w:rPr>
          <w:rFonts w:ascii="Bookman Old Style" w:hAnsi="Bookman Old Style" w:hint="eastAsia"/>
          <w:b/>
          <w:bCs/>
          <w:i/>
          <w:iCs/>
          <w:noProof/>
        </w:rPr>
        <w:drawing>
          <wp:inline distT="0" distB="0" distL="0" distR="0" wp14:anchorId="44A16002" wp14:editId="7DED07B0">
            <wp:extent cx="5086985" cy="2938780"/>
            <wp:effectExtent l="0" t="0" r="0" b="0"/>
            <wp:docPr id="17567830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83020" name="图片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123746" cy="2960372"/>
                    </a:xfrm>
                    <a:prstGeom prst="rect">
                      <a:avLst/>
                    </a:prstGeom>
                    <a:noFill/>
                    <a:ln>
                      <a:noFill/>
                    </a:ln>
                  </pic:spPr>
                </pic:pic>
              </a:graphicData>
            </a:graphic>
          </wp:inline>
        </w:drawing>
      </w:r>
    </w:p>
    <w:p w14:paraId="0A4104A1" w14:textId="1D3DF368" w:rsidR="00FA02AB" w:rsidRDefault="00FA02AB" w:rsidP="00FA02AB">
      <w:pPr>
        <w:pStyle w:val="af1"/>
      </w:pPr>
      <w:r>
        <w:lastRenderedPageBreak/>
        <w:t xml:space="preserve">Figure </w:t>
      </w:r>
      <w:fldSimple w:instr=" SEQ Figure \* ARABIC ">
        <w:r w:rsidR="006A663A">
          <w:rPr>
            <w:noProof/>
          </w:rPr>
          <w:t>17</w:t>
        </w:r>
      </w:fldSimple>
      <w:r>
        <w:rPr>
          <w:rFonts w:hint="eastAsia"/>
        </w:rPr>
        <w:t xml:space="preserve"> The trend chart of </w:t>
      </w:r>
      <m:oMath>
        <m:sSub>
          <m:sSubPr>
            <m:ctrlPr>
              <w:rPr>
                <w:rFonts w:ascii="Cambria Math" w:hAnsi="Cambria Math"/>
              </w:rPr>
            </m:ctrlPr>
          </m:sSubPr>
          <m:e>
            <m:r>
              <w:rPr>
                <w:rFonts w:ascii="Cambria Math" w:hAnsi="Cambria Math"/>
              </w:rPr>
              <m:t>V</m:t>
            </m:r>
          </m:e>
          <m:sub>
            <m:r>
              <w:rPr>
                <w:rFonts w:ascii="Cambria Math" w:hAnsi="Cambria Math"/>
              </w:rPr>
              <m:t>R</m:t>
            </m:r>
          </m:sub>
        </m:sSub>
      </m:oMath>
    </w:p>
    <w:p w14:paraId="55044965" w14:textId="67512D98" w:rsidR="00FA02AB" w:rsidRDefault="00000000" w:rsidP="00FA02AB">
      <w:pPr>
        <w:pStyle w:val="af1"/>
        <w:jc w:val="left"/>
      </w:pPr>
      <m:oMath>
        <m:sSub>
          <m:sSubPr>
            <m:ctrlPr>
              <w:rPr>
                <w:rFonts w:ascii="Cambria Math" w:hAnsi="Cambria Math"/>
              </w:rPr>
            </m:ctrlPr>
          </m:sSubPr>
          <m:e>
            <m:r>
              <w:rPr>
                <w:rFonts w:ascii="Cambria Math" w:hAnsi="Cambria Math"/>
              </w:rPr>
              <m:t>V</m:t>
            </m:r>
          </m:e>
          <m:sub>
            <m:r>
              <w:rPr>
                <w:rFonts w:ascii="Cambria Math" w:hAnsi="Cambria Math"/>
              </w:rPr>
              <m:t>L</m:t>
            </m:r>
          </m:sub>
        </m:sSub>
      </m:oMath>
      <w:r w:rsidR="00804229" w:rsidRPr="007B6698">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00804229" w:rsidRPr="007B6698">
        <w:rPr>
          <w:rFonts w:hint="eastAsia"/>
        </w:rPr>
        <w:t>：</w:t>
      </w:r>
      <w:r w:rsidR="00804229" w:rsidRPr="007B6698">
        <w:t xml:space="preserve"> When the light source moves from left to right, as shown in the simulation, </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00804229" w:rsidRPr="007B6698">
        <w:t xml:space="preserve"> is initially negative and its absolute value first increases and then decreases. Then it gradually changes from negative to positive and maintains the trend of first increasing and then decreasing again</w:t>
      </w:r>
      <w:r>
        <w:rPr>
          <w:rFonts w:ascii="Bookman Old Style" w:hAnsi="Bookman Old Style" w:hint="eastAsia"/>
          <w:b/>
          <w:bCs/>
          <w:i/>
          <w:iCs/>
          <w:noProof/>
        </w:rPr>
        <w:drawing>
          <wp:inline distT="0" distB="0" distL="0" distR="0" wp14:anchorId="094CD869" wp14:editId="6416F628">
            <wp:extent cx="5274945" cy="3157855"/>
            <wp:effectExtent l="0" t="0" r="1905" b="4445"/>
            <wp:docPr id="11082034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03493" name="图片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945" cy="3157855"/>
                    </a:xfrm>
                    <a:prstGeom prst="rect">
                      <a:avLst/>
                    </a:prstGeom>
                    <a:noFill/>
                    <a:ln>
                      <a:noFill/>
                    </a:ln>
                  </pic:spPr>
                </pic:pic>
              </a:graphicData>
            </a:graphic>
          </wp:inline>
        </w:drawing>
      </w:r>
    </w:p>
    <w:p w14:paraId="17025897" w14:textId="400B25A0" w:rsidR="00FA02AB" w:rsidRDefault="00FA02AB" w:rsidP="00FA02AB">
      <w:pPr>
        <w:pStyle w:val="af1"/>
      </w:pPr>
      <w:r>
        <w:t xml:space="preserve">Figure </w:t>
      </w:r>
      <w:fldSimple w:instr=" SEQ Figure \* ARABIC ">
        <w:r w:rsidR="006A663A">
          <w:rPr>
            <w:noProof/>
          </w:rPr>
          <w:t>18</w:t>
        </w:r>
      </w:fldSimple>
      <w:r>
        <w:rPr>
          <w:rFonts w:hint="eastAsia"/>
        </w:rPr>
        <w:t xml:space="preserve"> The trend chart of </w:t>
      </w:r>
      <m:oMath>
        <m:sSub>
          <m:sSubPr>
            <m:ctrlPr>
              <w:rPr>
                <w:rFonts w:ascii="Cambria Math" w:hAnsi="Cambria Math"/>
              </w:rPr>
            </m:ctrlPr>
          </m:sSubPr>
          <m:e>
            <m:r>
              <w:rPr>
                <w:rFonts w:ascii="Cambria Math" w:hAnsi="Cambria Math"/>
              </w:rPr>
              <m:t>V</m:t>
            </m:r>
          </m:e>
          <m:sub>
            <m:r>
              <w:rPr>
                <w:rFonts w:ascii="Cambria Math" w:hAnsi="Cambria Math"/>
              </w:rPr>
              <m:t>L</m:t>
            </m:r>
          </m:sub>
        </m:sSub>
      </m:oMath>
      <w:r>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R</m:t>
            </m:r>
          </m:sub>
        </m:sSub>
      </m:oMath>
    </w:p>
    <w:p w14:paraId="366D5517" w14:textId="1B56CBB1" w:rsidR="003861E9" w:rsidRDefault="00000000">
      <w:pPr>
        <w:rPr>
          <w:rFonts w:ascii="Bookman Old Style" w:hAnsi="Bookman Old Style"/>
          <w:b/>
          <w:bCs/>
          <w:i/>
          <w:iCs/>
          <w:sz w:val="28"/>
          <w:szCs w:val="28"/>
        </w:rPr>
      </w:pPr>
      <w:r>
        <w:rPr>
          <w:rFonts w:ascii="Bookman Old Style" w:hAnsi="Bookman Old Style" w:hint="eastAsia"/>
          <w:b/>
          <w:bCs/>
          <w:i/>
          <w:iCs/>
          <w:sz w:val="28"/>
          <w:szCs w:val="28"/>
        </w:rPr>
        <w:t>Checkoff2</w:t>
      </w:r>
      <w:r w:rsidR="004E4AB7">
        <w:rPr>
          <w:rFonts w:ascii="Bookman Old Style" w:hAnsi="Bookman Old Style" w:hint="eastAsia"/>
          <w:b/>
          <w:bCs/>
          <w:i/>
          <w:iCs/>
          <w:sz w:val="28"/>
          <w:szCs w:val="28"/>
        </w:rPr>
        <w:t xml:space="preserve"> </w:t>
      </w:r>
      <w:r w:rsidR="004E4AB7" w:rsidRPr="004E4AB7">
        <w:rPr>
          <w:rFonts w:ascii="Bookman Old Style" w:hAnsi="Bookman Old Style"/>
          <w:b/>
          <w:bCs/>
          <w:i/>
          <w:iCs/>
          <w:sz w:val="28"/>
          <w:szCs w:val="28"/>
        </w:rPr>
        <w:t>Explain how we orient ourselves toward the light source</w:t>
      </w:r>
      <w:r>
        <w:rPr>
          <w:rFonts w:ascii="Bookman Old Style" w:hAnsi="Bookman Old Style" w:hint="eastAsia"/>
          <w:b/>
          <w:bCs/>
          <w:i/>
          <w:iCs/>
          <w:sz w:val="28"/>
          <w:szCs w:val="28"/>
        </w:rPr>
        <w:t xml:space="preserve"> </w:t>
      </w:r>
    </w:p>
    <w:p w14:paraId="6EA859DE" w14:textId="6EB4EDA0" w:rsidR="00501980" w:rsidRDefault="00501980" w:rsidP="00F04111">
      <w:pPr>
        <w:pStyle w:val="af5"/>
      </w:pPr>
      <w:r w:rsidRPr="00501980">
        <w:rPr>
          <w:i/>
          <w:iCs/>
        </w:rPr>
        <w:t>•</w:t>
      </w:r>
      <w:r w:rsidR="00F04111">
        <w:rPr>
          <w:rFonts w:hint="eastAsia"/>
          <w:i/>
          <w:iCs/>
        </w:rPr>
        <w:t xml:space="preserve"> </w:t>
      </w:r>
      <w:r>
        <w:t xml:space="preserve">If the voltage on the left is significantly greater than that on the right, it indicates that the light source is on the left. Then, control the car to turn left by a large margin. </w:t>
      </w:r>
    </w:p>
    <w:p w14:paraId="212747EE" w14:textId="2E0D0099" w:rsidR="00501980" w:rsidRDefault="00501980">
      <w:pPr>
        <w:pStyle w:val="af5"/>
      </w:pPr>
      <w:r w:rsidRPr="00501980">
        <w:rPr>
          <w:i/>
          <w:iCs/>
        </w:rPr>
        <w:t>•</w:t>
      </w:r>
      <w:r w:rsidR="00F04111">
        <w:rPr>
          <w:rFonts w:hint="eastAsia"/>
          <w:i/>
          <w:iCs/>
        </w:rPr>
        <w:t xml:space="preserve"> </w:t>
      </w:r>
      <w:r>
        <w:t xml:space="preserve">If the voltage on the left is slightly greater than that on the right, it indicates that the light source is on the left. Then, control the car to turn </w:t>
      </w:r>
      <w:r>
        <w:lastRenderedPageBreak/>
        <w:t xml:space="preserve">left by a small margin. </w:t>
      </w:r>
    </w:p>
    <w:p w14:paraId="5781FEBF" w14:textId="43DCAF98" w:rsidR="00501980" w:rsidRDefault="00501980">
      <w:pPr>
        <w:pStyle w:val="af5"/>
      </w:pPr>
      <w:r w:rsidRPr="00501980">
        <w:rPr>
          <w:i/>
          <w:iCs/>
        </w:rPr>
        <w:t>•</w:t>
      </w:r>
      <w:r w:rsidR="00F04111">
        <w:rPr>
          <w:rFonts w:hint="eastAsia"/>
          <w:i/>
          <w:iCs/>
        </w:rPr>
        <w:t xml:space="preserve"> </w:t>
      </w:r>
      <w:r>
        <w:t xml:space="preserve">If the voltage on the left is almost equal to that on the right, it indicates that the light source is in front. Then, control the car to continue going straight. </w:t>
      </w:r>
    </w:p>
    <w:p w14:paraId="4DD554D4" w14:textId="04493509" w:rsidR="00501980" w:rsidRDefault="00501980">
      <w:pPr>
        <w:pStyle w:val="af5"/>
      </w:pPr>
      <w:r w:rsidRPr="00501980">
        <w:rPr>
          <w:i/>
          <w:iCs/>
        </w:rPr>
        <w:t>•</w:t>
      </w:r>
      <w:r w:rsidR="00F04111">
        <w:rPr>
          <w:rFonts w:hint="eastAsia"/>
          <w:i/>
          <w:iCs/>
        </w:rPr>
        <w:t xml:space="preserve"> </w:t>
      </w:r>
      <w:r>
        <w:t xml:space="preserve">If the voltage on the right is slightly higher than that on the left, it indicates that the light source is on the left, and then control the car to turn to the right with a small amplitude. </w:t>
      </w:r>
    </w:p>
    <w:p w14:paraId="13631992" w14:textId="77777777" w:rsidR="00FA02AB" w:rsidRDefault="00501980" w:rsidP="00FA02AB">
      <w:pPr>
        <w:pStyle w:val="af5"/>
      </w:pPr>
      <w:r w:rsidRPr="00501980">
        <w:rPr>
          <w:i/>
          <w:iCs/>
        </w:rPr>
        <w:t>•</w:t>
      </w:r>
      <w:r w:rsidR="00F04111">
        <w:rPr>
          <w:rFonts w:hint="eastAsia"/>
          <w:i/>
          <w:iCs/>
        </w:rPr>
        <w:t xml:space="preserve"> </w:t>
      </w:r>
      <w:r>
        <w:t>If the voltage on the right is significantly higher than that on the left, it indicates that the light source is on the left, and then control the car to turn to the right with a large amplitude</w:t>
      </w:r>
      <w:r>
        <w:rPr>
          <w:rFonts w:hint="eastAsia"/>
        </w:rPr>
        <w:t>.</w:t>
      </w:r>
    </w:p>
    <w:p w14:paraId="2BD871DF" w14:textId="21354349" w:rsidR="00FA02AB" w:rsidRDefault="00000000" w:rsidP="00FA02AB">
      <w:pPr>
        <w:pStyle w:val="af5"/>
        <w:jc w:val="center"/>
      </w:pPr>
      <w:r>
        <w:rPr>
          <w:rFonts w:ascii="Bookman Old Style" w:hAnsi="Bookman Old Style"/>
          <w:b/>
          <w:bCs/>
          <w:i/>
          <w:iCs/>
          <w:noProof/>
        </w:rPr>
        <w:drawing>
          <wp:inline distT="0" distB="0" distL="0" distR="0" wp14:anchorId="5FEE3758" wp14:editId="50CE0A80">
            <wp:extent cx="4495800" cy="2235200"/>
            <wp:effectExtent l="0" t="0" r="0" b="0"/>
            <wp:docPr id="1414428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2875" name="图片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495800" cy="2235200"/>
                    </a:xfrm>
                    <a:prstGeom prst="rect">
                      <a:avLst/>
                    </a:prstGeom>
                    <a:noFill/>
                    <a:ln>
                      <a:noFill/>
                    </a:ln>
                  </pic:spPr>
                </pic:pic>
              </a:graphicData>
            </a:graphic>
          </wp:inline>
        </w:drawing>
      </w:r>
    </w:p>
    <w:p w14:paraId="21002D50" w14:textId="43B312F3" w:rsidR="00FA02AB" w:rsidRDefault="00FA02AB" w:rsidP="00FA02AB">
      <w:pPr>
        <w:pStyle w:val="af1"/>
      </w:pPr>
      <w:r>
        <w:t xml:space="preserve">Figure </w:t>
      </w:r>
      <w:fldSimple w:instr=" SEQ Figure \* ARABIC ">
        <w:r w:rsidR="006A663A">
          <w:rPr>
            <w:noProof/>
          </w:rPr>
          <w:t>19</w:t>
        </w:r>
      </w:fldSimple>
      <w:r>
        <w:rPr>
          <w:rFonts w:hint="eastAsia"/>
        </w:rPr>
        <w:t xml:space="preserve"> Our specific building logic</w:t>
      </w:r>
    </w:p>
    <w:p w14:paraId="6757B32C" w14:textId="631AECEC" w:rsidR="003861E9" w:rsidRDefault="00B06D37">
      <w:pPr>
        <w:rPr>
          <w:rFonts w:ascii="Bookman Old Style" w:hAnsi="Bookman Old Style"/>
          <w:b/>
          <w:bCs/>
          <w:i/>
          <w:iCs/>
          <w:sz w:val="28"/>
          <w:szCs w:val="28"/>
        </w:rPr>
      </w:pPr>
      <w:r>
        <w:rPr>
          <w:rFonts w:ascii="Bookman Old Style" w:hAnsi="Bookman Old Style" w:hint="eastAsia"/>
          <w:b/>
          <w:bCs/>
          <w:i/>
          <w:iCs/>
          <w:sz w:val="28"/>
          <w:szCs w:val="28"/>
        </w:rPr>
        <w:t>Appendix1:</w:t>
      </w:r>
      <w:r w:rsidRPr="00B06D37">
        <w:rPr>
          <w:rFonts w:ascii="Segoe UI" w:hAnsi="Segoe UI" w:cs="Segoe UI"/>
          <w:color w:val="333333"/>
          <w:sz w:val="21"/>
          <w:szCs w:val="21"/>
          <w:shd w:val="clear" w:color="auto" w:fill="FFFFFF"/>
        </w:rPr>
        <w:t xml:space="preserve"> </w:t>
      </w:r>
      <w:r w:rsidRPr="00B06D37">
        <w:rPr>
          <w:rFonts w:ascii="Bookman Old Style" w:hAnsi="Bookman Old Style"/>
          <w:b/>
          <w:bCs/>
          <w:i/>
          <w:iCs/>
          <w:sz w:val="28"/>
          <w:szCs w:val="28"/>
        </w:rPr>
        <w:t xml:space="preserve">Multisim Simulation </w:t>
      </w:r>
      <w:bookmarkStart w:id="3" w:name="OLE_LINK5"/>
      <w:r>
        <w:rPr>
          <w:rFonts w:ascii="Bookman Old Style" w:hAnsi="Bookman Old Style" w:hint="eastAsia"/>
          <w:b/>
          <w:bCs/>
          <w:i/>
          <w:iCs/>
          <w:sz w:val="28"/>
          <w:szCs w:val="28"/>
        </w:rPr>
        <w:t>Explanation</w:t>
      </w:r>
      <w:bookmarkEnd w:id="3"/>
    </w:p>
    <w:p w14:paraId="13ACE5D8" w14:textId="4F9DFA67" w:rsidR="00B06D37" w:rsidRPr="00B06D37" w:rsidRDefault="00B06D37">
      <w:pPr>
        <w:rPr>
          <w:rFonts w:ascii="Times New Roman" w:hAnsi="Times New Roman" w:cs="Times New Roman"/>
          <w:sz w:val="28"/>
          <w:szCs w:val="28"/>
        </w:rPr>
      </w:pPr>
      <w:r w:rsidRPr="00B06D37">
        <w:rPr>
          <w:rFonts w:ascii="Times New Roman" w:hAnsi="Times New Roman" w:cs="Times New Roman"/>
          <w:sz w:val="28"/>
          <w:szCs w:val="28"/>
        </w:rPr>
        <w:tab/>
        <w:t>As noted earlier, we employed Multisim to substitute for actual measurements due to equipment failure.</w:t>
      </w:r>
    </w:p>
    <w:p w14:paraId="2A817C1F" w14:textId="33D88095" w:rsidR="003861E9" w:rsidRDefault="00000000">
      <w:pPr>
        <w:rPr>
          <w:rFonts w:ascii="Bookman Old Style" w:hAnsi="Bookman Old Style"/>
          <w:b/>
          <w:bCs/>
          <w:i/>
          <w:iCs/>
          <w:sz w:val="28"/>
          <w:szCs w:val="28"/>
        </w:rPr>
      </w:pPr>
      <w:bookmarkStart w:id="4" w:name="OLE_LINK4"/>
      <w:r>
        <w:rPr>
          <w:rFonts w:ascii="Bookman Old Style" w:hAnsi="Bookman Old Style" w:hint="eastAsia"/>
          <w:b/>
          <w:bCs/>
          <w:i/>
          <w:iCs/>
          <w:sz w:val="28"/>
          <w:szCs w:val="28"/>
        </w:rPr>
        <w:lastRenderedPageBreak/>
        <w:t>Appendix</w:t>
      </w:r>
      <w:r w:rsidR="00B06D37">
        <w:rPr>
          <w:rFonts w:ascii="Bookman Old Style" w:hAnsi="Bookman Old Style" w:hint="eastAsia"/>
          <w:b/>
          <w:bCs/>
          <w:i/>
          <w:iCs/>
          <w:sz w:val="28"/>
          <w:szCs w:val="28"/>
        </w:rPr>
        <w:t>2</w:t>
      </w:r>
      <w:bookmarkEnd w:id="4"/>
      <w:r>
        <w:rPr>
          <w:rFonts w:ascii="Bookman Old Style" w:hAnsi="Bookman Old Style" w:hint="eastAsia"/>
          <w:b/>
          <w:bCs/>
          <w:i/>
          <w:iCs/>
          <w:sz w:val="28"/>
          <w:szCs w:val="28"/>
        </w:rPr>
        <w:t xml:space="preserve">: </w:t>
      </w:r>
      <w:r>
        <w:rPr>
          <w:rFonts w:ascii="Bookman Old Style" w:hAnsi="Bookman Old Style"/>
          <w:b/>
          <w:bCs/>
          <w:i/>
          <w:iCs/>
          <w:sz w:val="28"/>
          <w:szCs w:val="28"/>
        </w:rPr>
        <w:t>The Description of AI Usage in the Report</w:t>
      </w:r>
    </w:p>
    <w:p w14:paraId="448382A2" w14:textId="77777777" w:rsidR="003861E9" w:rsidRDefault="00000000" w:rsidP="00501980">
      <w:pPr>
        <w:widowControl/>
        <w:spacing w:after="0" w:line="240" w:lineRule="auto"/>
        <w:ind w:firstLine="420"/>
        <w:jc w:val="both"/>
        <w:rPr>
          <w:rFonts w:ascii="Times New Roman" w:hAnsi="Times New Roman" w:cs="Times New Roman"/>
          <w:sz w:val="28"/>
          <w:szCs w:val="28"/>
        </w:rPr>
      </w:pPr>
      <w:r>
        <w:rPr>
          <w:rFonts w:ascii="Times New Roman" w:hAnsi="Times New Roman" w:cs="Times New Roman"/>
          <w:sz w:val="28"/>
          <w:szCs w:val="28"/>
        </w:rPr>
        <w:t>We utilized AI to better understand the characteristics of photoresistors. In the inspection of some circuit designs, we employed AI tools. In the translation of certain contents, to ensure accuracy, we used a small amount of AI for polishing</w:t>
      </w:r>
    </w:p>
    <w:sectPr w:rsidR="003861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25903" w14:textId="77777777" w:rsidR="00F805EC" w:rsidRDefault="00F805EC">
      <w:pPr>
        <w:spacing w:line="240" w:lineRule="auto"/>
      </w:pPr>
      <w:r>
        <w:separator/>
      </w:r>
    </w:p>
  </w:endnote>
  <w:endnote w:type="continuationSeparator" w:id="0">
    <w:p w14:paraId="2DA17AA1" w14:textId="77777777" w:rsidR="00F805EC" w:rsidRDefault="00F805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DCE93" w14:textId="77777777" w:rsidR="00F805EC" w:rsidRDefault="00F805EC">
      <w:pPr>
        <w:spacing w:after="0"/>
      </w:pPr>
      <w:r>
        <w:separator/>
      </w:r>
    </w:p>
  </w:footnote>
  <w:footnote w:type="continuationSeparator" w:id="0">
    <w:p w14:paraId="34A24882" w14:textId="77777777" w:rsidR="00F805EC" w:rsidRDefault="00F805E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3A2EF" w14:textId="77777777" w:rsidR="003861E9" w:rsidRDefault="00000000">
    <w:pPr>
      <w:pStyle w:val="a6"/>
      <w:pBdr>
        <w:bottom w:val="thickThinSmallGap" w:sz="24" w:space="1" w:color="622423"/>
      </w:pBdr>
      <w:jc w:val="right"/>
      <w:rPr>
        <w:rFonts w:ascii="Cambria" w:hAnsi="Cambria"/>
        <w:sz w:val="32"/>
        <w:szCs w:val="32"/>
      </w:rPr>
    </w:pPr>
    <w:r>
      <w:rPr>
        <w:rFonts w:ascii="宋体" w:hAnsi="宋体" w:hint="eastAsia"/>
        <w:sz w:val="22"/>
      </w:rPr>
      <w:t>山东大学·崇新学堂·实验报告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7D27A9"/>
    <w:rsid w:val="00011346"/>
    <w:rsid w:val="00026148"/>
    <w:rsid w:val="000538CD"/>
    <w:rsid w:val="00073023"/>
    <w:rsid w:val="00090260"/>
    <w:rsid w:val="000A6AC2"/>
    <w:rsid w:val="000B30B5"/>
    <w:rsid w:val="000B3B8B"/>
    <w:rsid w:val="000F13B9"/>
    <w:rsid w:val="000F7662"/>
    <w:rsid w:val="0011581A"/>
    <w:rsid w:val="00116905"/>
    <w:rsid w:val="00137F00"/>
    <w:rsid w:val="001460D5"/>
    <w:rsid w:val="00151003"/>
    <w:rsid w:val="00172DE4"/>
    <w:rsid w:val="001A3838"/>
    <w:rsid w:val="001B3408"/>
    <w:rsid w:val="0020405D"/>
    <w:rsid w:val="0023056C"/>
    <w:rsid w:val="002323FB"/>
    <w:rsid w:val="00245664"/>
    <w:rsid w:val="00253A11"/>
    <w:rsid w:val="00292FE5"/>
    <w:rsid w:val="002B18BA"/>
    <w:rsid w:val="002C16E3"/>
    <w:rsid w:val="002C30F8"/>
    <w:rsid w:val="002C7CCC"/>
    <w:rsid w:val="002E55C1"/>
    <w:rsid w:val="0031267F"/>
    <w:rsid w:val="00347673"/>
    <w:rsid w:val="003672F3"/>
    <w:rsid w:val="003861E9"/>
    <w:rsid w:val="00390CC8"/>
    <w:rsid w:val="00397E87"/>
    <w:rsid w:val="003A0811"/>
    <w:rsid w:val="003D3509"/>
    <w:rsid w:val="003D64EE"/>
    <w:rsid w:val="003F1DC4"/>
    <w:rsid w:val="00424313"/>
    <w:rsid w:val="004272E8"/>
    <w:rsid w:val="004321B0"/>
    <w:rsid w:val="00471BEE"/>
    <w:rsid w:val="0047299E"/>
    <w:rsid w:val="004770EE"/>
    <w:rsid w:val="004874CD"/>
    <w:rsid w:val="004B092A"/>
    <w:rsid w:val="004E0318"/>
    <w:rsid w:val="004E4AB7"/>
    <w:rsid w:val="00501980"/>
    <w:rsid w:val="00516EBD"/>
    <w:rsid w:val="00526375"/>
    <w:rsid w:val="00527B39"/>
    <w:rsid w:val="00537EF4"/>
    <w:rsid w:val="005859B7"/>
    <w:rsid w:val="005A4ED7"/>
    <w:rsid w:val="005B30BF"/>
    <w:rsid w:val="005D6FD8"/>
    <w:rsid w:val="006115F4"/>
    <w:rsid w:val="00644F29"/>
    <w:rsid w:val="0065239B"/>
    <w:rsid w:val="00657DD8"/>
    <w:rsid w:val="00661272"/>
    <w:rsid w:val="00661B70"/>
    <w:rsid w:val="00666921"/>
    <w:rsid w:val="00671588"/>
    <w:rsid w:val="006845F0"/>
    <w:rsid w:val="00685C07"/>
    <w:rsid w:val="00693180"/>
    <w:rsid w:val="006A663A"/>
    <w:rsid w:val="006A7078"/>
    <w:rsid w:val="006B66DE"/>
    <w:rsid w:val="006E17DA"/>
    <w:rsid w:val="007246BB"/>
    <w:rsid w:val="00727800"/>
    <w:rsid w:val="00740C24"/>
    <w:rsid w:val="00755B6C"/>
    <w:rsid w:val="0077070B"/>
    <w:rsid w:val="00785235"/>
    <w:rsid w:val="00791AC0"/>
    <w:rsid w:val="007B6698"/>
    <w:rsid w:val="007D5E5C"/>
    <w:rsid w:val="007E5FBA"/>
    <w:rsid w:val="007F45B6"/>
    <w:rsid w:val="00804229"/>
    <w:rsid w:val="008073E7"/>
    <w:rsid w:val="00807678"/>
    <w:rsid w:val="00833585"/>
    <w:rsid w:val="00835892"/>
    <w:rsid w:val="00861790"/>
    <w:rsid w:val="00867AA3"/>
    <w:rsid w:val="008926F8"/>
    <w:rsid w:val="008946D9"/>
    <w:rsid w:val="008D0230"/>
    <w:rsid w:val="009071EE"/>
    <w:rsid w:val="00913DFD"/>
    <w:rsid w:val="00914373"/>
    <w:rsid w:val="00931093"/>
    <w:rsid w:val="00961840"/>
    <w:rsid w:val="00975C3B"/>
    <w:rsid w:val="00983B72"/>
    <w:rsid w:val="009B658F"/>
    <w:rsid w:val="009C36CE"/>
    <w:rsid w:val="009E2B36"/>
    <w:rsid w:val="009F2B26"/>
    <w:rsid w:val="00A04F6C"/>
    <w:rsid w:val="00A07184"/>
    <w:rsid w:val="00A13C79"/>
    <w:rsid w:val="00A26507"/>
    <w:rsid w:val="00A42935"/>
    <w:rsid w:val="00A740A8"/>
    <w:rsid w:val="00AA17C0"/>
    <w:rsid w:val="00B00DF5"/>
    <w:rsid w:val="00B06D37"/>
    <w:rsid w:val="00B3040D"/>
    <w:rsid w:val="00B4379F"/>
    <w:rsid w:val="00B737F3"/>
    <w:rsid w:val="00B91AA0"/>
    <w:rsid w:val="00BB1B4C"/>
    <w:rsid w:val="00C013FF"/>
    <w:rsid w:val="00C0376A"/>
    <w:rsid w:val="00C11697"/>
    <w:rsid w:val="00C17886"/>
    <w:rsid w:val="00C26A41"/>
    <w:rsid w:val="00C47969"/>
    <w:rsid w:val="00C51304"/>
    <w:rsid w:val="00C653DC"/>
    <w:rsid w:val="00C81B0A"/>
    <w:rsid w:val="00C87023"/>
    <w:rsid w:val="00CA3B1D"/>
    <w:rsid w:val="00CB7760"/>
    <w:rsid w:val="00CC283F"/>
    <w:rsid w:val="00CE5B58"/>
    <w:rsid w:val="00CF1252"/>
    <w:rsid w:val="00CF4BEF"/>
    <w:rsid w:val="00D03FAF"/>
    <w:rsid w:val="00D121D0"/>
    <w:rsid w:val="00D146FA"/>
    <w:rsid w:val="00D330A9"/>
    <w:rsid w:val="00D450B0"/>
    <w:rsid w:val="00D45D2F"/>
    <w:rsid w:val="00D57794"/>
    <w:rsid w:val="00D60E01"/>
    <w:rsid w:val="00D712E2"/>
    <w:rsid w:val="00DB387C"/>
    <w:rsid w:val="00E04ED9"/>
    <w:rsid w:val="00E1105C"/>
    <w:rsid w:val="00E16A00"/>
    <w:rsid w:val="00E53D78"/>
    <w:rsid w:val="00E609E2"/>
    <w:rsid w:val="00E652F3"/>
    <w:rsid w:val="00E71B5D"/>
    <w:rsid w:val="00E96CAE"/>
    <w:rsid w:val="00ED710E"/>
    <w:rsid w:val="00F04111"/>
    <w:rsid w:val="00F26254"/>
    <w:rsid w:val="00F356EA"/>
    <w:rsid w:val="00F35A18"/>
    <w:rsid w:val="00F36AEB"/>
    <w:rsid w:val="00F63E19"/>
    <w:rsid w:val="00F805EC"/>
    <w:rsid w:val="00FA02AB"/>
    <w:rsid w:val="00FA6D6C"/>
    <w:rsid w:val="00FE7D40"/>
    <w:rsid w:val="00FE7E6D"/>
    <w:rsid w:val="00FF3BAB"/>
    <w:rsid w:val="0298674F"/>
    <w:rsid w:val="060F45F1"/>
    <w:rsid w:val="07EC021C"/>
    <w:rsid w:val="0B550CF8"/>
    <w:rsid w:val="0B5C3E34"/>
    <w:rsid w:val="0F8C280E"/>
    <w:rsid w:val="10464A58"/>
    <w:rsid w:val="13D004EE"/>
    <w:rsid w:val="154C5793"/>
    <w:rsid w:val="18347832"/>
    <w:rsid w:val="1AE143FD"/>
    <w:rsid w:val="1C972642"/>
    <w:rsid w:val="202D1DEC"/>
    <w:rsid w:val="21D02A2F"/>
    <w:rsid w:val="22EE0645"/>
    <w:rsid w:val="232079E6"/>
    <w:rsid w:val="2AD01CF1"/>
    <w:rsid w:val="2E627104"/>
    <w:rsid w:val="33DD0306"/>
    <w:rsid w:val="39C37309"/>
    <w:rsid w:val="3AA934E3"/>
    <w:rsid w:val="3B545D1E"/>
    <w:rsid w:val="3CF83610"/>
    <w:rsid w:val="3D913748"/>
    <w:rsid w:val="3FDA2830"/>
    <w:rsid w:val="431C742A"/>
    <w:rsid w:val="43A37B4B"/>
    <w:rsid w:val="44C23E37"/>
    <w:rsid w:val="4A9B2152"/>
    <w:rsid w:val="4F245FE4"/>
    <w:rsid w:val="4F846A83"/>
    <w:rsid w:val="53BA6F17"/>
    <w:rsid w:val="53C34E63"/>
    <w:rsid w:val="59E22D24"/>
    <w:rsid w:val="5AF7292A"/>
    <w:rsid w:val="5C5A49B0"/>
    <w:rsid w:val="5D720E02"/>
    <w:rsid w:val="5DEF1EB3"/>
    <w:rsid w:val="5E185D0C"/>
    <w:rsid w:val="5E2F22B0"/>
    <w:rsid w:val="5E8705C0"/>
    <w:rsid w:val="5ED864A3"/>
    <w:rsid w:val="624502F4"/>
    <w:rsid w:val="65810ABE"/>
    <w:rsid w:val="660D737A"/>
    <w:rsid w:val="66F978FF"/>
    <w:rsid w:val="677D27A9"/>
    <w:rsid w:val="69C15936"/>
    <w:rsid w:val="69D81A4D"/>
    <w:rsid w:val="6AC83F87"/>
    <w:rsid w:val="6B8665E7"/>
    <w:rsid w:val="6B8F25DF"/>
    <w:rsid w:val="6CDA5ADC"/>
    <w:rsid w:val="6DE36C13"/>
    <w:rsid w:val="6F9603E0"/>
    <w:rsid w:val="707324D0"/>
    <w:rsid w:val="78715936"/>
    <w:rsid w:val="78B47B29"/>
    <w:rsid w:val="7B445194"/>
    <w:rsid w:val="7C5444B3"/>
    <w:rsid w:val="7DC03C86"/>
    <w:rsid w:val="7EC85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2633A"/>
  <w15:docId w15:val="{F52520A3-39CF-4165-9C7C-6F690F8F1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iPriority="35"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712E2"/>
    <w:pPr>
      <w:widowControl w:val="0"/>
      <w:spacing w:after="160" w:line="278" w:lineRule="auto"/>
    </w:pPr>
    <w:rPr>
      <w:rFonts w:asciiTheme="minorHAnsi" w:eastAsiaTheme="minorEastAsia" w:hAnsiTheme="minorHAnsi" w:cstheme="minorBidi"/>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footer"/>
    <w:basedOn w:val="a"/>
    <w:qFormat/>
    <w:pPr>
      <w:tabs>
        <w:tab w:val="center" w:pos="4153"/>
        <w:tab w:val="right" w:pos="8306"/>
      </w:tabs>
      <w:snapToGrid w:val="0"/>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a7">
    <w:name w:val="Normal (Web)"/>
    <w:basedOn w:val="a"/>
    <w:uiPriority w:val="99"/>
    <w:unhideWhenUsed/>
    <w:qFormat/>
    <w:pPr>
      <w:widowControl/>
      <w:spacing w:before="100" w:beforeAutospacing="1" w:after="100" w:afterAutospacing="1" w:line="240" w:lineRule="auto"/>
    </w:pPr>
    <w:rPr>
      <w:rFonts w:ascii="Times New Roman" w:hAnsi="Times New Roman" w:cs="Times New Roman"/>
      <w:kern w:val="0"/>
      <w:sz w:val="24"/>
      <w14:ligatures w14:val="none"/>
    </w:rPr>
  </w:style>
  <w:style w:type="paragraph" w:styleId="a8">
    <w:name w:val="Title"/>
    <w:basedOn w:val="a"/>
    <w:next w:val="a"/>
    <w:link w:val="a9"/>
    <w:qFormat/>
    <w:pPr>
      <w:spacing w:before="240" w:after="60"/>
      <w:jc w:val="center"/>
      <w:outlineLvl w:val="0"/>
    </w:pPr>
    <w:rPr>
      <w:rFonts w:asciiTheme="majorHAnsi" w:eastAsiaTheme="majorEastAsia" w:hAnsiTheme="majorHAnsi" w:cstheme="majorBidi"/>
      <w:b/>
      <w:bCs/>
      <w:sz w:val="32"/>
      <w:szCs w:val="32"/>
    </w:rPr>
  </w:style>
  <w:style w:type="table" w:styleId="aa">
    <w:name w:val="Table Gri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b">
    <w:name w:val="Strong"/>
    <w:basedOn w:val="a0"/>
    <w:qFormat/>
    <w:rPr>
      <w:b/>
    </w:rPr>
  </w:style>
  <w:style w:type="paragraph" w:styleId="ac">
    <w:name w:val="List Paragraph"/>
    <w:basedOn w:val="a"/>
    <w:uiPriority w:val="34"/>
    <w:qFormat/>
    <w:pPr>
      <w:ind w:left="720"/>
      <w:contextualSpacing/>
    </w:pPr>
  </w:style>
  <w:style w:type="paragraph" w:customStyle="1" w:styleId="ad">
    <w:name w:val="正文样式"/>
    <w:basedOn w:val="a"/>
    <w:link w:val="ae"/>
    <w:qFormat/>
    <w:pPr>
      <w:spacing w:after="0" w:line="240" w:lineRule="auto"/>
      <w:jc w:val="both"/>
    </w:pPr>
    <w:rPr>
      <w:rFonts w:ascii="Times New Roman" w:eastAsia="宋体" w:hAnsi="Times New Roman" w:cs="Times New Roman"/>
      <w:sz w:val="28"/>
      <w:szCs w:val="28"/>
      <w14:ligatures w14:val="none"/>
    </w:rPr>
  </w:style>
  <w:style w:type="character" w:styleId="af">
    <w:name w:val="Placeholder Text"/>
    <w:basedOn w:val="a0"/>
    <w:uiPriority w:val="99"/>
    <w:unhideWhenUsed/>
    <w:qFormat/>
    <w:rPr>
      <w:color w:val="666666"/>
    </w:rPr>
  </w:style>
  <w:style w:type="character" w:customStyle="1" w:styleId="ae">
    <w:name w:val="正文样式 字符"/>
    <w:basedOn w:val="a0"/>
    <w:link w:val="ad"/>
    <w:qFormat/>
    <w:rPr>
      <w:kern w:val="2"/>
      <w:sz w:val="28"/>
      <w:szCs w:val="28"/>
    </w:rPr>
  </w:style>
  <w:style w:type="table" w:customStyle="1" w:styleId="af0">
    <w:name w:val="三线表"/>
    <w:basedOn w:val="a1"/>
    <w:uiPriority w:val="99"/>
    <w:qFormat/>
    <w:rPr>
      <w:sz w:val="21"/>
    </w:rPr>
    <w:tblPr>
      <w:tblBorders>
        <w:top w:val="single" w:sz="12" w:space="0" w:color="auto"/>
        <w:bottom w:val="single" w:sz="12" w:space="0" w:color="auto"/>
      </w:tblBorders>
    </w:tblPr>
    <w:tblStylePr w:type="firstRow">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题注样式"/>
    <w:basedOn w:val="a3"/>
    <w:link w:val="af2"/>
    <w:qFormat/>
    <w:pPr>
      <w:jc w:val="center"/>
    </w:pPr>
    <w:rPr>
      <w:rFonts w:ascii="Times New Roman" w:eastAsia="等线" w:hAnsi="Times New Roman" w:cs="Times New Roman"/>
      <w:sz w:val="28"/>
      <w:szCs w:val="28"/>
      <w14:ligatures w14:val="none"/>
    </w:rPr>
  </w:style>
  <w:style w:type="character" w:customStyle="1" w:styleId="a4">
    <w:name w:val="题注 字符"/>
    <w:basedOn w:val="a0"/>
    <w:link w:val="a3"/>
    <w:uiPriority w:val="35"/>
    <w:qFormat/>
    <w:rPr>
      <w:rFonts w:asciiTheme="majorHAnsi" w:eastAsia="黑体" w:hAnsiTheme="majorHAnsi" w:cstheme="majorBidi"/>
      <w:kern w:val="2"/>
      <w14:ligatures w14:val="standardContextual"/>
    </w:rPr>
  </w:style>
  <w:style w:type="character" w:customStyle="1" w:styleId="af2">
    <w:name w:val="题注样式 字符"/>
    <w:basedOn w:val="a4"/>
    <w:link w:val="af1"/>
    <w:qFormat/>
    <w:rPr>
      <w:rFonts w:asciiTheme="majorHAnsi" w:eastAsia="等线" w:hAnsiTheme="majorHAnsi" w:cstheme="majorBidi"/>
      <w:kern w:val="2"/>
      <w:sz w:val="28"/>
      <w:szCs w:val="28"/>
      <w14:ligatures w14:val="standardContextual"/>
    </w:rPr>
  </w:style>
  <w:style w:type="paragraph" w:customStyle="1" w:styleId="af3">
    <w:name w:val="小标题"/>
    <w:basedOn w:val="a"/>
    <w:link w:val="af4"/>
    <w:qFormat/>
    <w:rPr>
      <w:rFonts w:ascii="Bookman Old Style" w:hAnsi="Bookman Old Style"/>
      <w:b/>
      <w:bCs/>
      <w:i/>
      <w:iCs/>
      <w:sz w:val="28"/>
      <w:szCs w:val="28"/>
    </w:rPr>
  </w:style>
  <w:style w:type="character" w:customStyle="1" w:styleId="af4">
    <w:name w:val="小标题 字符"/>
    <w:basedOn w:val="a0"/>
    <w:link w:val="af3"/>
    <w:qFormat/>
    <w:rPr>
      <w:rFonts w:ascii="Bookman Old Style" w:eastAsiaTheme="minorEastAsia" w:hAnsi="Bookman Old Style" w:cstheme="minorBidi"/>
      <w:b/>
      <w:bCs/>
      <w:i/>
      <w:iCs/>
      <w:kern w:val="2"/>
      <w:sz w:val="28"/>
      <w:szCs w:val="28"/>
      <w14:ligatures w14:val="standardContextual"/>
    </w:rPr>
  </w:style>
  <w:style w:type="paragraph" w:customStyle="1" w:styleId="af5">
    <w:name w:val="正文样子"/>
    <w:basedOn w:val="a3"/>
    <w:link w:val="af6"/>
    <w:qFormat/>
    <w:pPr>
      <w:ind w:firstLine="420"/>
    </w:pPr>
    <w:rPr>
      <w:rFonts w:ascii="Times New Roman" w:eastAsia="等线" w:hAnsi="Times New Roman" w:cs="Times New Roman"/>
      <w:sz w:val="28"/>
      <w:szCs w:val="28"/>
      <w14:ligatures w14:val="none"/>
    </w:rPr>
  </w:style>
  <w:style w:type="character" w:customStyle="1" w:styleId="af6">
    <w:name w:val="正文样子 字符"/>
    <w:basedOn w:val="a4"/>
    <w:link w:val="af5"/>
    <w:qFormat/>
    <w:rPr>
      <w:rFonts w:asciiTheme="majorHAnsi" w:eastAsia="等线" w:hAnsiTheme="majorHAnsi" w:cstheme="majorBidi"/>
      <w:kern w:val="2"/>
      <w:sz w:val="28"/>
      <w:szCs w:val="28"/>
      <w14:ligatures w14:val="standardContextual"/>
    </w:rPr>
  </w:style>
  <w:style w:type="character" w:customStyle="1" w:styleId="a9">
    <w:name w:val="标题 字符"/>
    <w:basedOn w:val="a0"/>
    <w:link w:val="a8"/>
    <w:qFormat/>
    <w:rPr>
      <w:rFonts w:asciiTheme="majorHAnsi" w:eastAsiaTheme="majorEastAsia" w:hAnsiTheme="majorHAnsi" w:cstheme="majorBidi"/>
      <w:b/>
      <w:bCs/>
      <w:kern w:val="2"/>
      <w:sz w:val="32"/>
      <w:szCs w:val="32"/>
      <w14:ligatures w14:val="standardContextual"/>
    </w:rPr>
  </w:style>
  <w:style w:type="paragraph" w:customStyle="1" w:styleId="af7">
    <w:name w:val="大标题"/>
    <w:basedOn w:val="a"/>
    <w:link w:val="af8"/>
    <w:qFormat/>
    <w:pPr>
      <w:spacing w:line="360" w:lineRule="auto"/>
    </w:pPr>
    <w:rPr>
      <w:rFonts w:ascii="Bookman Old Style" w:hAnsi="Bookman Old Style"/>
      <w:b/>
      <w:bCs/>
      <w:sz w:val="36"/>
      <w:szCs w:val="36"/>
    </w:rPr>
  </w:style>
  <w:style w:type="character" w:customStyle="1" w:styleId="af8">
    <w:name w:val="大标题 字符"/>
    <w:basedOn w:val="a0"/>
    <w:link w:val="af7"/>
    <w:qFormat/>
    <w:rPr>
      <w:rFonts w:ascii="Bookman Old Style" w:eastAsiaTheme="minorEastAsia" w:hAnsi="Bookman Old Style" w:cstheme="minorBidi"/>
      <w:b/>
      <w:bCs/>
      <w:kern w:val="2"/>
      <w:sz w:val="36"/>
      <w:szCs w:val="3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203DC-133A-4CF8-804E-C1FD4A657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17</Pages>
  <Words>1473</Words>
  <Characters>7044</Characters>
  <Application>Microsoft Office Word</Application>
  <DocSecurity>0</DocSecurity>
  <Lines>251</Lines>
  <Paragraphs>181</Paragraphs>
  <ScaleCrop>false</ScaleCrop>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lsj06</dc:creator>
  <cp:lastModifiedBy>子轩 高</cp:lastModifiedBy>
  <cp:revision>59</cp:revision>
  <cp:lastPrinted>2025-11-09T03:02:00Z</cp:lastPrinted>
  <dcterms:created xsi:type="dcterms:W3CDTF">2025-11-02T20:29:00Z</dcterms:created>
  <dcterms:modified xsi:type="dcterms:W3CDTF">2025-11-09T03:04:00Z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A7AED7CB09F849D6A1635B229925F5F0_12</vt:lpwstr>
  </property>
  <property fmtid="{D5CDD505-2E9C-101B-9397-08002B2CF9AE}" pid="4" name="KSOTemplateDocerSaveRecord">
    <vt:lpwstr>eyJoZGlkIjoiODEyZTA1MTNjOTlkOTZiYjhhZTZjMDU5ZGVlYWI4ODAiLCJ1c2VySWQiOiIxNjIyMjU0MDcwIn0=</vt:lpwstr>
  </property>
</Properties>
</file>