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E71BF" w14:textId="77777777" w:rsidR="00F5003B" w:rsidRPr="00F5003B" w:rsidRDefault="00F5003B">
      <w:pPr>
        <w:rPr>
          <w:rFonts w:hint="eastAsia"/>
        </w:rPr>
      </w:pPr>
      <w:r>
        <w:rPr>
          <w:rFonts w:hint="eastAsia"/>
        </w:rPr>
        <w:t>作业1： 模拟 京东 首页轮播图</w:t>
      </w:r>
      <w:bookmarkStart w:id="0" w:name="_GoBack"/>
      <w:bookmarkEnd w:id="0"/>
      <w:r>
        <w:rPr>
          <w:rFonts w:hint="eastAsia"/>
        </w:rPr>
        <w:t xml:space="preserve"> </w:t>
      </w:r>
    </w:p>
    <w:sectPr w:rsidR="00F5003B" w:rsidRPr="00F5003B" w:rsidSect="005C1A3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3B"/>
    <w:rsid w:val="005C1A3D"/>
    <w:rsid w:val="006643ED"/>
    <w:rsid w:val="00F5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BF7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2020-09-03T09:26:00Z</dcterms:created>
  <dcterms:modified xsi:type="dcterms:W3CDTF">2020-09-03T09:29:00Z</dcterms:modified>
</cp:coreProperties>
</file>