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2491" w14:paraId="36C07B1B" w14:textId="77777777" w:rsidTr="00982491">
        <w:tc>
          <w:tcPr>
            <w:tcW w:w="3116" w:type="dxa"/>
          </w:tcPr>
          <w:p w14:paraId="62D250DF" w14:textId="77777777" w:rsidR="00982491" w:rsidRPr="00982491" w:rsidRDefault="00982491" w:rsidP="0098249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9755C58" w14:textId="77777777" w:rsidR="00982491" w:rsidRPr="00982491" w:rsidRDefault="00982491" w:rsidP="00982491">
            <w:pPr>
              <w:jc w:val="center"/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117" w:type="dxa"/>
          </w:tcPr>
          <w:p w14:paraId="666473EF" w14:textId="77777777" w:rsidR="00982491" w:rsidRPr="00982491" w:rsidRDefault="00982491" w:rsidP="0098249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82491" w14:paraId="7E9680FA" w14:textId="77777777" w:rsidTr="00982491">
        <w:tc>
          <w:tcPr>
            <w:tcW w:w="3116" w:type="dxa"/>
          </w:tcPr>
          <w:p w14:paraId="6E1BC3F5" w14:textId="77777777" w:rsidR="004C6FD7" w:rsidRDefault="004C6FD7" w:rsidP="004C6FD7">
            <w:pPr>
              <w:pStyle w:val="ListParagraph"/>
              <w:numPr>
                <w:ilvl w:val="0"/>
                <w:numId w:val="1"/>
              </w:numPr>
            </w:pPr>
            <w:r>
              <w:t>Customer account initial balance</w:t>
            </w:r>
          </w:p>
          <w:p w14:paraId="54D359FA" w14:textId="77777777" w:rsidR="004C6FD7" w:rsidRDefault="004C6FD7" w:rsidP="004C6FD7">
            <w:pPr>
              <w:pStyle w:val="ListParagraph"/>
              <w:numPr>
                <w:ilvl w:val="0"/>
                <w:numId w:val="1"/>
              </w:numPr>
            </w:pPr>
            <w:r>
              <w:t>Withdraw amount</w:t>
            </w:r>
          </w:p>
          <w:p w14:paraId="113F8823" w14:textId="6F55D8D6" w:rsidR="004C6FD7" w:rsidRDefault="004C6FD7" w:rsidP="004C6FD7">
            <w:pPr>
              <w:pStyle w:val="ListParagraph"/>
              <w:numPr>
                <w:ilvl w:val="0"/>
                <w:numId w:val="1"/>
              </w:numPr>
            </w:pPr>
            <w:r>
              <w:t>Deposit amount</w:t>
            </w:r>
          </w:p>
        </w:tc>
        <w:tc>
          <w:tcPr>
            <w:tcW w:w="3117" w:type="dxa"/>
          </w:tcPr>
          <w:p w14:paraId="4D566B93" w14:textId="09294D0E" w:rsidR="00982491" w:rsidRDefault="004C6FD7" w:rsidP="00982491">
            <w:pPr>
              <w:pStyle w:val="ListParagraph"/>
              <w:numPr>
                <w:ilvl w:val="0"/>
                <w:numId w:val="1"/>
              </w:numPr>
            </w:pPr>
            <w:r>
              <w:t>Format and return the balance using the Formattable interface</w:t>
            </w:r>
          </w:p>
        </w:tc>
        <w:tc>
          <w:tcPr>
            <w:tcW w:w="3117" w:type="dxa"/>
          </w:tcPr>
          <w:p w14:paraId="0769BD79" w14:textId="69BB585A" w:rsidR="00982491" w:rsidRDefault="004C6FD7" w:rsidP="00982491">
            <w:pPr>
              <w:pStyle w:val="ListParagraph"/>
              <w:numPr>
                <w:ilvl w:val="0"/>
                <w:numId w:val="1"/>
              </w:numPr>
            </w:pPr>
            <w:r>
              <w:t xml:space="preserve">A string with the balance that is appended and returned </w:t>
            </w:r>
            <w:bookmarkStart w:id="0" w:name="_GoBack"/>
            <w:bookmarkEnd w:id="0"/>
          </w:p>
        </w:tc>
      </w:tr>
    </w:tbl>
    <w:p w14:paraId="6EDEF599" w14:textId="77777777" w:rsidR="00982491" w:rsidRDefault="00982491"/>
    <w:sectPr w:rsidR="0098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2AEB"/>
    <w:multiLevelType w:val="hybridMultilevel"/>
    <w:tmpl w:val="325E90A4"/>
    <w:lvl w:ilvl="0" w:tplc="575E4C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D7"/>
    <w:rsid w:val="004C6FD7"/>
    <w:rsid w:val="0098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12BD"/>
  <w15:chartTrackingRefBased/>
  <w15:docId w15:val="{46E60ED7-3899-40B3-AE36-C215E3D5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Yu\OneDrive%20-%20University%20of%20Utah\IB%20Documents\Comp%20Sci%20HL\IPO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IPOTemplate</Template>
  <TotalTime>36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Eric Yu</cp:lastModifiedBy>
  <cp:revision>1</cp:revision>
  <dcterms:created xsi:type="dcterms:W3CDTF">2019-02-11T01:07:00Z</dcterms:created>
  <dcterms:modified xsi:type="dcterms:W3CDTF">2019-02-11T01:43:00Z</dcterms:modified>
</cp:coreProperties>
</file>