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ja"/>
        </w:rPr>
      </w:pP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ユーザ　</w:t>
      </w: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　公開鍵・秘密鍵</w:t>
      </w: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　name</w:t>
      </w:r>
      <w:r>
        <w:rPr>
          <w:rFonts w:hint="eastAsia"/>
          <w:lang w:val="en-US" w:eastAsia="ja"/>
        </w:rPr>
        <w:tab/>
        <w:t>ユーザの名前　</w:t>
      </w: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　score 成績の点数</w:t>
      </w:r>
    </w:p>
    <w:p>
      <w:pPr>
        <w:rPr>
          <w:rFonts w:hint="default"/>
          <w:lang w:val="en-US" w:eastAsia="ja"/>
        </w:rPr>
      </w:pPr>
      <w:r>
        <w:rPr>
          <w:rFonts w:hint="eastAsia"/>
          <w:lang w:val="en-US" w:eastAsia="ja"/>
        </w:rPr>
        <w:t>　enc_score 成績の暗号文</w:t>
      </w: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 xml:space="preserve">  dec_score　成績の平分</w:t>
      </w: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　result おすすめ</w:t>
      </w:r>
    </w:p>
    <w:p>
      <w:pPr>
        <w:rPr>
          <w:rFonts w:hint="eastAsia"/>
          <w:lang w:val="en-US" w:eastAsia="ja"/>
        </w:rPr>
      </w:pP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サーバ</w:t>
      </w:r>
    </w:p>
    <w:p>
      <w:pPr>
        <w:ind w:firstLine="100" w:firstLineChars="50"/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weight 重みの数</w:t>
      </w:r>
    </w:p>
    <w:p>
      <w:pPr>
        <w:ind w:firstLine="100" w:firstLineChars="50"/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student_list 暗号化されたユーザの成績</w:t>
      </w:r>
    </w:p>
    <w:p>
      <w:pPr>
        <w:ind w:firstLine="100" w:firstLineChars="50"/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result_list 暗号化されたおすすめ</w:t>
      </w:r>
    </w:p>
    <w:p>
      <w:pPr>
        <w:ind w:firstLine="100" w:firstLineChars="50"/>
        <w:rPr>
          <w:rFonts w:hint="eastAsia"/>
          <w:lang w:val="en-US" w:eastAsia="ja"/>
        </w:rPr>
      </w:pP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プログラム流れ</w:t>
      </w: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　</w:t>
      </w: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　ユーザが暗号化された成績をサーバに送る</w:t>
      </w: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　サーバが重みと暗号化された成績を計算</w:t>
      </w:r>
    </w:p>
    <w:p>
      <w:pPr>
        <w:rPr>
          <w:rFonts w:hint="eastAsia"/>
          <w:lang w:val="en-US" w:eastAsia="ja"/>
        </w:rPr>
      </w:pPr>
      <w:r>
        <w:rPr>
          <w:rFonts w:hint="eastAsia"/>
          <w:lang w:val="en-US" w:eastAsia="ja"/>
        </w:rPr>
        <w:t>　ユーザに結果を送信</w:t>
      </w:r>
    </w:p>
    <w:p>
      <w:pPr>
        <w:rPr>
          <w:rFonts w:hint="default"/>
          <w:lang w:val="en-US" w:eastAsia="ja"/>
        </w:rPr>
      </w:pPr>
      <w:r>
        <w:rPr>
          <w:rFonts w:hint="eastAsia"/>
          <w:lang w:val="en-US" w:eastAsia="ja"/>
        </w:rPr>
        <w:t>　ユーザがデータを複合</w:t>
      </w:r>
      <w:bookmarkStart w:id="0" w:name="_GoBack"/>
      <w:bookmarkEnd w:id="0"/>
    </w:p>
    <w:p>
      <w:pPr>
        <w:ind w:firstLine="100" w:firstLineChars="50"/>
        <w:rPr>
          <w:rFonts w:hint="eastAsia"/>
          <w:lang w:val="en-US" w:eastAsia="ja"/>
        </w:rPr>
      </w:pPr>
    </w:p>
    <w:p>
      <w:pPr>
        <w:ind w:firstLine="100" w:firstLineChars="50"/>
        <w:rPr>
          <w:rFonts w:hint="default"/>
          <w:lang w:val="en-US" w:eastAsia="ja"/>
        </w:rPr>
      </w:pPr>
    </w:p>
    <w:p>
      <w:pPr>
        <w:ind w:firstLine="100" w:firstLineChars="50"/>
        <w:rPr>
          <w:rFonts w:hint="default"/>
          <w:lang w:val="en-US" w:eastAsia="ja"/>
        </w:rPr>
      </w:pPr>
      <w:r>
        <w:rPr>
          <w:rFonts w:hint="eastAsia"/>
          <w:lang w:val="en-US" w:eastAsia="ja"/>
        </w:rPr>
        <w:t>　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74F7B"/>
    <w:rsid w:val="7FFB5ABD"/>
    <w:rsid w:val="B947315D"/>
    <w:rsid w:val="FFA7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2019-11-07T18:40:00Z</dcterms:created>
  <dc:creator>ry</dc:creator>
  <cp:lastModifiedBy>ry</cp:lastModifiedBy>
  <dcterms:modified xsi:type="dcterms:W3CDTF">2019-11-07T18:53:51Z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