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46" w:rsidRDefault="00640CBF">
      <w:pPr>
        <w:jc w:val="center"/>
        <w:rPr>
          <w:b/>
        </w:rPr>
      </w:pPr>
      <w:r>
        <w:rPr>
          <w:rFonts w:hint="eastAsia"/>
          <w:b/>
        </w:rPr>
        <w:t>育苗内部人员素拓活动策划书</w:t>
      </w:r>
    </w:p>
    <w:p w:rsidR="007D6446" w:rsidRDefault="007D6446">
      <w:pPr>
        <w:jc w:val="left"/>
        <w:rPr>
          <w:b/>
        </w:rPr>
      </w:pPr>
    </w:p>
    <w:p w:rsidR="007D6446" w:rsidRDefault="007D6446">
      <w:pPr>
        <w:jc w:val="left"/>
        <w:rPr>
          <w:b/>
        </w:rPr>
      </w:pPr>
    </w:p>
    <w:p w:rsidR="007D6446" w:rsidRDefault="00640CBF">
      <w:pPr>
        <w:jc w:val="left"/>
        <w:rPr>
          <w:b/>
        </w:rPr>
      </w:pPr>
      <w:r>
        <w:rPr>
          <w:rFonts w:hint="eastAsia"/>
          <w:b/>
        </w:rPr>
        <w:t>一·活动目的：</w:t>
      </w:r>
    </w:p>
    <w:p w:rsidR="007D6446" w:rsidRDefault="00640CBF">
      <w:pPr>
        <w:ind w:firstLine="420"/>
        <w:jc w:val="left"/>
      </w:pPr>
      <w:r>
        <w:rPr>
          <w:rFonts w:hint="eastAsia"/>
        </w:rPr>
        <w:t>为了让社团内部人员之间更加熟悉，便于以后的各项工作顺利展开，决定与吉林大学体育学院万帮志愿者协会联合举办素拓活动。</w:t>
      </w:r>
    </w:p>
    <w:p w:rsidR="007D6446" w:rsidRDefault="00640CBF">
      <w:pPr>
        <w:jc w:val="left"/>
      </w:pPr>
      <w:r>
        <w:rPr>
          <w:rFonts w:hint="eastAsia"/>
        </w:rPr>
        <w:t>二·活动时间及地点：</w:t>
      </w:r>
    </w:p>
    <w:p w:rsidR="007D6446" w:rsidRDefault="00640CBF">
      <w:pPr>
        <w:ind w:firstLine="420"/>
        <w:jc w:val="left"/>
      </w:pPr>
      <w:r>
        <w:rPr>
          <w:rFonts w:hint="eastAsia"/>
        </w:rPr>
        <w:t>拟定于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日下午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分在体育场集合，</w:t>
      </w:r>
      <w:r>
        <w:rPr>
          <w:rFonts w:hint="eastAsia"/>
        </w:rPr>
        <w:t>2</w:t>
      </w:r>
      <w:r>
        <w:rPr>
          <w:rFonts w:hint="eastAsia"/>
        </w:rPr>
        <w:t>点正式开始。</w:t>
      </w:r>
    </w:p>
    <w:p w:rsidR="007D6446" w:rsidRDefault="00640CBF">
      <w:pPr>
        <w:jc w:val="left"/>
      </w:pPr>
      <w:r>
        <w:rPr>
          <w:rFonts w:hint="eastAsia"/>
        </w:rPr>
        <w:t>三·活动人员</w:t>
      </w:r>
    </w:p>
    <w:p w:rsidR="007D6446" w:rsidRDefault="00640CBF">
      <w:pPr>
        <w:ind w:firstLine="420"/>
        <w:jc w:val="left"/>
      </w:pPr>
      <w:r>
        <w:rPr>
          <w:rFonts w:hint="eastAsia"/>
        </w:rPr>
        <w:t>14</w:t>
      </w:r>
      <w:r>
        <w:rPr>
          <w:rFonts w:hint="eastAsia"/>
        </w:rPr>
        <w:t>至</w:t>
      </w:r>
      <w:r>
        <w:rPr>
          <w:rFonts w:hint="eastAsia"/>
        </w:rPr>
        <w:t>15</w:t>
      </w:r>
      <w:r>
        <w:rPr>
          <w:rFonts w:hint="eastAsia"/>
        </w:rPr>
        <w:t>年育苗支教工作人员</w:t>
      </w:r>
    </w:p>
    <w:p w:rsidR="007D6446" w:rsidRDefault="00640CBF">
      <w:pPr>
        <w:jc w:val="left"/>
      </w:pPr>
      <w:r>
        <w:rPr>
          <w:rFonts w:hint="eastAsia"/>
        </w:rPr>
        <w:t>四·活动流程</w:t>
      </w:r>
    </w:p>
    <w:p w:rsidR="007D6446" w:rsidRDefault="00640CBF">
      <w:pPr>
        <w:jc w:val="left"/>
      </w:pPr>
      <w:r>
        <w:rPr>
          <w:rFonts w:hint="eastAsia"/>
        </w:rPr>
        <w:t>前期：</w:t>
      </w:r>
    </w:p>
    <w:p w:rsidR="007D6446" w:rsidRDefault="00640CBF">
      <w:pPr>
        <w:jc w:val="left"/>
      </w:pPr>
      <w:r>
        <w:rPr>
          <w:rFonts w:hint="eastAsia"/>
        </w:rPr>
        <w:t>1.</w:t>
      </w:r>
      <w:r>
        <w:rPr>
          <w:rFonts w:hint="eastAsia"/>
        </w:rPr>
        <w:t>由外联部刘玉玺联系本院素拓人员，商议活动内容，地点（</w:t>
      </w:r>
      <w:r>
        <w:rPr>
          <w:rFonts w:hint="eastAsia"/>
          <w:b/>
        </w:rPr>
        <w:t>如需审批场地，联系组织部安正策</w:t>
      </w:r>
      <w:r>
        <w:rPr>
          <w:rFonts w:hint="eastAsia"/>
          <w:b/>
        </w:rPr>
        <w:t>,</w:t>
      </w:r>
      <w:r>
        <w:rPr>
          <w:rFonts w:hint="eastAsia"/>
          <w:b/>
        </w:rPr>
        <w:t>或者有更好的地方活动，毕竟挺冷的</w:t>
      </w:r>
      <w:r>
        <w:rPr>
          <w:rFonts w:hint="eastAsia"/>
          <w:b/>
        </w:rPr>
        <w:t>~</w:t>
      </w:r>
      <w:r>
        <w:rPr>
          <w:rFonts w:hint="eastAsia"/>
        </w:rPr>
        <w:t>）。</w:t>
      </w:r>
    </w:p>
    <w:p w:rsidR="007D6446" w:rsidRDefault="00640CB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确定活动内容（</w:t>
      </w:r>
      <w:r>
        <w:rPr>
          <w:rFonts w:hint="eastAsia"/>
          <w:b/>
        </w:rPr>
        <w:t>详细的活动名称，进行的方式，准备的东西，项目的数量及时长（约</w:t>
      </w:r>
      <w:r>
        <w:rPr>
          <w:rFonts w:hint="eastAsia"/>
          <w:b/>
        </w:rPr>
        <w:t>2</w:t>
      </w:r>
      <w:r>
        <w:rPr>
          <w:rFonts w:hint="eastAsia"/>
          <w:b/>
        </w:rPr>
        <w:t>小时左右）</w:t>
      </w:r>
      <w:r>
        <w:rPr>
          <w:rFonts w:hint="eastAsia"/>
        </w:rPr>
        <w:t>）</w:t>
      </w:r>
      <w:r>
        <w:rPr>
          <w:rFonts w:hint="eastAsia"/>
          <w:b/>
          <w:bCs/>
        </w:rPr>
        <w:t>见附录</w:t>
      </w:r>
    </w:p>
    <w:p w:rsidR="007D6446" w:rsidRDefault="00640CBF">
      <w:pPr>
        <w:jc w:val="left"/>
      </w:pPr>
      <w:r>
        <w:rPr>
          <w:rFonts w:hint="eastAsia"/>
        </w:rPr>
        <w:t>3</w:t>
      </w:r>
      <w:r>
        <w:rPr>
          <w:rFonts w:hint="eastAsia"/>
        </w:rPr>
        <w:t>物资准备</w:t>
      </w:r>
      <w:r>
        <w:rPr>
          <w:rFonts w:hint="eastAsia"/>
        </w:rPr>
        <w:t xml:space="preserve">  </w:t>
      </w:r>
      <w:r>
        <w:rPr>
          <w:rFonts w:hint="eastAsia"/>
        </w:rPr>
        <w:t>泡沫垫、木棍、眼罩（需要有人去帮忙拿），白纸</w:t>
      </w:r>
      <w:r>
        <w:rPr>
          <w:rFonts w:hint="eastAsia"/>
        </w:rPr>
        <w:t>30</w:t>
      </w:r>
      <w:r>
        <w:rPr>
          <w:rFonts w:hint="eastAsia"/>
        </w:rPr>
        <w:t>张</w:t>
      </w:r>
      <w:r>
        <w:rPr>
          <w:rFonts w:hint="eastAsia"/>
        </w:rPr>
        <w:t>3.</w:t>
      </w:r>
      <w:r>
        <w:rPr>
          <w:rFonts w:hint="eastAsia"/>
        </w:rPr>
        <w:t>摄影（宣传部）</w:t>
      </w:r>
    </w:p>
    <w:p w:rsidR="007D6446" w:rsidRDefault="00640CBF">
      <w:pPr>
        <w:jc w:val="left"/>
      </w:pPr>
      <w:r>
        <w:rPr>
          <w:rFonts w:hint="eastAsia"/>
        </w:rPr>
        <w:t>中期：</w:t>
      </w:r>
    </w:p>
    <w:p w:rsidR="007D6446" w:rsidRDefault="00640CBF">
      <w:pPr>
        <w:jc w:val="left"/>
      </w:pPr>
      <w:r>
        <w:rPr>
          <w:rFonts w:hint="eastAsia"/>
        </w:rPr>
        <w:t>1.</w:t>
      </w:r>
      <w:r>
        <w:rPr>
          <w:rFonts w:hint="eastAsia"/>
        </w:rPr>
        <w:t>集合，主席宣布活动开始</w:t>
      </w:r>
    </w:p>
    <w:p w:rsidR="007D6446" w:rsidRDefault="00640CB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按照既定活动顺序展开</w:t>
      </w:r>
    </w:p>
    <w:p w:rsidR="007D6446" w:rsidRDefault="00640CBF">
      <w:pPr>
        <w:jc w:val="left"/>
      </w:pPr>
      <w:r>
        <w:rPr>
          <w:rFonts w:hint="eastAsia"/>
        </w:rPr>
        <w:t>3.</w:t>
      </w:r>
      <w:r>
        <w:rPr>
          <w:rFonts w:hint="eastAsia"/>
        </w:rPr>
        <w:t>部门之间的评比（设置奖项（秘书部负责奖品））。</w:t>
      </w:r>
    </w:p>
    <w:p w:rsidR="007D6446" w:rsidRDefault="00640CBF">
      <w:pPr>
        <w:jc w:val="left"/>
      </w:pPr>
      <w:r>
        <w:rPr>
          <w:rFonts w:hint="eastAsia"/>
        </w:rPr>
        <w:t>4.</w:t>
      </w:r>
      <w:r>
        <w:rPr>
          <w:rFonts w:hint="eastAsia"/>
        </w:rPr>
        <w:t>集体合影留念</w:t>
      </w:r>
    </w:p>
    <w:p w:rsidR="007D6446" w:rsidRDefault="00640CBF">
      <w:pPr>
        <w:jc w:val="left"/>
      </w:pPr>
      <w:r>
        <w:rPr>
          <w:rFonts w:hint="eastAsia"/>
        </w:rPr>
        <w:t>后期：</w:t>
      </w:r>
    </w:p>
    <w:p w:rsidR="007D6446" w:rsidRDefault="00640CBF">
      <w:pPr>
        <w:jc w:val="left"/>
      </w:pPr>
      <w:r>
        <w:rPr>
          <w:rFonts w:hint="eastAsia"/>
        </w:rPr>
        <w:t>1.</w:t>
      </w:r>
      <w:r>
        <w:rPr>
          <w:rFonts w:hint="eastAsia"/>
        </w:rPr>
        <w:t>素材整理（宣传部）</w:t>
      </w:r>
    </w:p>
    <w:p w:rsidR="007D6446" w:rsidRDefault="00640CB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更新活动，在各交际平台展示（宣传部）</w:t>
      </w:r>
    </w:p>
    <w:p w:rsidR="007D6446" w:rsidRDefault="00640CBF">
      <w:pPr>
        <w:jc w:val="left"/>
      </w:pPr>
      <w:r>
        <w:rPr>
          <w:rFonts w:hint="eastAsia"/>
        </w:rPr>
        <w:t>3.</w:t>
      </w:r>
      <w:r w:rsidR="00221E45">
        <w:rPr>
          <w:rFonts w:hint="eastAsia"/>
        </w:rPr>
        <w:t>与体育学院同学交流不足之处，为以后的活动改进做准备（组织部培训</w:t>
      </w:r>
      <w:r>
        <w:rPr>
          <w:rFonts w:hint="eastAsia"/>
        </w:rPr>
        <w:t>组）</w:t>
      </w:r>
      <w:bookmarkStart w:id="0" w:name="_GoBack"/>
      <w:bookmarkEnd w:id="0"/>
    </w:p>
    <w:p w:rsidR="007D6446" w:rsidRDefault="00640CBF">
      <w:pPr>
        <w:jc w:val="left"/>
      </w:pPr>
      <w:r>
        <w:rPr>
          <w:rFonts w:hint="eastAsia"/>
        </w:rPr>
        <w:t>五·其他</w:t>
      </w:r>
    </w:p>
    <w:p w:rsidR="007D6446" w:rsidRDefault="00640CBF">
      <w:pPr>
        <w:jc w:val="left"/>
      </w:pPr>
      <w:r>
        <w:rPr>
          <w:rFonts w:hint="eastAsia"/>
        </w:rPr>
        <w:t>希望各位都来参与到这次活动中，一起感受育苗大家庭带给大家的快乐。</w:t>
      </w: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7D6446">
      <w:pPr>
        <w:jc w:val="left"/>
      </w:pPr>
    </w:p>
    <w:p w:rsidR="007D6446" w:rsidRDefault="00640CBF">
      <w:pPr>
        <w:jc w:val="left"/>
      </w:pPr>
      <w:r>
        <w:rPr>
          <w:rFonts w:hint="eastAsia"/>
        </w:rPr>
        <w:lastRenderedPageBreak/>
        <w:t>附录：</w:t>
      </w:r>
    </w:p>
    <w:p w:rsidR="007D6446" w:rsidRDefault="00640CBF">
      <w:pPr>
        <w:numPr>
          <w:ilvl w:val="0"/>
          <w:numId w:val="1"/>
        </w:numPr>
        <w:jc w:val="left"/>
      </w:pPr>
      <w:r>
        <w:rPr>
          <w:rFonts w:hint="eastAsia"/>
        </w:rPr>
        <w:t>由本场素拓师介绍自己</w:t>
      </w:r>
    </w:p>
    <w:p w:rsidR="007D6446" w:rsidRDefault="00640CBF">
      <w:pPr>
        <w:widowControl/>
        <w:jc w:val="left"/>
      </w:pPr>
      <w:r>
        <w:rPr>
          <w:rFonts w:hint="eastAsia"/>
        </w:rPr>
        <w:t>热身游戏</w:t>
      </w:r>
      <w:r>
        <w:rPr>
          <w:rFonts w:hint="eastAsia"/>
        </w:rPr>
        <w:t xml:space="preserve"> 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左手右手：</w:t>
      </w:r>
      <w:r>
        <w:rPr>
          <w:rFonts w:ascii="宋体" w:hAnsi="宋体" w:cs="宋体" w:hint="eastAsia"/>
          <w:kern w:val="0"/>
          <w:sz w:val="24"/>
          <w:szCs w:val="24"/>
        </w:rPr>
        <w:t>（5）</w:t>
      </w:r>
      <w:r>
        <w:rPr>
          <w:rFonts w:ascii="宋体" w:hAnsi="宋体" w:cs="宋体"/>
          <w:kern w:val="0"/>
          <w:sz w:val="24"/>
          <w:szCs w:val="24"/>
        </w:rPr>
        <w:br/>
        <w:t>  游戏分类：活跃气氛的游戏，集中注意力的游戏</w:t>
      </w:r>
      <w:r>
        <w:rPr>
          <w:rFonts w:ascii="宋体" w:hAnsi="宋体" w:cs="宋体"/>
          <w:kern w:val="0"/>
          <w:sz w:val="24"/>
          <w:szCs w:val="24"/>
        </w:rPr>
        <w:br/>
        <w:t>  游戏内容：拓展师讲述一个有关于“水”的故事，同时队员伸出自己左手的食指，指尖向上，伸出自己的右手，掌心向下，保证自己的左手食指指尖在左边队员右手掌心的下面，自己右手掌心在右边队员食指指尖的上方。当故事中出现水字的时候，右手去抓右边队员的食指，左手尽力避免被左边的队员抓到。</w:t>
      </w:r>
      <w:r>
        <w:rPr>
          <w:rFonts w:ascii="宋体" w:hAnsi="宋体" w:cs="宋体"/>
          <w:kern w:val="0"/>
          <w:sz w:val="24"/>
          <w:szCs w:val="24"/>
        </w:rPr>
        <w:br/>
        <w:t>  故事举例：</w:t>
      </w:r>
    </w:p>
    <w:p w:rsidR="007D6446" w:rsidRDefault="00640CBF">
      <w:pPr>
        <w:widowControl/>
        <w:numPr>
          <w:ilvl w:val="0"/>
          <w:numId w:val="2"/>
        </w:numPr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和尚挑水的故事：从前有座山，山里有个庙，庙里有个老和尚和一个小和尚，有一天，老和尚让小和尚去担水（柴），小和尚就挑着担子下山了。走啊走，小和尚累的汗流浃背，终于看到一条河，河里都是沙子，一点水也没有。小和尚过了河继续走，终于看到一条有水的河，于是他把（水）桶灌满，就回了寺庙。</w:t>
      </w:r>
    </w:p>
    <w:p w:rsidR="007D6446" w:rsidRDefault="00640CBF">
      <w:pPr>
        <w:widowControl/>
        <w:numPr>
          <w:ilvl w:val="0"/>
          <w:numId w:val="2"/>
        </w:numPr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适用范围：人数不限，人多的时候效果更好。</w:t>
      </w:r>
      <w:r>
        <w:rPr>
          <w:rFonts w:ascii="宋体" w:hAnsi="宋体" w:cs="宋体"/>
          <w:kern w:val="0"/>
          <w:sz w:val="24"/>
          <w:szCs w:val="24"/>
        </w:rPr>
        <w:br/>
        <w:t>  游戏总结：有谁的手被别人抓住了？有谁抓住了别人的手？——研究表明：那些成功抓住别人并且成功逃脱的人，是身体素质灵敏、富有行动力的人；而那些被别人抓住又没抓住别人的人，更长于思考。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正式游戏</w:t>
      </w:r>
    </w:p>
    <w:p w:rsidR="007D6446" w:rsidRDefault="00640CBF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相互介绍（10）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1,所有人1--2报数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2，数一的人围着素拓师先绕圈，数二的人在外圈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3，讲</w:t>
      </w:r>
      <w:r>
        <w:rPr>
          <w:rFonts w:ascii="宋体" w:hAnsi="宋体" w:cs="宋体"/>
          <w:kern w:val="0"/>
          <w:sz w:val="24"/>
          <w:szCs w:val="24"/>
        </w:rPr>
        <w:t>拓展训练起源的故事：拓展训练起源于二战时的英国，当时一大西洋商务船队屡遭德国人的袭击，许多缺乏经验的年轻海员和水手葬身海底，针对这种情况，汉思等人创办了“阿伯德威海上学校”，训练年轻海员在海上的生存能力及船触礁落水后的生存技巧，使他们的身体和意志都得到锻炼。战争结束后，人们认为这种训练依然可以保留，他的独特创意和训练方式被逐渐推广开来，训练对象由水手扩展到军人、学生、工商业人员等群体。</w:t>
      </w:r>
      <w:r>
        <w:rPr>
          <w:rFonts w:ascii="宋体" w:hAnsi="宋体" w:cs="宋体" w:hint="eastAsia"/>
          <w:kern w:val="0"/>
          <w:sz w:val="24"/>
          <w:szCs w:val="24"/>
        </w:rPr>
        <w:t>当讲到水，里外圈的人马上握手，然后相互介绍。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二、数字传递15min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游戏步骤：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1、将学员分成若干组，每组学员5名-8名左右，并选派每组一名组员出来担任监督员;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2、所有参赛的组员排纵列排好，队列的最后一人到培训师处，培训师向全体参赛学员和监督员宣布游戏规则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3、游戏规则：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1)各队代表到主席台来，培训师："我将给你们看一个数字，你们必须把这个数字通过肢体语言让你全部的队员都知道，并且让小组的第一个队员将这个数字写到讲台前的白纸上(写上组名)，看哪个队伍速度最快，最准确;"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2)全过程不允许说话，后面一个队员只能够通过肢体语言向前一个队员进行表达，通过这样的传递方式层层传递，直到第一个队员将这个数字写在白纸上;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三、盲人数字（30min）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 1)、让每位学员戴上眼罩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2)、给了他们每人一个号，但这个号只有本人知道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3)、让小组根据每人的号数，按从小到大的顺序排列出一条直线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4)、全过程不能说话，只要有人说话或脱下眼罩，游戏结束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　有关讨论：你是用什么方法来通知小组你的位置和号数?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　沟通中都遇到了什么问题，你是怎么解决这些问题的?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你觉得还有什么更好的方法?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四、解手链（30min）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一、游戏简介：所有的队员手牵手结成了一张网。队员们这时是亲密无间紧紧相连的，但是这个时候的亲密无间紧紧相连却限制了大家的行动。我们这时需要的是一个圆，一个联系着大家，能让大家朝着一个统一方向滚动前进的圆。在不松开手的情况下，如何让网成为一个圆？这是团队的严峻挑战。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二、游戏人数：8－12 人/组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三、场地要求：开阔的场地一块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四、游戏时间：15分钟左右</w:t>
      </w:r>
    </w:p>
    <w:p w:rsidR="007D6446" w:rsidRDefault="00640CB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五、活动目标：锻炼新团队的沟通，执行及领导力。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五、同心棍（10min）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六、地雷阵（20min）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1、每对参赛者一块蒙眼布。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2、一些报纸，使用对角线约60cm(2英尺)的硬纸板、胶合板代替亦可。用来代表游戏中的“地雷”。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3、让每个队员找一个搭档。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4、给每对搭档发一块蒙眼布，每对搭档中有一个人要被蒙上眼睛。</w:t>
      </w:r>
    </w:p>
    <w:p w:rsidR="007D6446" w:rsidRDefault="00640C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　5、蒙眼罩的人背着搭档，搭档为其指路，不能踩到地雷，安全到达目的地</w:t>
      </w:r>
    </w:p>
    <w:p w:rsidR="007D6446" w:rsidRDefault="007D6446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7D6446" w:rsidRDefault="007D6446">
      <w:pPr>
        <w:jc w:val="left"/>
      </w:pPr>
    </w:p>
    <w:sectPr w:rsidR="007D6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63423"/>
    <w:multiLevelType w:val="singleLevel"/>
    <w:tmpl w:val="5456342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4563746"/>
    <w:multiLevelType w:val="singleLevel"/>
    <w:tmpl w:val="54563746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4563811"/>
    <w:multiLevelType w:val="singleLevel"/>
    <w:tmpl w:val="5456381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4E"/>
    <w:rsid w:val="00093473"/>
    <w:rsid w:val="00221E45"/>
    <w:rsid w:val="00640CBF"/>
    <w:rsid w:val="006967CF"/>
    <w:rsid w:val="007D6446"/>
    <w:rsid w:val="008F5F31"/>
    <w:rsid w:val="00AD1942"/>
    <w:rsid w:val="00F66A4E"/>
    <w:rsid w:val="0AB10C4E"/>
    <w:rsid w:val="3C39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育苗内部人员素拓活动策划书</dc:title>
  <dc:creator>Ann</dc:creator>
  <cp:lastModifiedBy>Ann</cp:lastModifiedBy>
  <cp:revision>3</cp:revision>
  <dcterms:created xsi:type="dcterms:W3CDTF">2014-11-02T15:02:00Z</dcterms:created>
  <dcterms:modified xsi:type="dcterms:W3CDTF">2014-11-05T04:01:00Z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