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AD2" w:rsidRDefault="00D04AD2"/>
    <w:p w:rsidR="00E6758A" w:rsidRPr="0029040E" w:rsidRDefault="0029040E">
      <w:pPr>
        <w:rPr>
          <w:sz w:val="32"/>
        </w:rPr>
      </w:pPr>
      <w:r>
        <w:rPr>
          <w:sz w:val="32"/>
        </w:rPr>
        <w:t xml:space="preserve">3. </w:t>
      </w:r>
      <w:proofErr w:type="gramStart"/>
      <w:r>
        <w:rPr>
          <w:sz w:val="32"/>
        </w:rPr>
        <w:t>what</w:t>
      </w:r>
      <w:proofErr w:type="gramEnd"/>
      <w:r w:rsidR="00D04AD2" w:rsidRPr="0029040E">
        <w:rPr>
          <w:sz w:val="32"/>
        </w:rPr>
        <w:t xml:space="preserve"> is information security, and why is it important for private and governmental organizations?</w:t>
      </w:r>
    </w:p>
    <w:p w:rsidR="00D04AD2" w:rsidRDefault="00D04AD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Information security is the practice of protecting information by mitigating information risks. It involves the protection of information systems and the information processed, stored and transmitted by these systems from unauthorized access, use, disclosure, disruption, modification or destruction. This includes the protection of personal information, financial information, and sensitive or confidential information stored in both digital and physical forms. Effective information security requires a comprehensive and multi-disciplinary approach, involving people, processes, and technology.</w:t>
      </w:r>
    </w:p>
    <w:p w:rsidR="0029040E" w:rsidRDefault="0029040E">
      <w:pPr>
        <w:rPr>
          <w:rFonts w:ascii="Arial" w:hAnsi="Arial" w:cs="Arial"/>
          <w:color w:val="273239"/>
          <w:spacing w:val="2"/>
          <w:sz w:val="26"/>
          <w:szCs w:val="26"/>
          <w:shd w:val="clear" w:color="auto" w:fill="FFFFFF"/>
        </w:rPr>
      </w:pPr>
    </w:p>
    <w:p w:rsidR="0029040E" w:rsidRPr="0029040E" w:rsidRDefault="0029040E" w:rsidP="0029040E">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Private and governmental organizations</w:t>
      </w:r>
      <w:r w:rsidRPr="0029040E">
        <w:rPr>
          <w:rFonts w:ascii="Arial" w:eastAsia="Times New Roman" w:hAnsi="Arial" w:cs="Arial"/>
          <w:color w:val="273239"/>
          <w:spacing w:val="2"/>
          <w:sz w:val="26"/>
          <w:szCs w:val="26"/>
        </w:rPr>
        <w:t xml:space="preserve"> use information security to protect valuable information assets from a wide range of threats, including theft, espionage, and cybercrime. Information security is necessary to ensure the confidentiality, integrity, and availability of information, whether it is stored digitally or in other forms such as paper documents. Here are some key reasons why information security is important:</w:t>
      </w:r>
    </w:p>
    <w:p w:rsidR="0029040E" w:rsidRPr="0029040E" w:rsidRDefault="0029040E" w:rsidP="0029040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9040E">
        <w:rPr>
          <w:rFonts w:ascii="Arial" w:eastAsia="Times New Roman" w:hAnsi="Arial" w:cs="Arial"/>
          <w:color w:val="273239"/>
          <w:spacing w:val="2"/>
          <w:sz w:val="26"/>
          <w:szCs w:val="26"/>
        </w:rPr>
        <w:t>Protecting sensitive information: Information security helps protect sensitive information from being accessed, disclosed, or modified by unauthorized individuals. This includes personal information, financial data, and trade secrets, as well as confidential government and military information.</w:t>
      </w:r>
    </w:p>
    <w:p w:rsidR="0029040E" w:rsidRPr="0029040E" w:rsidRDefault="0029040E" w:rsidP="0029040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9040E">
        <w:rPr>
          <w:rFonts w:ascii="Arial" w:eastAsia="Times New Roman" w:hAnsi="Arial" w:cs="Arial"/>
          <w:color w:val="273239"/>
          <w:spacing w:val="2"/>
          <w:sz w:val="26"/>
          <w:szCs w:val="26"/>
        </w:rPr>
        <w:t>Mitigating risk: By implementing information security measures, organizations can mitigate the risks associated with cyber threats and other security incidents. This includes minimizing the risk of data breaches, denial-of-service attacks, and other malicious activities.</w:t>
      </w:r>
    </w:p>
    <w:p w:rsidR="0029040E" w:rsidRPr="0029040E" w:rsidRDefault="0029040E" w:rsidP="0029040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9040E">
        <w:rPr>
          <w:rFonts w:ascii="Arial" w:eastAsia="Times New Roman" w:hAnsi="Arial" w:cs="Arial"/>
          <w:color w:val="273239"/>
          <w:spacing w:val="2"/>
          <w:sz w:val="26"/>
          <w:szCs w:val="26"/>
        </w:rPr>
        <w:t>Compliance with regulations: Many industries and jurisdictions have specific regulations governing the protection of sensitive information. Information security measures help ensure compliance with these regulations, reducing the risk of fines and legal liability.</w:t>
      </w:r>
    </w:p>
    <w:p w:rsidR="0029040E" w:rsidRPr="0029040E" w:rsidRDefault="0029040E" w:rsidP="0029040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9040E">
        <w:rPr>
          <w:rFonts w:ascii="Arial" w:eastAsia="Times New Roman" w:hAnsi="Arial" w:cs="Arial"/>
          <w:color w:val="273239"/>
          <w:spacing w:val="2"/>
          <w:sz w:val="26"/>
          <w:szCs w:val="26"/>
        </w:rPr>
        <w:t>Protecting reputation: Security breaches can damage an organization’s reputation and lead to lost business. Effective information security can help protect an organization’s reputation by minimizing the risk of security incidents.</w:t>
      </w:r>
    </w:p>
    <w:p w:rsidR="0029040E" w:rsidRPr="0029040E" w:rsidRDefault="0029040E" w:rsidP="0029040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9040E">
        <w:rPr>
          <w:rFonts w:ascii="Arial" w:eastAsia="Times New Roman" w:hAnsi="Arial" w:cs="Arial"/>
          <w:color w:val="273239"/>
          <w:spacing w:val="2"/>
          <w:sz w:val="26"/>
          <w:szCs w:val="26"/>
        </w:rPr>
        <w:t>Ensuring business continuity: Information security helps ensure that critical business functions can continue even in the event of a security incident. This includes maintaining access to key systems and data, and minimizing the impact of any disruptions.</w:t>
      </w:r>
    </w:p>
    <w:p w:rsidR="0029040E" w:rsidRDefault="0029040E"/>
    <w:p w:rsidR="009100EC" w:rsidRPr="009100EC" w:rsidRDefault="009100EC">
      <w:pPr>
        <w:rPr>
          <w:sz w:val="28"/>
        </w:rPr>
      </w:pPr>
    </w:p>
    <w:p w:rsidR="009100EC" w:rsidRPr="009100EC" w:rsidRDefault="009100EC">
      <w:pPr>
        <w:rPr>
          <w:sz w:val="28"/>
        </w:rPr>
      </w:pPr>
      <w:r w:rsidRPr="009100EC">
        <w:rPr>
          <w:b/>
          <w:sz w:val="28"/>
        </w:rPr>
        <w:t>5.</w:t>
      </w:r>
      <w:r w:rsidRPr="009100EC">
        <w:rPr>
          <w:sz w:val="28"/>
        </w:rPr>
        <w:t xml:space="preserve"> What is RSA (</w:t>
      </w:r>
      <w:proofErr w:type="spellStart"/>
      <w:r w:rsidRPr="009100EC">
        <w:rPr>
          <w:sz w:val="28"/>
        </w:rPr>
        <w:t>Rivest</w:t>
      </w:r>
      <w:proofErr w:type="spellEnd"/>
      <w:r w:rsidRPr="009100EC">
        <w:rPr>
          <w:sz w:val="28"/>
        </w:rPr>
        <w:t xml:space="preserve">, Shamir, and </w:t>
      </w:r>
      <w:proofErr w:type="spellStart"/>
      <w:r w:rsidRPr="009100EC">
        <w:rPr>
          <w:sz w:val="28"/>
        </w:rPr>
        <w:t>Adleman</w:t>
      </w:r>
      <w:proofErr w:type="spellEnd"/>
      <w:r w:rsidRPr="009100EC">
        <w:rPr>
          <w:sz w:val="28"/>
        </w:rPr>
        <w:t>) and how is it used in cryptography? Prepare a short note about the principles of RSA, Advantages, disadvantages, and working principles.</w:t>
      </w:r>
    </w:p>
    <w:p w:rsidR="009100EC" w:rsidRPr="004569DF" w:rsidRDefault="00342DC6">
      <w:pPr>
        <w:rPr>
          <w:rFonts w:ascii="Arial" w:hAnsi="Arial" w:cs="Arial"/>
          <w:bCs/>
          <w:color w:val="202122"/>
          <w:sz w:val="24"/>
          <w:szCs w:val="21"/>
          <w:shd w:val="clear" w:color="auto" w:fill="FFFFFF"/>
        </w:rPr>
      </w:pPr>
      <w:r w:rsidRPr="004569DF">
        <w:rPr>
          <w:rFonts w:ascii="Arial" w:hAnsi="Arial" w:cs="Arial"/>
          <w:bCs/>
          <w:color w:val="202122"/>
          <w:sz w:val="24"/>
          <w:szCs w:val="21"/>
          <w:shd w:val="clear" w:color="auto" w:fill="FFFFFF"/>
        </w:rPr>
        <w:t xml:space="preserve">RSA </w:t>
      </w:r>
      <w:r w:rsidR="009100EC" w:rsidRPr="004569DF">
        <w:rPr>
          <w:rFonts w:ascii="Arial" w:hAnsi="Arial" w:cs="Arial"/>
          <w:bCs/>
          <w:color w:val="202122"/>
          <w:sz w:val="24"/>
          <w:szCs w:val="21"/>
          <w:shd w:val="clear" w:color="auto" w:fill="FFFFFF"/>
        </w:rPr>
        <w:t>(</w:t>
      </w:r>
      <w:proofErr w:type="spellStart"/>
      <w:r w:rsidR="009100EC" w:rsidRPr="004569DF">
        <w:rPr>
          <w:rFonts w:ascii="Arial" w:hAnsi="Arial" w:cs="Arial"/>
          <w:bCs/>
          <w:color w:val="202122"/>
          <w:sz w:val="24"/>
          <w:szCs w:val="21"/>
          <w:shd w:val="clear" w:color="auto" w:fill="FFFFFF"/>
        </w:rPr>
        <w:t>Rivest</w:t>
      </w:r>
      <w:proofErr w:type="spellEnd"/>
      <w:r w:rsidR="009100EC" w:rsidRPr="004569DF">
        <w:rPr>
          <w:rFonts w:ascii="Arial" w:hAnsi="Arial" w:cs="Arial"/>
          <w:bCs/>
          <w:color w:val="202122"/>
          <w:sz w:val="24"/>
          <w:szCs w:val="21"/>
          <w:shd w:val="clear" w:color="auto" w:fill="FFFFFF"/>
        </w:rPr>
        <w:t xml:space="preserve">, Shamir, </w:t>
      </w:r>
      <w:proofErr w:type="spellStart"/>
      <w:proofErr w:type="gramStart"/>
      <w:r w:rsidR="009100EC" w:rsidRPr="004569DF">
        <w:rPr>
          <w:rFonts w:ascii="Arial" w:hAnsi="Arial" w:cs="Arial"/>
          <w:bCs/>
          <w:color w:val="202122"/>
          <w:sz w:val="24"/>
          <w:szCs w:val="21"/>
          <w:shd w:val="clear" w:color="auto" w:fill="FFFFFF"/>
        </w:rPr>
        <w:t>Adleman</w:t>
      </w:r>
      <w:proofErr w:type="spellEnd"/>
      <w:proofErr w:type="gramEnd"/>
      <w:r w:rsidR="009100EC" w:rsidRPr="004569DF">
        <w:rPr>
          <w:rFonts w:ascii="Arial" w:hAnsi="Arial" w:cs="Arial"/>
          <w:bCs/>
          <w:color w:val="202122"/>
          <w:sz w:val="24"/>
          <w:szCs w:val="21"/>
          <w:shd w:val="clear" w:color="auto" w:fill="FFFFFF"/>
        </w:rPr>
        <w:t>) is a public-key cryptosystem</w:t>
      </w:r>
      <w:r w:rsidR="00EC2415" w:rsidRPr="004569DF">
        <w:rPr>
          <w:rFonts w:ascii="Arial" w:hAnsi="Arial" w:cs="Arial"/>
          <w:bCs/>
          <w:color w:val="202122"/>
          <w:sz w:val="24"/>
          <w:szCs w:val="21"/>
          <w:shd w:val="clear" w:color="auto" w:fill="FFFFFF"/>
        </w:rPr>
        <w:t xml:space="preserve">, one of the oldest that is widely used for secure data transmission. The </w:t>
      </w:r>
      <w:proofErr w:type="spellStart"/>
      <w:r w:rsidR="00EC2415" w:rsidRPr="004569DF">
        <w:rPr>
          <w:rFonts w:ascii="Arial" w:hAnsi="Arial" w:cs="Arial"/>
          <w:bCs/>
          <w:color w:val="202122"/>
          <w:sz w:val="24"/>
          <w:szCs w:val="21"/>
          <w:shd w:val="clear" w:color="auto" w:fill="FFFFFF"/>
        </w:rPr>
        <w:t>initialism</w:t>
      </w:r>
      <w:proofErr w:type="spellEnd"/>
      <w:r w:rsidR="00EC2415" w:rsidRPr="004569DF">
        <w:rPr>
          <w:rFonts w:ascii="Arial" w:hAnsi="Arial" w:cs="Arial"/>
          <w:bCs/>
          <w:color w:val="202122"/>
          <w:sz w:val="24"/>
          <w:szCs w:val="21"/>
          <w:shd w:val="clear" w:color="auto" w:fill="FFFFFF"/>
        </w:rPr>
        <w:t xml:space="preserve"> “RSA” comes from the surnames of Ron </w:t>
      </w:r>
      <w:proofErr w:type="spellStart"/>
      <w:r w:rsidR="00EC2415" w:rsidRPr="004569DF">
        <w:rPr>
          <w:rFonts w:ascii="Arial" w:hAnsi="Arial" w:cs="Arial"/>
          <w:bCs/>
          <w:color w:val="202122"/>
          <w:sz w:val="24"/>
          <w:szCs w:val="21"/>
          <w:shd w:val="clear" w:color="auto" w:fill="FFFFFF"/>
        </w:rPr>
        <w:t>Rivest</w:t>
      </w:r>
      <w:proofErr w:type="spellEnd"/>
      <w:r w:rsidR="00EC2415" w:rsidRPr="004569DF">
        <w:rPr>
          <w:rFonts w:ascii="Arial" w:hAnsi="Arial" w:cs="Arial"/>
          <w:bCs/>
          <w:color w:val="202122"/>
          <w:sz w:val="24"/>
          <w:szCs w:val="21"/>
          <w:shd w:val="clear" w:color="auto" w:fill="FFFFFF"/>
        </w:rPr>
        <w:t xml:space="preserve">, </w:t>
      </w:r>
      <w:proofErr w:type="spellStart"/>
      <w:r w:rsidR="00EC2415" w:rsidRPr="004569DF">
        <w:rPr>
          <w:rFonts w:ascii="Arial" w:hAnsi="Arial" w:cs="Arial"/>
          <w:bCs/>
          <w:color w:val="202122"/>
          <w:sz w:val="24"/>
          <w:szCs w:val="21"/>
          <w:shd w:val="clear" w:color="auto" w:fill="FFFFFF"/>
        </w:rPr>
        <w:t>Adi</w:t>
      </w:r>
      <w:proofErr w:type="spellEnd"/>
      <w:r w:rsidR="00EC2415" w:rsidRPr="004569DF">
        <w:rPr>
          <w:rFonts w:ascii="Arial" w:hAnsi="Arial" w:cs="Arial"/>
          <w:bCs/>
          <w:color w:val="202122"/>
          <w:sz w:val="24"/>
          <w:szCs w:val="21"/>
          <w:shd w:val="clear" w:color="auto" w:fill="FFFFFF"/>
        </w:rPr>
        <w:t xml:space="preserve"> Shamir and Leonard </w:t>
      </w:r>
      <w:proofErr w:type="spellStart"/>
      <w:r w:rsidR="00EC2415" w:rsidRPr="004569DF">
        <w:rPr>
          <w:rFonts w:ascii="Arial" w:hAnsi="Arial" w:cs="Arial"/>
          <w:bCs/>
          <w:color w:val="202122"/>
          <w:sz w:val="24"/>
          <w:szCs w:val="21"/>
          <w:shd w:val="clear" w:color="auto" w:fill="FFFFFF"/>
        </w:rPr>
        <w:t>Adleman</w:t>
      </w:r>
      <w:proofErr w:type="spellEnd"/>
      <w:r w:rsidR="00EC2415" w:rsidRPr="004569DF">
        <w:rPr>
          <w:rFonts w:ascii="Arial" w:hAnsi="Arial" w:cs="Arial"/>
          <w:bCs/>
          <w:color w:val="202122"/>
          <w:sz w:val="24"/>
          <w:szCs w:val="21"/>
          <w:shd w:val="clear" w:color="auto" w:fill="FFFFFF"/>
        </w:rPr>
        <w:t xml:space="preserve">, who </w:t>
      </w:r>
      <w:proofErr w:type="spellStart"/>
      <w:r w:rsidR="00EC2415" w:rsidRPr="004569DF">
        <w:rPr>
          <w:rFonts w:ascii="Arial" w:hAnsi="Arial" w:cs="Arial"/>
          <w:bCs/>
          <w:color w:val="202122"/>
          <w:sz w:val="24"/>
          <w:szCs w:val="21"/>
          <w:shd w:val="clear" w:color="auto" w:fill="FFFFFF"/>
        </w:rPr>
        <w:t>publishly</w:t>
      </w:r>
      <w:proofErr w:type="spellEnd"/>
      <w:r w:rsidR="00EC2415" w:rsidRPr="004569DF">
        <w:rPr>
          <w:rFonts w:ascii="Arial" w:hAnsi="Arial" w:cs="Arial"/>
          <w:bCs/>
          <w:color w:val="202122"/>
          <w:sz w:val="24"/>
          <w:szCs w:val="21"/>
          <w:shd w:val="clear" w:color="auto" w:fill="FFFFFF"/>
        </w:rPr>
        <w:t xml:space="preserve"> described the algorithm in 1977.</w:t>
      </w:r>
    </w:p>
    <w:p w:rsidR="00EC2415" w:rsidRPr="004569DF" w:rsidRDefault="00EC2415">
      <w:pPr>
        <w:rPr>
          <w:rFonts w:ascii="Arial" w:hAnsi="Arial" w:cs="Arial"/>
          <w:bCs/>
          <w:color w:val="202122"/>
          <w:sz w:val="24"/>
          <w:szCs w:val="21"/>
          <w:shd w:val="clear" w:color="auto" w:fill="FFFFFF"/>
        </w:rPr>
      </w:pPr>
      <w:r w:rsidRPr="004569DF">
        <w:rPr>
          <w:rFonts w:ascii="Arial" w:hAnsi="Arial" w:cs="Arial"/>
          <w:bCs/>
          <w:color w:val="202122"/>
          <w:sz w:val="24"/>
          <w:szCs w:val="21"/>
          <w:shd w:val="clear" w:color="auto" w:fill="FFFFFF"/>
        </w:rPr>
        <w:t>Public-key cryptosystem is a field of cryptographic systems that use pairs of related keys. Each key pair consists of a public key and a corresponding private key. Key pairs are generated with cryptographic algorithms based on mathematical problems termed as</w:t>
      </w:r>
      <w:r w:rsidR="00342DC6" w:rsidRPr="004569DF">
        <w:rPr>
          <w:rFonts w:ascii="Arial" w:hAnsi="Arial" w:cs="Arial"/>
          <w:bCs/>
          <w:color w:val="202122"/>
          <w:sz w:val="24"/>
          <w:szCs w:val="21"/>
          <w:shd w:val="clear" w:color="auto" w:fill="FFFFFF"/>
        </w:rPr>
        <w:t xml:space="preserve"> one-way functions. Security of public-key cryptography depends on keeping the private-key secret, the public key can be openly distributed without compromising security</w:t>
      </w:r>
      <w:r w:rsidR="004569DF" w:rsidRPr="004569DF">
        <w:rPr>
          <w:rFonts w:ascii="Arial" w:hAnsi="Arial" w:cs="Arial"/>
          <w:bCs/>
          <w:color w:val="202122"/>
          <w:sz w:val="24"/>
          <w:szCs w:val="21"/>
          <w:shd w:val="clear" w:color="auto" w:fill="FFFFFF"/>
        </w:rPr>
        <w:t>.</w:t>
      </w:r>
    </w:p>
    <w:p w:rsidR="00342DC6" w:rsidRDefault="00342DC6">
      <w:pPr>
        <w:rPr>
          <w:rFonts w:ascii="Arial" w:hAnsi="Arial" w:cs="Arial"/>
          <w:bCs/>
          <w:color w:val="202122"/>
          <w:sz w:val="21"/>
          <w:szCs w:val="21"/>
          <w:shd w:val="clear" w:color="auto" w:fill="FFFFFF"/>
        </w:rPr>
      </w:pPr>
    </w:p>
    <w:p w:rsidR="00342DC6" w:rsidRPr="004569DF" w:rsidRDefault="00342DC6">
      <w:pPr>
        <w:rPr>
          <w:rFonts w:ascii="Arial" w:hAnsi="Arial" w:cs="Arial"/>
          <w:color w:val="202122"/>
          <w:sz w:val="24"/>
          <w:szCs w:val="21"/>
          <w:shd w:val="clear" w:color="auto" w:fill="FFFFFF"/>
        </w:rPr>
      </w:pPr>
      <w:r w:rsidRPr="004569DF">
        <w:rPr>
          <w:rFonts w:ascii="Arial" w:hAnsi="Arial" w:cs="Arial"/>
          <w:color w:val="202122"/>
          <w:sz w:val="24"/>
          <w:szCs w:val="21"/>
          <w:shd w:val="clear" w:color="auto" w:fill="FFFFFF"/>
        </w:rPr>
        <w:t>In a public-key </w:t>
      </w:r>
      <w:r w:rsidRPr="004569DF">
        <w:rPr>
          <w:rFonts w:ascii="Arial" w:hAnsi="Arial" w:cs="Arial"/>
          <w:sz w:val="24"/>
          <w:szCs w:val="21"/>
          <w:shd w:val="clear" w:color="auto" w:fill="FFFFFF"/>
        </w:rPr>
        <w:t>cryptosystem</w:t>
      </w:r>
      <w:r w:rsidRPr="004569DF">
        <w:rPr>
          <w:rFonts w:ascii="Arial" w:hAnsi="Arial" w:cs="Arial"/>
          <w:color w:val="202122"/>
          <w:sz w:val="24"/>
          <w:szCs w:val="21"/>
          <w:shd w:val="clear" w:color="auto" w:fill="FFFFFF"/>
        </w:rPr>
        <w:t>, the </w:t>
      </w:r>
      <w:r w:rsidRPr="004569DF">
        <w:rPr>
          <w:rFonts w:ascii="Arial" w:hAnsi="Arial" w:cs="Arial"/>
          <w:sz w:val="24"/>
          <w:szCs w:val="21"/>
          <w:shd w:val="clear" w:color="auto" w:fill="FFFFFF"/>
        </w:rPr>
        <w:t>encryption key</w:t>
      </w:r>
      <w:r w:rsidRPr="004569DF">
        <w:rPr>
          <w:rFonts w:ascii="Arial" w:hAnsi="Arial" w:cs="Arial"/>
          <w:color w:val="202122"/>
          <w:sz w:val="24"/>
          <w:szCs w:val="21"/>
          <w:shd w:val="clear" w:color="auto" w:fill="FFFFFF"/>
        </w:rPr>
        <w:t> is public and distinct from the </w:t>
      </w:r>
      <w:r w:rsidRPr="004569DF">
        <w:rPr>
          <w:rFonts w:ascii="Arial" w:hAnsi="Arial" w:cs="Arial"/>
          <w:sz w:val="24"/>
          <w:szCs w:val="21"/>
          <w:shd w:val="clear" w:color="auto" w:fill="FFFFFF"/>
        </w:rPr>
        <w:t>decryption key</w:t>
      </w:r>
      <w:r w:rsidRPr="004569DF">
        <w:rPr>
          <w:rFonts w:ascii="Arial" w:hAnsi="Arial" w:cs="Arial"/>
          <w:color w:val="202122"/>
          <w:sz w:val="24"/>
          <w:szCs w:val="21"/>
          <w:shd w:val="clear" w:color="auto" w:fill="FFFFFF"/>
        </w:rPr>
        <w:t>, which is kept secret (private). An RSA user creates and publishes a public key based on two large </w:t>
      </w:r>
      <w:r w:rsidRPr="004569DF">
        <w:rPr>
          <w:rFonts w:ascii="Arial" w:hAnsi="Arial" w:cs="Arial"/>
          <w:sz w:val="24"/>
          <w:szCs w:val="21"/>
          <w:shd w:val="clear" w:color="auto" w:fill="FFFFFF"/>
        </w:rPr>
        <w:t>prime numbers</w:t>
      </w:r>
      <w:r w:rsidRPr="004569DF">
        <w:rPr>
          <w:rFonts w:ascii="Arial" w:hAnsi="Arial" w:cs="Arial"/>
          <w:color w:val="202122"/>
          <w:sz w:val="24"/>
          <w:szCs w:val="21"/>
          <w:shd w:val="clear" w:color="auto" w:fill="FFFFFF"/>
        </w:rPr>
        <w:t>, along with an auxiliary value. The prime numbers are kept secret. Messages can be encrypted by anyone, via the public key, but can only be decoded by someone who knows the private key. An RSA user creates and publishes a public key based on two large prime numbers, along with an auxiliary value.</w:t>
      </w:r>
    </w:p>
    <w:p w:rsidR="00342DC6" w:rsidRPr="004569DF" w:rsidRDefault="00342DC6">
      <w:pPr>
        <w:rPr>
          <w:rFonts w:ascii="Arial" w:hAnsi="Arial" w:cs="Arial"/>
          <w:color w:val="202122"/>
          <w:sz w:val="24"/>
          <w:szCs w:val="21"/>
          <w:shd w:val="clear" w:color="auto" w:fill="FFFFFF"/>
        </w:rPr>
      </w:pPr>
      <w:r w:rsidRPr="004569DF">
        <w:rPr>
          <w:rFonts w:ascii="Arial" w:hAnsi="Arial" w:cs="Arial"/>
          <w:color w:val="202122"/>
          <w:sz w:val="24"/>
          <w:szCs w:val="21"/>
          <w:shd w:val="clear" w:color="auto" w:fill="FFFFFF"/>
        </w:rPr>
        <w:t>The primary numbers are kept secret. Messages can be encrypted by anyone via the public key</w:t>
      </w:r>
      <w:r w:rsidR="001B243F" w:rsidRPr="004569DF">
        <w:rPr>
          <w:rFonts w:ascii="Arial" w:hAnsi="Arial" w:cs="Arial"/>
          <w:color w:val="202122"/>
          <w:sz w:val="24"/>
          <w:szCs w:val="21"/>
          <w:shd w:val="clear" w:color="auto" w:fill="FFFFFF"/>
        </w:rPr>
        <w:t>, but can only be decoded by someone who knows the private key.</w:t>
      </w:r>
    </w:p>
    <w:p w:rsidR="001B243F" w:rsidRPr="004569DF" w:rsidRDefault="001B243F">
      <w:pPr>
        <w:rPr>
          <w:rFonts w:ascii="Arial" w:hAnsi="Arial" w:cs="Arial"/>
          <w:color w:val="202122"/>
          <w:sz w:val="24"/>
          <w:szCs w:val="21"/>
          <w:shd w:val="clear" w:color="auto" w:fill="FFFFFF"/>
        </w:rPr>
      </w:pPr>
      <w:r w:rsidRPr="004569DF">
        <w:rPr>
          <w:rFonts w:ascii="Arial" w:hAnsi="Arial" w:cs="Arial"/>
          <w:color w:val="202122"/>
          <w:sz w:val="24"/>
          <w:szCs w:val="21"/>
          <w:shd w:val="clear" w:color="auto" w:fill="FFFFFF"/>
        </w:rPr>
        <w:t>The security of RSA relies on the practical difficulty of factoring the product of two large prime numbers, the “factoring problem”.</w:t>
      </w:r>
    </w:p>
    <w:p w:rsidR="001B243F" w:rsidRPr="001B243F" w:rsidRDefault="001B243F" w:rsidP="001B243F">
      <w:pPr>
        <w:shd w:val="clear" w:color="auto" w:fill="FFFFFF"/>
        <w:spacing w:before="120" w:after="240" w:line="240" w:lineRule="auto"/>
        <w:rPr>
          <w:rFonts w:ascii="Arial" w:eastAsia="Times New Roman" w:hAnsi="Arial" w:cs="Arial"/>
          <w:color w:val="202122"/>
          <w:sz w:val="24"/>
          <w:szCs w:val="21"/>
        </w:rPr>
      </w:pPr>
      <w:r w:rsidRPr="001B243F">
        <w:rPr>
          <w:rFonts w:ascii="Arial" w:eastAsia="Times New Roman" w:hAnsi="Arial" w:cs="Arial"/>
          <w:color w:val="202122"/>
          <w:sz w:val="24"/>
          <w:szCs w:val="21"/>
        </w:rPr>
        <w:t>The RSA</w:t>
      </w:r>
      <w:r w:rsidRPr="004569DF">
        <w:rPr>
          <w:rFonts w:ascii="Arial" w:eastAsia="Times New Roman" w:hAnsi="Arial" w:cs="Arial"/>
          <w:color w:val="202122"/>
          <w:sz w:val="24"/>
          <w:szCs w:val="21"/>
        </w:rPr>
        <w:t xml:space="preserve"> algorithm involves four steps: key </w:t>
      </w:r>
      <w:r w:rsidRPr="001B243F">
        <w:rPr>
          <w:rFonts w:ascii="Arial" w:eastAsia="Times New Roman" w:hAnsi="Arial" w:cs="Arial"/>
          <w:color w:val="202122"/>
          <w:sz w:val="24"/>
          <w:szCs w:val="21"/>
        </w:rPr>
        <w:t>generation, key distribution, encryption, and decryption.</w:t>
      </w:r>
    </w:p>
    <w:p w:rsidR="001B243F" w:rsidRPr="001B243F" w:rsidRDefault="001B243F" w:rsidP="001B243F">
      <w:pPr>
        <w:shd w:val="clear" w:color="auto" w:fill="FFFFFF"/>
        <w:spacing w:before="120" w:after="240" w:line="240" w:lineRule="auto"/>
        <w:rPr>
          <w:rFonts w:ascii="Arial" w:eastAsia="Times New Roman" w:hAnsi="Arial" w:cs="Arial"/>
          <w:color w:val="202122"/>
          <w:sz w:val="24"/>
          <w:szCs w:val="21"/>
        </w:rPr>
      </w:pPr>
      <w:r w:rsidRPr="001B243F">
        <w:rPr>
          <w:rFonts w:ascii="Arial" w:eastAsia="Times New Roman" w:hAnsi="Arial" w:cs="Arial"/>
          <w:color w:val="202122"/>
          <w:sz w:val="24"/>
          <w:szCs w:val="21"/>
        </w:rPr>
        <w:t>A basic principle behind RSA is the observation that it is practical to find three very large positive integers </w:t>
      </w:r>
      <w:r w:rsidRPr="004569DF">
        <w:rPr>
          <w:rFonts w:ascii="Times New Roman" w:eastAsia="Times New Roman" w:hAnsi="Times New Roman" w:cs="Times New Roman"/>
          <w:i/>
          <w:iCs/>
          <w:color w:val="202122"/>
          <w:sz w:val="32"/>
          <w:szCs w:val="25"/>
        </w:rPr>
        <w:t>e</w:t>
      </w:r>
      <w:r w:rsidRPr="001B243F">
        <w:rPr>
          <w:rFonts w:ascii="Arial" w:eastAsia="Times New Roman" w:hAnsi="Arial" w:cs="Arial"/>
          <w:color w:val="202122"/>
          <w:sz w:val="24"/>
          <w:szCs w:val="21"/>
        </w:rPr>
        <w:t>, </w:t>
      </w:r>
      <w:r w:rsidRPr="004569DF">
        <w:rPr>
          <w:rFonts w:ascii="Times New Roman" w:eastAsia="Times New Roman" w:hAnsi="Times New Roman" w:cs="Times New Roman"/>
          <w:i/>
          <w:iCs/>
          <w:color w:val="202122"/>
          <w:sz w:val="32"/>
          <w:szCs w:val="25"/>
        </w:rPr>
        <w:t>d</w:t>
      </w:r>
      <w:r w:rsidRPr="001B243F">
        <w:rPr>
          <w:rFonts w:ascii="Arial" w:eastAsia="Times New Roman" w:hAnsi="Arial" w:cs="Arial"/>
          <w:color w:val="202122"/>
          <w:sz w:val="24"/>
          <w:szCs w:val="21"/>
        </w:rPr>
        <w:t>, and </w:t>
      </w:r>
      <w:r w:rsidRPr="004569DF">
        <w:rPr>
          <w:rFonts w:ascii="Times New Roman" w:eastAsia="Times New Roman" w:hAnsi="Times New Roman" w:cs="Times New Roman"/>
          <w:i/>
          <w:iCs/>
          <w:color w:val="202122"/>
          <w:sz w:val="32"/>
          <w:szCs w:val="25"/>
        </w:rPr>
        <w:t>n</w:t>
      </w:r>
      <w:r w:rsidRPr="004569DF">
        <w:rPr>
          <w:rFonts w:ascii="Arial" w:eastAsia="Times New Roman" w:hAnsi="Arial" w:cs="Arial"/>
          <w:color w:val="202122"/>
          <w:sz w:val="24"/>
          <w:szCs w:val="21"/>
        </w:rPr>
        <w:t xml:space="preserve">, such the modular exponentiation </w:t>
      </w:r>
      <w:r w:rsidRPr="001B243F">
        <w:rPr>
          <w:rFonts w:ascii="Arial" w:eastAsia="Times New Roman" w:hAnsi="Arial" w:cs="Arial"/>
          <w:color w:val="202122"/>
          <w:sz w:val="24"/>
          <w:szCs w:val="21"/>
        </w:rPr>
        <w:t>for all integers </w:t>
      </w:r>
      <w:r w:rsidRPr="004569DF">
        <w:rPr>
          <w:rFonts w:ascii="Times New Roman" w:eastAsia="Times New Roman" w:hAnsi="Times New Roman" w:cs="Times New Roman"/>
          <w:i/>
          <w:iCs/>
          <w:color w:val="202122"/>
          <w:sz w:val="32"/>
          <w:szCs w:val="25"/>
        </w:rPr>
        <w:t>m</w:t>
      </w:r>
      <w:r w:rsidRPr="001B243F">
        <w:rPr>
          <w:rFonts w:ascii="Arial" w:eastAsia="Times New Roman" w:hAnsi="Arial" w:cs="Arial"/>
          <w:color w:val="202122"/>
          <w:sz w:val="24"/>
          <w:szCs w:val="21"/>
        </w:rPr>
        <w:t> (with </w:t>
      </w:r>
      <w:r w:rsidRPr="004569DF">
        <w:rPr>
          <w:rFonts w:ascii="Times New Roman" w:eastAsia="Times New Roman" w:hAnsi="Times New Roman" w:cs="Times New Roman"/>
          <w:color w:val="202122"/>
          <w:sz w:val="32"/>
          <w:szCs w:val="25"/>
        </w:rPr>
        <w:t>0 ≤ </w:t>
      </w:r>
      <w:r w:rsidRPr="004569DF">
        <w:rPr>
          <w:rFonts w:ascii="Times New Roman" w:eastAsia="Times New Roman" w:hAnsi="Times New Roman" w:cs="Times New Roman"/>
          <w:i/>
          <w:iCs/>
          <w:color w:val="202122"/>
          <w:sz w:val="32"/>
          <w:szCs w:val="25"/>
        </w:rPr>
        <w:t>m</w:t>
      </w:r>
      <w:r w:rsidRPr="004569DF">
        <w:rPr>
          <w:rFonts w:ascii="Times New Roman" w:eastAsia="Times New Roman" w:hAnsi="Times New Roman" w:cs="Times New Roman"/>
          <w:color w:val="202122"/>
          <w:sz w:val="32"/>
          <w:szCs w:val="25"/>
        </w:rPr>
        <w:t> &lt; </w:t>
      </w:r>
      <w:r w:rsidRPr="004569DF">
        <w:rPr>
          <w:rFonts w:ascii="Times New Roman" w:eastAsia="Times New Roman" w:hAnsi="Times New Roman" w:cs="Times New Roman"/>
          <w:i/>
          <w:iCs/>
          <w:color w:val="202122"/>
          <w:sz w:val="32"/>
          <w:szCs w:val="25"/>
        </w:rPr>
        <w:t>n</w:t>
      </w:r>
      <w:r w:rsidRPr="001B243F">
        <w:rPr>
          <w:rFonts w:ascii="Arial" w:eastAsia="Times New Roman" w:hAnsi="Arial" w:cs="Arial"/>
          <w:color w:val="202122"/>
          <w:sz w:val="24"/>
          <w:szCs w:val="21"/>
        </w:rPr>
        <w:t>):</w:t>
      </w:r>
    </w:p>
    <w:p w:rsidR="001B243F" w:rsidRPr="001B243F" w:rsidRDefault="001B243F" w:rsidP="001B243F">
      <w:pPr>
        <w:shd w:val="clear" w:color="auto" w:fill="FFFFFF"/>
        <w:spacing w:after="144" w:line="240" w:lineRule="auto"/>
        <w:rPr>
          <w:rFonts w:ascii="Arial" w:eastAsia="Times New Roman" w:hAnsi="Arial" w:cs="Arial"/>
          <w:vanish/>
          <w:color w:val="202122"/>
          <w:sz w:val="24"/>
          <w:szCs w:val="21"/>
        </w:rPr>
      </w:pPr>
      <w:r w:rsidRPr="001B243F">
        <w:rPr>
          <w:rFonts w:ascii="Arial" w:eastAsia="Times New Roman" w:hAnsi="Arial" w:cs="Arial"/>
          <w:vanish/>
          <w:color w:val="202122"/>
          <w:sz w:val="24"/>
          <w:szCs w:val="21"/>
        </w:rPr>
        <w:t>(</w:t>
      </w:r>
      <w:r w:rsidRPr="001B243F">
        <w:rPr>
          <w:rFonts w:ascii="Tahoma" w:eastAsia="Times New Roman" w:hAnsi="Tahoma" w:cs="Tahoma"/>
          <w:vanish/>
          <w:color w:val="202122"/>
          <w:sz w:val="24"/>
          <w:szCs w:val="21"/>
        </w:rPr>
        <w:t>��</w:t>
      </w:r>
      <w:r w:rsidRPr="001B243F">
        <w:rPr>
          <w:rFonts w:ascii="Arial" w:eastAsia="Times New Roman" w:hAnsi="Arial" w:cs="Arial"/>
          <w:vanish/>
          <w:color w:val="202122"/>
          <w:sz w:val="24"/>
          <w:szCs w:val="21"/>
        </w:rPr>
        <w:t>)</w:t>
      </w:r>
      <w:r w:rsidRPr="001B243F">
        <w:rPr>
          <w:rFonts w:ascii="Tahoma" w:eastAsia="Times New Roman" w:hAnsi="Tahoma" w:cs="Tahoma"/>
          <w:vanish/>
          <w:color w:val="202122"/>
          <w:sz w:val="24"/>
          <w:szCs w:val="21"/>
        </w:rPr>
        <w:t>�</w:t>
      </w:r>
      <w:r w:rsidRPr="001B243F">
        <w:rPr>
          <w:rFonts w:ascii="Arial" w:eastAsia="Times New Roman" w:hAnsi="Arial" w:cs="Arial"/>
          <w:vanish/>
          <w:color w:val="202122"/>
          <w:sz w:val="24"/>
          <w:szCs w:val="21"/>
        </w:rPr>
        <w:t>≡</w:t>
      </w:r>
      <w:r w:rsidRPr="001B243F">
        <w:rPr>
          <w:rFonts w:ascii="Tahoma" w:eastAsia="Times New Roman" w:hAnsi="Tahoma" w:cs="Tahoma"/>
          <w:vanish/>
          <w:color w:val="202122"/>
          <w:sz w:val="24"/>
          <w:szCs w:val="21"/>
        </w:rPr>
        <w:t>�</w:t>
      </w:r>
      <w:r w:rsidRPr="001B243F">
        <w:rPr>
          <w:rFonts w:ascii="Arial" w:eastAsia="Times New Roman" w:hAnsi="Arial" w:cs="Arial"/>
          <w:vanish/>
          <w:color w:val="202122"/>
          <w:sz w:val="24"/>
          <w:szCs w:val="21"/>
        </w:rPr>
        <w:t>(mod</w:t>
      </w:r>
      <w:r w:rsidRPr="001B243F">
        <w:rPr>
          <w:rFonts w:ascii="Tahoma" w:eastAsia="Times New Roman" w:hAnsi="Tahoma" w:cs="Tahoma"/>
          <w:vanish/>
          <w:color w:val="202122"/>
          <w:sz w:val="24"/>
          <w:szCs w:val="21"/>
        </w:rPr>
        <w:t>�</w:t>
      </w:r>
      <w:r w:rsidRPr="001B243F">
        <w:rPr>
          <w:rFonts w:ascii="Arial" w:eastAsia="Times New Roman" w:hAnsi="Arial" w:cs="Arial"/>
          <w:vanish/>
          <w:color w:val="202122"/>
          <w:sz w:val="24"/>
          <w:szCs w:val="21"/>
        </w:rPr>
        <w:t>)</w:t>
      </w:r>
    </w:p>
    <w:p w:rsidR="001B243F" w:rsidRPr="001B243F" w:rsidRDefault="001B243F" w:rsidP="001B243F">
      <w:pPr>
        <w:shd w:val="clear" w:color="auto" w:fill="FFFFFF"/>
        <w:spacing w:after="0" w:line="240" w:lineRule="auto"/>
        <w:rPr>
          <w:rFonts w:ascii="Arial" w:eastAsia="Times New Roman" w:hAnsi="Arial" w:cs="Arial"/>
          <w:color w:val="202122"/>
          <w:sz w:val="21"/>
          <w:szCs w:val="21"/>
        </w:rPr>
      </w:pPr>
      <w:r w:rsidRPr="00096380">
        <w:rPr>
          <w:rFonts w:ascii="Arial" w:eastAsia="Times New Roman" w:hAnsi="Arial" w:cs="Arial"/>
          <w:noProof/>
          <w:color w:val="202122"/>
          <w:sz w:val="24"/>
          <w:szCs w:val="21"/>
        </w:rPr>
        <mc:AlternateContent>
          <mc:Choice Requires="wps">
            <w:drawing>
              <wp:inline distT="0" distB="0" distL="0" distR="0">
                <wp:extent cx="304800" cy="304800"/>
                <wp:effectExtent l="0" t="0" r="0" b="0"/>
                <wp:docPr id="2" name="Rectangle 2" descr="{\displaystyle (m^{e})^{d}\equiv m{\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5628E" id="Rectangle 2" o:spid="_x0000_s1026" alt="{\displaystyle (m^{e})^{d}\equiv m{\p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awad94gIAAO4FAAAOAAAAAAAAAAAAAAAAAC4C&#10;AABkcnMvZTJvRG9jLnhtbFBLAQItABQABgAIAAAAIQBMoOks2AAAAAMBAAAPAAAAAAAAAAAAAAAA&#10;ADwFAABkcnMvZG93bnJldi54bWxQSwUGAAAAAAQABADzAAAAQQYAAAAA&#10;" filled="f" stroked="f">
                <o:lock v:ext="edit" aspectratio="t"/>
                <w10:anchorlock/>
              </v:rect>
            </w:pict>
          </mc:Fallback>
        </mc:AlternateContent>
      </w:r>
      <w:r w:rsidR="004569DF">
        <w:rPr>
          <w:noProof/>
        </w:rPr>
        <mc:AlternateContent>
          <mc:Choice Requires="wps">
            <w:drawing>
              <wp:inline distT="0" distB="0" distL="0" distR="0">
                <wp:extent cx="304800" cy="304800"/>
                <wp:effectExtent l="0" t="0" r="0" b="0"/>
                <wp:docPr id="5" name="Rectangle 5" descr="{\displaystyle (m^{e})^{d}\equiv m{\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C57" w:rsidRDefault="00005C57" w:rsidP="004569DF">
                            <w:pPr>
                              <w:jc w:val="center"/>
                            </w:pPr>
                            <w:r>
                              <w:rPr>
                                <w:noProof/>
                              </w:rPr>
                              <mc:AlternateContent>
                                <mc:Choice Requires="wps">
                                  <w:drawing>
                                    <wp:inline distT="0" distB="0" distL="0" distR="0">
                                      <wp:extent cx="121920" cy="121920"/>
                                      <wp:effectExtent l="0" t="0" r="0" b="0"/>
                                      <wp:docPr id="6" name="Rectangle 6" descr="{\displaystyle (m^{e})^{d}\equiv m{\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9ACA6" id="Rectangle 6" o:spid="_x0000_s1026" alt="{\displaystyle (m^{e})^{d}\equiv m{\pmod {n}}}"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5" o:spid="_x0000_s1026" alt="{\displaystyle (m^{e})^{d}\equiv m{\p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bXD5HuYCAAD5BQAADgAAAAAAAAAAAAAA&#10;AAAuAgAAZHJzL2Uyb0RvYy54bWxQSwECLQAUAAYACAAAACEATKDpLNgAAAADAQAADwAAAAAAAAAA&#10;AAAAAABABQAAZHJzL2Rvd25yZXYueG1sUEsFBgAAAAAEAAQA8wAAAEUGAAAAAA==&#10;" filled="f" stroked="f">
                <o:lock v:ext="edit" aspectratio="t"/>
                <v:textbox>
                  <w:txbxContent>
                    <w:p w:rsidR="00005C57" w:rsidRDefault="00005C57" w:rsidP="004569DF">
                      <w:pPr>
                        <w:jc w:val="center"/>
                      </w:pPr>
                      <w:r>
                        <w:rPr>
                          <w:noProof/>
                        </w:rPr>
                        <mc:AlternateContent>
                          <mc:Choice Requires="wps">
                            <w:drawing>
                              <wp:inline distT="0" distB="0" distL="0" distR="0">
                                <wp:extent cx="121920" cy="121920"/>
                                <wp:effectExtent l="0" t="0" r="0" b="0"/>
                                <wp:docPr id="6" name="Rectangle 6" descr="{\displaystyle (m^{e})^{d}\equiv m{\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EFB81" id="Rectangle 6" o:spid="_x0000_s1026" alt="{\displaystyle (m^{e})^{d}\equiv m{\pmod {n}}}"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" filled="f" stroked="f">
                                <o:lock v:ext="edit" aspectratio="t"/>
                                <w10:anchorlock/>
                              </v:rect>
                            </w:pict>
                          </mc:Fallback>
                        </mc:AlternateContent>
                      </w:r>
                    </w:p>
                  </w:txbxContent>
                </v:textbox>
                <w10:anchorlock/>
              </v:rect>
            </w:pict>
          </mc:Fallback>
        </mc:AlternateContent>
      </w:r>
      <w:r w:rsidR="00096380">
        <w:rPr>
          <w:rFonts w:ascii="Arial" w:eastAsia="Times New Roman" w:hAnsi="Arial" w:cs="Arial"/>
          <w:color w:val="202122"/>
          <w:sz w:val="21"/>
          <w:szCs w:val="21"/>
        </w:rPr>
        <w:t>(</w:t>
      </w:r>
      <w:proofErr w:type="gramStart"/>
      <w:r w:rsidR="004569DF">
        <w:rPr>
          <w:rFonts w:ascii="Arial" w:eastAsia="Times New Roman" w:hAnsi="Arial" w:cs="Arial"/>
          <w:color w:val="202122"/>
          <w:sz w:val="21"/>
          <w:szCs w:val="21"/>
        </w:rPr>
        <w:t>m</w:t>
      </w:r>
      <w:r w:rsidR="00096380">
        <w:rPr>
          <w:rFonts w:ascii="Arial" w:eastAsia="Times New Roman" w:hAnsi="Arial" w:cs="Arial"/>
          <w:color w:val="202122"/>
          <w:sz w:val="21"/>
          <w:szCs w:val="21"/>
          <w:vertAlign w:val="superscript"/>
        </w:rPr>
        <w:t>e</w:t>
      </w:r>
      <w:r w:rsidR="00096380">
        <w:rPr>
          <w:rFonts w:ascii="Arial" w:eastAsia="Times New Roman" w:hAnsi="Arial" w:cs="Arial"/>
          <w:color w:val="202122"/>
          <w:sz w:val="21"/>
          <w:szCs w:val="21"/>
        </w:rPr>
        <w:t>)</w:t>
      </w:r>
      <w:proofErr w:type="gramEnd"/>
      <w:r w:rsidR="00096380">
        <w:rPr>
          <w:rFonts w:ascii="Arial" w:eastAsia="Times New Roman" w:hAnsi="Arial" w:cs="Arial"/>
          <w:color w:val="202122"/>
          <w:sz w:val="21"/>
          <w:szCs w:val="21"/>
          <w:vertAlign w:val="superscript"/>
        </w:rPr>
        <w:t xml:space="preserve">d </w:t>
      </w:r>
      <w:r w:rsidR="00096380">
        <w:rPr>
          <w:rFonts w:ascii="Arial" w:eastAsia="Times New Roman" w:hAnsi="Arial" w:cs="Arial"/>
          <w:color w:val="202122"/>
          <w:sz w:val="21"/>
          <w:szCs w:val="21"/>
        </w:rPr>
        <w:t xml:space="preserve"> = m (mod n)</w:t>
      </w:r>
    </w:p>
    <w:p w:rsidR="001B243F" w:rsidRPr="001B243F" w:rsidRDefault="001B243F" w:rsidP="001B243F">
      <w:pPr>
        <w:shd w:val="clear" w:color="auto" w:fill="FFFFFF"/>
        <w:spacing w:before="120" w:after="240" w:line="240" w:lineRule="auto"/>
        <w:rPr>
          <w:rFonts w:ascii="Arial" w:eastAsia="Times New Roman" w:hAnsi="Arial" w:cs="Arial"/>
          <w:color w:val="202122"/>
          <w:sz w:val="24"/>
          <w:szCs w:val="21"/>
        </w:rPr>
      </w:pPr>
      <w:proofErr w:type="gramStart"/>
      <w:r w:rsidRPr="001B243F">
        <w:rPr>
          <w:rFonts w:ascii="Arial" w:eastAsia="Times New Roman" w:hAnsi="Arial" w:cs="Arial"/>
          <w:color w:val="202122"/>
          <w:sz w:val="24"/>
          <w:szCs w:val="21"/>
        </w:rPr>
        <w:t>and</w:t>
      </w:r>
      <w:proofErr w:type="gramEnd"/>
      <w:r w:rsidRPr="001B243F">
        <w:rPr>
          <w:rFonts w:ascii="Arial" w:eastAsia="Times New Roman" w:hAnsi="Arial" w:cs="Arial"/>
          <w:color w:val="202122"/>
          <w:sz w:val="24"/>
          <w:szCs w:val="21"/>
        </w:rPr>
        <w:t xml:space="preserve"> that knowing </w:t>
      </w:r>
      <w:r w:rsidRPr="00096380">
        <w:rPr>
          <w:rFonts w:ascii="Times New Roman" w:eastAsia="Times New Roman" w:hAnsi="Times New Roman" w:cs="Times New Roman"/>
          <w:i/>
          <w:iCs/>
          <w:color w:val="202122"/>
          <w:sz w:val="32"/>
          <w:szCs w:val="25"/>
        </w:rPr>
        <w:t>e</w:t>
      </w:r>
      <w:r w:rsidRPr="001B243F">
        <w:rPr>
          <w:rFonts w:ascii="Arial" w:eastAsia="Times New Roman" w:hAnsi="Arial" w:cs="Arial"/>
          <w:color w:val="202122"/>
          <w:sz w:val="24"/>
          <w:szCs w:val="21"/>
        </w:rPr>
        <w:t> and </w:t>
      </w:r>
      <w:r w:rsidRPr="00096380">
        <w:rPr>
          <w:rFonts w:ascii="Times New Roman" w:eastAsia="Times New Roman" w:hAnsi="Times New Roman" w:cs="Times New Roman"/>
          <w:i/>
          <w:iCs/>
          <w:color w:val="202122"/>
          <w:sz w:val="32"/>
          <w:szCs w:val="25"/>
        </w:rPr>
        <w:t>n</w:t>
      </w:r>
      <w:r w:rsidRPr="001B243F">
        <w:rPr>
          <w:rFonts w:ascii="Arial" w:eastAsia="Times New Roman" w:hAnsi="Arial" w:cs="Arial"/>
          <w:color w:val="202122"/>
          <w:sz w:val="24"/>
          <w:szCs w:val="21"/>
        </w:rPr>
        <w:t>, or even </w:t>
      </w:r>
      <w:r w:rsidRPr="00096380">
        <w:rPr>
          <w:rFonts w:ascii="Times New Roman" w:eastAsia="Times New Roman" w:hAnsi="Times New Roman" w:cs="Times New Roman"/>
          <w:i/>
          <w:iCs/>
          <w:color w:val="202122"/>
          <w:sz w:val="32"/>
          <w:szCs w:val="25"/>
        </w:rPr>
        <w:t>m</w:t>
      </w:r>
      <w:r w:rsidRPr="001B243F">
        <w:rPr>
          <w:rFonts w:ascii="Arial" w:eastAsia="Times New Roman" w:hAnsi="Arial" w:cs="Arial"/>
          <w:color w:val="202122"/>
          <w:sz w:val="24"/>
          <w:szCs w:val="21"/>
        </w:rPr>
        <w:t>, it can be extremely difficult to find </w:t>
      </w:r>
      <w:r w:rsidRPr="00096380">
        <w:rPr>
          <w:rFonts w:ascii="Times New Roman" w:eastAsia="Times New Roman" w:hAnsi="Times New Roman" w:cs="Times New Roman"/>
          <w:i/>
          <w:iCs/>
          <w:color w:val="202122"/>
          <w:sz w:val="32"/>
          <w:szCs w:val="25"/>
        </w:rPr>
        <w:t>d</w:t>
      </w:r>
      <w:r w:rsidRPr="00096380">
        <w:rPr>
          <w:rFonts w:ascii="Arial" w:eastAsia="Times New Roman" w:hAnsi="Arial" w:cs="Arial"/>
          <w:color w:val="202122"/>
          <w:sz w:val="24"/>
          <w:szCs w:val="21"/>
        </w:rPr>
        <w:t xml:space="preserve">. Here the </w:t>
      </w:r>
      <w:r w:rsidR="00096380" w:rsidRPr="00096380">
        <w:rPr>
          <w:rFonts w:ascii="Arial" w:eastAsia="Times New Roman" w:hAnsi="Arial" w:cs="Arial"/>
          <w:color w:val="202122"/>
          <w:sz w:val="24"/>
          <w:szCs w:val="21"/>
        </w:rPr>
        <w:t xml:space="preserve">symbol = </w:t>
      </w:r>
      <w:r w:rsidRPr="00096380">
        <w:rPr>
          <w:rFonts w:ascii="Arial" w:eastAsia="Times New Roman" w:hAnsi="Arial" w:cs="Arial"/>
          <w:color w:val="202122"/>
          <w:sz w:val="24"/>
          <w:szCs w:val="21"/>
        </w:rPr>
        <w:t xml:space="preserve">denote    modular </w:t>
      </w:r>
      <w:proofErr w:type="spellStart"/>
      <w:r w:rsidRPr="00096380">
        <w:rPr>
          <w:rFonts w:ascii="Arial" w:eastAsia="Times New Roman" w:hAnsi="Arial" w:cs="Arial"/>
          <w:color w:val="202122"/>
          <w:sz w:val="24"/>
          <w:szCs w:val="21"/>
        </w:rPr>
        <w:t>conguence</w:t>
      </w:r>
      <w:proofErr w:type="spellEnd"/>
      <w:r w:rsidRPr="001B243F">
        <w:rPr>
          <w:rFonts w:ascii="Arial" w:eastAsia="Times New Roman" w:hAnsi="Arial" w:cs="Arial"/>
          <w:color w:val="202122"/>
          <w:sz w:val="24"/>
          <w:szCs w:val="21"/>
        </w:rPr>
        <w:t>: i.e. both </w:t>
      </w:r>
      <w:r w:rsidRPr="00096380">
        <w:rPr>
          <w:rFonts w:ascii="Times New Roman" w:eastAsia="Times New Roman" w:hAnsi="Times New Roman" w:cs="Times New Roman"/>
          <w:color w:val="202122"/>
          <w:sz w:val="32"/>
          <w:szCs w:val="25"/>
        </w:rPr>
        <w:t>(</w:t>
      </w:r>
      <w:r w:rsidRPr="00096380">
        <w:rPr>
          <w:rFonts w:ascii="Times New Roman" w:eastAsia="Times New Roman" w:hAnsi="Times New Roman" w:cs="Times New Roman"/>
          <w:i/>
          <w:iCs/>
          <w:color w:val="202122"/>
          <w:sz w:val="32"/>
          <w:szCs w:val="25"/>
        </w:rPr>
        <w:t>m</w:t>
      </w:r>
      <w:r w:rsidRPr="00096380">
        <w:rPr>
          <w:rFonts w:ascii="Times New Roman" w:eastAsia="Times New Roman" w:hAnsi="Times New Roman" w:cs="Times New Roman"/>
          <w:i/>
          <w:iCs/>
          <w:color w:val="202122"/>
          <w:sz w:val="24"/>
          <w:szCs w:val="20"/>
          <w:vertAlign w:val="superscript"/>
        </w:rPr>
        <w:t>e</w:t>
      </w:r>
      <w:proofErr w:type="gramStart"/>
      <w:r w:rsidRPr="00096380">
        <w:rPr>
          <w:rFonts w:ascii="Times New Roman" w:eastAsia="Times New Roman" w:hAnsi="Times New Roman" w:cs="Times New Roman"/>
          <w:color w:val="202122"/>
          <w:sz w:val="32"/>
          <w:szCs w:val="25"/>
        </w:rPr>
        <w:t>)</w:t>
      </w:r>
      <w:r w:rsidRPr="00096380">
        <w:rPr>
          <w:rFonts w:ascii="Times New Roman" w:eastAsia="Times New Roman" w:hAnsi="Times New Roman" w:cs="Times New Roman"/>
          <w:i/>
          <w:iCs/>
          <w:color w:val="202122"/>
          <w:sz w:val="24"/>
          <w:szCs w:val="20"/>
          <w:vertAlign w:val="superscript"/>
        </w:rPr>
        <w:t>d</w:t>
      </w:r>
      <w:proofErr w:type="gramEnd"/>
      <w:r w:rsidRPr="001B243F">
        <w:rPr>
          <w:rFonts w:ascii="Arial" w:eastAsia="Times New Roman" w:hAnsi="Arial" w:cs="Arial"/>
          <w:color w:val="202122"/>
          <w:sz w:val="24"/>
          <w:szCs w:val="21"/>
        </w:rPr>
        <w:t> and </w:t>
      </w:r>
      <w:r w:rsidRPr="00096380">
        <w:rPr>
          <w:rFonts w:ascii="Times New Roman" w:eastAsia="Times New Roman" w:hAnsi="Times New Roman" w:cs="Times New Roman"/>
          <w:i/>
          <w:iCs/>
          <w:color w:val="202122"/>
          <w:sz w:val="32"/>
          <w:szCs w:val="25"/>
        </w:rPr>
        <w:t>m</w:t>
      </w:r>
      <w:r w:rsidRPr="00096380">
        <w:rPr>
          <w:rFonts w:ascii="Arial" w:eastAsia="Times New Roman" w:hAnsi="Arial" w:cs="Arial"/>
          <w:color w:val="202122"/>
          <w:sz w:val="24"/>
          <w:szCs w:val="21"/>
        </w:rPr>
        <w:t xml:space="preserve"> have the same remainder </w:t>
      </w:r>
      <w:r w:rsidRPr="001B243F">
        <w:rPr>
          <w:rFonts w:ascii="Arial" w:eastAsia="Times New Roman" w:hAnsi="Arial" w:cs="Arial"/>
          <w:color w:val="202122"/>
          <w:sz w:val="24"/>
          <w:szCs w:val="21"/>
        </w:rPr>
        <w:t>when divided by </w:t>
      </w:r>
      <w:r w:rsidRPr="00096380">
        <w:rPr>
          <w:rFonts w:ascii="Times New Roman" w:eastAsia="Times New Roman" w:hAnsi="Times New Roman" w:cs="Times New Roman"/>
          <w:i/>
          <w:iCs/>
          <w:color w:val="202122"/>
          <w:sz w:val="32"/>
          <w:szCs w:val="25"/>
        </w:rPr>
        <w:t>n</w:t>
      </w:r>
      <w:r w:rsidRPr="001B243F">
        <w:rPr>
          <w:rFonts w:ascii="Arial" w:eastAsia="Times New Roman" w:hAnsi="Arial" w:cs="Arial"/>
          <w:color w:val="202122"/>
          <w:sz w:val="24"/>
          <w:szCs w:val="21"/>
        </w:rPr>
        <w:t>.</w:t>
      </w:r>
    </w:p>
    <w:p w:rsidR="001B243F" w:rsidRPr="00096380" w:rsidRDefault="001B243F" w:rsidP="001B243F">
      <w:pPr>
        <w:shd w:val="clear" w:color="auto" w:fill="FFFFFF"/>
        <w:spacing w:before="120" w:after="240" w:line="240" w:lineRule="auto"/>
        <w:rPr>
          <w:rFonts w:ascii="Arial" w:eastAsia="Times New Roman" w:hAnsi="Arial" w:cs="Arial"/>
          <w:color w:val="202122"/>
          <w:sz w:val="24"/>
          <w:szCs w:val="21"/>
        </w:rPr>
      </w:pPr>
      <w:r w:rsidRPr="001B243F">
        <w:rPr>
          <w:rFonts w:ascii="Arial" w:eastAsia="Times New Roman" w:hAnsi="Arial" w:cs="Arial"/>
          <w:color w:val="202122"/>
          <w:sz w:val="24"/>
          <w:szCs w:val="21"/>
        </w:rPr>
        <w:lastRenderedPageBreak/>
        <w:t>In addition, for some operations it is convenient that the order of the two exponentiations can be changed: the previous relation also implies</w:t>
      </w:r>
      <w:r w:rsidR="00096380" w:rsidRPr="00096380">
        <w:rPr>
          <w:rFonts w:ascii="Arial" w:eastAsia="Times New Roman" w:hAnsi="Arial" w:cs="Arial"/>
          <w:color w:val="202122"/>
          <w:sz w:val="24"/>
          <w:szCs w:val="21"/>
        </w:rPr>
        <w:t>:</w:t>
      </w:r>
    </w:p>
    <w:p w:rsidR="00096380" w:rsidRPr="001B243F" w:rsidRDefault="00096380" w:rsidP="001B243F">
      <w:pPr>
        <w:shd w:val="clear" w:color="auto" w:fill="FFFFFF"/>
        <w:spacing w:before="120" w:after="240" w:line="240" w:lineRule="auto"/>
        <w:rPr>
          <w:rFonts w:ascii="Arial" w:eastAsia="Times New Roman" w:hAnsi="Arial" w:cs="Arial"/>
          <w:color w:val="202122"/>
          <w:sz w:val="24"/>
          <w:szCs w:val="21"/>
        </w:rPr>
      </w:pPr>
      <w:r w:rsidRPr="00096380">
        <w:rPr>
          <w:rFonts w:ascii="Arial" w:eastAsia="Times New Roman" w:hAnsi="Arial" w:cs="Arial"/>
          <w:color w:val="202122"/>
          <w:sz w:val="24"/>
          <w:szCs w:val="21"/>
        </w:rPr>
        <w:t xml:space="preserve">          (</w:t>
      </w:r>
      <w:proofErr w:type="gramStart"/>
      <w:r w:rsidRPr="00096380">
        <w:rPr>
          <w:rFonts w:ascii="Arial" w:eastAsia="Times New Roman" w:hAnsi="Arial" w:cs="Arial"/>
          <w:color w:val="202122"/>
          <w:sz w:val="24"/>
          <w:szCs w:val="21"/>
        </w:rPr>
        <w:t>m</w:t>
      </w:r>
      <w:r w:rsidRPr="00096380">
        <w:rPr>
          <w:rFonts w:ascii="Arial" w:eastAsia="Times New Roman" w:hAnsi="Arial" w:cs="Arial"/>
          <w:color w:val="202122"/>
          <w:sz w:val="24"/>
          <w:szCs w:val="21"/>
          <w:vertAlign w:val="superscript"/>
        </w:rPr>
        <w:t>d</w:t>
      </w:r>
      <w:r w:rsidRPr="00096380">
        <w:rPr>
          <w:rFonts w:ascii="Arial" w:eastAsia="Times New Roman" w:hAnsi="Arial" w:cs="Arial"/>
          <w:color w:val="202122"/>
          <w:sz w:val="24"/>
          <w:szCs w:val="21"/>
        </w:rPr>
        <w:t>)</w:t>
      </w:r>
      <w:proofErr w:type="gramEnd"/>
      <w:r w:rsidRPr="00096380">
        <w:rPr>
          <w:rFonts w:ascii="Arial" w:eastAsia="Times New Roman" w:hAnsi="Arial" w:cs="Arial"/>
          <w:color w:val="202122"/>
          <w:sz w:val="24"/>
          <w:szCs w:val="21"/>
          <w:vertAlign w:val="superscript"/>
        </w:rPr>
        <w:t xml:space="preserve">e </w:t>
      </w:r>
      <w:r w:rsidRPr="00096380">
        <w:rPr>
          <w:rFonts w:ascii="Arial" w:eastAsia="Times New Roman" w:hAnsi="Arial" w:cs="Arial"/>
          <w:color w:val="202122"/>
          <w:sz w:val="24"/>
          <w:szCs w:val="21"/>
        </w:rPr>
        <w:t xml:space="preserve"> = m (mod n)</w:t>
      </w:r>
    </w:p>
    <w:p w:rsidR="001B243F" w:rsidRPr="001B243F" w:rsidRDefault="001B243F" w:rsidP="001B243F">
      <w:pPr>
        <w:shd w:val="clear" w:color="auto" w:fill="FFFFFF"/>
        <w:spacing w:after="144" w:line="240" w:lineRule="auto"/>
        <w:rPr>
          <w:rFonts w:ascii="Arial" w:eastAsia="Times New Roman" w:hAnsi="Arial" w:cs="Arial"/>
          <w:vanish/>
          <w:color w:val="202122"/>
          <w:sz w:val="21"/>
          <w:szCs w:val="21"/>
        </w:rPr>
      </w:pPr>
      <w:r w:rsidRPr="001B243F">
        <w:rPr>
          <w:rFonts w:ascii="Arial" w:eastAsia="Times New Roman" w:hAnsi="Arial" w:cs="Arial"/>
          <w:vanish/>
          <w:color w:val="202122"/>
          <w:sz w:val="21"/>
          <w:szCs w:val="21"/>
        </w:rPr>
        <w:t>(</w:t>
      </w:r>
      <w:r w:rsidRPr="001B243F">
        <w:rPr>
          <w:rFonts w:ascii="Tahoma" w:eastAsia="Times New Roman" w:hAnsi="Tahoma" w:cs="Tahoma"/>
          <w:vanish/>
          <w:color w:val="202122"/>
          <w:sz w:val="21"/>
          <w:szCs w:val="21"/>
        </w:rPr>
        <w:t>��</w:t>
      </w:r>
      <w:r w:rsidRPr="001B243F">
        <w:rPr>
          <w:rFonts w:ascii="Arial" w:eastAsia="Times New Roman" w:hAnsi="Arial" w:cs="Arial"/>
          <w:vanish/>
          <w:color w:val="202122"/>
          <w:sz w:val="21"/>
          <w:szCs w:val="21"/>
        </w:rPr>
        <w:t>)</w:t>
      </w:r>
      <w:r w:rsidRPr="001B243F">
        <w:rPr>
          <w:rFonts w:ascii="Tahoma" w:eastAsia="Times New Roman" w:hAnsi="Tahoma" w:cs="Tahoma"/>
          <w:vanish/>
          <w:color w:val="202122"/>
          <w:sz w:val="21"/>
          <w:szCs w:val="21"/>
        </w:rPr>
        <w:t>�</w:t>
      </w:r>
      <w:r w:rsidRPr="001B243F">
        <w:rPr>
          <w:rFonts w:ascii="Arial" w:eastAsia="Times New Roman" w:hAnsi="Arial" w:cs="Arial"/>
          <w:vanish/>
          <w:color w:val="202122"/>
          <w:sz w:val="21"/>
          <w:szCs w:val="21"/>
        </w:rPr>
        <w:t>≡</w:t>
      </w:r>
      <w:r w:rsidRPr="001B243F">
        <w:rPr>
          <w:rFonts w:ascii="Tahoma" w:eastAsia="Times New Roman" w:hAnsi="Tahoma" w:cs="Tahoma"/>
          <w:vanish/>
          <w:color w:val="202122"/>
          <w:sz w:val="21"/>
          <w:szCs w:val="21"/>
        </w:rPr>
        <w:t>�</w:t>
      </w:r>
      <w:r w:rsidRPr="001B243F">
        <w:rPr>
          <w:rFonts w:ascii="Arial" w:eastAsia="Times New Roman" w:hAnsi="Arial" w:cs="Arial"/>
          <w:vanish/>
          <w:color w:val="202122"/>
          <w:sz w:val="21"/>
          <w:szCs w:val="21"/>
        </w:rPr>
        <w:t>(mod</w:t>
      </w:r>
      <w:r w:rsidRPr="001B243F">
        <w:rPr>
          <w:rFonts w:ascii="Tahoma" w:eastAsia="Times New Roman" w:hAnsi="Tahoma" w:cs="Tahoma"/>
          <w:vanish/>
          <w:color w:val="202122"/>
          <w:sz w:val="21"/>
          <w:szCs w:val="21"/>
        </w:rPr>
        <w:t>�</w:t>
      </w:r>
      <w:r w:rsidRPr="001B243F">
        <w:rPr>
          <w:rFonts w:ascii="Arial" w:eastAsia="Times New Roman" w:hAnsi="Arial" w:cs="Arial"/>
          <w:vanish/>
          <w:color w:val="202122"/>
          <w:sz w:val="21"/>
          <w:szCs w:val="21"/>
        </w:rPr>
        <w:t>).</w:t>
      </w:r>
    </w:p>
    <w:p w:rsidR="001B243F" w:rsidRPr="001B243F" w:rsidRDefault="001B243F" w:rsidP="001B243F">
      <w:pPr>
        <w:shd w:val="clear" w:color="auto" w:fill="FFFFFF"/>
        <w:spacing w:after="0" w:line="240" w:lineRule="auto"/>
        <w:rPr>
          <w:rFonts w:ascii="Arial" w:eastAsia="Times New Roman" w:hAnsi="Arial" w:cs="Arial"/>
          <w:color w:val="202122"/>
          <w:sz w:val="21"/>
          <w:szCs w:val="21"/>
        </w:rPr>
      </w:pPr>
      <w:r w:rsidRPr="001B243F">
        <w:rPr>
          <w:rFonts w:ascii="Arial" w:eastAsia="Times New Roman" w:hAnsi="Arial" w:cs="Arial"/>
          <w:noProof/>
          <w:color w:val="202122"/>
          <w:sz w:val="21"/>
          <w:szCs w:val="21"/>
        </w:rPr>
        <mc:AlternateContent>
          <mc:Choice Requires="wps">
            <w:drawing>
              <wp:inline distT="0" distB="0" distL="0" distR="0">
                <wp:extent cx="304800" cy="304800"/>
                <wp:effectExtent l="0" t="0" r="0" b="0"/>
                <wp:docPr id="1" name="Rectangle 1" descr="{\displaystyle (m^{d})^{e}\equiv m{\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3B7EC" id="Rectangle 1" o:spid="_x0000_s1026" alt="{\displaystyle (m^{d})^{e}\equiv m{\p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Dspij4gIAAO8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1B243F" w:rsidRPr="001B243F" w:rsidRDefault="001B243F" w:rsidP="001B243F">
      <w:pPr>
        <w:shd w:val="clear" w:color="auto" w:fill="FFFFFF"/>
        <w:spacing w:before="120" w:after="240" w:line="240" w:lineRule="auto"/>
        <w:rPr>
          <w:rFonts w:ascii="Arial" w:eastAsia="Times New Roman" w:hAnsi="Arial" w:cs="Arial"/>
          <w:color w:val="202122"/>
          <w:sz w:val="24"/>
          <w:szCs w:val="21"/>
        </w:rPr>
      </w:pPr>
      <w:r w:rsidRPr="001B243F">
        <w:rPr>
          <w:rFonts w:ascii="Arial" w:eastAsia="Times New Roman" w:hAnsi="Arial" w:cs="Arial"/>
          <w:color w:val="202122"/>
          <w:sz w:val="24"/>
          <w:szCs w:val="21"/>
        </w:rPr>
        <w:t>RSA involves a </w:t>
      </w:r>
      <w:r w:rsidRPr="001B243F">
        <w:rPr>
          <w:rFonts w:ascii="Arial" w:eastAsia="Times New Roman" w:hAnsi="Arial" w:cs="Arial"/>
          <w:i/>
          <w:iCs/>
          <w:color w:val="202122"/>
          <w:sz w:val="24"/>
          <w:szCs w:val="21"/>
        </w:rPr>
        <w:t>public key</w:t>
      </w:r>
      <w:r w:rsidR="00CD1AAA" w:rsidRPr="00096380">
        <w:rPr>
          <w:rFonts w:ascii="Arial" w:eastAsia="Times New Roman" w:hAnsi="Arial" w:cs="Arial"/>
          <w:color w:val="202122"/>
          <w:sz w:val="24"/>
          <w:szCs w:val="21"/>
        </w:rPr>
        <w:t> and a private key</w:t>
      </w:r>
      <w:r w:rsidRPr="001B243F">
        <w:rPr>
          <w:rFonts w:ascii="Arial" w:eastAsia="Times New Roman" w:hAnsi="Arial" w:cs="Arial"/>
          <w:color w:val="202122"/>
          <w:sz w:val="24"/>
          <w:szCs w:val="21"/>
        </w:rPr>
        <w:t xml:space="preserve">. The public key can be known by everyone and is used for encrypting messages. The intention is that messages encrypted with the public key can only be decrypted in a reasonable amount of time by using the private key. The public key is represented by the </w:t>
      </w:r>
      <w:proofErr w:type="gramStart"/>
      <w:r w:rsidRPr="001B243F">
        <w:rPr>
          <w:rFonts w:ascii="Arial" w:eastAsia="Times New Roman" w:hAnsi="Arial" w:cs="Arial"/>
          <w:color w:val="202122"/>
          <w:sz w:val="24"/>
          <w:szCs w:val="21"/>
        </w:rPr>
        <w:t>integers</w:t>
      </w:r>
      <w:proofErr w:type="gramEnd"/>
      <w:r w:rsidRPr="001B243F">
        <w:rPr>
          <w:rFonts w:ascii="Arial" w:eastAsia="Times New Roman" w:hAnsi="Arial" w:cs="Arial"/>
          <w:color w:val="202122"/>
          <w:sz w:val="24"/>
          <w:szCs w:val="21"/>
        </w:rPr>
        <w:t> </w:t>
      </w:r>
      <w:r w:rsidRPr="00096380">
        <w:rPr>
          <w:rFonts w:ascii="Times New Roman" w:eastAsia="Times New Roman" w:hAnsi="Times New Roman" w:cs="Times New Roman"/>
          <w:i/>
          <w:iCs/>
          <w:color w:val="202122"/>
          <w:sz w:val="32"/>
          <w:szCs w:val="25"/>
        </w:rPr>
        <w:t>n</w:t>
      </w:r>
      <w:r w:rsidRPr="001B243F">
        <w:rPr>
          <w:rFonts w:ascii="Arial" w:eastAsia="Times New Roman" w:hAnsi="Arial" w:cs="Arial"/>
          <w:color w:val="202122"/>
          <w:sz w:val="24"/>
          <w:szCs w:val="21"/>
        </w:rPr>
        <w:t> and </w:t>
      </w:r>
      <w:r w:rsidRPr="00096380">
        <w:rPr>
          <w:rFonts w:ascii="Times New Roman" w:eastAsia="Times New Roman" w:hAnsi="Times New Roman" w:cs="Times New Roman"/>
          <w:i/>
          <w:iCs/>
          <w:color w:val="202122"/>
          <w:sz w:val="32"/>
          <w:szCs w:val="25"/>
        </w:rPr>
        <w:t>e</w:t>
      </w:r>
      <w:r w:rsidRPr="001B243F">
        <w:rPr>
          <w:rFonts w:ascii="Arial" w:eastAsia="Times New Roman" w:hAnsi="Arial" w:cs="Arial"/>
          <w:color w:val="202122"/>
          <w:sz w:val="24"/>
          <w:szCs w:val="21"/>
        </w:rPr>
        <w:t>, and the private key by the integer </w:t>
      </w:r>
      <w:r w:rsidRPr="00096380">
        <w:rPr>
          <w:rFonts w:ascii="Times New Roman" w:eastAsia="Times New Roman" w:hAnsi="Times New Roman" w:cs="Times New Roman"/>
          <w:i/>
          <w:iCs/>
          <w:color w:val="202122"/>
          <w:sz w:val="32"/>
          <w:szCs w:val="25"/>
        </w:rPr>
        <w:t>d</w:t>
      </w:r>
      <w:r w:rsidRPr="001B243F">
        <w:rPr>
          <w:rFonts w:ascii="Arial" w:eastAsia="Times New Roman" w:hAnsi="Arial" w:cs="Arial"/>
          <w:color w:val="202122"/>
          <w:sz w:val="24"/>
          <w:szCs w:val="21"/>
        </w:rPr>
        <w:t> (although </w:t>
      </w:r>
      <w:r w:rsidRPr="00096380">
        <w:rPr>
          <w:rFonts w:ascii="Times New Roman" w:eastAsia="Times New Roman" w:hAnsi="Times New Roman" w:cs="Times New Roman"/>
          <w:i/>
          <w:iCs/>
          <w:color w:val="202122"/>
          <w:sz w:val="32"/>
          <w:szCs w:val="25"/>
        </w:rPr>
        <w:t>n</w:t>
      </w:r>
      <w:r w:rsidRPr="001B243F">
        <w:rPr>
          <w:rFonts w:ascii="Arial" w:eastAsia="Times New Roman" w:hAnsi="Arial" w:cs="Arial"/>
          <w:color w:val="202122"/>
          <w:sz w:val="24"/>
          <w:szCs w:val="21"/>
        </w:rPr>
        <w:t> is also used during the decryption process, so it might be considered to be a part of the private key too). </w:t>
      </w:r>
      <w:proofErr w:type="gramStart"/>
      <w:r w:rsidRPr="00096380">
        <w:rPr>
          <w:rFonts w:ascii="Times New Roman" w:eastAsia="Times New Roman" w:hAnsi="Times New Roman" w:cs="Times New Roman"/>
          <w:i/>
          <w:iCs/>
          <w:color w:val="202122"/>
          <w:sz w:val="32"/>
          <w:szCs w:val="25"/>
        </w:rPr>
        <w:t>m</w:t>
      </w:r>
      <w:proofErr w:type="gramEnd"/>
      <w:r w:rsidRPr="001B243F">
        <w:rPr>
          <w:rFonts w:ascii="Arial" w:eastAsia="Times New Roman" w:hAnsi="Arial" w:cs="Arial"/>
          <w:color w:val="202122"/>
          <w:sz w:val="24"/>
          <w:szCs w:val="21"/>
        </w:rPr>
        <w:t> represents the message (previously prepared with a certain technique explained below).</w:t>
      </w:r>
    </w:p>
    <w:p w:rsidR="001B243F" w:rsidRPr="001B243F" w:rsidRDefault="001B243F" w:rsidP="001B243F">
      <w:pPr>
        <w:shd w:val="clear" w:color="auto" w:fill="FFFFFF"/>
        <w:spacing w:before="72" w:after="0" w:line="240" w:lineRule="auto"/>
        <w:outlineLvl w:val="2"/>
        <w:rPr>
          <w:rFonts w:ascii="Arial" w:eastAsia="Times New Roman" w:hAnsi="Arial" w:cs="Arial"/>
          <w:b/>
          <w:bCs/>
          <w:color w:val="000000"/>
          <w:sz w:val="29"/>
          <w:szCs w:val="29"/>
        </w:rPr>
      </w:pPr>
      <w:r w:rsidRPr="001B243F">
        <w:rPr>
          <w:rFonts w:ascii="Arial" w:eastAsia="Times New Roman" w:hAnsi="Arial" w:cs="Arial"/>
          <w:b/>
          <w:bCs/>
          <w:color w:val="000000"/>
          <w:sz w:val="29"/>
          <w:szCs w:val="29"/>
        </w:rPr>
        <w:t>Key generation</w:t>
      </w:r>
    </w:p>
    <w:p w:rsidR="001B243F" w:rsidRPr="001B243F" w:rsidRDefault="001B243F" w:rsidP="001B243F">
      <w:pPr>
        <w:shd w:val="clear" w:color="auto" w:fill="FFFFFF"/>
        <w:spacing w:before="120" w:after="240" w:line="240" w:lineRule="auto"/>
        <w:rPr>
          <w:rFonts w:ascii="Arial" w:eastAsia="Times New Roman" w:hAnsi="Arial" w:cs="Arial"/>
          <w:color w:val="202122"/>
          <w:sz w:val="24"/>
          <w:szCs w:val="21"/>
        </w:rPr>
      </w:pPr>
      <w:r w:rsidRPr="001B243F">
        <w:rPr>
          <w:rFonts w:ascii="Arial" w:eastAsia="Times New Roman" w:hAnsi="Arial" w:cs="Arial"/>
          <w:color w:val="202122"/>
          <w:sz w:val="24"/>
          <w:szCs w:val="21"/>
        </w:rPr>
        <w:t>The keys for the RSA algorithm are generated in the following way:</w:t>
      </w:r>
    </w:p>
    <w:p w:rsidR="001B243F" w:rsidRPr="001B243F" w:rsidRDefault="00CD1AAA" w:rsidP="001B243F">
      <w:pPr>
        <w:numPr>
          <w:ilvl w:val="0"/>
          <w:numId w:val="6"/>
        </w:numPr>
        <w:shd w:val="clear" w:color="auto" w:fill="FFFFFF"/>
        <w:spacing w:before="100" w:beforeAutospacing="1" w:after="24" w:line="240" w:lineRule="auto"/>
        <w:ind w:left="768"/>
        <w:rPr>
          <w:rFonts w:ascii="Arial" w:eastAsia="Times New Roman" w:hAnsi="Arial" w:cs="Arial"/>
          <w:color w:val="202122"/>
          <w:sz w:val="24"/>
          <w:szCs w:val="21"/>
        </w:rPr>
      </w:pPr>
      <w:r w:rsidRPr="00096380">
        <w:rPr>
          <w:rFonts w:ascii="Arial" w:eastAsia="Times New Roman" w:hAnsi="Arial" w:cs="Arial"/>
          <w:color w:val="202122"/>
          <w:sz w:val="24"/>
          <w:szCs w:val="21"/>
        </w:rPr>
        <w:t xml:space="preserve">Choose two large prime numbers </w:t>
      </w:r>
      <w:r w:rsidR="001B243F" w:rsidRPr="00096380">
        <w:rPr>
          <w:rFonts w:ascii="Times New Roman" w:eastAsia="Times New Roman" w:hAnsi="Times New Roman" w:cs="Times New Roman"/>
          <w:i/>
          <w:iCs/>
          <w:color w:val="202122"/>
          <w:sz w:val="32"/>
          <w:szCs w:val="25"/>
        </w:rPr>
        <w:t>p</w:t>
      </w:r>
      <w:r w:rsidR="001B243F" w:rsidRPr="001B243F">
        <w:rPr>
          <w:rFonts w:ascii="Arial" w:eastAsia="Times New Roman" w:hAnsi="Arial" w:cs="Arial"/>
          <w:color w:val="202122"/>
          <w:sz w:val="24"/>
          <w:szCs w:val="21"/>
        </w:rPr>
        <w:t> and </w:t>
      </w:r>
      <w:r w:rsidR="001B243F" w:rsidRPr="00096380">
        <w:rPr>
          <w:rFonts w:ascii="Times New Roman" w:eastAsia="Times New Roman" w:hAnsi="Times New Roman" w:cs="Times New Roman"/>
          <w:i/>
          <w:iCs/>
          <w:color w:val="202122"/>
          <w:sz w:val="32"/>
          <w:szCs w:val="25"/>
        </w:rPr>
        <w:t>q</w:t>
      </w:r>
      <w:r w:rsidR="001B243F" w:rsidRPr="001B243F">
        <w:rPr>
          <w:rFonts w:ascii="Arial" w:eastAsia="Times New Roman" w:hAnsi="Arial" w:cs="Arial"/>
          <w:color w:val="202122"/>
          <w:sz w:val="24"/>
          <w:szCs w:val="21"/>
        </w:rPr>
        <w:t>.</w:t>
      </w:r>
    </w:p>
    <w:p w:rsidR="001B243F" w:rsidRPr="001B243F" w:rsidRDefault="001B243F" w:rsidP="001B243F">
      <w:pPr>
        <w:numPr>
          <w:ilvl w:val="1"/>
          <w:numId w:val="6"/>
        </w:numPr>
        <w:shd w:val="clear" w:color="auto" w:fill="FFFFFF"/>
        <w:spacing w:before="100" w:beforeAutospacing="1" w:after="24" w:line="240" w:lineRule="auto"/>
        <w:ind w:left="1152"/>
        <w:rPr>
          <w:rFonts w:ascii="Arial" w:eastAsia="Times New Roman" w:hAnsi="Arial" w:cs="Arial"/>
          <w:color w:val="202122"/>
          <w:sz w:val="24"/>
          <w:szCs w:val="21"/>
        </w:rPr>
      </w:pPr>
      <w:r w:rsidRPr="001B243F">
        <w:rPr>
          <w:rFonts w:ascii="Arial" w:eastAsia="Times New Roman" w:hAnsi="Arial" w:cs="Arial"/>
          <w:color w:val="202122"/>
          <w:sz w:val="24"/>
          <w:szCs w:val="21"/>
        </w:rPr>
        <w:t>To make factoring harder, </w:t>
      </w:r>
      <w:r w:rsidRPr="00096380">
        <w:rPr>
          <w:rFonts w:ascii="Times New Roman" w:eastAsia="Times New Roman" w:hAnsi="Times New Roman" w:cs="Times New Roman"/>
          <w:i/>
          <w:iCs/>
          <w:color w:val="202122"/>
          <w:sz w:val="32"/>
          <w:szCs w:val="25"/>
        </w:rPr>
        <w:t>p</w:t>
      </w:r>
      <w:r w:rsidRPr="001B243F">
        <w:rPr>
          <w:rFonts w:ascii="Arial" w:eastAsia="Times New Roman" w:hAnsi="Arial" w:cs="Arial"/>
          <w:color w:val="202122"/>
          <w:sz w:val="24"/>
          <w:szCs w:val="21"/>
        </w:rPr>
        <w:t> and </w:t>
      </w:r>
      <w:r w:rsidRPr="00096380">
        <w:rPr>
          <w:rFonts w:ascii="Times New Roman" w:eastAsia="Times New Roman" w:hAnsi="Times New Roman" w:cs="Times New Roman"/>
          <w:i/>
          <w:iCs/>
          <w:color w:val="202122"/>
          <w:sz w:val="32"/>
          <w:szCs w:val="25"/>
        </w:rPr>
        <w:t>q</w:t>
      </w:r>
      <w:r w:rsidRPr="001B243F">
        <w:rPr>
          <w:rFonts w:ascii="Arial" w:eastAsia="Times New Roman" w:hAnsi="Arial" w:cs="Arial"/>
          <w:color w:val="202122"/>
          <w:sz w:val="24"/>
          <w:szCs w:val="21"/>
        </w:rPr>
        <w:t> should be chosen at random, be both la</w:t>
      </w:r>
      <w:r w:rsidRPr="00096380">
        <w:rPr>
          <w:rFonts w:ascii="Arial" w:eastAsia="Times New Roman" w:hAnsi="Arial" w:cs="Arial"/>
          <w:color w:val="202122"/>
          <w:sz w:val="24"/>
          <w:szCs w:val="21"/>
        </w:rPr>
        <w:t xml:space="preserve">rge and have a large difference. </w:t>
      </w:r>
      <w:r w:rsidRPr="001B243F">
        <w:rPr>
          <w:rFonts w:ascii="Arial" w:eastAsia="Times New Roman" w:hAnsi="Arial" w:cs="Arial"/>
          <w:color w:val="202122"/>
          <w:sz w:val="24"/>
          <w:szCs w:val="21"/>
        </w:rPr>
        <w:t> For choosing them the standard method is to c</w:t>
      </w:r>
      <w:r w:rsidR="00CD1AAA" w:rsidRPr="00096380">
        <w:rPr>
          <w:rFonts w:ascii="Arial" w:eastAsia="Times New Roman" w:hAnsi="Arial" w:cs="Arial"/>
          <w:color w:val="202122"/>
          <w:sz w:val="24"/>
          <w:szCs w:val="21"/>
        </w:rPr>
        <w:t xml:space="preserve">hoose random integers and use the </w:t>
      </w:r>
      <w:proofErr w:type="spellStart"/>
      <w:r w:rsidR="00CD1AAA" w:rsidRPr="00096380">
        <w:rPr>
          <w:rFonts w:ascii="Arial" w:eastAsia="Times New Roman" w:hAnsi="Arial" w:cs="Arial"/>
          <w:color w:val="202122"/>
          <w:sz w:val="24"/>
          <w:szCs w:val="21"/>
        </w:rPr>
        <w:t>primality</w:t>
      </w:r>
      <w:proofErr w:type="spellEnd"/>
      <w:r w:rsidR="00CD1AAA" w:rsidRPr="00096380">
        <w:rPr>
          <w:rFonts w:ascii="Arial" w:eastAsia="Times New Roman" w:hAnsi="Arial" w:cs="Arial"/>
          <w:color w:val="202122"/>
          <w:sz w:val="24"/>
          <w:szCs w:val="21"/>
        </w:rPr>
        <w:t xml:space="preserve"> test </w:t>
      </w:r>
      <w:r w:rsidRPr="001B243F">
        <w:rPr>
          <w:rFonts w:ascii="Arial" w:eastAsia="Times New Roman" w:hAnsi="Arial" w:cs="Arial"/>
          <w:color w:val="202122"/>
          <w:sz w:val="24"/>
          <w:szCs w:val="21"/>
        </w:rPr>
        <w:t>until two primes are found.</w:t>
      </w:r>
    </w:p>
    <w:p w:rsidR="001B243F" w:rsidRPr="001B243F" w:rsidRDefault="001B243F" w:rsidP="001B243F">
      <w:pPr>
        <w:numPr>
          <w:ilvl w:val="1"/>
          <w:numId w:val="6"/>
        </w:numPr>
        <w:shd w:val="clear" w:color="auto" w:fill="FFFFFF"/>
        <w:spacing w:before="100" w:beforeAutospacing="1" w:after="24" w:line="240" w:lineRule="auto"/>
        <w:ind w:left="1152"/>
        <w:rPr>
          <w:rFonts w:ascii="Arial" w:eastAsia="Times New Roman" w:hAnsi="Arial" w:cs="Arial"/>
          <w:color w:val="202122"/>
          <w:sz w:val="24"/>
          <w:szCs w:val="21"/>
        </w:rPr>
      </w:pPr>
      <w:proofErr w:type="gramStart"/>
      <w:r w:rsidRPr="00096380">
        <w:rPr>
          <w:rFonts w:ascii="Times New Roman" w:eastAsia="Times New Roman" w:hAnsi="Times New Roman" w:cs="Times New Roman"/>
          <w:i/>
          <w:iCs/>
          <w:color w:val="202122"/>
          <w:sz w:val="32"/>
          <w:szCs w:val="25"/>
        </w:rPr>
        <w:t>p</w:t>
      </w:r>
      <w:proofErr w:type="gramEnd"/>
      <w:r w:rsidRPr="001B243F">
        <w:rPr>
          <w:rFonts w:ascii="Arial" w:eastAsia="Times New Roman" w:hAnsi="Arial" w:cs="Arial"/>
          <w:color w:val="202122"/>
          <w:sz w:val="24"/>
          <w:szCs w:val="21"/>
        </w:rPr>
        <w:t> and </w:t>
      </w:r>
      <w:r w:rsidRPr="00096380">
        <w:rPr>
          <w:rFonts w:ascii="Times New Roman" w:eastAsia="Times New Roman" w:hAnsi="Times New Roman" w:cs="Times New Roman"/>
          <w:i/>
          <w:iCs/>
          <w:color w:val="202122"/>
          <w:sz w:val="32"/>
          <w:szCs w:val="25"/>
        </w:rPr>
        <w:t>q</w:t>
      </w:r>
      <w:r w:rsidRPr="001B243F">
        <w:rPr>
          <w:rFonts w:ascii="Arial" w:eastAsia="Times New Roman" w:hAnsi="Arial" w:cs="Arial"/>
          <w:color w:val="202122"/>
          <w:sz w:val="24"/>
          <w:szCs w:val="21"/>
        </w:rPr>
        <w:t> should be kept secret.</w:t>
      </w:r>
    </w:p>
    <w:p w:rsidR="001B243F" w:rsidRPr="001B243F" w:rsidRDefault="001B243F" w:rsidP="001B243F">
      <w:pPr>
        <w:numPr>
          <w:ilvl w:val="0"/>
          <w:numId w:val="6"/>
        </w:numPr>
        <w:shd w:val="clear" w:color="auto" w:fill="FFFFFF"/>
        <w:spacing w:before="100" w:beforeAutospacing="1" w:after="24" w:line="240" w:lineRule="auto"/>
        <w:ind w:left="768"/>
        <w:rPr>
          <w:rFonts w:ascii="Arial" w:eastAsia="Times New Roman" w:hAnsi="Arial" w:cs="Arial"/>
          <w:color w:val="202122"/>
          <w:sz w:val="24"/>
          <w:szCs w:val="21"/>
        </w:rPr>
      </w:pPr>
      <w:r w:rsidRPr="001B243F">
        <w:rPr>
          <w:rFonts w:ascii="Arial" w:eastAsia="Times New Roman" w:hAnsi="Arial" w:cs="Arial"/>
          <w:color w:val="202122"/>
          <w:sz w:val="24"/>
          <w:szCs w:val="21"/>
        </w:rPr>
        <w:t>Compute </w:t>
      </w:r>
      <w:r w:rsidRPr="00096380">
        <w:rPr>
          <w:rFonts w:ascii="Times New Roman" w:eastAsia="Times New Roman" w:hAnsi="Times New Roman" w:cs="Times New Roman"/>
          <w:i/>
          <w:iCs/>
          <w:color w:val="202122"/>
          <w:sz w:val="32"/>
          <w:szCs w:val="25"/>
        </w:rPr>
        <w:t>n</w:t>
      </w:r>
      <w:r w:rsidRPr="00096380">
        <w:rPr>
          <w:rFonts w:ascii="Times New Roman" w:eastAsia="Times New Roman" w:hAnsi="Times New Roman" w:cs="Times New Roman"/>
          <w:color w:val="202122"/>
          <w:sz w:val="32"/>
          <w:szCs w:val="25"/>
        </w:rPr>
        <w:t> = </w:t>
      </w:r>
      <w:proofErr w:type="spellStart"/>
      <w:proofErr w:type="gramStart"/>
      <w:r w:rsidRPr="00096380">
        <w:rPr>
          <w:rFonts w:ascii="Times New Roman" w:eastAsia="Times New Roman" w:hAnsi="Times New Roman" w:cs="Times New Roman"/>
          <w:i/>
          <w:iCs/>
          <w:color w:val="202122"/>
          <w:sz w:val="32"/>
          <w:szCs w:val="25"/>
        </w:rPr>
        <w:t>pq</w:t>
      </w:r>
      <w:proofErr w:type="spellEnd"/>
      <w:proofErr w:type="gramEnd"/>
      <w:r w:rsidRPr="001B243F">
        <w:rPr>
          <w:rFonts w:ascii="Arial" w:eastAsia="Times New Roman" w:hAnsi="Arial" w:cs="Arial"/>
          <w:color w:val="202122"/>
          <w:sz w:val="24"/>
          <w:szCs w:val="21"/>
        </w:rPr>
        <w:t>.</w:t>
      </w:r>
    </w:p>
    <w:p w:rsidR="001B243F" w:rsidRPr="001B243F" w:rsidRDefault="001B243F" w:rsidP="001B243F">
      <w:pPr>
        <w:numPr>
          <w:ilvl w:val="1"/>
          <w:numId w:val="6"/>
        </w:numPr>
        <w:shd w:val="clear" w:color="auto" w:fill="FFFFFF"/>
        <w:spacing w:before="100" w:beforeAutospacing="1" w:after="24" w:line="240" w:lineRule="auto"/>
        <w:ind w:left="1152"/>
        <w:rPr>
          <w:rFonts w:ascii="Arial" w:eastAsia="Times New Roman" w:hAnsi="Arial" w:cs="Arial"/>
          <w:color w:val="202122"/>
          <w:sz w:val="24"/>
          <w:szCs w:val="21"/>
        </w:rPr>
      </w:pPr>
      <w:proofErr w:type="gramStart"/>
      <w:r w:rsidRPr="00096380">
        <w:rPr>
          <w:rFonts w:ascii="Times New Roman" w:eastAsia="Times New Roman" w:hAnsi="Times New Roman" w:cs="Times New Roman"/>
          <w:i/>
          <w:iCs/>
          <w:color w:val="202122"/>
          <w:sz w:val="32"/>
          <w:szCs w:val="25"/>
        </w:rPr>
        <w:t>n</w:t>
      </w:r>
      <w:proofErr w:type="gramEnd"/>
      <w:r w:rsidR="00CD1AAA" w:rsidRPr="00096380">
        <w:rPr>
          <w:rFonts w:ascii="Arial" w:eastAsia="Times New Roman" w:hAnsi="Arial" w:cs="Arial"/>
          <w:color w:val="202122"/>
          <w:sz w:val="24"/>
          <w:szCs w:val="21"/>
        </w:rPr>
        <w:t xml:space="preserve"> is used as the modulus </w:t>
      </w:r>
      <w:r w:rsidRPr="001B243F">
        <w:rPr>
          <w:rFonts w:ascii="Arial" w:eastAsia="Times New Roman" w:hAnsi="Arial" w:cs="Arial"/>
          <w:color w:val="202122"/>
          <w:sz w:val="24"/>
          <w:szCs w:val="21"/>
        </w:rPr>
        <w:t>for both the public and private keys. Its length, us</w:t>
      </w:r>
      <w:r w:rsidR="00CD1AAA" w:rsidRPr="00096380">
        <w:rPr>
          <w:rFonts w:ascii="Arial" w:eastAsia="Times New Roman" w:hAnsi="Arial" w:cs="Arial"/>
          <w:color w:val="202122"/>
          <w:sz w:val="24"/>
          <w:szCs w:val="21"/>
        </w:rPr>
        <w:t>ually expressed in bits, is the key length</w:t>
      </w:r>
      <w:r w:rsidRPr="001B243F">
        <w:rPr>
          <w:rFonts w:ascii="Arial" w:eastAsia="Times New Roman" w:hAnsi="Arial" w:cs="Arial"/>
          <w:color w:val="202122"/>
          <w:sz w:val="24"/>
          <w:szCs w:val="21"/>
        </w:rPr>
        <w:t>.</w:t>
      </w:r>
    </w:p>
    <w:p w:rsidR="001B243F" w:rsidRPr="001B243F" w:rsidRDefault="001B243F" w:rsidP="001B243F">
      <w:pPr>
        <w:numPr>
          <w:ilvl w:val="1"/>
          <w:numId w:val="6"/>
        </w:numPr>
        <w:shd w:val="clear" w:color="auto" w:fill="FFFFFF"/>
        <w:spacing w:before="100" w:beforeAutospacing="1" w:after="24" w:line="240" w:lineRule="auto"/>
        <w:ind w:left="1152"/>
        <w:rPr>
          <w:rFonts w:ascii="Arial" w:eastAsia="Times New Roman" w:hAnsi="Arial" w:cs="Arial"/>
          <w:color w:val="202122"/>
          <w:sz w:val="24"/>
          <w:szCs w:val="21"/>
        </w:rPr>
      </w:pPr>
      <w:proofErr w:type="gramStart"/>
      <w:r w:rsidRPr="00096380">
        <w:rPr>
          <w:rFonts w:ascii="Times New Roman" w:eastAsia="Times New Roman" w:hAnsi="Times New Roman" w:cs="Times New Roman"/>
          <w:i/>
          <w:iCs/>
          <w:color w:val="202122"/>
          <w:sz w:val="32"/>
          <w:szCs w:val="25"/>
        </w:rPr>
        <w:t>n</w:t>
      </w:r>
      <w:proofErr w:type="gramEnd"/>
      <w:r w:rsidRPr="001B243F">
        <w:rPr>
          <w:rFonts w:ascii="Arial" w:eastAsia="Times New Roman" w:hAnsi="Arial" w:cs="Arial"/>
          <w:color w:val="202122"/>
          <w:sz w:val="24"/>
          <w:szCs w:val="21"/>
        </w:rPr>
        <w:t> is released as part of the public key.</w:t>
      </w:r>
    </w:p>
    <w:p w:rsidR="001B243F" w:rsidRPr="001B243F" w:rsidRDefault="001B243F" w:rsidP="001B243F">
      <w:pPr>
        <w:numPr>
          <w:ilvl w:val="0"/>
          <w:numId w:val="6"/>
        </w:numPr>
        <w:shd w:val="clear" w:color="auto" w:fill="FFFFFF"/>
        <w:spacing w:before="100" w:beforeAutospacing="1" w:after="24" w:line="240" w:lineRule="auto"/>
        <w:ind w:left="768"/>
        <w:rPr>
          <w:rFonts w:ascii="Arial" w:eastAsia="Times New Roman" w:hAnsi="Arial" w:cs="Arial"/>
          <w:color w:val="202122"/>
          <w:sz w:val="24"/>
          <w:szCs w:val="21"/>
        </w:rPr>
      </w:pPr>
      <w:r w:rsidRPr="001B243F">
        <w:rPr>
          <w:rFonts w:ascii="Arial" w:eastAsia="Times New Roman" w:hAnsi="Arial" w:cs="Arial"/>
          <w:color w:val="202122"/>
          <w:sz w:val="24"/>
          <w:szCs w:val="21"/>
        </w:rPr>
        <w:t>Compute </w:t>
      </w:r>
      <w:proofErr w:type="gramStart"/>
      <w:r w:rsidRPr="00096380">
        <w:rPr>
          <w:rFonts w:ascii="Times New Roman" w:eastAsia="Times New Roman" w:hAnsi="Times New Roman" w:cs="Times New Roman"/>
          <w:i/>
          <w:iCs/>
          <w:color w:val="202122"/>
          <w:sz w:val="32"/>
          <w:szCs w:val="25"/>
        </w:rPr>
        <w:t>λ</w:t>
      </w:r>
      <w:r w:rsidRPr="00096380">
        <w:rPr>
          <w:rFonts w:ascii="Times New Roman" w:eastAsia="Times New Roman" w:hAnsi="Times New Roman" w:cs="Times New Roman"/>
          <w:color w:val="202122"/>
          <w:sz w:val="32"/>
          <w:szCs w:val="25"/>
        </w:rPr>
        <w:t>(</w:t>
      </w:r>
      <w:proofErr w:type="gramEnd"/>
      <w:r w:rsidRPr="00096380">
        <w:rPr>
          <w:rFonts w:ascii="Times New Roman" w:eastAsia="Times New Roman" w:hAnsi="Times New Roman" w:cs="Times New Roman"/>
          <w:i/>
          <w:iCs/>
          <w:color w:val="202122"/>
          <w:sz w:val="32"/>
          <w:szCs w:val="25"/>
        </w:rPr>
        <w:t>n</w:t>
      </w:r>
      <w:r w:rsidRPr="00096380">
        <w:rPr>
          <w:rFonts w:ascii="Times New Roman" w:eastAsia="Times New Roman" w:hAnsi="Times New Roman" w:cs="Times New Roman"/>
          <w:color w:val="202122"/>
          <w:sz w:val="32"/>
          <w:szCs w:val="25"/>
        </w:rPr>
        <w:t>)</w:t>
      </w:r>
      <w:r w:rsidRPr="001B243F">
        <w:rPr>
          <w:rFonts w:ascii="Arial" w:eastAsia="Times New Roman" w:hAnsi="Arial" w:cs="Arial"/>
          <w:color w:val="202122"/>
          <w:sz w:val="24"/>
          <w:szCs w:val="21"/>
        </w:rPr>
        <w:t>, where </w:t>
      </w:r>
      <w:r w:rsidRPr="00096380">
        <w:rPr>
          <w:rFonts w:ascii="Times New Roman" w:eastAsia="Times New Roman" w:hAnsi="Times New Roman" w:cs="Times New Roman"/>
          <w:i/>
          <w:iCs/>
          <w:color w:val="202122"/>
          <w:sz w:val="32"/>
          <w:szCs w:val="25"/>
        </w:rPr>
        <w:t>λ</w:t>
      </w:r>
      <w:r w:rsidR="00CD1AAA" w:rsidRPr="00096380">
        <w:rPr>
          <w:rFonts w:ascii="Arial" w:eastAsia="Times New Roman" w:hAnsi="Arial" w:cs="Arial"/>
          <w:color w:val="202122"/>
          <w:sz w:val="24"/>
          <w:szCs w:val="21"/>
        </w:rPr>
        <w:t xml:space="preserve"> is </w:t>
      </w:r>
      <w:proofErr w:type="spellStart"/>
      <w:r w:rsidR="00CD1AAA" w:rsidRPr="00096380">
        <w:rPr>
          <w:rFonts w:ascii="Arial" w:eastAsia="Times New Roman" w:hAnsi="Arial" w:cs="Arial"/>
          <w:color w:val="202122"/>
          <w:sz w:val="24"/>
          <w:szCs w:val="21"/>
        </w:rPr>
        <w:t>carmichael’s</w:t>
      </w:r>
      <w:proofErr w:type="spellEnd"/>
      <w:r w:rsidR="00CD1AAA" w:rsidRPr="00096380">
        <w:rPr>
          <w:rFonts w:ascii="Arial" w:eastAsia="Times New Roman" w:hAnsi="Arial" w:cs="Arial"/>
          <w:color w:val="202122"/>
          <w:sz w:val="24"/>
          <w:szCs w:val="21"/>
        </w:rPr>
        <w:t xml:space="preserve"> </w:t>
      </w:r>
      <w:proofErr w:type="spellStart"/>
      <w:r w:rsidR="00CD1AAA" w:rsidRPr="00096380">
        <w:rPr>
          <w:rFonts w:ascii="Arial" w:eastAsia="Times New Roman" w:hAnsi="Arial" w:cs="Arial"/>
          <w:color w:val="202122"/>
          <w:sz w:val="24"/>
          <w:szCs w:val="21"/>
        </w:rPr>
        <w:t>totient</w:t>
      </w:r>
      <w:proofErr w:type="spellEnd"/>
      <w:r w:rsidR="00CD1AAA" w:rsidRPr="00096380">
        <w:rPr>
          <w:rFonts w:ascii="Arial" w:eastAsia="Times New Roman" w:hAnsi="Arial" w:cs="Arial"/>
          <w:color w:val="202122"/>
          <w:sz w:val="24"/>
          <w:szCs w:val="21"/>
        </w:rPr>
        <w:t xml:space="preserve"> function</w:t>
      </w:r>
      <w:r w:rsidRPr="001B243F">
        <w:rPr>
          <w:rFonts w:ascii="Arial" w:eastAsia="Times New Roman" w:hAnsi="Arial" w:cs="Arial"/>
          <w:color w:val="202122"/>
          <w:sz w:val="24"/>
          <w:szCs w:val="21"/>
        </w:rPr>
        <w:t>. Since </w:t>
      </w:r>
      <w:r w:rsidRPr="00096380">
        <w:rPr>
          <w:rFonts w:ascii="Times New Roman" w:eastAsia="Times New Roman" w:hAnsi="Times New Roman" w:cs="Times New Roman"/>
          <w:i/>
          <w:iCs/>
          <w:color w:val="202122"/>
          <w:sz w:val="32"/>
          <w:szCs w:val="25"/>
        </w:rPr>
        <w:t>n</w:t>
      </w:r>
      <w:r w:rsidRPr="00096380">
        <w:rPr>
          <w:rFonts w:ascii="Times New Roman" w:eastAsia="Times New Roman" w:hAnsi="Times New Roman" w:cs="Times New Roman"/>
          <w:color w:val="202122"/>
          <w:sz w:val="32"/>
          <w:szCs w:val="25"/>
        </w:rPr>
        <w:t> = </w:t>
      </w:r>
      <w:proofErr w:type="spellStart"/>
      <w:r w:rsidRPr="00096380">
        <w:rPr>
          <w:rFonts w:ascii="Times New Roman" w:eastAsia="Times New Roman" w:hAnsi="Times New Roman" w:cs="Times New Roman"/>
          <w:i/>
          <w:iCs/>
          <w:color w:val="202122"/>
          <w:sz w:val="32"/>
          <w:szCs w:val="25"/>
        </w:rPr>
        <w:t>pq</w:t>
      </w:r>
      <w:proofErr w:type="spellEnd"/>
      <w:r w:rsidRPr="00096380">
        <w:rPr>
          <w:rFonts w:ascii="Times New Roman" w:eastAsia="Times New Roman" w:hAnsi="Times New Roman" w:cs="Times New Roman"/>
          <w:color w:val="202122"/>
          <w:sz w:val="32"/>
          <w:szCs w:val="25"/>
        </w:rPr>
        <w:t>, </w:t>
      </w:r>
      <w:proofErr w:type="gramStart"/>
      <w:r w:rsidRPr="00096380">
        <w:rPr>
          <w:rFonts w:ascii="Times New Roman" w:eastAsia="Times New Roman" w:hAnsi="Times New Roman" w:cs="Times New Roman"/>
          <w:i/>
          <w:iCs/>
          <w:color w:val="202122"/>
          <w:sz w:val="32"/>
          <w:szCs w:val="25"/>
        </w:rPr>
        <w:t>λ</w:t>
      </w:r>
      <w:r w:rsidRPr="00096380">
        <w:rPr>
          <w:rFonts w:ascii="Times New Roman" w:eastAsia="Times New Roman" w:hAnsi="Times New Roman" w:cs="Times New Roman"/>
          <w:color w:val="202122"/>
          <w:sz w:val="32"/>
          <w:szCs w:val="25"/>
        </w:rPr>
        <w:t>(</w:t>
      </w:r>
      <w:proofErr w:type="gramEnd"/>
      <w:r w:rsidRPr="00096380">
        <w:rPr>
          <w:rFonts w:ascii="Times New Roman" w:eastAsia="Times New Roman" w:hAnsi="Times New Roman" w:cs="Times New Roman"/>
          <w:i/>
          <w:iCs/>
          <w:color w:val="202122"/>
          <w:sz w:val="32"/>
          <w:szCs w:val="25"/>
        </w:rPr>
        <w:t>n</w:t>
      </w:r>
      <w:r w:rsidR="00CD1AAA" w:rsidRPr="00096380">
        <w:rPr>
          <w:rFonts w:ascii="Times New Roman" w:eastAsia="Times New Roman" w:hAnsi="Times New Roman" w:cs="Times New Roman"/>
          <w:color w:val="202122"/>
          <w:sz w:val="32"/>
          <w:szCs w:val="25"/>
        </w:rPr>
        <w:t>) = 1cm</w:t>
      </w:r>
      <w:r w:rsidRPr="00096380">
        <w:rPr>
          <w:rFonts w:ascii="Times New Roman" w:eastAsia="Times New Roman" w:hAnsi="Times New Roman" w:cs="Times New Roman"/>
          <w:color w:val="202122"/>
          <w:sz w:val="32"/>
          <w:szCs w:val="25"/>
        </w:rPr>
        <w:t>(</w:t>
      </w:r>
      <w:r w:rsidRPr="00096380">
        <w:rPr>
          <w:rFonts w:ascii="Times New Roman" w:eastAsia="Times New Roman" w:hAnsi="Times New Roman" w:cs="Times New Roman"/>
          <w:i/>
          <w:iCs/>
          <w:color w:val="202122"/>
          <w:sz w:val="32"/>
          <w:szCs w:val="25"/>
        </w:rPr>
        <w:t>λ</w:t>
      </w:r>
      <w:r w:rsidRPr="00096380">
        <w:rPr>
          <w:rFonts w:ascii="Times New Roman" w:eastAsia="Times New Roman" w:hAnsi="Times New Roman" w:cs="Times New Roman"/>
          <w:color w:val="202122"/>
          <w:sz w:val="32"/>
          <w:szCs w:val="25"/>
        </w:rPr>
        <w:t>(</w:t>
      </w:r>
      <w:r w:rsidRPr="00096380">
        <w:rPr>
          <w:rFonts w:ascii="Times New Roman" w:eastAsia="Times New Roman" w:hAnsi="Times New Roman" w:cs="Times New Roman"/>
          <w:i/>
          <w:iCs/>
          <w:color w:val="202122"/>
          <w:sz w:val="32"/>
          <w:szCs w:val="25"/>
        </w:rPr>
        <w:t>p</w:t>
      </w:r>
      <w:r w:rsidRPr="00096380">
        <w:rPr>
          <w:rFonts w:ascii="Times New Roman" w:eastAsia="Times New Roman" w:hAnsi="Times New Roman" w:cs="Times New Roman"/>
          <w:color w:val="202122"/>
          <w:sz w:val="32"/>
          <w:szCs w:val="25"/>
        </w:rPr>
        <w:t>), </w:t>
      </w:r>
      <w:r w:rsidRPr="00096380">
        <w:rPr>
          <w:rFonts w:ascii="Times New Roman" w:eastAsia="Times New Roman" w:hAnsi="Times New Roman" w:cs="Times New Roman"/>
          <w:i/>
          <w:iCs/>
          <w:color w:val="202122"/>
          <w:sz w:val="32"/>
          <w:szCs w:val="25"/>
        </w:rPr>
        <w:t>λ</w:t>
      </w:r>
      <w:r w:rsidRPr="00096380">
        <w:rPr>
          <w:rFonts w:ascii="Times New Roman" w:eastAsia="Times New Roman" w:hAnsi="Times New Roman" w:cs="Times New Roman"/>
          <w:color w:val="202122"/>
          <w:sz w:val="32"/>
          <w:szCs w:val="25"/>
        </w:rPr>
        <w:t>(</w:t>
      </w:r>
      <w:r w:rsidRPr="00096380">
        <w:rPr>
          <w:rFonts w:ascii="Times New Roman" w:eastAsia="Times New Roman" w:hAnsi="Times New Roman" w:cs="Times New Roman"/>
          <w:i/>
          <w:iCs/>
          <w:color w:val="202122"/>
          <w:sz w:val="32"/>
          <w:szCs w:val="25"/>
        </w:rPr>
        <w:t>q</w:t>
      </w:r>
      <w:r w:rsidRPr="00096380">
        <w:rPr>
          <w:rFonts w:ascii="Times New Roman" w:eastAsia="Times New Roman" w:hAnsi="Times New Roman" w:cs="Times New Roman"/>
          <w:color w:val="202122"/>
          <w:sz w:val="32"/>
          <w:szCs w:val="25"/>
        </w:rPr>
        <w:t>))</w:t>
      </w:r>
      <w:r w:rsidRPr="001B243F">
        <w:rPr>
          <w:rFonts w:ascii="Arial" w:eastAsia="Times New Roman" w:hAnsi="Arial" w:cs="Arial"/>
          <w:color w:val="202122"/>
          <w:sz w:val="24"/>
          <w:szCs w:val="21"/>
        </w:rPr>
        <w:t>, and since </w:t>
      </w:r>
      <w:r w:rsidRPr="00096380">
        <w:rPr>
          <w:rFonts w:ascii="Times New Roman" w:eastAsia="Times New Roman" w:hAnsi="Times New Roman" w:cs="Times New Roman"/>
          <w:i/>
          <w:iCs/>
          <w:color w:val="202122"/>
          <w:sz w:val="32"/>
          <w:szCs w:val="25"/>
        </w:rPr>
        <w:t>p</w:t>
      </w:r>
      <w:r w:rsidRPr="001B243F">
        <w:rPr>
          <w:rFonts w:ascii="Arial" w:eastAsia="Times New Roman" w:hAnsi="Arial" w:cs="Arial"/>
          <w:color w:val="202122"/>
          <w:sz w:val="24"/>
          <w:szCs w:val="21"/>
        </w:rPr>
        <w:t> and </w:t>
      </w:r>
      <w:r w:rsidRPr="00096380">
        <w:rPr>
          <w:rFonts w:ascii="Times New Roman" w:eastAsia="Times New Roman" w:hAnsi="Times New Roman" w:cs="Times New Roman"/>
          <w:i/>
          <w:iCs/>
          <w:color w:val="202122"/>
          <w:sz w:val="32"/>
          <w:szCs w:val="25"/>
        </w:rPr>
        <w:t>q</w:t>
      </w:r>
      <w:r w:rsidRPr="001B243F">
        <w:rPr>
          <w:rFonts w:ascii="Arial" w:eastAsia="Times New Roman" w:hAnsi="Arial" w:cs="Arial"/>
          <w:color w:val="202122"/>
          <w:sz w:val="24"/>
          <w:szCs w:val="21"/>
        </w:rPr>
        <w:t> are prime, </w:t>
      </w:r>
      <w:r w:rsidRPr="00096380">
        <w:rPr>
          <w:rFonts w:ascii="Times New Roman" w:eastAsia="Times New Roman" w:hAnsi="Times New Roman" w:cs="Times New Roman"/>
          <w:i/>
          <w:iCs/>
          <w:color w:val="202122"/>
          <w:sz w:val="32"/>
          <w:szCs w:val="25"/>
        </w:rPr>
        <w:t>λ</w:t>
      </w:r>
      <w:r w:rsidRPr="00096380">
        <w:rPr>
          <w:rFonts w:ascii="Times New Roman" w:eastAsia="Times New Roman" w:hAnsi="Times New Roman" w:cs="Times New Roman"/>
          <w:color w:val="202122"/>
          <w:sz w:val="32"/>
          <w:szCs w:val="25"/>
        </w:rPr>
        <w:t>(</w:t>
      </w:r>
      <w:r w:rsidRPr="00096380">
        <w:rPr>
          <w:rFonts w:ascii="Times New Roman" w:eastAsia="Times New Roman" w:hAnsi="Times New Roman" w:cs="Times New Roman"/>
          <w:i/>
          <w:iCs/>
          <w:color w:val="202122"/>
          <w:sz w:val="32"/>
          <w:szCs w:val="25"/>
        </w:rPr>
        <w:t>p</w:t>
      </w:r>
      <w:r w:rsidRPr="00096380">
        <w:rPr>
          <w:rFonts w:ascii="Times New Roman" w:eastAsia="Times New Roman" w:hAnsi="Times New Roman" w:cs="Times New Roman"/>
          <w:color w:val="202122"/>
          <w:sz w:val="32"/>
          <w:szCs w:val="25"/>
        </w:rPr>
        <w:t>) = </w:t>
      </w:r>
      <w:r w:rsidR="002B6980" w:rsidRPr="00096380">
        <w:rPr>
          <w:rFonts w:ascii="Times New Roman" w:eastAsia="Times New Roman" w:hAnsi="Times New Roman" w:cs="Times New Roman"/>
          <w:iCs/>
          <w:color w:val="202122"/>
          <w:sz w:val="32"/>
          <w:szCs w:val="25"/>
        </w:rPr>
        <w:t>f</w:t>
      </w:r>
      <w:r w:rsidR="002B6980" w:rsidRPr="00096380">
        <w:rPr>
          <w:rFonts w:ascii="Times New Roman" w:eastAsia="Times New Roman" w:hAnsi="Times New Roman" w:cs="Times New Roman"/>
          <w:color w:val="202122"/>
          <w:sz w:val="32"/>
          <w:szCs w:val="25"/>
        </w:rPr>
        <w:t xml:space="preserve"> </w:t>
      </w:r>
      <w:r w:rsidRPr="00096380">
        <w:rPr>
          <w:rFonts w:ascii="Times New Roman" w:eastAsia="Times New Roman" w:hAnsi="Times New Roman" w:cs="Times New Roman"/>
          <w:color w:val="202122"/>
          <w:sz w:val="32"/>
          <w:szCs w:val="25"/>
        </w:rPr>
        <w:t>(</w:t>
      </w:r>
      <w:r w:rsidRPr="00096380">
        <w:rPr>
          <w:rFonts w:ascii="Times New Roman" w:eastAsia="Times New Roman" w:hAnsi="Times New Roman" w:cs="Times New Roman"/>
          <w:i/>
          <w:iCs/>
          <w:color w:val="202122"/>
          <w:sz w:val="32"/>
          <w:szCs w:val="25"/>
        </w:rPr>
        <w:t>p</w:t>
      </w:r>
      <w:r w:rsidRPr="00096380">
        <w:rPr>
          <w:rFonts w:ascii="Times New Roman" w:eastAsia="Times New Roman" w:hAnsi="Times New Roman" w:cs="Times New Roman"/>
          <w:color w:val="202122"/>
          <w:sz w:val="32"/>
          <w:szCs w:val="25"/>
        </w:rPr>
        <w:t>) = </w:t>
      </w:r>
      <w:r w:rsidRPr="00096380">
        <w:rPr>
          <w:rFonts w:ascii="Times New Roman" w:eastAsia="Times New Roman" w:hAnsi="Times New Roman" w:cs="Times New Roman"/>
          <w:i/>
          <w:iCs/>
          <w:color w:val="202122"/>
          <w:sz w:val="32"/>
          <w:szCs w:val="25"/>
        </w:rPr>
        <w:t>p</w:t>
      </w:r>
      <w:r w:rsidRPr="00096380">
        <w:rPr>
          <w:rFonts w:ascii="Times New Roman" w:eastAsia="Times New Roman" w:hAnsi="Times New Roman" w:cs="Times New Roman"/>
          <w:color w:val="202122"/>
          <w:sz w:val="32"/>
          <w:szCs w:val="25"/>
        </w:rPr>
        <w:t> − 1</w:t>
      </w:r>
      <w:r w:rsidRPr="001B243F">
        <w:rPr>
          <w:rFonts w:ascii="Arial" w:eastAsia="Times New Roman" w:hAnsi="Arial" w:cs="Arial"/>
          <w:color w:val="202122"/>
          <w:sz w:val="24"/>
          <w:szCs w:val="21"/>
        </w:rPr>
        <w:t>, and likewise </w:t>
      </w:r>
      <w:r w:rsidRPr="00096380">
        <w:rPr>
          <w:rFonts w:ascii="Times New Roman" w:eastAsia="Times New Roman" w:hAnsi="Times New Roman" w:cs="Times New Roman"/>
          <w:i/>
          <w:iCs/>
          <w:color w:val="202122"/>
          <w:sz w:val="32"/>
          <w:szCs w:val="25"/>
        </w:rPr>
        <w:t>λ</w:t>
      </w:r>
      <w:r w:rsidRPr="00096380">
        <w:rPr>
          <w:rFonts w:ascii="Times New Roman" w:eastAsia="Times New Roman" w:hAnsi="Times New Roman" w:cs="Times New Roman"/>
          <w:color w:val="202122"/>
          <w:sz w:val="32"/>
          <w:szCs w:val="25"/>
        </w:rPr>
        <w:t>(</w:t>
      </w:r>
      <w:r w:rsidRPr="00096380">
        <w:rPr>
          <w:rFonts w:ascii="Times New Roman" w:eastAsia="Times New Roman" w:hAnsi="Times New Roman" w:cs="Times New Roman"/>
          <w:i/>
          <w:iCs/>
          <w:color w:val="202122"/>
          <w:sz w:val="32"/>
          <w:szCs w:val="25"/>
        </w:rPr>
        <w:t>q</w:t>
      </w:r>
      <w:r w:rsidRPr="00096380">
        <w:rPr>
          <w:rFonts w:ascii="Times New Roman" w:eastAsia="Times New Roman" w:hAnsi="Times New Roman" w:cs="Times New Roman"/>
          <w:color w:val="202122"/>
          <w:sz w:val="32"/>
          <w:szCs w:val="25"/>
        </w:rPr>
        <w:t>) = </w:t>
      </w:r>
      <w:r w:rsidRPr="00096380">
        <w:rPr>
          <w:rFonts w:ascii="Times New Roman" w:eastAsia="Times New Roman" w:hAnsi="Times New Roman" w:cs="Times New Roman"/>
          <w:i/>
          <w:iCs/>
          <w:color w:val="202122"/>
          <w:sz w:val="32"/>
          <w:szCs w:val="25"/>
        </w:rPr>
        <w:t>q</w:t>
      </w:r>
      <w:r w:rsidRPr="00096380">
        <w:rPr>
          <w:rFonts w:ascii="Times New Roman" w:eastAsia="Times New Roman" w:hAnsi="Times New Roman" w:cs="Times New Roman"/>
          <w:color w:val="202122"/>
          <w:sz w:val="32"/>
          <w:szCs w:val="25"/>
        </w:rPr>
        <w:t> − 1</w:t>
      </w:r>
      <w:r w:rsidRPr="001B243F">
        <w:rPr>
          <w:rFonts w:ascii="Arial" w:eastAsia="Times New Roman" w:hAnsi="Arial" w:cs="Arial"/>
          <w:color w:val="202122"/>
          <w:sz w:val="24"/>
          <w:szCs w:val="21"/>
        </w:rPr>
        <w:t>. Hence </w:t>
      </w:r>
      <w:proofErr w:type="gramStart"/>
      <w:r w:rsidRPr="00096380">
        <w:rPr>
          <w:rFonts w:ascii="Times New Roman" w:eastAsia="Times New Roman" w:hAnsi="Times New Roman" w:cs="Times New Roman"/>
          <w:i/>
          <w:iCs/>
          <w:color w:val="202122"/>
          <w:sz w:val="32"/>
          <w:szCs w:val="25"/>
        </w:rPr>
        <w:t>λ</w:t>
      </w:r>
      <w:r w:rsidRPr="00096380">
        <w:rPr>
          <w:rFonts w:ascii="Times New Roman" w:eastAsia="Times New Roman" w:hAnsi="Times New Roman" w:cs="Times New Roman"/>
          <w:color w:val="202122"/>
          <w:sz w:val="32"/>
          <w:szCs w:val="25"/>
        </w:rPr>
        <w:t>(</w:t>
      </w:r>
      <w:proofErr w:type="gramEnd"/>
      <w:r w:rsidRPr="00096380">
        <w:rPr>
          <w:rFonts w:ascii="Times New Roman" w:eastAsia="Times New Roman" w:hAnsi="Times New Roman" w:cs="Times New Roman"/>
          <w:i/>
          <w:iCs/>
          <w:color w:val="202122"/>
          <w:sz w:val="32"/>
          <w:szCs w:val="25"/>
        </w:rPr>
        <w:t>n</w:t>
      </w:r>
      <w:r w:rsidRPr="00096380">
        <w:rPr>
          <w:rFonts w:ascii="Times New Roman" w:eastAsia="Times New Roman" w:hAnsi="Times New Roman" w:cs="Times New Roman"/>
          <w:color w:val="202122"/>
          <w:sz w:val="32"/>
          <w:szCs w:val="25"/>
        </w:rPr>
        <w:t>) = lcm(</w:t>
      </w:r>
      <w:r w:rsidRPr="00096380">
        <w:rPr>
          <w:rFonts w:ascii="Times New Roman" w:eastAsia="Times New Roman" w:hAnsi="Times New Roman" w:cs="Times New Roman"/>
          <w:i/>
          <w:iCs/>
          <w:color w:val="202122"/>
          <w:sz w:val="32"/>
          <w:szCs w:val="25"/>
        </w:rPr>
        <w:t>p</w:t>
      </w:r>
      <w:r w:rsidRPr="00096380">
        <w:rPr>
          <w:rFonts w:ascii="Times New Roman" w:eastAsia="Times New Roman" w:hAnsi="Times New Roman" w:cs="Times New Roman"/>
          <w:color w:val="202122"/>
          <w:sz w:val="32"/>
          <w:szCs w:val="25"/>
        </w:rPr>
        <w:t> − 1, </w:t>
      </w:r>
      <w:r w:rsidRPr="00096380">
        <w:rPr>
          <w:rFonts w:ascii="Times New Roman" w:eastAsia="Times New Roman" w:hAnsi="Times New Roman" w:cs="Times New Roman"/>
          <w:i/>
          <w:iCs/>
          <w:color w:val="202122"/>
          <w:sz w:val="32"/>
          <w:szCs w:val="25"/>
        </w:rPr>
        <w:t>q</w:t>
      </w:r>
      <w:r w:rsidRPr="00096380">
        <w:rPr>
          <w:rFonts w:ascii="Times New Roman" w:eastAsia="Times New Roman" w:hAnsi="Times New Roman" w:cs="Times New Roman"/>
          <w:color w:val="202122"/>
          <w:sz w:val="32"/>
          <w:szCs w:val="25"/>
        </w:rPr>
        <w:t> − 1)</w:t>
      </w:r>
      <w:r w:rsidRPr="001B243F">
        <w:rPr>
          <w:rFonts w:ascii="Arial" w:eastAsia="Times New Roman" w:hAnsi="Arial" w:cs="Arial"/>
          <w:color w:val="202122"/>
          <w:sz w:val="24"/>
          <w:szCs w:val="21"/>
        </w:rPr>
        <w:t>.</w:t>
      </w:r>
    </w:p>
    <w:p w:rsidR="001B243F" w:rsidRPr="001B243F" w:rsidRDefault="001B243F" w:rsidP="001B243F">
      <w:pPr>
        <w:numPr>
          <w:ilvl w:val="1"/>
          <w:numId w:val="6"/>
        </w:numPr>
        <w:shd w:val="clear" w:color="auto" w:fill="FFFFFF"/>
        <w:spacing w:beforeAutospacing="1" w:after="0" w:line="240" w:lineRule="auto"/>
        <w:ind w:left="1152"/>
        <w:rPr>
          <w:rFonts w:ascii="Arial" w:eastAsia="Times New Roman" w:hAnsi="Arial" w:cs="Arial"/>
          <w:color w:val="202122"/>
          <w:sz w:val="24"/>
          <w:szCs w:val="21"/>
        </w:rPr>
      </w:pPr>
      <w:r w:rsidRPr="001B243F">
        <w:rPr>
          <w:rFonts w:ascii="Arial" w:eastAsia="Times New Roman" w:hAnsi="Arial" w:cs="Arial"/>
          <w:color w:val="202122"/>
          <w:sz w:val="24"/>
          <w:szCs w:val="21"/>
        </w:rPr>
        <w:t>The </w:t>
      </w:r>
      <w:r w:rsidRPr="00096380">
        <w:rPr>
          <w:rFonts w:ascii="Times New Roman" w:eastAsia="Times New Roman" w:hAnsi="Times New Roman" w:cs="Times New Roman"/>
          <w:color w:val="202122"/>
          <w:sz w:val="32"/>
          <w:szCs w:val="25"/>
        </w:rPr>
        <w:t>lcm</w:t>
      </w:r>
      <w:r w:rsidRPr="001B243F">
        <w:rPr>
          <w:rFonts w:ascii="Arial" w:eastAsia="Times New Roman" w:hAnsi="Arial" w:cs="Arial"/>
          <w:color w:val="202122"/>
          <w:sz w:val="24"/>
          <w:szCs w:val="21"/>
        </w:rPr>
        <w:t> </w:t>
      </w:r>
      <w:r w:rsidR="00CD1AAA" w:rsidRPr="00096380">
        <w:rPr>
          <w:rFonts w:ascii="Arial" w:eastAsia="Times New Roman" w:hAnsi="Arial" w:cs="Arial"/>
          <w:color w:val="202122"/>
          <w:sz w:val="24"/>
          <w:szCs w:val="21"/>
        </w:rPr>
        <w:t>may be calculated through the Euclidean algorithm</w:t>
      </w:r>
      <w:r w:rsidRPr="001B243F">
        <w:rPr>
          <w:rFonts w:ascii="Arial" w:eastAsia="Times New Roman" w:hAnsi="Arial" w:cs="Arial"/>
          <w:color w:val="202122"/>
          <w:sz w:val="24"/>
          <w:szCs w:val="21"/>
        </w:rPr>
        <w:t>, since </w:t>
      </w:r>
      <w:r w:rsidRPr="00096380">
        <w:rPr>
          <w:rFonts w:ascii="Times New Roman" w:eastAsia="Times New Roman" w:hAnsi="Times New Roman" w:cs="Times New Roman"/>
          <w:color w:val="202122"/>
          <w:sz w:val="32"/>
          <w:szCs w:val="25"/>
        </w:rPr>
        <w:t>lcm(</w:t>
      </w:r>
      <w:r w:rsidRPr="00096380">
        <w:rPr>
          <w:rFonts w:ascii="Times New Roman" w:eastAsia="Times New Roman" w:hAnsi="Times New Roman" w:cs="Times New Roman"/>
          <w:i/>
          <w:iCs/>
          <w:color w:val="202122"/>
          <w:sz w:val="32"/>
          <w:szCs w:val="25"/>
        </w:rPr>
        <w:t>a</w:t>
      </w:r>
      <w:r w:rsidRPr="00096380">
        <w:rPr>
          <w:rFonts w:ascii="Times New Roman" w:eastAsia="Times New Roman" w:hAnsi="Times New Roman" w:cs="Times New Roman"/>
          <w:color w:val="202122"/>
          <w:sz w:val="32"/>
          <w:szCs w:val="25"/>
        </w:rPr>
        <w:t>, </w:t>
      </w:r>
      <w:r w:rsidRPr="00096380">
        <w:rPr>
          <w:rFonts w:ascii="Times New Roman" w:eastAsia="Times New Roman" w:hAnsi="Times New Roman" w:cs="Times New Roman"/>
          <w:i/>
          <w:iCs/>
          <w:color w:val="202122"/>
          <w:sz w:val="32"/>
          <w:szCs w:val="25"/>
        </w:rPr>
        <w:t>b</w:t>
      </w:r>
      <w:r w:rsidR="00CD1AAA" w:rsidRPr="00096380">
        <w:rPr>
          <w:rFonts w:ascii="Times New Roman" w:eastAsia="Times New Roman" w:hAnsi="Times New Roman" w:cs="Times New Roman"/>
          <w:color w:val="202122"/>
          <w:sz w:val="32"/>
          <w:szCs w:val="25"/>
        </w:rPr>
        <w:t>) = |</w:t>
      </w:r>
      <w:proofErr w:type="spellStart"/>
      <w:r w:rsidR="00CD1AAA" w:rsidRPr="00096380">
        <w:rPr>
          <w:rFonts w:ascii="Times New Roman" w:eastAsia="Times New Roman" w:hAnsi="Times New Roman" w:cs="Times New Roman"/>
          <w:color w:val="202122"/>
          <w:sz w:val="32"/>
          <w:szCs w:val="25"/>
        </w:rPr>
        <w:t>ab</w:t>
      </w:r>
      <w:proofErr w:type="spellEnd"/>
      <w:r w:rsidR="00CD1AAA" w:rsidRPr="00096380">
        <w:rPr>
          <w:rFonts w:ascii="Times New Roman" w:eastAsia="Times New Roman" w:hAnsi="Times New Roman" w:cs="Times New Roman"/>
          <w:color w:val="202122"/>
          <w:sz w:val="32"/>
          <w:szCs w:val="25"/>
        </w:rPr>
        <w:t>|/</w:t>
      </w:r>
      <w:proofErr w:type="spellStart"/>
      <w:r w:rsidR="00CD1AAA" w:rsidRPr="00096380">
        <w:rPr>
          <w:rFonts w:ascii="Times New Roman" w:eastAsia="Times New Roman" w:hAnsi="Times New Roman" w:cs="Times New Roman"/>
          <w:color w:val="202122"/>
          <w:sz w:val="32"/>
          <w:szCs w:val="25"/>
        </w:rPr>
        <w:t>gcd</w:t>
      </w:r>
      <w:proofErr w:type="spellEnd"/>
      <w:r w:rsidR="00CD1AAA" w:rsidRPr="00096380">
        <w:rPr>
          <w:rFonts w:ascii="Times New Roman" w:eastAsia="Times New Roman" w:hAnsi="Times New Roman" w:cs="Times New Roman"/>
          <w:color w:val="202122"/>
          <w:sz w:val="32"/>
          <w:szCs w:val="25"/>
        </w:rPr>
        <w:t>(</w:t>
      </w:r>
      <w:proofErr w:type="spellStart"/>
      <w:r w:rsidR="00CD1AAA" w:rsidRPr="00096380">
        <w:rPr>
          <w:rFonts w:ascii="Times New Roman" w:eastAsia="Times New Roman" w:hAnsi="Times New Roman" w:cs="Times New Roman"/>
          <w:color w:val="202122"/>
          <w:sz w:val="32"/>
          <w:szCs w:val="25"/>
        </w:rPr>
        <w:t>a,b</w:t>
      </w:r>
      <w:proofErr w:type="spellEnd"/>
      <w:r w:rsidR="00CD1AAA" w:rsidRPr="00096380">
        <w:rPr>
          <w:rFonts w:ascii="Times New Roman" w:eastAsia="Times New Roman" w:hAnsi="Times New Roman" w:cs="Times New Roman"/>
          <w:color w:val="202122"/>
          <w:sz w:val="32"/>
          <w:szCs w:val="25"/>
        </w:rPr>
        <w:t>)</w:t>
      </w:r>
    </w:p>
    <w:p w:rsidR="001B243F" w:rsidRPr="001B243F" w:rsidRDefault="001B243F" w:rsidP="001B243F">
      <w:pPr>
        <w:numPr>
          <w:ilvl w:val="1"/>
          <w:numId w:val="6"/>
        </w:numPr>
        <w:shd w:val="clear" w:color="auto" w:fill="FFFFFF"/>
        <w:spacing w:before="100" w:beforeAutospacing="1" w:after="24" w:line="240" w:lineRule="auto"/>
        <w:ind w:left="1152"/>
        <w:rPr>
          <w:rFonts w:ascii="Arial" w:eastAsia="Times New Roman" w:hAnsi="Arial" w:cs="Arial"/>
          <w:color w:val="202122"/>
          <w:sz w:val="24"/>
          <w:szCs w:val="21"/>
        </w:rPr>
      </w:pPr>
      <w:proofErr w:type="gramStart"/>
      <w:r w:rsidRPr="00096380">
        <w:rPr>
          <w:rFonts w:ascii="Times New Roman" w:eastAsia="Times New Roman" w:hAnsi="Times New Roman" w:cs="Times New Roman"/>
          <w:i/>
          <w:iCs/>
          <w:color w:val="202122"/>
          <w:sz w:val="32"/>
          <w:szCs w:val="25"/>
        </w:rPr>
        <w:t>λ</w:t>
      </w:r>
      <w:r w:rsidRPr="00096380">
        <w:rPr>
          <w:rFonts w:ascii="Times New Roman" w:eastAsia="Times New Roman" w:hAnsi="Times New Roman" w:cs="Times New Roman"/>
          <w:color w:val="202122"/>
          <w:sz w:val="32"/>
          <w:szCs w:val="25"/>
        </w:rPr>
        <w:t>(</w:t>
      </w:r>
      <w:proofErr w:type="gramEnd"/>
      <w:r w:rsidRPr="00096380">
        <w:rPr>
          <w:rFonts w:ascii="Times New Roman" w:eastAsia="Times New Roman" w:hAnsi="Times New Roman" w:cs="Times New Roman"/>
          <w:i/>
          <w:iCs/>
          <w:color w:val="202122"/>
          <w:sz w:val="32"/>
          <w:szCs w:val="25"/>
        </w:rPr>
        <w:t>n</w:t>
      </w:r>
      <w:r w:rsidRPr="00096380">
        <w:rPr>
          <w:rFonts w:ascii="Times New Roman" w:eastAsia="Times New Roman" w:hAnsi="Times New Roman" w:cs="Times New Roman"/>
          <w:color w:val="202122"/>
          <w:sz w:val="32"/>
          <w:szCs w:val="25"/>
        </w:rPr>
        <w:t>)</w:t>
      </w:r>
      <w:r w:rsidRPr="001B243F">
        <w:rPr>
          <w:rFonts w:ascii="Arial" w:eastAsia="Times New Roman" w:hAnsi="Arial" w:cs="Arial"/>
          <w:color w:val="202122"/>
          <w:sz w:val="24"/>
          <w:szCs w:val="21"/>
        </w:rPr>
        <w:t> is kept secret.</w:t>
      </w:r>
    </w:p>
    <w:p w:rsidR="001B243F" w:rsidRPr="00BC3622" w:rsidRDefault="001B243F" w:rsidP="001B243F">
      <w:pPr>
        <w:numPr>
          <w:ilvl w:val="0"/>
          <w:numId w:val="6"/>
        </w:numPr>
        <w:shd w:val="clear" w:color="auto" w:fill="FFFFFF"/>
        <w:spacing w:before="100" w:beforeAutospacing="1" w:after="24" w:line="240" w:lineRule="auto"/>
        <w:ind w:left="768"/>
        <w:rPr>
          <w:rFonts w:ascii="Arial" w:eastAsia="Times New Roman" w:hAnsi="Arial" w:cs="Arial"/>
          <w:color w:val="202122"/>
          <w:sz w:val="24"/>
          <w:szCs w:val="21"/>
        </w:rPr>
      </w:pPr>
      <w:r w:rsidRPr="00BC3622">
        <w:rPr>
          <w:rFonts w:ascii="Arial" w:eastAsia="Times New Roman" w:hAnsi="Arial" w:cs="Arial"/>
          <w:color w:val="202122"/>
          <w:sz w:val="24"/>
          <w:szCs w:val="21"/>
        </w:rPr>
        <w:t>Choose an integer </w:t>
      </w:r>
      <w:r w:rsidRPr="00BC3622">
        <w:rPr>
          <w:rFonts w:ascii="Times New Roman" w:eastAsia="Times New Roman" w:hAnsi="Times New Roman" w:cs="Times New Roman"/>
          <w:i/>
          <w:iCs/>
          <w:color w:val="202122"/>
          <w:sz w:val="32"/>
          <w:szCs w:val="25"/>
        </w:rPr>
        <w:t>e</w:t>
      </w:r>
      <w:r w:rsidRPr="00BC3622">
        <w:rPr>
          <w:rFonts w:ascii="Arial" w:eastAsia="Times New Roman" w:hAnsi="Arial" w:cs="Arial"/>
          <w:color w:val="202122"/>
          <w:sz w:val="24"/>
          <w:szCs w:val="21"/>
        </w:rPr>
        <w:t> such that </w:t>
      </w:r>
      <w:r w:rsidRPr="00BC3622">
        <w:rPr>
          <w:rFonts w:ascii="Times New Roman" w:eastAsia="Times New Roman" w:hAnsi="Times New Roman" w:cs="Times New Roman"/>
          <w:color w:val="202122"/>
          <w:sz w:val="32"/>
          <w:szCs w:val="25"/>
        </w:rPr>
        <w:t>2 &lt; </w:t>
      </w:r>
      <w:r w:rsidRPr="00BC3622">
        <w:rPr>
          <w:rFonts w:ascii="Times New Roman" w:eastAsia="Times New Roman" w:hAnsi="Times New Roman" w:cs="Times New Roman"/>
          <w:i/>
          <w:iCs/>
          <w:color w:val="202122"/>
          <w:sz w:val="32"/>
          <w:szCs w:val="25"/>
        </w:rPr>
        <w:t>e</w:t>
      </w:r>
      <w:r w:rsidRPr="00BC3622">
        <w:rPr>
          <w:rFonts w:ascii="Times New Roman" w:eastAsia="Times New Roman" w:hAnsi="Times New Roman" w:cs="Times New Roman"/>
          <w:color w:val="202122"/>
          <w:sz w:val="32"/>
          <w:szCs w:val="25"/>
        </w:rPr>
        <w:t> &lt; </w:t>
      </w:r>
      <w:proofErr w:type="gramStart"/>
      <w:r w:rsidRPr="00BC3622">
        <w:rPr>
          <w:rFonts w:ascii="Times New Roman" w:eastAsia="Times New Roman" w:hAnsi="Times New Roman" w:cs="Times New Roman"/>
          <w:i/>
          <w:iCs/>
          <w:color w:val="202122"/>
          <w:sz w:val="32"/>
          <w:szCs w:val="25"/>
        </w:rPr>
        <w:t>λ</w:t>
      </w:r>
      <w:r w:rsidRPr="00BC3622">
        <w:rPr>
          <w:rFonts w:ascii="Times New Roman" w:eastAsia="Times New Roman" w:hAnsi="Times New Roman" w:cs="Times New Roman"/>
          <w:color w:val="202122"/>
          <w:sz w:val="32"/>
          <w:szCs w:val="25"/>
        </w:rPr>
        <w:t>(</w:t>
      </w:r>
      <w:proofErr w:type="gramEnd"/>
      <w:r w:rsidRPr="00BC3622">
        <w:rPr>
          <w:rFonts w:ascii="Times New Roman" w:eastAsia="Times New Roman" w:hAnsi="Times New Roman" w:cs="Times New Roman"/>
          <w:i/>
          <w:iCs/>
          <w:color w:val="202122"/>
          <w:sz w:val="32"/>
          <w:szCs w:val="25"/>
        </w:rPr>
        <w:t>n</w:t>
      </w:r>
      <w:r w:rsidRPr="00BC3622">
        <w:rPr>
          <w:rFonts w:ascii="Times New Roman" w:eastAsia="Times New Roman" w:hAnsi="Times New Roman" w:cs="Times New Roman"/>
          <w:color w:val="202122"/>
          <w:sz w:val="32"/>
          <w:szCs w:val="25"/>
        </w:rPr>
        <w:t>)</w:t>
      </w:r>
      <w:r w:rsidR="002B6980" w:rsidRPr="00BC3622">
        <w:rPr>
          <w:rFonts w:ascii="Arial" w:eastAsia="Times New Roman" w:hAnsi="Arial" w:cs="Arial"/>
          <w:color w:val="202122"/>
          <w:sz w:val="24"/>
          <w:szCs w:val="21"/>
        </w:rPr>
        <w:t xml:space="preserve"> and </w:t>
      </w:r>
      <w:proofErr w:type="spellStart"/>
      <w:r w:rsidR="002B6980" w:rsidRPr="00BC3622">
        <w:rPr>
          <w:rFonts w:ascii="Arial" w:eastAsia="Times New Roman" w:hAnsi="Arial" w:cs="Arial"/>
          <w:color w:val="202122"/>
          <w:sz w:val="24"/>
          <w:szCs w:val="21"/>
        </w:rPr>
        <w:t>gcd</w:t>
      </w:r>
      <w:proofErr w:type="spellEnd"/>
      <w:r w:rsidRPr="00BC3622">
        <w:rPr>
          <w:rFonts w:ascii="Times New Roman" w:eastAsia="Times New Roman" w:hAnsi="Times New Roman" w:cs="Times New Roman"/>
          <w:color w:val="202122"/>
          <w:sz w:val="32"/>
          <w:szCs w:val="25"/>
        </w:rPr>
        <w:t>(</w:t>
      </w:r>
      <w:r w:rsidRPr="00BC3622">
        <w:rPr>
          <w:rFonts w:ascii="Times New Roman" w:eastAsia="Times New Roman" w:hAnsi="Times New Roman" w:cs="Times New Roman"/>
          <w:i/>
          <w:iCs/>
          <w:color w:val="202122"/>
          <w:sz w:val="32"/>
          <w:szCs w:val="25"/>
        </w:rPr>
        <w:t>e</w:t>
      </w:r>
      <w:r w:rsidRPr="00BC3622">
        <w:rPr>
          <w:rFonts w:ascii="Times New Roman" w:eastAsia="Times New Roman" w:hAnsi="Times New Roman" w:cs="Times New Roman"/>
          <w:color w:val="202122"/>
          <w:sz w:val="32"/>
          <w:szCs w:val="25"/>
        </w:rPr>
        <w:t>, </w:t>
      </w:r>
      <w:r w:rsidRPr="00BC3622">
        <w:rPr>
          <w:rFonts w:ascii="Times New Roman" w:eastAsia="Times New Roman" w:hAnsi="Times New Roman" w:cs="Times New Roman"/>
          <w:i/>
          <w:iCs/>
          <w:color w:val="202122"/>
          <w:sz w:val="32"/>
          <w:szCs w:val="25"/>
        </w:rPr>
        <w:t>λ</w:t>
      </w:r>
      <w:r w:rsidRPr="00BC3622">
        <w:rPr>
          <w:rFonts w:ascii="Times New Roman" w:eastAsia="Times New Roman" w:hAnsi="Times New Roman" w:cs="Times New Roman"/>
          <w:color w:val="202122"/>
          <w:sz w:val="32"/>
          <w:szCs w:val="25"/>
        </w:rPr>
        <w:t>(</w:t>
      </w:r>
      <w:r w:rsidRPr="00BC3622">
        <w:rPr>
          <w:rFonts w:ascii="Times New Roman" w:eastAsia="Times New Roman" w:hAnsi="Times New Roman" w:cs="Times New Roman"/>
          <w:i/>
          <w:iCs/>
          <w:color w:val="202122"/>
          <w:sz w:val="32"/>
          <w:szCs w:val="25"/>
        </w:rPr>
        <w:t>n</w:t>
      </w:r>
      <w:r w:rsidRPr="00BC3622">
        <w:rPr>
          <w:rFonts w:ascii="Times New Roman" w:eastAsia="Times New Roman" w:hAnsi="Times New Roman" w:cs="Times New Roman"/>
          <w:color w:val="202122"/>
          <w:sz w:val="32"/>
          <w:szCs w:val="25"/>
        </w:rPr>
        <w:t>)) = 1</w:t>
      </w:r>
      <w:r w:rsidRPr="00BC3622">
        <w:rPr>
          <w:rFonts w:ascii="Arial" w:eastAsia="Times New Roman" w:hAnsi="Arial" w:cs="Arial"/>
          <w:color w:val="202122"/>
          <w:sz w:val="24"/>
          <w:szCs w:val="21"/>
        </w:rPr>
        <w:t>; that is, </w:t>
      </w:r>
      <w:r w:rsidRPr="00BC3622">
        <w:rPr>
          <w:rFonts w:ascii="Times New Roman" w:eastAsia="Times New Roman" w:hAnsi="Times New Roman" w:cs="Times New Roman"/>
          <w:i/>
          <w:iCs/>
          <w:color w:val="202122"/>
          <w:sz w:val="32"/>
          <w:szCs w:val="25"/>
        </w:rPr>
        <w:t>e</w:t>
      </w:r>
      <w:r w:rsidRPr="00BC3622">
        <w:rPr>
          <w:rFonts w:ascii="Arial" w:eastAsia="Times New Roman" w:hAnsi="Arial" w:cs="Arial"/>
          <w:color w:val="202122"/>
          <w:sz w:val="24"/>
          <w:szCs w:val="21"/>
        </w:rPr>
        <w:t> and </w:t>
      </w:r>
      <w:r w:rsidRPr="00BC3622">
        <w:rPr>
          <w:rFonts w:ascii="Times New Roman" w:eastAsia="Times New Roman" w:hAnsi="Times New Roman" w:cs="Times New Roman"/>
          <w:i/>
          <w:iCs/>
          <w:color w:val="202122"/>
          <w:sz w:val="32"/>
          <w:szCs w:val="25"/>
        </w:rPr>
        <w:t>λ</w:t>
      </w:r>
      <w:r w:rsidRPr="00BC3622">
        <w:rPr>
          <w:rFonts w:ascii="Times New Roman" w:eastAsia="Times New Roman" w:hAnsi="Times New Roman" w:cs="Times New Roman"/>
          <w:color w:val="202122"/>
          <w:sz w:val="32"/>
          <w:szCs w:val="25"/>
        </w:rPr>
        <w:t>(</w:t>
      </w:r>
      <w:r w:rsidRPr="00BC3622">
        <w:rPr>
          <w:rFonts w:ascii="Times New Roman" w:eastAsia="Times New Roman" w:hAnsi="Times New Roman" w:cs="Times New Roman"/>
          <w:i/>
          <w:iCs/>
          <w:color w:val="202122"/>
          <w:sz w:val="32"/>
          <w:szCs w:val="25"/>
        </w:rPr>
        <w:t>n</w:t>
      </w:r>
      <w:r w:rsidRPr="00BC3622">
        <w:rPr>
          <w:rFonts w:ascii="Times New Roman" w:eastAsia="Times New Roman" w:hAnsi="Times New Roman" w:cs="Times New Roman"/>
          <w:color w:val="202122"/>
          <w:sz w:val="32"/>
          <w:szCs w:val="25"/>
        </w:rPr>
        <w:t>)</w:t>
      </w:r>
      <w:r w:rsidR="00CD1AAA" w:rsidRPr="00BC3622">
        <w:rPr>
          <w:rFonts w:ascii="Arial" w:eastAsia="Times New Roman" w:hAnsi="Arial" w:cs="Arial"/>
          <w:color w:val="202122"/>
          <w:sz w:val="24"/>
          <w:szCs w:val="21"/>
        </w:rPr>
        <w:t xml:space="preserve"> are </w:t>
      </w:r>
      <w:proofErr w:type="spellStart"/>
      <w:r w:rsidR="00CD1AAA" w:rsidRPr="00BC3622">
        <w:rPr>
          <w:rFonts w:ascii="Arial" w:eastAsia="Times New Roman" w:hAnsi="Arial" w:cs="Arial"/>
          <w:color w:val="202122"/>
          <w:sz w:val="24"/>
          <w:szCs w:val="21"/>
        </w:rPr>
        <w:t>coprime</w:t>
      </w:r>
      <w:proofErr w:type="spellEnd"/>
      <w:r w:rsidRPr="00BC3622">
        <w:rPr>
          <w:rFonts w:ascii="Arial" w:eastAsia="Times New Roman" w:hAnsi="Arial" w:cs="Arial"/>
          <w:color w:val="202122"/>
          <w:sz w:val="24"/>
          <w:szCs w:val="21"/>
        </w:rPr>
        <w:t>.</w:t>
      </w:r>
    </w:p>
    <w:p w:rsidR="001B243F" w:rsidRPr="00BC3622" w:rsidRDefault="001B243F" w:rsidP="001B243F">
      <w:pPr>
        <w:numPr>
          <w:ilvl w:val="1"/>
          <w:numId w:val="6"/>
        </w:numPr>
        <w:shd w:val="clear" w:color="auto" w:fill="FFFFFF"/>
        <w:spacing w:before="100" w:beforeAutospacing="1" w:after="24" w:line="240" w:lineRule="auto"/>
        <w:ind w:left="1152"/>
        <w:rPr>
          <w:rFonts w:ascii="Arial" w:eastAsia="Times New Roman" w:hAnsi="Arial" w:cs="Arial"/>
          <w:color w:val="202122"/>
          <w:sz w:val="24"/>
          <w:szCs w:val="21"/>
        </w:rPr>
      </w:pPr>
      <w:proofErr w:type="gramStart"/>
      <w:r w:rsidRPr="00BC3622">
        <w:rPr>
          <w:rFonts w:ascii="Times New Roman" w:eastAsia="Times New Roman" w:hAnsi="Times New Roman" w:cs="Times New Roman"/>
          <w:i/>
          <w:iCs/>
          <w:color w:val="202122"/>
          <w:sz w:val="32"/>
          <w:szCs w:val="25"/>
        </w:rPr>
        <w:t>e</w:t>
      </w:r>
      <w:proofErr w:type="gramEnd"/>
      <w:r w:rsidR="00CD1AAA" w:rsidRPr="00BC3622">
        <w:rPr>
          <w:rFonts w:ascii="Arial" w:eastAsia="Times New Roman" w:hAnsi="Arial" w:cs="Arial"/>
          <w:color w:val="202122"/>
          <w:sz w:val="24"/>
          <w:szCs w:val="21"/>
        </w:rPr>
        <w:t> having a short bit-length,  and small hamming weight</w:t>
      </w:r>
      <w:r w:rsidRPr="00BC3622">
        <w:rPr>
          <w:rFonts w:ascii="Arial" w:eastAsia="Times New Roman" w:hAnsi="Arial" w:cs="Arial"/>
          <w:color w:val="202122"/>
          <w:sz w:val="24"/>
          <w:szCs w:val="21"/>
        </w:rPr>
        <w:t> results in more efficient encryption – the most commonly chosen value for </w:t>
      </w:r>
      <w:r w:rsidRPr="00BC3622">
        <w:rPr>
          <w:rFonts w:ascii="Times New Roman" w:eastAsia="Times New Roman" w:hAnsi="Times New Roman" w:cs="Times New Roman"/>
          <w:i/>
          <w:iCs/>
          <w:color w:val="202122"/>
          <w:sz w:val="32"/>
          <w:szCs w:val="25"/>
        </w:rPr>
        <w:t>e</w:t>
      </w:r>
      <w:r w:rsidRPr="00BC3622">
        <w:rPr>
          <w:rFonts w:ascii="Arial" w:eastAsia="Times New Roman" w:hAnsi="Arial" w:cs="Arial"/>
          <w:color w:val="202122"/>
          <w:sz w:val="24"/>
          <w:szCs w:val="21"/>
        </w:rPr>
        <w:t> is </w:t>
      </w:r>
      <w:r w:rsidRPr="00BC3622">
        <w:rPr>
          <w:rFonts w:ascii="Times New Roman" w:eastAsia="Times New Roman" w:hAnsi="Times New Roman" w:cs="Times New Roman"/>
          <w:color w:val="202122"/>
          <w:sz w:val="32"/>
          <w:szCs w:val="25"/>
        </w:rPr>
        <w:t>2</w:t>
      </w:r>
      <w:r w:rsidRPr="00BC3622">
        <w:rPr>
          <w:rFonts w:ascii="Times New Roman" w:eastAsia="Times New Roman" w:hAnsi="Times New Roman" w:cs="Times New Roman"/>
          <w:color w:val="202122"/>
          <w:sz w:val="24"/>
          <w:szCs w:val="20"/>
          <w:vertAlign w:val="superscript"/>
        </w:rPr>
        <w:t>16</w:t>
      </w:r>
      <w:r w:rsidRPr="00BC3622">
        <w:rPr>
          <w:rFonts w:ascii="Times New Roman" w:eastAsia="Times New Roman" w:hAnsi="Times New Roman" w:cs="Times New Roman"/>
          <w:color w:val="202122"/>
          <w:sz w:val="32"/>
          <w:szCs w:val="25"/>
        </w:rPr>
        <w:t xml:space="preserve"> + 1 </w:t>
      </w:r>
      <w:r w:rsidRPr="00BC3622">
        <w:rPr>
          <w:rFonts w:ascii="Times New Roman" w:eastAsia="Times New Roman" w:hAnsi="Times New Roman" w:cs="Times New Roman"/>
          <w:color w:val="202122"/>
          <w:sz w:val="32"/>
          <w:szCs w:val="25"/>
        </w:rPr>
        <w:lastRenderedPageBreak/>
        <w:t>= 65537</w:t>
      </w:r>
      <w:r w:rsidRPr="00BC3622">
        <w:rPr>
          <w:rFonts w:ascii="Arial" w:eastAsia="Times New Roman" w:hAnsi="Arial" w:cs="Arial"/>
          <w:color w:val="202122"/>
          <w:sz w:val="24"/>
          <w:szCs w:val="21"/>
        </w:rPr>
        <w:t>. The</w:t>
      </w:r>
      <w:r w:rsidRPr="00BC3622">
        <w:rPr>
          <w:rFonts w:ascii="Arial" w:eastAsia="Times New Roman" w:hAnsi="Arial" w:cs="Arial"/>
          <w:color w:val="202122"/>
          <w:sz w:val="28"/>
          <w:szCs w:val="21"/>
        </w:rPr>
        <w:t xml:space="preserve"> </w:t>
      </w:r>
      <w:r w:rsidRPr="00BC3622">
        <w:rPr>
          <w:rFonts w:ascii="Arial" w:eastAsia="Times New Roman" w:hAnsi="Arial" w:cs="Arial"/>
          <w:color w:val="202122"/>
          <w:sz w:val="24"/>
          <w:szCs w:val="21"/>
        </w:rPr>
        <w:t>smallest (and fastest) possible value for </w:t>
      </w:r>
      <w:r w:rsidRPr="00BC3622">
        <w:rPr>
          <w:rFonts w:ascii="Times New Roman" w:eastAsia="Times New Roman" w:hAnsi="Times New Roman" w:cs="Times New Roman"/>
          <w:i/>
          <w:iCs/>
          <w:color w:val="202122"/>
          <w:sz w:val="32"/>
          <w:szCs w:val="25"/>
        </w:rPr>
        <w:t>e</w:t>
      </w:r>
      <w:r w:rsidRPr="00BC3622">
        <w:rPr>
          <w:rFonts w:ascii="Arial" w:eastAsia="Times New Roman" w:hAnsi="Arial" w:cs="Arial"/>
          <w:color w:val="202122"/>
          <w:sz w:val="24"/>
          <w:szCs w:val="21"/>
        </w:rPr>
        <w:t> is 3, but such a small value for </w:t>
      </w:r>
      <w:r w:rsidRPr="00BC3622">
        <w:rPr>
          <w:rFonts w:ascii="Times New Roman" w:eastAsia="Times New Roman" w:hAnsi="Times New Roman" w:cs="Times New Roman"/>
          <w:i/>
          <w:iCs/>
          <w:color w:val="202122"/>
          <w:sz w:val="32"/>
          <w:szCs w:val="25"/>
        </w:rPr>
        <w:t>e</w:t>
      </w:r>
      <w:r w:rsidRPr="00BC3622">
        <w:rPr>
          <w:rFonts w:ascii="Arial" w:eastAsia="Times New Roman" w:hAnsi="Arial" w:cs="Arial"/>
          <w:color w:val="202122"/>
          <w:sz w:val="24"/>
          <w:szCs w:val="21"/>
        </w:rPr>
        <w:t> has been shown to be less secure in some settings.</w:t>
      </w:r>
    </w:p>
    <w:p w:rsidR="001B243F" w:rsidRPr="00BC3622" w:rsidRDefault="001B243F" w:rsidP="001B243F">
      <w:pPr>
        <w:numPr>
          <w:ilvl w:val="1"/>
          <w:numId w:val="6"/>
        </w:numPr>
        <w:shd w:val="clear" w:color="auto" w:fill="FFFFFF"/>
        <w:spacing w:before="100" w:beforeAutospacing="1" w:after="24" w:line="240" w:lineRule="auto"/>
        <w:ind w:left="1152"/>
        <w:rPr>
          <w:rFonts w:ascii="Arial" w:eastAsia="Times New Roman" w:hAnsi="Arial" w:cs="Arial"/>
          <w:color w:val="202122"/>
          <w:sz w:val="24"/>
          <w:szCs w:val="21"/>
        </w:rPr>
      </w:pPr>
      <w:proofErr w:type="gramStart"/>
      <w:r w:rsidRPr="00BC3622">
        <w:rPr>
          <w:rFonts w:ascii="Times New Roman" w:eastAsia="Times New Roman" w:hAnsi="Times New Roman" w:cs="Times New Roman"/>
          <w:i/>
          <w:iCs/>
          <w:color w:val="202122"/>
          <w:sz w:val="32"/>
          <w:szCs w:val="25"/>
        </w:rPr>
        <w:t>e</w:t>
      </w:r>
      <w:proofErr w:type="gramEnd"/>
      <w:r w:rsidRPr="00BC3622">
        <w:rPr>
          <w:rFonts w:ascii="Arial" w:eastAsia="Times New Roman" w:hAnsi="Arial" w:cs="Arial"/>
          <w:color w:val="202122"/>
          <w:sz w:val="24"/>
          <w:szCs w:val="21"/>
        </w:rPr>
        <w:t> is released as part of the public key.</w:t>
      </w:r>
    </w:p>
    <w:p w:rsidR="001B243F" w:rsidRPr="00BC3622" w:rsidRDefault="001B243F" w:rsidP="001B243F">
      <w:pPr>
        <w:numPr>
          <w:ilvl w:val="0"/>
          <w:numId w:val="6"/>
        </w:numPr>
        <w:shd w:val="clear" w:color="auto" w:fill="FFFFFF"/>
        <w:spacing w:before="100" w:beforeAutospacing="1" w:after="24" w:line="240" w:lineRule="auto"/>
        <w:ind w:left="768"/>
        <w:rPr>
          <w:rFonts w:ascii="Arial" w:eastAsia="Times New Roman" w:hAnsi="Arial" w:cs="Arial"/>
          <w:color w:val="202122"/>
          <w:sz w:val="24"/>
          <w:szCs w:val="21"/>
        </w:rPr>
      </w:pPr>
      <w:r w:rsidRPr="00BC3622">
        <w:rPr>
          <w:rFonts w:ascii="Arial" w:eastAsia="Times New Roman" w:hAnsi="Arial" w:cs="Arial"/>
          <w:color w:val="202122"/>
          <w:sz w:val="24"/>
          <w:szCs w:val="21"/>
        </w:rPr>
        <w:t>Determine </w:t>
      </w:r>
      <w:r w:rsidRPr="00BC3622">
        <w:rPr>
          <w:rFonts w:ascii="Times New Roman" w:eastAsia="Times New Roman" w:hAnsi="Times New Roman" w:cs="Times New Roman"/>
          <w:i/>
          <w:iCs/>
          <w:color w:val="202122"/>
          <w:sz w:val="32"/>
          <w:szCs w:val="25"/>
        </w:rPr>
        <w:t>d</w:t>
      </w:r>
      <w:r w:rsidRPr="00BC3622">
        <w:rPr>
          <w:rFonts w:ascii="Arial" w:eastAsia="Times New Roman" w:hAnsi="Arial" w:cs="Arial"/>
          <w:color w:val="202122"/>
          <w:sz w:val="24"/>
          <w:szCs w:val="21"/>
        </w:rPr>
        <w:t> as </w:t>
      </w:r>
      <w:r w:rsidRPr="00BC3622">
        <w:rPr>
          <w:rFonts w:ascii="Times New Roman" w:eastAsia="Times New Roman" w:hAnsi="Times New Roman" w:cs="Times New Roman"/>
          <w:i/>
          <w:iCs/>
          <w:color w:val="202122"/>
          <w:sz w:val="32"/>
          <w:szCs w:val="25"/>
        </w:rPr>
        <w:t>d</w:t>
      </w:r>
      <w:r w:rsidRPr="00BC3622">
        <w:rPr>
          <w:rFonts w:ascii="Times New Roman" w:eastAsia="Times New Roman" w:hAnsi="Times New Roman" w:cs="Times New Roman"/>
          <w:color w:val="202122"/>
          <w:sz w:val="32"/>
          <w:szCs w:val="25"/>
        </w:rPr>
        <w:t> ≡ </w:t>
      </w:r>
      <w:r w:rsidRPr="00BC3622">
        <w:rPr>
          <w:rFonts w:ascii="Times New Roman" w:eastAsia="Times New Roman" w:hAnsi="Times New Roman" w:cs="Times New Roman"/>
          <w:i/>
          <w:iCs/>
          <w:color w:val="202122"/>
          <w:sz w:val="32"/>
          <w:szCs w:val="25"/>
        </w:rPr>
        <w:t>e</w:t>
      </w:r>
      <w:r w:rsidRPr="00BC3622">
        <w:rPr>
          <w:rFonts w:ascii="Times New Roman" w:eastAsia="Times New Roman" w:hAnsi="Times New Roman" w:cs="Times New Roman"/>
          <w:color w:val="202122"/>
          <w:sz w:val="24"/>
          <w:szCs w:val="20"/>
          <w:vertAlign w:val="superscript"/>
        </w:rPr>
        <w:t>−1</w:t>
      </w:r>
      <w:r w:rsidRPr="00BC3622">
        <w:rPr>
          <w:rFonts w:ascii="Times New Roman" w:eastAsia="Times New Roman" w:hAnsi="Times New Roman" w:cs="Times New Roman"/>
          <w:color w:val="202122"/>
          <w:sz w:val="32"/>
          <w:szCs w:val="25"/>
        </w:rPr>
        <w:t> (mod </w:t>
      </w:r>
      <w:proofErr w:type="gramStart"/>
      <w:r w:rsidRPr="00BC3622">
        <w:rPr>
          <w:rFonts w:ascii="Times New Roman" w:eastAsia="Times New Roman" w:hAnsi="Times New Roman" w:cs="Times New Roman"/>
          <w:i/>
          <w:iCs/>
          <w:color w:val="202122"/>
          <w:sz w:val="32"/>
          <w:szCs w:val="25"/>
        </w:rPr>
        <w:t>λ</w:t>
      </w:r>
      <w:r w:rsidRPr="00BC3622">
        <w:rPr>
          <w:rFonts w:ascii="Times New Roman" w:eastAsia="Times New Roman" w:hAnsi="Times New Roman" w:cs="Times New Roman"/>
          <w:color w:val="202122"/>
          <w:sz w:val="32"/>
          <w:szCs w:val="25"/>
        </w:rPr>
        <w:t>(</w:t>
      </w:r>
      <w:proofErr w:type="gramEnd"/>
      <w:r w:rsidRPr="00BC3622">
        <w:rPr>
          <w:rFonts w:ascii="Times New Roman" w:eastAsia="Times New Roman" w:hAnsi="Times New Roman" w:cs="Times New Roman"/>
          <w:i/>
          <w:iCs/>
          <w:color w:val="202122"/>
          <w:sz w:val="32"/>
          <w:szCs w:val="25"/>
        </w:rPr>
        <w:t>n</w:t>
      </w:r>
      <w:r w:rsidRPr="00BC3622">
        <w:rPr>
          <w:rFonts w:ascii="Times New Roman" w:eastAsia="Times New Roman" w:hAnsi="Times New Roman" w:cs="Times New Roman"/>
          <w:color w:val="202122"/>
          <w:sz w:val="32"/>
          <w:szCs w:val="25"/>
        </w:rPr>
        <w:t>))</w:t>
      </w:r>
      <w:r w:rsidRPr="00BC3622">
        <w:rPr>
          <w:rFonts w:ascii="Arial" w:eastAsia="Times New Roman" w:hAnsi="Arial" w:cs="Arial"/>
          <w:color w:val="202122"/>
          <w:sz w:val="24"/>
          <w:szCs w:val="21"/>
        </w:rPr>
        <w:t>; that is, </w:t>
      </w:r>
      <w:r w:rsidRPr="00BC3622">
        <w:rPr>
          <w:rFonts w:ascii="Times New Roman" w:eastAsia="Times New Roman" w:hAnsi="Times New Roman" w:cs="Times New Roman"/>
          <w:i/>
          <w:iCs/>
          <w:color w:val="202122"/>
          <w:sz w:val="32"/>
          <w:szCs w:val="25"/>
        </w:rPr>
        <w:t>d</w:t>
      </w:r>
      <w:r w:rsidR="00CD1AAA" w:rsidRPr="00BC3622">
        <w:rPr>
          <w:rFonts w:ascii="Arial" w:eastAsia="Times New Roman" w:hAnsi="Arial" w:cs="Arial"/>
          <w:color w:val="202122"/>
          <w:sz w:val="24"/>
          <w:szCs w:val="21"/>
        </w:rPr>
        <w:t xml:space="preserve"> is the </w:t>
      </w:r>
      <w:proofErr w:type="spellStart"/>
      <w:r w:rsidR="00CD1AAA" w:rsidRPr="00BC3622">
        <w:rPr>
          <w:rFonts w:ascii="Arial" w:eastAsia="Times New Roman" w:hAnsi="Arial" w:cs="Arial"/>
          <w:color w:val="202122"/>
          <w:sz w:val="24"/>
          <w:szCs w:val="21"/>
        </w:rPr>
        <w:t>modula</w:t>
      </w:r>
      <w:proofErr w:type="spellEnd"/>
      <w:r w:rsidR="002B6980" w:rsidRPr="00BC3622">
        <w:rPr>
          <w:rFonts w:ascii="Arial" w:eastAsia="Times New Roman" w:hAnsi="Arial" w:cs="Arial"/>
          <w:color w:val="202122"/>
          <w:sz w:val="24"/>
          <w:szCs w:val="21"/>
        </w:rPr>
        <w:t xml:space="preserve"> multiplicative inverse</w:t>
      </w:r>
      <w:r w:rsidRPr="00BC3622">
        <w:rPr>
          <w:rFonts w:ascii="Arial" w:eastAsia="Times New Roman" w:hAnsi="Arial" w:cs="Arial"/>
          <w:color w:val="202122"/>
          <w:sz w:val="24"/>
          <w:szCs w:val="21"/>
        </w:rPr>
        <w:t> of </w:t>
      </w:r>
      <w:r w:rsidRPr="00BC3622">
        <w:rPr>
          <w:rFonts w:ascii="Times New Roman" w:eastAsia="Times New Roman" w:hAnsi="Times New Roman" w:cs="Times New Roman"/>
          <w:i/>
          <w:iCs/>
          <w:color w:val="202122"/>
          <w:sz w:val="32"/>
          <w:szCs w:val="25"/>
        </w:rPr>
        <w:t>e</w:t>
      </w:r>
      <w:r w:rsidRPr="00BC3622">
        <w:rPr>
          <w:rFonts w:ascii="Arial" w:eastAsia="Times New Roman" w:hAnsi="Arial" w:cs="Arial"/>
          <w:color w:val="202122"/>
          <w:sz w:val="24"/>
          <w:szCs w:val="21"/>
        </w:rPr>
        <w:t> modulo </w:t>
      </w:r>
      <w:r w:rsidRPr="00BC3622">
        <w:rPr>
          <w:rFonts w:ascii="Times New Roman" w:eastAsia="Times New Roman" w:hAnsi="Times New Roman" w:cs="Times New Roman"/>
          <w:i/>
          <w:iCs/>
          <w:color w:val="202122"/>
          <w:sz w:val="32"/>
          <w:szCs w:val="25"/>
        </w:rPr>
        <w:t>λ</w:t>
      </w:r>
      <w:r w:rsidRPr="00BC3622">
        <w:rPr>
          <w:rFonts w:ascii="Times New Roman" w:eastAsia="Times New Roman" w:hAnsi="Times New Roman" w:cs="Times New Roman"/>
          <w:color w:val="202122"/>
          <w:sz w:val="32"/>
          <w:szCs w:val="25"/>
        </w:rPr>
        <w:t>(</w:t>
      </w:r>
      <w:r w:rsidRPr="00BC3622">
        <w:rPr>
          <w:rFonts w:ascii="Times New Roman" w:eastAsia="Times New Roman" w:hAnsi="Times New Roman" w:cs="Times New Roman"/>
          <w:i/>
          <w:iCs/>
          <w:color w:val="202122"/>
          <w:sz w:val="32"/>
          <w:szCs w:val="25"/>
        </w:rPr>
        <w:t>n</w:t>
      </w:r>
      <w:r w:rsidRPr="00BC3622">
        <w:rPr>
          <w:rFonts w:ascii="Times New Roman" w:eastAsia="Times New Roman" w:hAnsi="Times New Roman" w:cs="Times New Roman"/>
          <w:color w:val="202122"/>
          <w:sz w:val="32"/>
          <w:szCs w:val="25"/>
        </w:rPr>
        <w:t>)</w:t>
      </w:r>
      <w:r w:rsidRPr="00BC3622">
        <w:rPr>
          <w:rFonts w:ascii="Arial" w:eastAsia="Times New Roman" w:hAnsi="Arial" w:cs="Arial"/>
          <w:color w:val="202122"/>
          <w:sz w:val="24"/>
          <w:szCs w:val="21"/>
        </w:rPr>
        <w:t>.</w:t>
      </w:r>
    </w:p>
    <w:p w:rsidR="001B243F" w:rsidRPr="00BC3622" w:rsidRDefault="001B243F" w:rsidP="001B243F">
      <w:pPr>
        <w:numPr>
          <w:ilvl w:val="1"/>
          <w:numId w:val="6"/>
        </w:numPr>
        <w:shd w:val="clear" w:color="auto" w:fill="FFFFFF"/>
        <w:spacing w:before="100" w:beforeAutospacing="1" w:after="24" w:line="240" w:lineRule="auto"/>
        <w:ind w:left="1152"/>
        <w:rPr>
          <w:rFonts w:ascii="Arial" w:eastAsia="Times New Roman" w:hAnsi="Arial" w:cs="Arial"/>
          <w:color w:val="202122"/>
          <w:sz w:val="24"/>
          <w:szCs w:val="21"/>
        </w:rPr>
      </w:pPr>
      <w:r w:rsidRPr="00BC3622">
        <w:rPr>
          <w:rFonts w:ascii="Arial" w:eastAsia="Times New Roman" w:hAnsi="Arial" w:cs="Arial"/>
          <w:color w:val="202122"/>
          <w:sz w:val="24"/>
          <w:szCs w:val="21"/>
        </w:rPr>
        <w:t xml:space="preserve">This means: solve </w:t>
      </w:r>
      <w:proofErr w:type="spellStart"/>
      <w:r w:rsidRPr="00BC3622">
        <w:rPr>
          <w:rFonts w:ascii="Arial" w:eastAsia="Times New Roman" w:hAnsi="Arial" w:cs="Arial"/>
          <w:color w:val="202122"/>
          <w:sz w:val="24"/>
          <w:szCs w:val="21"/>
        </w:rPr>
        <w:t>for </w:t>
      </w:r>
      <w:r w:rsidRPr="00BC3622">
        <w:rPr>
          <w:rFonts w:ascii="Times New Roman" w:eastAsia="Times New Roman" w:hAnsi="Times New Roman" w:cs="Times New Roman"/>
          <w:i/>
          <w:iCs/>
          <w:color w:val="202122"/>
          <w:sz w:val="32"/>
          <w:szCs w:val="25"/>
        </w:rPr>
        <w:t>d</w:t>
      </w:r>
      <w:proofErr w:type="spellEnd"/>
      <w:r w:rsidRPr="00BC3622">
        <w:rPr>
          <w:rFonts w:ascii="Arial" w:eastAsia="Times New Roman" w:hAnsi="Arial" w:cs="Arial"/>
          <w:color w:val="202122"/>
          <w:sz w:val="24"/>
          <w:szCs w:val="21"/>
        </w:rPr>
        <w:t> the equation </w:t>
      </w:r>
      <w:r w:rsidRPr="00BC3622">
        <w:rPr>
          <w:rFonts w:ascii="Times New Roman" w:eastAsia="Times New Roman" w:hAnsi="Times New Roman" w:cs="Times New Roman"/>
          <w:i/>
          <w:iCs/>
          <w:color w:val="202122"/>
          <w:sz w:val="32"/>
          <w:szCs w:val="25"/>
        </w:rPr>
        <w:t>de</w:t>
      </w:r>
      <w:r w:rsidRPr="00BC3622">
        <w:rPr>
          <w:rFonts w:ascii="Times New Roman" w:eastAsia="Times New Roman" w:hAnsi="Times New Roman" w:cs="Times New Roman"/>
          <w:color w:val="202122"/>
          <w:sz w:val="32"/>
          <w:szCs w:val="25"/>
        </w:rPr>
        <w:t> ≡ 1 (mod </w:t>
      </w:r>
      <w:r w:rsidRPr="00BC3622">
        <w:rPr>
          <w:rFonts w:ascii="Times New Roman" w:eastAsia="Times New Roman" w:hAnsi="Times New Roman" w:cs="Times New Roman"/>
          <w:i/>
          <w:iCs/>
          <w:color w:val="202122"/>
          <w:sz w:val="32"/>
          <w:szCs w:val="25"/>
        </w:rPr>
        <w:t>λ</w:t>
      </w:r>
      <w:r w:rsidRPr="00BC3622">
        <w:rPr>
          <w:rFonts w:ascii="Times New Roman" w:eastAsia="Times New Roman" w:hAnsi="Times New Roman" w:cs="Times New Roman"/>
          <w:color w:val="202122"/>
          <w:sz w:val="32"/>
          <w:szCs w:val="25"/>
        </w:rPr>
        <w:t>(</w:t>
      </w:r>
      <w:r w:rsidRPr="00BC3622">
        <w:rPr>
          <w:rFonts w:ascii="Times New Roman" w:eastAsia="Times New Roman" w:hAnsi="Times New Roman" w:cs="Times New Roman"/>
          <w:i/>
          <w:iCs/>
          <w:color w:val="202122"/>
          <w:sz w:val="32"/>
          <w:szCs w:val="25"/>
        </w:rPr>
        <w:t>n</w:t>
      </w:r>
      <w:r w:rsidRPr="00BC3622">
        <w:rPr>
          <w:rFonts w:ascii="Times New Roman" w:eastAsia="Times New Roman" w:hAnsi="Times New Roman" w:cs="Times New Roman"/>
          <w:color w:val="202122"/>
          <w:sz w:val="32"/>
          <w:szCs w:val="25"/>
        </w:rPr>
        <w:t>))</w:t>
      </w:r>
      <w:r w:rsidRPr="00BC3622">
        <w:rPr>
          <w:rFonts w:ascii="Arial" w:eastAsia="Times New Roman" w:hAnsi="Arial" w:cs="Arial"/>
          <w:color w:val="202122"/>
          <w:sz w:val="24"/>
          <w:szCs w:val="21"/>
        </w:rPr>
        <w:t>; </w:t>
      </w:r>
      <w:r w:rsidRPr="00BC3622">
        <w:rPr>
          <w:rFonts w:ascii="Times New Roman" w:eastAsia="Times New Roman" w:hAnsi="Times New Roman" w:cs="Times New Roman"/>
          <w:i/>
          <w:iCs/>
          <w:color w:val="202122"/>
          <w:sz w:val="32"/>
          <w:szCs w:val="25"/>
        </w:rPr>
        <w:t>d</w:t>
      </w:r>
      <w:r w:rsidRPr="00BC3622">
        <w:rPr>
          <w:rFonts w:ascii="Arial" w:eastAsia="Times New Roman" w:hAnsi="Arial" w:cs="Arial"/>
          <w:color w:val="202122"/>
          <w:sz w:val="24"/>
          <w:szCs w:val="21"/>
        </w:rPr>
        <w:t> can be co</w:t>
      </w:r>
      <w:r w:rsidR="002B6980" w:rsidRPr="00BC3622">
        <w:rPr>
          <w:rFonts w:ascii="Arial" w:eastAsia="Times New Roman" w:hAnsi="Arial" w:cs="Arial"/>
          <w:color w:val="202122"/>
          <w:sz w:val="24"/>
          <w:szCs w:val="21"/>
        </w:rPr>
        <w:t>mputed efficiently by using the extended Euclidean algorithm</w:t>
      </w:r>
      <w:r w:rsidRPr="00BC3622">
        <w:rPr>
          <w:rFonts w:ascii="Arial" w:eastAsia="Times New Roman" w:hAnsi="Arial" w:cs="Arial"/>
          <w:color w:val="202122"/>
          <w:sz w:val="24"/>
          <w:szCs w:val="21"/>
        </w:rPr>
        <w:t>, since, thanks to </w:t>
      </w:r>
      <w:r w:rsidRPr="00BC3622">
        <w:rPr>
          <w:rFonts w:ascii="Times New Roman" w:eastAsia="Times New Roman" w:hAnsi="Times New Roman" w:cs="Times New Roman"/>
          <w:i/>
          <w:iCs/>
          <w:color w:val="202122"/>
          <w:sz w:val="32"/>
          <w:szCs w:val="25"/>
        </w:rPr>
        <w:t>e</w:t>
      </w:r>
      <w:r w:rsidRPr="00BC3622">
        <w:rPr>
          <w:rFonts w:ascii="Arial" w:eastAsia="Times New Roman" w:hAnsi="Arial" w:cs="Arial"/>
          <w:color w:val="202122"/>
          <w:sz w:val="24"/>
          <w:szCs w:val="21"/>
        </w:rPr>
        <w:t> and </w:t>
      </w:r>
      <w:r w:rsidRPr="00BC3622">
        <w:rPr>
          <w:rFonts w:ascii="Times New Roman" w:eastAsia="Times New Roman" w:hAnsi="Times New Roman" w:cs="Times New Roman"/>
          <w:i/>
          <w:iCs/>
          <w:color w:val="202122"/>
          <w:sz w:val="32"/>
          <w:szCs w:val="25"/>
        </w:rPr>
        <w:t>λ</w:t>
      </w:r>
      <w:r w:rsidRPr="00BC3622">
        <w:rPr>
          <w:rFonts w:ascii="Times New Roman" w:eastAsia="Times New Roman" w:hAnsi="Times New Roman" w:cs="Times New Roman"/>
          <w:color w:val="202122"/>
          <w:sz w:val="32"/>
          <w:szCs w:val="25"/>
        </w:rPr>
        <w:t>(</w:t>
      </w:r>
      <w:r w:rsidRPr="00BC3622">
        <w:rPr>
          <w:rFonts w:ascii="Times New Roman" w:eastAsia="Times New Roman" w:hAnsi="Times New Roman" w:cs="Times New Roman"/>
          <w:i/>
          <w:iCs/>
          <w:color w:val="202122"/>
          <w:sz w:val="32"/>
          <w:szCs w:val="25"/>
        </w:rPr>
        <w:t>n</w:t>
      </w:r>
      <w:r w:rsidRPr="00BC3622">
        <w:rPr>
          <w:rFonts w:ascii="Times New Roman" w:eastAsia="Times New Roman" w:hAnsi="Times New Roman" w:cs="Times New Roman"/>
          <w:color w:val="202122"/>
          <w:sz w:val="32"/>
          <w:szCs w:val="25"/>
        </w:rPr>
        <w:t>)</w:t>
      </w:r>
      <w:r w:rsidRPr="00BC3622">
        <w:rPr>
          <w:rFonts w:ascii="Arial" w:eastAsia="Times New Roman" w:hAnsi="Arial" w:cs="Arial"/>
          <w:color w:val="202122"/>
          <w:sz w:val="24"/>
          <w:szCs w:val="21"/>
        </w:rPr>
        <w:t xml:space="preserve"> being </w:t>
      </w:r>
      <w:proofErr w:type="spellStart"/>
      <w:r w:rsidRPr="00BC3622">
        <w:rPr>
          <w:rFonts w:ascii="Arial" w:eastAsia="Times New Roman" w:hAnsi="Arial" w:cs="Arial"/>
          <w:color w:val="202122"/>
          <w:sz w:val="24"/>
          <w:szCs w:val="21"/>
        </w:rPr>
        <w:t>copr</w:t>
      </w:r>
      <w:r w:rsidR="002B6980" w:rsidRPr="00BC3622">
        <w:rPr>
          <w:rFonts w:ascii="Arial" w:eastAsia="Times New Roman" w:hAnsi="Arial" w:cs="Arial"/>
          <w:color w:val="202122"/>
          <w:sz w:val="24"/>
          <w:szCs w:val="21"/>
        </w:rPr>
        <w:t>ime</w:t>
      </w:r>
      <w:proofErr w:type="spellEnd"/>
      <w:r w:rsidR="002B6980" w:rsidRPr="00BC3622">
        <w:rPr>
          <w:rFonts w:ascii="Arial" w:eastAsia="Times New Roman" w:hAnsi="Arial" w:cs="Arial"/>
          <w:color w:val="202122"/>
          <w:sz w:val="24"/>
          <w:szCs w:val="21"/>
        </w:rPr>
        <w:t xml:space="preserve">, said equation is a form of </w:t>
      </w:r>
      <w:proofErr w:type="spellStart"/>
      <w:r w:rsidR="002B6980" w:rsidRPr="00BC3622">
        <w:rPr>
          <w:rFonts w:ascii="Arial" w:eastAsia="Times New Roman" w:hAnsi="Arial" w:cs="Arial"/>
          <w:color w:val="202122"/>
          <w:sz w:val="24"/>
          <w:szCs w:val="21"/>
        </w:rPr>
        <w:t>bezout’s</w:t>
      </w:r>
      <w:proofErr w:type="spellEnd"/>
      <w:r w:rsidR="002B6980" w:rsidRPr="00BC3622">
        <w:rPr>
          <w:rFonts w:ascii="Arial" w:eastAsia="Times New Roman" w:hAnsi="Arial" w:cs="Arial"/>
          <w:color w:val="202122"/>
          <w:sz w:val="24"/>
          <w:szCs w:val="21"/>
        </w:rPr>
        <w:t xml:space="preserve"> identity</w:t>
      </w:r>
      <w:r w:rsidRPr="00BC3622">
        <w:rPr>
          <w:rFonts w:ascii="Arial" w:eastAsia="Times New Roman" w:hAnsi="Arial" w:cs="Arial"/>
          <w:color w:val="3366CC"/>
          <w:sz w:val="24"/>
          <w:szCs w:val="21"/>
          <w:u w:val="single"/>
        </w:rPr>
        <w:t>,</w:t>
      </w:r>
      <w:r w:rsidRPr="00BC3622">
        <w:rPr>
          <w:rFonts w:ascii="Arial" w:eastAsia="Times New Roman" w:hAnsi="Arial" w:cs="Arial"/>
          <w:color w:val="202122"/>
          <w:sz w:val="24"/>
          <w:szCs w:val="21"/>
        </w:rPr>
        <w:t xml:space="preserve"> where </w:t>
      </w:r>
      <w:r w:rsidRPr="00BC3622">
        <w:rPr>
          <w:rFonts w:ascii="Times New Roman" w:eastAsia="Times New Roman" w:hAnsi="Times New Roman" w:cs="Times New Roman"/>
          <w:i/>
          <w:iCs/>
          <w:color w:val="202122"/>
          <w:sz w:val="32"/>
          <w:szCs w:val="25"/>
        </w:rPr>
        <w:t>d</w:t>
      </w:r>
      <w:r w:rsidRPr="00BC3622">
        <w:rPr>
          <w:rFonts w:ascii="Arial" w:eastAsia="Times New Roman" w:hAnsi="Arial" w:cs="Arial"/>
          <w:color w:val="202122"/>
          <w:sz w:val="24"/>
          <w:szCs w:val="21"/>
        </w:rPr>
        <w:t> is one of the coefficients.</w:t>
      </w:r>
    </w:p>
    <w:p w:rsidR="001B243F" w:rsidRPr="00BC3622" w:rsidRDefault="001B243F" w:rsidP="001B243F">
      <w:pPr>
        <w:numPr>
          <w:ilvl w:val="1"/>
          <w:numId w:val="6"/>
        </w:numPr>
        <w:shd w:val="clear" w:color="auto" w:fill="FFFFFF"/>
        <w:spacing w:before="100" w:beforeAutospacing="1" w:after="24" w:line="240" w:lineRule="auto"/>
        <w:ind w:left="1152"/>
        <w:rPr>
          <w:rFonts w:ascii="Arial" w:eastAsia="Times New Roman" w:hAnsi="Arial" w:cs="Arial"/>
          <w:color w:val="202122"/>
          <w:sz w:val="24"/>
          <w:szCs w:val="21"/>
        </w:rPr>
      </w:pPr>
      <w:proofErr w:type="gramStart"/>
      <w:r w:rsidRPr="00BC3622">
        <w:rPr>
          <w:rFonts w:ascii="Times New Roman" w:eastAsia="Times New Roman" w:hAnsi="Times New Roman" w:cs="Times New Roman"/>
          <w:i/>
          <w:iCs/>
          <w:color w:val="202122"/>
          <w:sz w:val="32"/>
          <w:szCs w:val="25"/>
        </w:rPr>
        <w:t>d</w:t>
      </w:r>
      <w:proofErr w:type="gramEnd"/>
      <w:r w:rsidRPr="00BC3622">
        <w:rPr>
          <w:rFonts w:ascii="Arial" w:eastAsia="Times New Roman" w:hAnsi="Arial" w:cs="Arial"/>
          <w:color w:val="202122"/>
          <w:sz w:val="24"/>
          <w:szCs w:val="21"/>
        </w:rPr>
        <w:t> is kept secret as the </w:t>
      </w:r>
      <w:r w:rsidRPr="00BC3622">
        <w:rPr>
          <w:rFonts w:ascii="Arial" w:eastAsia="Times New Roman" w:hAnsi="Arial" w:cs="Arial"/>
          <w:i/>
          <w:iCs/>
          <w:color w:val="202122"/>
          <w:sz w:val="24"/>
          <w:szCs w:val="21"/>
        </w:rPr>
        <w:t>private key exponent</w:t>
      </w:r>
      <w:r w:rsidRPr="00BC3622">
        <w:rPr>
          <w:rFonts w:ascii="Arial" w:eastAsia="Times New Roman" w:hAnsi="Arial" w:cs="Arial"/>
          <w:color w:val="202122"/>
          <w:sz w:val="24"/>
          <w:szCs w:val="21"/>
        </w:rPr>
        <w:t>.</w:t>
      </w:r>
    </w:p>
    <w:p w:rsidR="002B6980" w:rsidRDefault="002B6980" w:rsidP="002B6980">
      <w:pPr>
        <w:pStyle w:val="Heading3"/>
        <w:shd w:val="clear" w:color="auto" w:fill="FFFFFF"/>
        <w:spacing w:before="72" w:beforeAutospacing="0" w:after="0" w:afterAutospacing="0"/>
        <w:rPr>
          <w:rFonts w:ascii="Arial" w:eastAsiaTheme="minorHAnsi" w:hAnsi="Arial" w:cs="Arial"/>
          <w:b w:val="0"/>
          <w:color w:val="202122"/>
          <w:sz w:val="21"/>
          <w:szCs w:val="21"/>
          <w:shd w:val="clear" w:color="auto" w:fill="FFFFFF"/>
        </w:rPr>
      </w:pPr>
    </w:p>
    <w:p w:rsidR="002B6980" w:rsidRDefault="002B6980" w:rsidP="002B698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Key distribution</w:t>
      </w:r>
    </w:p>
    <w:p w:rsidR="002B6980" w:rsidRPr="00BC3622" w:rsidRDefault="002B6980" w:rsidP="002B6980">
      <w:pPr>
        <w:pStyle w:val="NormalWeb"/>
        <w:shd w:val="clear" w:color="auto" w:fill="FFFFFF"/>
        <w:spacing w:before="120" w:beforeAutospacing="0" w:after="240" w:afterAutospacing="0"/>
        <w:rPr>
          <w:rFonts w:ascii="Arial" w:hAnsi="Arial" w:cs="Arial"/>
          <w:color w:val="202122"/>
          <w:szCs w:val="21"/>
        </w:rPr>
      </w:pPr>
      <w:r w:rsidRPr="00BC3622">
        <w:rPr>
          <w:rFonts w:ascii="Arial" w:hAnsi="Arial" w:cs="Arial"/>
          <w:color w:val="202122"/>
          <w:szCs w:val="21"/>
        </w:rPr>
        <w:t>Suppose that Bob wants to send information to Alice. If they decide to use RSA, Bob must know Alice's public key to encrypt the message, and Alice must use her private key to decrypt the message.</w:t>
      </w:r>
    </w:p>
    <w:p w:rsidR="002B6980" w:rsidRPr="00BC3622" w:rsidRDefault="002B6980" w:rsidP="002B6980">
      <w:pPr>
        <w:pStyle w:val="NormalWeb"/>
        <w:shd w:val="clear" w:color="auto" w:fill="FFFFFF"/>
        <w:spacing w:before="120" w:beforeAutospacing="0" w:after="240" w:afterAutospacing="0"/>
        <w:rPr>
          <w:rFonts w:ascii="Arial" w:hAnsi="Arial" w:cs="Arial"/>
          <w:color w:val="202122"/>
          <w:szCs w:val="21"/>
        </w:rPr>
      </w:pPr>
      <w:r w:rsidRPr="00BC3622">
        <w:rPr>
          <w:rFonts w:ascii="Arial" w:hAnsi="Arial" w:cs="Arial"/>
          <w:color w:val="202122"/>
          <w:szCs w:val="21"/>
        </w:rPr>
        <w:t>To enable Bob to send his encrypted messages, Alice transmits her public key </w:t>
      </w:r>
      <w:r w:rsidRPr="00BC3622">
        <w:rPr>
          <w:rStyle w:val="texhtml"/>
          <w:color w:val="202122"/>
          <w:sz w:val="32"/>
          <w:szCs w:val="25"/>
        </w:rPr>
        <w:t>(</w:t>
      </w:r>
      <w:r w:rsidRPr="00BC3622">
        <w:rPr>
          <w:rStyle w:val="texhtml"/>
          <w:i/>
          <w:iCs/>
          <w:color w:val="202122"/>
          <w:sz w:val="32"/>
          <w:szCs w:val="25"/>
        </w:rPr>
        <w:t>n</w:t>
      </w:r>
      <w:r w:rsidRPr="00BC3622">
        <w:rPr>
          <w:rStyle w:val="texhtml"/>
          <w:color w:val="202122"/>
          <w:sz w:val="32"/>
          <w:szCs w:val="25"/>
        </w:rPr>
        <w:t>, </w:t>
      </w:r>
      <w:r w:rsidRPr="00BC3622">
        <w:rPr>
          <w:rStyle w:val="texhtml"/>
          <w:i/>
          <w:iCs/>
          <w:color w:val="202122"/>
          <w:sz w:val="32"/>
          <w:szCs w:val="25"/>
        </w:rPr>
        <w:t>e</w:t>
      </w:r>
      <w:r w:rsidRPr="00BC3622">
        <w:rPr>
          <w:rStyle w:val="texhtml"/>
          <w:color w:val="202122"/>
          <w:sz w:val="32"/>
          <w:szCs w:val="25"/>
        </w:rPr>
        <w:t>)</w:t>
      </w:r>
      <w:r w:rsidRPr="00BC3622">
        <w:rPr>
          <w:rFonts w:ascii="Arial" w:hAnsi="Arial" w:cs="Arial"/>
          <w:color w:val="202122"/>
          <w:szCs w:val="21"/>
        </w:rPr>
        <w:t> to Bob via a reliable, but not necessarily secret, route. Alice's private key </w:t>
      </w:r>
      <w:r w:rsidRPr="00BC3622">
        <w:rPr>
          <w:rStyle w:val="texhtml"/>
          <w:color w:val="202122"/>
          <w:sz w:val="32"/>
          <w:szCs w:val="25"/>
        </w:rPr>
        <w:t>(</w:t>
      </w:r>
      <w:r w:rsidRPr="00BC3622">
        <w:rPr>
          <w:rStyle w:val="texhtml"/>
          <w:i/>
          <w:iCs/>
          <w:color w:val="202122"/>
          <w:sz w:val="32"/>
          <w:szCs w:val="25"/>
        </w:rPr>
        <w:t>d</w:t>
      </w:r>
      <w:r w:rsidRPr="00BC3622">
        <w:rPr>
          <w:rStyle w:val="texhtml"/>
          <w:color w:val="202122"/>
          <w:sz w:val="32"/>
          <w:szCs w:val="25"/>
        </w:rPr>
        <w:t>)</w:t>
      </w:r>
      <w:r w:rsidRPr="00BC3622">
        <w:rPr>
          <w:rFonts w:ascii="Arial" w:hAnsi="Arial" w:cs="Arial"/>
          <w:color w:val="202122"/>
          <w:szCs w:val="21"/>
        </w:rPr>
        <w:t> is never distributed.</w:t>
      </w:r>
    </w:p>
    <w:p w:rsidR="009100EC" w:rsidRDefault="009100EC"/>
    <w:p w:rsidR="002B6980" w:rsidRDefault="002B6980" w:rsidP="002B698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Encryption</w:t>
      </w:r>
    </w:p>
    <w:p w:rsidR="002B6980" w:rsidRPr="00BC3622" w:rsidRDefault="002B6980" w:rsidP="002B6980">
      <w:pPr>
        <w:pStyle w:val="NormalWeb"/>
        <w:shd w:val="clear" w:color="auto" w:fill="FFFFFF"/>
        <w:spacing w:before="120" w:beforeAutospacing="0" w:after="240" w:afterAutospacing="0"/>
        <w:rPr>
          <w:rFonts w:ascii="Arial" w:hAnsi="Arial" w:cs="Arial"/>
          <w:color w:val="202122"/>
          <w:szCs w:val="21"/>
        </w:rPr>
      </w:pPr>
      <w:r w:rsidRPr="00BC3622">
        <w:rPr>
          <w:rFonts w:ascii="Arial" w:hAnsi="Arial" w:cs="Arial"/>
          <w:color w:val="202122"/>
          <w:szCs w:val="21"/>
        </w:rPr>
        <w:t>After Bob obtains Alice's public key, he can send a message </w:t>
      </w:r>
      <w:r w:rsidRPr="00BC3622">
        <w:rPr>
          <w:rStyle w:val="texhtml"/>
          <w:i/>
          <w:iCs/>
          <w:color w:val="202122"/>
          <w:sz w:val="32"/>
          <w:szCs w:val="25"/>
        </w:rPr>
        <w:t>M</w:t>
      </w:r>
      <w:r w:rsidRPr="00BC3622">
        <w:rPr>
          <w:rFonts w:ascii="Arial" w:hAnsi="Arial" w:cs="Arial"/>
          <w:color w:val="202122"/>
          <w:szCs w:val="21"/>
        </w:rPr>
        <w:t> to Alice.</w:t>
      </w:r>
    </w:p>
    <w:p w:rsidR="002B6980" w:rsidRPr="00BC3622" w:rsidRDefault="002B6980" w:rsidP="002B6980">
      <w:pPr>
        <w:pStyle w:val="NormalWeb"/>
        <w:shd w:val="clear" w:color="auto" w:fill="FFFFFF"/>
        <w:spacing w:before="120" w:beforeAutospacing="0" w:after="240" w:afterAutospacing="0"/>
        <w:rPr>
          <w:rFonts w:ascii="Arial" w:hAnsi="Arial" w:cs="Arial"/>
          <w:color w:val="202122"/>
          <w:szCs w:val="21"/>
        </w:rPr>
      </w:pPr>
      <w:r w:rsidRPr="00BC3622">
        <w:rPr>
          <w:rFonts w:ascii="Arial" w:hAnsi="Arial" w:cs="Arial"/>
          <w:color w:val="202122"/>
          <w:szCs w:val="21"/>
        </w:rPr>
        <w:t>To do it, he first turns </w:t>
      </w:r>
      <w:r w:rsidRPr="00BC3622">
        <w:rPr>
          <w:rStyle w:val="texhtml"/>
          <w:i/>
          <w:iCs/>
          <w:color w:val="202122"/>
          <w:sz w:val="32"/>
          <w:szCs w:val="25"/>
        </w:rPr>
        <w:t>M</w:t>
      </w:r>
      <w:r w:rsidRPr="00BC3622">
        <w:rPr>
          <w:rFonts w:ascii="Arial" w:hAnsi="Arial" w:cs="Arial"/>
          <w:color w:val="202122"/>
          <w:szCs w:val="21"/>
        </w:rPr>
        <w:t> (strictly speaking, the un-padded plaintext) into an integer </w:t>
      </w:r>
      <w:r w:rsidRPr="00BC3622">
        <w:rPr>
          <w:rStyle w:val="texhtml"/>
          <w:i/>
          <w:iCs/>
          <w:color w:val="202122"/>
          <w:sz w:val="32"/>
          <w:szCs w:val="25"/>
        </w:rPr>
        <w:t>m</w:t>
      </w:r>
      <w:r w:rsidRPr="00BC3622">
        <w:rPr>
          <w:rFonts w:ascii="Arial" w:hAnsi="Arial" w:cs="Arial"/>
          <w:color w:val="202122"/>
          <w:szCs w:val="21"/>
        </w:rPr>
        <w:t> (strictly speaking, the padded plaintext), such that </w:t>
      </w:r>
      <w:r w:rsidRPr="00BC3622">
        <w:rPr>
          <w:rStyle w:val="texhtml"/>
          <w:color w:val="202122"/>
          <w:sz w:val="32"/>
          <w:szCs w:val="25"/>
        </w:rPr>
        <w:t>0 ≤ </w:t>
      </w:r>
      <w:r w:rsidRPr="00BC3622">
        <w:rPr>
          <w:rStyle w:val="texhtml"/>
          <w:i/>
          <w:iCs/>
          <w:color w:val="202122"/>
          <w:sz w:val="32"/>
          <w:szCs w:val="25"/>
        </w:rPr>
        <w:t>m</w:t>
      </w:r>
      <w:r w:rsidRPr="00BC3622">
        <w:rPr>
          <w:rStyle w:val="texhtml"/>
          <w:color w:val="202122"/>
          <w:sz w:val="32"/>
          <w:szCs w:val="25"/>
        </w:rPr>
        <w:t> &lt; </w:t>
      </w:r>
      <w:r w:rsidRPr="00BC3622">
        <w:rPr>
          <w:rStyle w:val="texhtml"/>
          <w:i/>
          <w:iCs/>
          <w:color w:val="202122"/>
          <w:sz w:val="32"/>
          <w:szCs w:val="25"/>
        </w:rPr>
        <w:t>n</w:t>
      </w:r>
      <w:r w:rsidRPr="00BC3622">
        <w:rPr>
          <w:rFonts w:ascii="Arial" w:hAnsi="Arial" w:cs="Arial"/>
          <w:color w:val="202122"/>
          <w:szCs w:val="21"/>
        </w:rPr>
        <w:t xml:space="preserve"> by using an agreed-upon reversible protocol known as a padding scheme. He then computes the </w:t>
      </w:r>
      <w:proofErr w:type="spellStart"/>
      <w:r w:rsidRPr="00BC3622">
        <w:rPr>
          <w:rFonts w:ascii="Arial" w:hAnsi="Arial" w:cs="Arial"/>
          <w:color w:val="202122"/>
          <w:szCs w:val="21"/>
        </w:rPr>
        <w:t>ciphertext</w:t>
      </w:r>
      <w:proofErr w:type="spellEnd"/>
      <w:r w:rsidRPr="00BC3622">
        <w:rPr>
          <w:rFonts w:ascii="Arial" w:hAnsi="Arial" w:cs="Arial"/>
          <w:color w:val="202122"/>
          <w:szCs w:val="21"/>
        </w:rPr>
        <w:t> </w:t>
      </w:r>
      <w:r w:rsidRPr="00BC3622">
        <w:rPr>
          <w:rStyle w:val="texhtml"/>
          <w:i/>
          <w:iCs/>
          <w:color w:val="202122"/>
          <w:sz w:val="32"/>
          <w:szCs w:val="25"/>
        </w:rPr>
        <w:t>c</w:t>
      </w:r>
      <w:r w:rsidRPr="00BC3622">
        <w:rPr>
          <w:rFonts w:ascii="Arial" w:hAnsi="Arial" w:cs="Arial"/>
          <w:color w:val="202122"/>
          <w:szCs w:val="21"/>
        </w:rPr>
        <w:t>, using Alice's public key </w:t>
      </w:r>
      <w:r w:rsidRPr="00BC3622">
        <w:rPr>
          <w:rStyle w:val="texhtml"/>
          <w:i/>
          <w:iCs/>
          <w:color w:val="202122"/>
          <w:sz w:val="32"/>
          <w:szCs w:val="25"/>
        </w:rPr>
        <w:t>e</w:t>
      </w:r>
      <w:r w:rsidRPr="00BC3622">
        <w:rPr>
          <w:rFonts w:ascii="Arial" w:hAnsi="Arial" w:cs="Arial"/>
          <w:color w:val="202122"/>
          <w:szCs w:val="21"/>
        </w:rPr>
        <w:t>, corresponding to</w:t>
      </w:r>
    </w:p>
    <w:p w:rsidR="002B6980" w:rsidRDefault="002B6980" w:rsidP="002B6980">
      <w:pPr>
        <w:shd w:val="clear" w:color="auto" w:fill="FFFFFF"/>
        <w:rPr>
          <w:rFonts w:ascii="Arial" w:hAnsi="Arial" w:cs="Arial"/>
          <w:vanish/>
          <w:color w:val="202122"/>
          <w:sz w:val="21"/>
          <w:szCs w:val="21"/>
        </w:rPr>
      </w:pPr>
      <w:r>
        <w:rPr>
          <w:rFonts w:ascii="Tahoma" w:hAnsi="Tahoma" w:cs="Tahoma"/>
          <w:vanish/>
          <w:color w:val="202122"/>
          <w:sz w:val="21"/>
          <w:szCs w:val="21"/>
        </w:rPr>
        <w:t>�</w:t>
      </w:r>
      <w:r>
        <w:rPr>
          <w:rFonts w:ascii="Arial" w:hAnsi="Arial" w:cs="Arial"/>
          <w:vanish/>
          <w:color w:val="202122"/>
          <w:sz w:val="21"/>
          <w:szCs w:val="21"/>
        </w:rPr>
        <w:t>≡</w:t>
      </w:r>
      <w:r>
        <w:rPr>
          <w:rFonts w:ascii="Tahoma" w:hAnsi="Tahoma" w:cs="Tahoma"/>
          <w:vanish/>
          <w:color w:val="202122"/>
          <w:sz w:val="21"/>
          <w:szCs w:val="21"/>
        </w:rPr>
        <w:t>��</w:t>
      </w:r>
      <w:r>
        <w:rPr>
          <w:rFonts w:ascii="Arial" w:hAnsi="Arial" w:cs="Arial"/>
          <w:vanish/>
          <w:color w:val="202122"/>
          <w:sz w:val="21"/>
          <w:szCs w:val="21"/>
        </w:rPr>
        <w:t>(mod</w:t>
      </w:r>
      <w:r>
        <w:rPr>
          <w:rFonts w:ascii="Tahoma" w:hAnsi="Tahoma" w:cs="Tahoma"/>
          <w:vanish/>
          <w:color w:val="202122"/>
          <w:sz w:val="21"/>
          <w:szCs w:val="21"/>
        </w:rPr>
        <w:t>�</w:t>
      </w:r>
      <w:r>
        <w:rPr>
          <w:rFonts w:ascii="Arial" w:hAnsi="Arial" w:cs="Arial"/>
          <w:vanish/>
          <w:color w:val="202122"/>
          <w:sz w:val="21"/>
          <w:szCs w:val="21"/>
        </w:rPr>
        <w:t>).</w:t>
      </w:r>
    </w:p>
    <w:p w:rsidR="002B6980" w:rsidRPr="00096380" w:rsidRDefault="002B6980" w:rsidP="002B6980">
      <w:pPr>
        <w:shd w:val="clear" w:color="auto" w:fill="FFFFFF"/>
        <w:rPr>
          <w:rFonts w:ascii="Arial" w:hAnsi="Arial" w:cs="Arial"/>
          <w:color w:val="202122"/>
          <w:sz w:val="21"/>
          <w:szCs w:val="21"/>
        </w:rPr>
      </w:pPr>
      <w:r>
        <w:rPr>
          <w:rFonts w:ascii="Arial" w:hAnsi="Arial" w:cs="Arial"/>
          <w:noProof/>
          <w:color w:val="202122"/>
          <w:sz w:val="21"/>
          <w:szCs w:val="21"/>
        </w:rPr>
        <mc:AlternateContent>
          <mc:Choice Requires="wps">
            <w:drawing>
              <wp:inline distT="0" distB="0" distL="0" distR="0">
                <wp:extent cx="304800" cy="304800"/>
                <wp:effectExtent l="0" t="0" r="0" b="0"/>
                <wp:docPr id="4" name="Rectangle 4" descr="{\displaystyle c\equiv m^{e}{\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97075" id="Rectangle 4" o:spid="_x0000_s1026" alt="{\displaystyle c\equiv m^{e}{\p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vj+ODbAgAA6QUAAA4AAAAAAAAAAAAAAAAALgIAAGRycy9l&#10;Mm9Eb2MueG1sUEsBAi0AFAAGAAgAAAAhAEyg6SzYAAAAAwEAAA8AAAAAAAAAAAAAAAAANQUAAGRy&#10;cy9kb3ducmV2LnhtbFBLBQYAAAAABAAEAPMAAAA6BgAAAAA=&#10;" filled="f" stroked="f">
                <o:lock v:ext="edit" aspectratio="t"/>
                <w10:anchorlock/>
              </v:rect>
            </w:pict>
          </mc:Fallback>
        </mc:AlternateContent>
      </w:r>
      <w:r w:rsidR="00096380">
        <w:rPr>
          <w:rFonts w:ascii="Arial" w:hAnsi="Arial" w:cs="Arial"/>
          <w:color w:val="202122"/>
          <w:sz w:val="21"/>
          <w:szCs w:val="21"/>
        </w:rPr>
        <w:t xml:space="preserve">c = </w:t>
      </w:r>
      <w:proofErr w:type="gramStart"/>
      <w:r w:rsidR="00096380">
        <w:rPr>
          <w:rFonts w:ascii="Arial" w:hAnsi="Arial" w:cs="Arial"/>
          <w:color w:val="202122"/>
          <w:sz w:val="21"/>
          <w:szCs w:val="21"/>
        </w:rPr>
        <w:t>m</w:t>
      </w:r>
      <w:r w:rsidR="00096380">
        <w:rPr>
          <w:rFonts w:ascii="Arial" w:hAnsi="Arial" w:cs="Arial"/>
          <w:color w:val="202122"/>
          <w:sz w:val="21"/>
          <w:szCs w:val="21"/>
          <w:vertAlign w:val="superscript"/>
        </w:rPr>
        <w:t>e</w:t>
      </w:r>
      <w:r w:rsidR="00096380">
        <w:rPr>
          <w:rFonts w:ascii="Arial" w:hAnsi="Arial" w:cs="Arial"/>
          <w:color w:val="202122"/>
          <w:sz w:val="21"/>
          <w:szCs w:val="21"/>
        </w:rPr>
        <w:t>(</w:t>
      </w:r>
      <w:proofErr w:type="gramEnd"/>
      <w:r w:rsidR="00096380">
        <w:rPr>
          <w:rFonts w:ascii="Arial" w:hAnsi="Arial" w:cs="Arial"/>
          <w:color w:val="202122"/>
          <w:sz w:val="21"/>
          <w:szCs w:val="21"/>
        </w:rPr>
        <w:t>mod n)</w:t>
      </w:r>
    </w:p>
    <w:p w:rsidR="002B6980" w:rsidRPr="00BC3622" w:rsidRDefault="002B6980" w:rsidP="002B6980">
      <w:pPr>
        <w:pStyle w:val="NormalWeb"/>
        <w:shd w:val="clear" w:color="auto" w:fill="FFFFFF"/>
        <w:spacing w:before="120" w:beforeAutospacing="0" w:after="240" w:afterAutospacing="0"/>
        <w:rPr>
          <w:rFonts w:ascii="Arial" w:hAnsi="Arial" w:cs="Arial"/>
          <w:color w:val="202122"/>
          <w:szCs w:val="21"/>
        </w:rPr>
      </w:pPr>
      <w:r w:rsidRPr="00BC3622">
        <w:rPr>
          <w:rFonts w:ascii="Arial" w:hAnsi="Arial" w:cs="Arial"/>
          <w:color w:val="202122"/>
          <w:szCs w:val="21"/>
        </w:rPr>
        <w:t>This can be done reasonably quickly, even for very large numbers, using modular exponentiation. Bob then transmits </w:t>
      </w:r>
      <w:r w:rsidRPr="00BC3622">
        <w:rPr>
          <w:rStyle w:val="texhtml"/>
          <w:i/>
          <w:iCs/>
          <w:color w:val="202122"/>
          <w:sz w:val="32"/>
          <w:szCs w:val="25"/>
        </w:rPr>
        <w:t>c</w:t>
      </w:r>
      <w:r w:rsidRPr="00BC3622">
        <w:rPr>
          <w:rFonts w:ascii="Arial" w:hAnsi="Arial" w:cs="Arial"/>
          <w:color w:val="202122"/>
          <w:szCs w:val="21"/>
        </w:rPr>
        <w:t> to Alice. Note that at least nine values of </w:t>
      </w:r>
      <w:r w:rsidRPr="00BC3622">
        <w:rPr>
          <w:rStyle w:val="texhtml"/>
          <w:i/>
          <w:iCs/>
          <w:color w:val="202122"/>
          <w:sz w:val="32"/>
          <w:szCs w:val="25"/>
        </w:rPr>
        <w:t>m</w:t>
      </w:r>
      <w:r w:rsidRPr="00BC3622">
        <w:rPr>
          <w:rFonts w:ascii="Arial" w:hAnsi="Arial" w:cs="Arial"/>
          <w:color w:val="202122"/>
          <w:szCs w:val="21"/>
        </w:rPr>
        <w:t xml:space="preserve"> will yield a </w:t>
      </w:r>
      <w:proofErr w:type="spellStart"/>
      <w:r w:rsidRPr="00BC3622">
        <w:rPr>
          <w:rFonts w:ascii="Arial" w:hAnsi="Arial" w:cs="Arial"/>
          <w:color w:val="202122"/>
          <w:szCs w:val="21"/>
        </w:rPr>
        <w:t>ciphertext</w:t>
      </w:r>
      <w:proofErr w:type="spellEnd"/>
      <w:r w:rsidRPr="00BC3622">
        <w:rPr>
          <w:rFonts w:ascii="Arial" w:hAnsi="Arial" w:cs="Arial"/>
          <w:color w:val="202122"/>
          <w:szCs w:val="21"/>
        </w:rPr>
        <w:t> </w:t>
      </w:r>
      <w:r w:rsidRPr="00BC3622">
        <w:rPr>
          <w:rStyle w:val="texhtml"/>
          <w:i/>
          <w:iCs/>
          <w:color w:val="202122"/>
          <w:sz w:val="32"/>
          <w:szCs w:val="25"/>
        </w:rPr>
        <w:t>c</w:t>
      </w:r>
      <w:r w:rsidRPr="00BC3622">
        <w:rPr>
          <w:rFonts w:ascii="Arial" w:hAnsi="Arial" w:cs="Arial"/>
          <w:color w:val="202122"/>
          <w:szCs w:val="21"/>
        </w:rPr>
        <w:t> equal to </w:t>
      </w:r>
      <w:r w:rsidRPr="00BC3622">
        <w:rPr>
          <w:rStyle w:val="texhtml"/>
          <w:i/>
          <w:iCs/>
          <w:color w:val="202122"/>
          <w:sz w:val="32"/>
          <w:szCs w:val="25"/>
        </w:rPr>
        <w:t>m</w:t>
      </w:r>
      <w:r w:rsidRPr="00BC3622">
        <w:rPr>
          <w:rFonts w:ascii="Arial" w:hAnsi="Arial" w:cs="Arial"/>
          <w:color w:val="202122"/>
          <w:szCs w:val="21"/>
        </w:rPr>
        <w:t>, but this is very unlikely to occur in practice.</w:t>
      </w:r>
    </w:p>
    <w:p w:rsidR="002B6980" w:rsidRPr="00BC3622" w:rsidRDefault="002B6980" w:rsidP="002B6980">
      <w:pPr>
        <w:pStyle w:val="Heading3"/>
        <w:shd w:val="clear" w:color="auto" w:fill="FFFFFF"/>
        <w:spacing w:before="72" w:beforeAutospacing="0" w:after="0" w:afterAutospacing="0"/>
        <w:rPr>
          <w:rFonts w:ascii="Arial" w:hAnsi="Arial" w:cs="Arial"/>
          <w:color w:val="000000"/>
          <w:sz w:val="36"/>
          <w:szCs w:val="29"/>
        </w:rPr>
      </w:pPr>
      <w:r w:rsidRPr="00BC3622">
        <w:rPr>
          <w:rStyle w:val="mw-headline"/>
          <w:rFonts w:ascii="Arial" w:hAnsi="Arial" w:cs="Arial"/>
          <w:color w:val="000000"/>
          <w:sz w:val="36"/>
          <w:szCs w:val="29"/>
        </w:rPr>
        <w:t>Decryption</w:t>
      </w:r>
    </w:p>
    <w:p w:rsidR="002B6980" w:rsidRPr="00BC3622" w:rsidRDefault="002B6980" w:rsidP="002B6980">
      <w:pPr>
        <w:pStyle w:val="NormalWeb"/>
        <w:shd w:val="clear" w:color="auto" w:fill="FFFFFF"/>
        <w:spacing w:before="120" w:beforeAutospacing="0" w:after="240" w:afterAutospacing="0"/>
        <w:rPr>
          <w:rFonts w:ascii="Arial" w:hAnsi="Arial" w:cs="Arial"/>
          <w:color w:val="202122"/>
          <w:szCs w:val="21"/>
        </w:rPr>
      </w:pPr>
      <w:r w:rsidRPr="00BC3622">
        <w:rPr>
          <w:rFonts w:ascii="Arial" w:hAnsi="Arial" w:cs="Arial"/>
          <w:color w:val="202122"/>
          <w:szCs w:val="21"/>
        </w:rPr>
        <w:t>Alice can recover </w:t>
      </w:r>
      <w:r w:rsidRPr="00BC3622">
        <w:rPr>
          <w:rStyle w:val="texhtml"/>
          <w:i/>
          <w:iCs/>
          <w:color w:val="202122"/>
          <w:sz w:val="32"/>
          <w:szCs w:val="25"/>
        </w:rPr>
        <w:t>m</w:t>
      </w:r>
      <w:r w:rsidRPr="00BC3622">
        <w:rPr>
          <w:rFonts w:ascii="Arial" w:hAnsi="Arial" w:cs="Arial"/>
          <w:color w:val="202122"/>
          <w:szCs w:val="21"/>
        </w:rPr>
        <w:t> from </w:t>
      </w:r>
      <w:r w:rsidRPr="00BC3622">
        <w:rPr>
          <w:rStyle w:val="texhtml"/>
          <w:i/>
          <w:iCs/>
          <w:color w:val="202122"/>
          <w:sz w:val="32"/>
          <w:szCs w:val="25"/>
        </w:rPr>
        <w:t>c</w:t>
      </w:r>
      <w:r w:rsidRPr="00BC3622">
        <w:rPr>
          <w:rFonts w:ascii="Arial" w:hAnsi="Arial" w:cs="Arial"/>
          <w:color w:val="202122"/>
          <w:szCs w:val="21"/>
        </w:rPr>
        <w:t> by using her private key exponent </w:t>
      </w:r>
      <w:r w:rsidRPr="00BC3622">
        <w:rPr>
          <w:rStyle w:val="texhtml"/>
          <w:i/>
          <w:iCs/>
          <w:color w:val="202122"/>
          <w:sz w:val="32"/>
          <w:szCs w:val="25"/>
        </w:rPr>
        <w:t>d</w:t>
      </w:r>
      <w:r w:rsidRPr="00BC3622">
        <w:rPr>
          <w:rFonts w:ascii="Arial" w:hAnsi="Arial" w:cs="Arial"/>
          <w:color w:val="202122"/>
          <w:szCs w:val="21"/>
        </w:rPr>
        <w:t> by computing</w:t>
      </w:r>
    </w:p>
    <w:p w:rsidR="002B6980" w:rsidRPr="00BC3622" w:rsidRDefault="002B6980" w:rsidP="002B6980">
      <w:pPr>
        <w:shd w:val="clear" w:color="auto" w:fill="FFFFFF"/>
        <w:rPr>
          <w:rFonts w:ascii="Arial" w:hAnsi="Arial" w:cs="Arial"/>
          <w:vanish/>
          <w:color w:val="202122"/>
          <w:szCs w:val="21"/>
        </w:rPr>
      </w:pPr>
      <w:r w:rsidRPr="00BC3622">
        <w:rPr>
          <w:rFonts w:ascii="Tahoma" w:hAnsi="Tahoma" w:cs="Tahoma"/>
          <w:vanish/>
          <w:color w:val="202122"/>
          <w:szCs w:val="21"/>
        </w:rPr>
        <w:lastRenderedPageBreak/>
        <w:t>��</w:t>
      </w:r>
      <w:r w:rsidRPr="00BC3622">
        <w:rPr>
          <w:rFonts w:ascii="Arial" w:hAnsi="Arial" w:cs="Arial"/>
          <w:vanish/>
          <w:color w:val="202122"/>
          <w:szCs w:val="21"/>
        </w:rPr>
        <w:t>≡(</w:t>
      </w:r>
      <w:r w:rsidRPr="00BC3622">
        <w:rPr>
          <w:rFonts w:ascii="Tahoma" w:hAnsi="Tahoma" w:cs="Tahoma"/>
          <w:vanish/>
          <w:color w:val="202122"/>
          <w:szCs w:val="21"/>
        </w:rPr>
        <w:t>��</w:t>
      </w:r>
      <w:r w:rsidRPr="00BC3622">
        <w:rPr>
          <w:rFonts w:ascii="Arial" w:hAnsi="Arial" w:cs="Arial"/>
          <w:vanish/>
          <w:color w:val="202122"/>
          <w:szCs w:val="21"/>
        </w:rPr>
        <w:t>)</w:t>
      </w:r>
      <w:r w:rsidRPr="00BC3622">
        <w:rPr>
          <w:rFonts w:ascii="Tahoma" w:hAnsi="Tahoma" w:cs="Tahoma"/>
          <w:vanish/>
          <w:color w:val="202122"/>
          <w:szCs w:val="21"/>
        </w:rPr>
        <w:t>�</w:t>
      </w:r>
      <w:r w:rsidRPr="00BC3622">
        <w:rPr>
          <w:rFonts w:ascii="Arial" w:hAnsi="Arial" w:cs="Arial"/>
          <w:vanish/>
          <w:color w:val="202122"/>
          <w:szCs w:val="21"/>
        </w:rPr>
        <w:t>≡</w:t>
      </w:r>
      <w:r w:rsidRPr="00BC3622">
        <w:rPr>
          <w:rFonts w:ascii="Tahoma" w:hAnsi="Tahoma" w:cs="Tahoma"/>
          <w:vanish/>
          <w:color w:val="202122"/>
          <w:szCs w:val="21"/>
        </w:rPr>
        <w:t>�</w:t>
      </w:r>
      <w:r w:rsidRPr="00BC3622">
        <w:rPr>
          <w:rFonts w:ascii="Arial" w:hAnsi="Arial" w:cs="Arial"/>
          <w:vanish/>
          <w:color w:val="202122"/>
          <w:szCs w:val="21"/>
        </w:rPr>
        <w:t>(mod</w:t>
      </w:r>
      <w:r w:rsidRPr="00BC3622">
        <w:rPr>
          <w:rFonts w:ascii="Tahoma" w:hAnsi="Tahoma" w:cs="Tahoma"/>
          <w:vanish/>
          <w:color w:val="202122"/>
          <w:szCs w:val="21"/>
        </w:rPr>
        <w:t>�</w:t>
      </w:r>
      <w:r w:rsidRPr="00BC3622">
        <w:rPr>
          <w:rFonts w:ascii="Arial" w:hAnsi="Arial" w:cs="Arial"/>
          <w:vanish/>
          <w:color w:val="202122"/>
          <w:szCs w:val="21"/>
        </w:rPr>
        <w:t>).</w:t>
      </w:r>
    </w:p>
    <w:p w:rsidR="002B6980" w:rsidRPr="00BC3622" w:rsidRDefault="002B6980" w:rsidP="002B6980">
      <w:pPr>
        <w:shd w:val="clear" w:color="auto" w:fill="FFFFFF"/>
        <w:rPr>
          <w:rFonts w:ascii="Arial" w:hAnsi="Arial" w:cs="Arial"/>
          <w:color w:val="202122"/>
          <w:szCs w:val="21"/>
        </w:rPr>
      </w:pPr>
      <w:r w:rsidRPr="00BC3622">
        <w:rPr>
          <w:rFonts w:ascii="Arial" w:hAnsi="Arial" w:cs="Arial"/>
          <w:noProof/>
          <w:color w:val="202122"/>
          <w:szCs w:val="21"/>
        </w:rPr>
        <mc:AlternateContent>
          <mc:Choice Requires="wps">
            <w:drawing>
              <wp:inline distT="0" distB="0" distL="0" distR="0" wp14:anchorId="1CBA3A9E" wp14:editId="2F678695">
                <wp:extent cx="304800" cy="304800"/>
                <wp:effectExtent l="0" t="0" r="0" b="0"/>
                <wp:docPr id="3" name="Rectangle 3" descr="{\displaystyle c^{d}\equiv (m^{e})^{d}\equiv m{\pmod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3FCFB" id="Rectangle 3" o:spid="_x0000_s1026" alt="{\displaystyle c^{d}\equiv (m^{e})^{d}\equiv m{\pmod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pJRDDnAgAA+wUAAA4AAAAAAAAAAAAA&#10;AAAALgIAAGRycy9lMm9Eb2MueG1sUEsBAi0AFAAGAAgAAAAhAEyg6SzYAAAAAwEAAA8AAAAAAAAA&#10;AAAAAAAAQQUAAGRycy9kb3ducmV2LnhtbFBLBQYAAAAABAAEAPMAAABGBgAAAAA=&#10;" filled="f" stroked="f">
                <o:lock v:ext="edit" aspectratio="t"/>
                <w10:anchorlock/>
              </v:rect>
            </w:pict>
          </mc:Fallback>
        </mc:AlternateContent>
      </w:r>
      <w:proofErr w:type="gramStart"/>
      <w:r w:rsidR="00BC3622">
        <w:rPr>
          <w:rFonts w:ascii="Arial" w:hAnsi="Arial" w:cs="Arial"/>
          <w:color w:val="202122"/>
          <w:szCs w:val="21"/>
        </w:rPr>
        <w:t>c</w:t>
      </w:r>
      <w:r w:rsidR="00BC3622">
        <w:rPr>
          <w:rFonts w:ascii="Arial" w:hAnsi="Arial" w:cs="Arial"/>
          <w:color w:val="202122"/>
          <w:szCs w:val="21"/>
          <w:vertAlign w:val="superscript"/>
        </w:rPr>
        <w:t xml:space="preserve">d </w:t>
      </w:r>
      <w:r w:rsidR="00BC3622">
        <w:rPr>
          <w:rFonts w:ascii="Arial" w:hAnsi="Arial" w:cs="Arial"/>
          <w:color w:val="202122"/>
          <w:szCs w:val="21"/>
        </w:rPr>
        <w:t xml:space="preserve"> =</w:t>
      </w:r>
      <w:proofErr w:type="gramEnd"/>
      <w:r w:rsidR="00BC3622">
        <w:rPr>
          <w:rFonts w:ascii="Arial" w:hAnsi="Arial" w:cs="Arial"/>
          <w:color w:val="202122"/>
          <w:szCs w:val="21"/>
        </w:rPr>
        <w:t xml:space="preserve"> (m</w:t>
      </w:r>
      <w:r w:rsidR="00BC3622">
        <w:rPr>
          <w:rFonts w:ascii="Arial" w:hAnsi="Arial" w:cs="Arial"/>
          <w:color w:val="202122"/>
          <w:szCs w:val="21"/>
          <w:vertAlign w:val="superscript"/>
        </w:rPr>
        <w:t>e</w:t>
      </w:r>
      <w:r w:rsidR="00BC3622">
        <w:rPr>
          <w:rFonts w:ascii="Arial" w:hAnsi="Arial" w:cs="Arial"/>
          <w:color w:val="202122"/>
          <w:szCs w:val="21"/>
        </w:rPr>
        <w:t>)</w:t>
      </w:r>
      <w:r w:rsidR="00BC3622">
        <w:rPr>
          <w:rFonts w:ascii="Arial" w:hAnsi="Arial" w:cs="Arial"/>
          <w:color w:val="202122"/>
          <w:szCs w:val="21"/>
          <w:vertAlign w:val="superscript"/>
        </w:rPr>
        <w:t xml:space="preserve">d </w:t>
      </w:r>
      <w:r w:rsidR="00BC3622">
        <w:rPr>
          <w:rFonts w:ascii="Arial" w:hAnsi="Arial" w:cs="Arial"/>
          <w:color w:val="202122"/>
          <w:szCs w:val="21"/>
        </w:rPr>
        <w:t xml:space="preserve"> = m(mod n)</w:t>
      </w:r>
    </w:p>
    <w:p w:rsidR="002B6980" w:rsidRPr="00BC3622" w:rsidRDefault="002B6980" w:rsidP="002B6980">
      <w:pPr>
        <w:pStyle w:val="NormalWeb"/>
        <w:shd w:val="clear" w:color="auto" w:fill="FFFFFF"/>
        <w:spacing w:before="120" w:beforeAutospacing="0" w:after="240" w:afterAutospacing="0"/>
        <w:rPr>
          <w:rFonts w:ascii="Arial" w:hAnsi="Arial" w:cs="Arial"/>
          <w:color w:val="202122"/>
          <w:sz w:val="22"/>
          <w:szCs w:val="21"/>
        </w:rPr>
      </w:pPr>
      <w:r w:rsidRPr="00BC3622">
        <w:rPr>
          <w:rFonts w:ascii="Arial" w:hAnsi="Arial" w:cs="Arial"/>
          <w:color w:val="202122"/>
          <w:sz w:val="22"/>
          <w:szCs w:val="21"/>
        </w:rPr>
        <w:t>Given </w:t>
      </w:r>
      <w:r w:rsidRPr="00BC3622">
        <w:rPr>
          <w:rStyle w:val="texhtml"/>
          <w:i/>
          <w:iCs/>
          <w:color w:val="202122"/>
          <w:sz w:val="28"/>
          <w:szCs w:val="25"/>
        </w:rPr>
        <w:t>m</w:t>
      </w:r>
      <w:r w:rsidRPr="00BC3622">
        <w:rPr>
          <w:rFonts w:ascii="Arial" w:hAnsi="Arial" w:cs="Arial"/>
          <w:color w:val="202122"/>
          <w:sz w:val="22"/>
          <w:szCs w:val="21"/>
        </w:rPr>
        <w:t>, she can recover the original message </w:t>
      </w:r>
      <w:r w:rsidRPr="00BC3622">
        <w:rPr>
          <w:rStyle w:val="texhtml"/>
          <w:i/>
          <w:iCs/>
          <w:color w:val="202122"/>
          <w:sz w:val="28"/>
          <w:szCs w:val="25"/>
        </w:rPr>
        <w:t>M</w:t>
      </w:r>
      <w:r w:rsidRPr="00BC3622">
        <w:rPr>
          <w:rFonts w:ascii="Arial" w:hAnsi="Arial" w:cs="Arial"/>
          <w:color w:val="202122"/>
          <w:sz w:val="22"/>
          <w:szCs w:val="21"/>
        </w:rPr>
        <w:t> by reversing the padding scheme.</w:t>
      </w:r>
    </w:p>
    <w:p w:rsidR="002B6980" w:rsidRDefault="002B6980"/>
    <w:p w:rsidR="009100EC" w:rsidRPr="004569DF" w:rsidRDefault="002B6980">
      <w:pPr>
        <w:rPr>
          <w:b/>
          <w:i/>
          <w:sz w:val="32"/>
        </w:rPr>
      </w:pPr>
      <w:r w:rsidRPr="004569DF">
        <w:rPr>
          <w:b/>
          <w:i/>
          <w:sz w:val="32"/>
        </w:rPr>
        <w:t>Advantages and disadvantages of RSA</w:t>
      </w:r>
    </w:p>
    <w:p w:rsidR="004569DF" w:rsidRPr="004569DF" w:rsidRDefault="004569DF" w:rsidP="004569DF">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4569DF">
        <w:rPr>
          <w:rFonts w:ascii="Arial" w:eastAsia="Times New Roman" w:hAnsi="Arial" w:cs="Arial"/>
          <w:b/>
          <w:bCs/>
          <w:color w:val="273239"/>
          <w:spacing w:val="2"/>
          <w:sz w:val="28"/>
          <w:szCs w:val="28"/>
          <w:bdr w:val="none" w:sz="0" w:space="0" w:color="auto" w:frame="1"/>
        </w:rPr>
        <w:t>Advantages:</w:t>
      </w:r>
    </w:p>
    <w:p w:rsidR="004569DF" w:rsidRPr="00BC3622" w:rsidRDefault="004569DF" w:rsidP="004569DF">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6"/>
        </w:rPr>
      </w:pPr>
      <w:r w:rsidRPr="00BC3622">
        <w:rPr>
          <w:rFonts w:ascii="Arial" w:eastAsia="Times New Roman" w:hAnsi="Arial" w:cs="Arial"/>
          <w:b/>
          <w:bCs/>
          <w:color w:val="273239"/>
          <w:spacing w:val="2"/>
          <w:sz w:val="24"/>
          <w:szCs w:val="26"/>
          <w:bdr w:val="none" w:sz="0" w:space="0" w:color="auto" w:frame="1"/>
        </w:rPr>
        <w:t>Security: </w:t>
      </w:r>
      <w:r w:rsidRPr="00BC3622">
        <w:rPr>
          <w:rFonts w:ascii="Arial" w:eastAsia="Times New Roman" w:hAnsi="Arial" w:cs="Arial"/>
          <w:color w:val="273239"/>
          <w:spacing w:val="2"/>
          <w:sz w:val="24"/>
          <w:szCs w:val="26"/>
          <w:bdr w:val="none" w:sz="0" w:space="0" w:color="auto" w:frame="1"/>
        </w:rPr>
        <w:t>RSA algorithm is considered to be very secure and is widely used for secure data transmission.</w:t>
      </w:r>
    </w:p>
    <w:p w:rsidR="004569DF" w:rsidRPr="00BC3622" w:rsidRDefault="004569DF" w:rsidP="004569DF">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6"/>
        </w:rPr>
      </w:pPr>
      <w:r w:rsidRPr="00BC3622">
        <w:rPr>
          <w:rFonts w:ascii="Arial" w:eastAsia="Times New Roman" w:hAnsi="Arial" w:cs="Arial"/>
          <w:b/>
          <w:bCs/>
          <w:color w:val="273239"/>
          <w:spacing w:val="2"/>
          <w:sz w:val="24"/>
          <w:szCs w:val="26"/>
          <w:bdr w:val="none" w:sz="0" w:space="0" w:color="auto" w:frame="1"/>
        </w:rPr>
        <w:t>Public-key cryptography: </w:t>
      </w:r>
      <w:r w:rsidRPr="00BC3622">
        <w:rPr>
          <w:rFonts w:ascii="Arial" w:eastAsia="Times New Roman" w:hAnsi="Arial" w:cs="Arial"/>
          <w:color w:val="273239"/>
          <w:spacing w:val="2"/>
          <w:sz w:val="24"/>
          <w:szCs w:val="26"/>
          <w:bdr w:val="none" w:sz="0" w:space="0" w:color="auto" w:frame="1"/>
        </w:rPr>
        <w:t>RSA algorithm is a public-key cryptography algorithm, which means that it uses two different keys for encryption and decryption. The public key is used to encrypt the data, while the private key is used to decrypt the data.</w:t>
      </w:r>
    </w:p>
    <w:p w:rsidR="004569DF" w:rsidRPr="00BC3622" w:rsidRDefault="004569DF" w:rsidP="004569DF">
      <w:pPr>
        <w:numPr>
          <w:ilvl w:val="0"/>
          <w:numId w:val="9"/>
        </w:numPr>
        <w:shd w:val="clear" w:color="auto" w:fill="FFFFFF"/>
        <w:spacing w:after="0" w:line="240" w:lineRule="auto"/>
        <w:ind w:left="360"/>
        <w:textAlignment w:val="baseline"/>
        <w:rPr>
          <w:rFonts w:ascii="Arial" w:eastAsia="Times New Roman" w:hAnsi="Arial" w:cs="Arial"/>
          <w:color w:val="273239"/>
          <w:spacing w:val="2"/>
          <w:sz w:val="24"/>
          <w:szCs w:val="26"/>
        </w:rPr>
      </w:pPr>
      <w:r w:rsidRPr="00BC3622">
        <w:rPr>
          <w:rFonts w:ascii="Arial" w:eastAsia="Times New Roman" w:hAnsi="Arial" w:cs="Arial"/>
          <w:b/>
          <w:bCs/>
          <w:color w:val="273239"/>
          <w:spacing w:val="2"/>
          <w:sz w:val="24"/>
          <w:szCs w:val="26"/>
          <w:bdr w:val="none" w:sz="0" w:space="0" w:color="auto" w:frame="1"/>
        </w:rPr>
        <w:t>Key exchange: </w:t>
      </w:r>
      <w:r w:rsidRPr="00BC3622">
        <w:rPr>
          <w:rFonts w:ascii="Arial" w:eastAsia="Times New Roman" w:hAnsi="Arial" w:cs="Arial"/>
          <w:color w:val="273239"/>
          <w:spacing w:val="2"/>
          <w:sz w:val="24"/>
          <w:szCs w:val="26"/>
          <w:bdr w:val="none" w:sz="0" w:space="0" w:color="auto" w:frame="1"/>
        </w:rPr>
        <w:t>RSA algorithm can be used for secure key exchange, which means that two parties can exchange a secret key without actually sending the key over the network.</w:t>
      </w:r>
    </w:p>
    <w:p w:rsidR="004569DF" w:rsidRPr="00BC3622" w:rsidRDefault="004569DF" w:rsidP="004569DF">
      <w:pPr>
        <w:numPr>
          <w:ilvl w:val="0"/>
          <w:numId w:val="10"/>
        </w:numPr>
        <w:shd w:val="clear" w:color="auto" w:fill="FFFFFF"/>
        <w:spacing w:after="0" w:line="240" w:lineRule="auto"/>
        <w:ind w:left="360"/>
        <w:textAlignment w:val="baseline"/>
        <w:rPr>
          <w:rFonts w:ascii="Arial" w:eastAsia="Times New Roman" w:hAnsi="Arial" w:cs="Arial"/>
          <w:color w:val="273239"/>
          <w:spacing w:val="2"/>
          <w:sz w:val="24"/>
          <w:szCs w:val="26"/>
        </w:rPr>
      </w:pPr>
      <w:r w:rsidRPr="00BC3622">
        <w:rPr>
          <w:rFonts w:ascii="Arial" w:eastAsia="Times New Roman" w:hAnsi="Arial" w:cs="Arial"/>
          <w:b/>
          <w:bCs/>
          <w:color w:val="273239"/>
          <w:spacing w:val="2"/>
          <w:sz w:val="24"/>
          <w:szCs w:val="26"/>
          <w:bdr w:val="none" w:sz="0" w:space="0" w:color="auto" w:frame="1"/>
        </w:rPr>
        <w:t>Digital signatures: </w:t>
      </w:r>
      <w:r w:rsidRPr="00BC3622">
        <w:rPr>
          <w:rFonts w:ascii="Arial" w:eastAsia="Times New Roman" w:hAnsi="Arial" w:cs="Arial"/>
          <w:color w:val="273239"/>
          <w:spacing w:val="2"/>
          <w:sz w:val="24"/>
          <w:szCs w:val="26"/>
          <w:bdr w:val="none" w:sz="0" w:space="0" w:color="auto" w:frame="1"/>
        </w:rPr>
        <w:t>RSA algorithm can be used for digital signatures, which means that a sender can sign a message using their private key, and the receiver can verify the signature using the sender’s public key.</w:t>
      </w:r>
    </w:p>
    <w:p w:rsidR="004569DF" w:rsidRPr="00BC3622" w:rsidRDefault="004569DF" w:rsidP="004569DF">
      <w:pPr>
        <w:numPr>
          <w:ilvl w:val="0"/>
          <w:numId w:val="11"/>
        </w:numPr>
        <w:shd w:val="clear" w:color="auto" w:fill="FFFFFF"/>
        <w:spacing w:after="0" w:line="240" w:lineRule="auto"/>
        <w:ind w:left="360"/>
        <w:textAlignment w:val="baseline"/>
        <w:rPr>
          <w:rFonts w:ascii="Arial" w:eastAsia="Times New Roman" w:hAnsi="Arial" w:cs="Arial"/>
          <w:color w:val="273239"/>
          <w:spacing w:val="2"/>
          <w:sz w:val="24"/>
          <w:szCs w:val="26"/>
        </w:rPr>
      </w:pPr>
      <w:r w:rsidRPr="00BC3622">
        <w:rPr>
          <w:rFonts w:ascii="Arial" w:eastAsia="Times New Roman" w:hAnsi="Arial" w:cs="Arial"/>
          <w:b/>
          <w:bCs/>
          <w:color w:val="273239"/>
          <w:spacing w:val="2"/>
          <w:sz w:val="24"/>
          <w:szCs w:val="26"/>
          <w:bdr w:val="none" w:sz="0" w:space="0" w:color="auto" w:frame="1"/>
        </w:rPr>
        <w:t>Speed:</w:t>
      </w:r>
      <w:r w:rsidRPr="00BC3622">
        <w:rPr>
          <w:rFonts w:ascii="Arial" w:eastAsia="Times New Roman" w:hAnsi="Arial" w:cs="Arial"/>
          <w:color w:val="273239"/>
          <w:spacing w:val="2"/>
          <w:sz w:val="24"/>
          <w:szCs w:val="26"/>
          <w:bdr w:val="none" w:sz="0" w:space="0" w:color="auto" w:frame="1"/>
        </w:rPr>
        <w:t> The RSA technique is suited for usage in real-time applications since it is quite quick and effective.</w:t>
      </w:r>
    </w:p>
    <w:p w:rsidR="004569DF" w:rsidRPr="00BC3622" w:rsidRDefault="004569DF" w:rsidP="004569DF">
      <w:pPr>
        <w:numPr>
          <w:ilvl w:val="0"/>
          <w:numId w:val="12"/>
        </w:numPr>
        <w:shd w:val="clear" w:color="auto" w:fill="FFFFFF"/>
        <w:spacing w:after="0" w:line="240" w:lineRule="auto"/>
        <w:ind w:left="360"/>
        <w:textAlignment w:val="baseline"/>
        <w:rPr>
          <w:rFonts w:ascii="Arial" w:eastAsia="Times New Roman" w:hAnsi="Arial" w:cs="Arial"/>
          <w:color w:val="273239"/>
          <w:spacing w:val="2"/>
          <w:sz w:val="24"/>
          <w:szCs w:val="26"/>
        </w:rPr>
      </w:pPr>
      <w:r w:rsidRPr="00BC3622">
        <w:rPr>
          <w:rFonts w:ascii="Arial" w:eastAsia="Times New Roman" w:hAnsi="Arial" w:cs="Arial"/>
          <w:b/>
          <w:bCs/>
          <w:color w:val="273239"/>
          <w:spacing w:val="2"/>
          <w:sz w:val="24"/>
          <w:szCs w:val="26"/>
          <w:bdr w:val="none" w:sz="0" w:space="0" w:color="auto" w:frame="1"/>
        </w:rPr>
        <w:t>Widely used:</w:t>
      </w:r>
      <w:r w:rsidRPr="00BC3622">
        <w:rPr>
          <w:rFonts w:ascii="Arial" w:eastAsia="Times New Roman" w:hAnsi="Arial" w:cs="Arial"/>
          <w:color w:val="273239"/>
          <w:spacing w:val="2"/>
          <w:sz w:val="24"/>
          <w:szCs w:val="26"/>
          <w:bdr w:val="none" w:sz="0" w:space="0" w:color="auto" w:frame="1"/>
        </w:rPr>
        <w:t> Online banking, e-commerce, and secure communications are just a few fields and applications where the RSA algorithm is extensively developed.</w:t>
      </w:r>
    </w:p>
    <w:p w:rsidR="004569DF" w:rsidRPr="004569DF" w:rsidRDefault="004569DF" w:rsidP="004569DF">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4569DF">
        <w:rPr>
          <w:rFonts w:ascii="Arial" w:eastAsia="Times New Roman" w:hAnsi="Arial" w:cs="Arial"/>
          <w:b/>
          <w:bCs/>
          <w:color w:val="273239"/>
          <w:spacing w:val="2"/>
          <w:sz w:val="28"/>
          <w:szCs w:val="28"/>
          <w:bdr w:val="none" w:sz="0" w:space="0" w:color="auto" w:frame="1"/>
        </w:rPr>
        <w:t>Disadvantages:</w:t>
      </w:r>
    </w:p>
    <w:p w:rsidR="004569DF" w:rsidRPr="00977FC6" w:rsidRDefault="004569DF" w:rsidP="004569DF">
      <w:pPr>
        <w:numPr>
          <w:ilvl w:val="0"/>
          <w:numId w:val="13"/>
        </w:numPr>
        <w:shd w:val="clear" w:color="auto" w:fill="FFFFFF"/>
        <w:spacing w:after="0" w:line="240" w:lineRule="auto"/>
        <w:ind w:left="360"/>
        <w:textAlignment w:val="baseline"/>
        <w:rPr>
          <w:rFonts w:ascii="Arial" w:eastAsia="Times New Roman" w:hAnsi="Arial" w:cs="Arial"/>
          <w:color w:val="273239"/>
          <w:spacing w:val="2"/>
          <w:sz w:val="24"/>
          <w:szCs w:val="26"/>
        </w:rPr>
      </w:pPr>
      <w:r w:rsidRPr="00977FC6">
        <w:rPr>
          <w:rFonts w:ascii="Arial" w:eastAsia="Times New Roman" w:hAnsi="Arial" w:cs="Arial"/>
          <w:bCs/>
          <w:color w:val="273239"/>
          <w:spacing w:val="2"/>
          <w:sz w:val="28"/>
          <w:szCs w:val="26"/>
          <w:bdr w:val="none" w:sz="0" w:space="0" w:color="auto" w:frame="1"/>
        </w:rPr>
        <w:t>Slow processing speed: </w:t>
      </w:r>
      <w:r w:rsidRPr="00977FC6">
        <w:rPr>
          <w:rFonts w:ascii="Arial" w:eastAsia="Times New Roman" w:hAnsi="Arial" w:cs="Arial"/>
          <w:color w:val="273239"/>
          <w:spacing w:val="2"/>
          <w:sz w:val="28"/>
          <w:szCs w:val="26"/>
          <w:bdr w:val="none" w:sz="0" w:space="0" w:color="auto" w:frame="1"/>
        </w:rPr>
        <w:t xml:space="preserve">RSA algorithm is slower than other encryption </w:t>
      </w:r>
      <w:r w:rsidRPr="00977FC6">
        <w:rPr>
          <w:rFonts w:ascii="Arial" w:eastAsia="Times New Roman" w:hAnsi="Arial" w:cs="Arial"/>
          <w:color w:val="273239"/>
          <w:spacing w:val="2"/>
          <w:sz w:val="24"/>
          <w:szCs w:val="26"/>
          <w:bdr w:val="none" w:sz="0" w:space="0" w:color="auto" w:frame="1"/>
        </w:rPr>
        <w:t>algorithms, especially when dealing with large amounts of data.</w:t>
      </w:r>
    </w:p>
    <w:p w:rsidR="004569DF" w:rsidRPr="00977FC6" w:rsidRDefault="004569DF" w:rsidP="004569DF">
      <w:pPr>
        <w:numPr>
          <w:ilvl w:val="0"/>
          <w:numId w:val="14"/>
        </w:numPr>
        <w:shd w:val="clear" w:color="auto" w:fill="FFFFFF"/>
        <w:spacing w:after="0" w:line="240" w:lineRule="auto"/>
        <w:ind w:left="360"/>
        <w:textAlignment w:val="baseline"/>
        <w:rPr>
          <w:rFonts w:ascii="Arial" w:eastAsia="Times New Roman" w:hAnsi="Arial" w:cs="Arial"/>
          <w:color w:val="273239"/>
          <w:spacing w:val="2"/>
          <w:sz w:val="24"/>
          <w:szCs w:val="26"/>
        </w:rPr>
      </w:pPr>
      <w:r w:rsidRPr="00977FC6">
        <w:rPr>
          <w:rFonts w:ascii="Arial" w:eastAsia="Times New Roman" w:hAnsi="Arial" w:cs="Arial"/>
          <w:bCs/>
          <w:color w:val="273239"/>
          <w:spacing w:val="2"/>
          <w:sz w:val="24"/>
          <w:szCs w:val="26"/>
          <w:bdr w:val="none" w:sz="0" w:space="0" w:color="auto" w:frame="1"/>
        </w:rPr>
        <w:t>Large key size: </w:t>
      </w:r>
      <w:r w:rsidRPr="00977FC6">
        <w:rPr>
          <w:rFonts w:ascii="Arial" w:eastAsia="Times New Roman" w:hAnsi="Arial" w:cs="Arial"/>
          <w:color w:val="273239"/>
          <w:spacing w:val="2"/>
          <w:sz w:val="24"/>
          <w:szCs w:val="26"/>
          <w:bdr w:val="none" w:sz="0" w:space="0" w:color="auto" w:frame="1"/>
        </w:rPr>
        <w:t>RSA algorithm requires large key sizes to be secure, which means that it requires more computational resources and storage space.</w:t>
      </w:r>
    </w:p>
    <w:p w:rsidR="004569DF" w:rsidRPr="00977FC6" w:rsidRDefault="004569DF" w:rsidP="004569DF">
      <w:pPr>
        <w:numPr>
          <w:ilvl w:val="0"/>
          <w:numId w:val="15"/>
        </w:numPr>
        <w:shd w:val="clear" w:color="auto" w:fill="FFFFFF"/>
        <w:spacing w:after="0" w:line="240" w:lineRule="auto"/>
        <w:ind w:left="360"/>
        <w:textAlignment w:val="baseline"/>
        <w:rPr>
          <w:rFonts w:ascii="Arial" w:eastAsia="Times New Roman" w:hAnsi="Arial" w:cs="Arial"/>
          <w:color w:val="273239"/>
          <w:spacing w:val="2"/>
          <w:sz w:val="24"/>
          <w:szCs w:val="26"/>
        </w:rPr>
      </w:pPr>
      <w:r w:rsidRPr="00977FC6">
        <w:rPr>
          <w:rFonts w:ascii="Arial" w:eastAsia="Times New Roman" w:hAnsi="Arial" w:cs="Arial"/>
          <w:bCs/>
          <w:color w:val="273239"/>
          <w:spacing w:val="2"/>
          <w:sz w:val="24"/>
          <w:szCs w:val="26"/>
          <w:bdr w:val="none" w:sz="0" w:space="0" w:color="auto" w:frame="1"/>
        </w:rPr>
        <w:t>Vulnerability to side-channel attacks:</w:t>
      </w:r>
      <w:r w:rsidRPr="00977FC6">
        <w:rPr>
          <w:rFonts w:ascii="Arial" w:eastAsia="Times New Roman" w:hAnsi="Arial" w:cs="Arial"/>
          <w:color w:val="273239"/>
          <w:spacing w:val="2"/>
          <w:sz w:val="24"/>
          <w:szCs w:val="26"/>
          <w:bdr w:val="none" w:sz="0" w:space="0" w:color="auto" w:frame="1"/>
        </w:rPr>
        <w:t> RSA algorithm is vulnerable to side-channel attacks, which means an attacker can use information leaked through side channels such as power consumption, electromagnetic radiation, and timing analysis to extract the private key.</w:t>
      </w:r>
    </w:p>
    <w:p w:rsidR="004569DF" w:rsidRPr="00977FC6" w:rsidRDefault="004569DF" w:rsidP="004569DF">
      <w:pPr>
        <w:numPr>
          <w:ilvl w:val="0"/>
          <w:numId w:val="16"/>
        </w:numPr>
        <w:shd w:val="clear" w:color="auto" w:fill="FFFFFF"/>
        <w:spacing w:after="0" w:line="240" w:lineRule="auto"/>
        <w:ind w:left="360"/>
        <w:textAlignment w:val="baseline"/>
        <w:rPr>
          <w:rFonts w:ascii="Arial" w:eastAsia="Times New Roman" w:hAnsi="Arial" w:cs="Arial"/>
          <w:color w:val="273239"/>
          <w:spacing w:val="2"/>
          <w:sz w:val="24"/>
          <w:szCs w:val="26"/>
        </w:rPr>
      </w:pPr>
      <w:r w:rsidRPr="00977FC6">
        <w:rPr>
          <w:rFonts w:ascii="Arial" w:eastAsia="Times New Roman" w:hAnsi="Arial" w:cs="Arial"/>
          <w:bCs/>
          <w:color w:val="273239"/>
          <w:spacing w:val="2"/>
          <w:sz w:val="24"/>
          <w:szCs w:val="26"/>
          <w:bdr w:val="none" w:sz="0" w:space="0" w:color="auto" w:frame="1"/>
        </w:rPr>
        <w:t>Limited use in some applications:</w:t>
      </w:r>
      <w:r w:rsidRPr="00977FC6">
        <w:rPr>
          <w:rFonts w:ascii="Arial" w:eastAsia="Times New Roman" w:hAnsi="Arial" w:cs="Arial"/>
          <w:color w:val="273239"/>
          <w:spacing w:val="2"/>
          <w:sz w:val="24"/>
          <w:szCs w:val="26"/>
          <w:bdr w:val="none" w:sz="0" w:space="0" w:color="auto" w:frame="1"/>
        </w:rPr>
        <w:t> RSA algorithm is not suitable for some applications, such as those that require constant encryption and decryption of large amounts of data, due to its slow processing speed.</w:t>
      </w:r>
    </w:p>
    <w:p w:rsidR="004569DF" w:rsidRPr="00977FC6" w:rsidRDefault="004569DF" w:rsidP="004569DF">
      <w:pPr>
        <w:numPr>
          <w:ilvl w:val="0"/>
          <w:numId w:val="17"/>
        </w:numPr>
        <w:shd w:val="clear" w:color="auto" w:fill="FFFFFF"/>
        <w:spacing w:after="0" w:line="240" w:lineRule="auto"/>
        <w:ind w:left="360"/>
        <w:textAlignment w:val="baseline"/>
        <w:rPr>
          <w:rFonts w:ascii="Arial" w:eastAsia="Times New Roman" w:hAnsi="Arial" w:cs="Arial"/>
          <w:color w:val="273239"/>
          <w:spacing w:val="2"/>
          <w:sz w:val="24"/>
          <w:szCs w:val="26"/>
        </w:rPr>
      </w:pPr>
      <w:r w:rsidRPr="00977FC6">
        <w:rPr>
          <w:rFonts w:ascii="Arial" w:eastAsia="Times New Roman" w:hAnsi="Arial" w:cs="Arial"/>
          <w:bCs/>
          <w:color w:val="273239"/>
          <w:spacing w:val="2"/>
          <w:sz w:val="24"/>
          <w:szCs w:val="26"/>
          <w:bdr w:val="none" w:sz="0" w:space="0" w:color="auto" w:frame="1"/>
        </w:rPr>
        <w:t>Complexity:</w:t>
      </w:r>
      <w:r w:rsidRPr="00977FC6">
        <w:rPr>
          <w:rFonts w:ascii="Arial" w:eastAsia="Times New Roman" w:hAnsi="Arial" w:cs="Arial"/>
          <w:color w:val="273239"/>
          <w:spacing w:val="2"/>
          <w:sz w:val="24"/>
          <w:szCs w:val="26"/>
          <w:bdr w:val="none" w:sz="0" w:space="0" w:color="auto" w:frame="1"/>
        </w:rPr>
        <w:t> The RSA algorithm is a sophisticated mathematical technique that some individuals may find challenging to comprehend and use.</w:t>
      </w:r>
    </w:p>
    <w:p w:rsidR="004569DF" w:rsidRPr="00977FC6" w:rsidRDefault="004569DF" w:rsidP="004569DF">
      <w:pPr>
        <w:numPr>
          <w:ilvl w:val="0"/>
          <w:numId w:val="18"/>
        </w:numPr>
        <w:shd w:val="clear" w:color="auto" w:fill="FFFFFF"/>
        <w:spacing w:after="0" w:line="240" w:lineRule="auto"/>
        <w:ind w:left="360"/>
        <w:textAlignment w:val="baseline"/>
        <w:rPr>
          <w:rFonts w:ascii="Arial" w:eastAsia="Times New Roman" w:hAnsi="Arial" w:cs="Arial"/>
          <w:color w:val="273239"/>
          <w:spacing w:val="2"/>
          <w:sz w:val="24"/>
          <w:szCs w:val="26"/>
        </w:rPr>
      </w:pPr>
      <w:r w:rsidRPr="00977FC6">
        <w:rPr>
          <w:rFonts w:ascii="Arial" w:eastAsia="Times New Roman" w:hAnsi="Arial" w:cs="Arial"/>
          <w:bCs/>
          <w:color w:val="273239"/>
          <w:spacing w:val="2"/>
          <w:sz w:val="24"/>
          <w:szCs w:val="26"/>
          <w:bdr w:val="none" w:sz="0" w:space="0" w:color="auto" w:frame="1"/>
        </w:rPr>
        <w:t>Key Management:</w:t>
      </w:r>
      <w:r w:rsidRPr="00977FC6">
        <w:rPr>
          <w:rFonts w:ascii="Arial" w:eastAsia="Times New Roman" w:hAnsi="Arial" w:cs="Arial"/>
          <w:color w:val="273239"/>
          <w:spacing w:val="2"/>
          <w:sz w:val="24"/>
          <w:szCs w:val="26"/>
          <w:bdr w:val="none" w:sz="0" w:space="0" w:color="auto" w:frame="1"/>
        </w:rPr>
        <w:t> The secure administration of the private key is necessary for the RSA algorithm, although in some cases this can be difficult.</w:t>
      </w:r>
    </w:p>
    <w:p w:rsidR="004569DF" w:rsidRPr="00977FC6" w:rsidRDefault="004569DF" w:rsidP="004569DF">
      <w:pPr>
        <w:numPr>
          <w:ilvl w:val="0"/>
          <w:numId w:val="19"/>
        </w:numPr>
        <w:shd w:val="clear" w:color="auto" w:fill="FFFFFF"/>
        <w:spacing w:after="0" w:line="240" w:lineRule="auto"/>
        <w:ind w:left="360"/>
        <w:textAlignment w:val="baseline"/>
        <w:rPr>
          <w:rFonts w:ascii="Arial" w:eastAsia="Times New Roman" w:hAnsi="Arial" w:cs="Arial"/>
          <w:color w:val="273239"/>
          <w:spacing w:val="2"/>
          <w:sz w:val="24"/>
          <w:szCs w:val="26"/>
        </w:rPr>
      </w:pPr>
      <w:r w:rsidRPr="00977FC6">
        <w:rPr>
          <w:rFonts w:ascii="Arial" w:eastAsia="Times New Roman" w:hAnsi="Arial" w:cs="Arial"/>
          <w:bCs/>
          <w:color w:val="273239"/>
          <w:spacing w:val="2"/>
          <w:sz w:val="24"/>
          <w:szCs w:val="26"/>
          <w:bdr w:val="none" w:sz="0" w:space="0" w:color="auto" w:frame="1"/>
        </w:rPr>
        <w:t>Vulnerability to Quantum Computing:</w:t>
      </w:r>
      <w:r w:rsidRPr="00977FC6">
        <w:rPr>
          <w:rFonts w:ascii="Arial" w:eastAsia="Times New Roman" w:hAnsi="Arial" w:cs="Arial"/>
          <w:color w:val="273239"/>
          <w:spacing w:val="2"/>
          <w:sz w:val="24"/>
          <w:szCs w:val="26"/>
          <w:bdr w:val="none" w:sz="0" w:space="0" w:color="auto" w:frame="1"/>
        </w:rPr>
        <w:t> Quantum computers have the ability to attack the RSA algorithm, potentially decrypting the data.</w:t>
      </w:r>
    </w:p>
    <w:p w:rsidR="004569DF" w:rsidRDefault="004569DF">
      <w:pPr>
        <w:rPr>
          <w:b/>
          <w:sz w:val="28"/>
        </w:rPr>
      </w:pPr>
    </w:p>
    <w:p w:rsidR="004569DF" w:rsidRDefault="00A00C2F">
      <w:pPr>
        <w:rPr>
          <w:sz w:val="28"/>
        </w:rPr>
      </w:pPr>
      <w:r w:rsidRPr="00A00C2F">
        <w:rPr>
          <w:sz w:val="28"/>
        </w:rPr>
        <w:lastRenderedPageBreak/>
        <w:t xml:space="preserve">8. What is </w:t>
      </w:r>
      <w:proofErr w:type="spellStart"/>
      <w:r w:rsidRPr="00A00C2F">
        <w:rPr>
          <w:sz w:val="28"/>
        </w:rPr>
        <w:t>cybersecurity</w:t>
      </w:r>
      <w:proofErr w:type="spellEnd"/>
      <w:r w:rsidRPr="00A00C2F">
        <w:rPr>
          <w:sz w:val="28"/>
        </w:rPr>
        <w:t xml:space="preserve">? What are the different types of </w:t>
      </w:r>
      <w:proofErr w:type="spellStart"/>
      <w:r w:rsidRPr="00A00C2F">
        <w:rPr>
          <w:sz w:val="28"/>
        </w:rPr>
        <w:t>cybersecurity</w:t>
      </w:r>
      <w:proofErr w:type="spellEnd"/>
      <w:r w:rsidRPr="00A00C2F">
        <w:rPr>
          <w:sz w:val="28"/>
        </w:rPr>
        <w:t>?</w:t>
      </w:r>
    </w:p>
    <w:p w:rsidR="00A00C2F" w:rsidRDefault="00DB6423">
      <w:pPr>
        <w:rPr>
          <w:rFonts w:ascii="Segoe UI" w:hAnsi="Segoe UI" w:cs="Segoe UI"/>
          <w:color w:val="111111"/>
          <w:sz w:val="24"/>
        </w:rPr>
      </w:pPr>
      <w:proofErr w:type="spellStart"/>
      <w:r w:rsidRPr="00DB6423">
        <w:rPr>
          <w:rFonts w:ascii="Segoe UI" w:hAnsi="Segoe UI" w:cs="Segoe UI"/>
          <w:color w:val="111111"/>
          <w:sz w:val="24"/>
        </w:rPr>
        <w:t>Cybersecurity</w:t>
      </w:r>
      <w:proofErr w:type="spellEnd"/>
      <w:r w:rsidRPr="00DB6423">
        <w:rPr>
          <w:rFonts w:ascii="Segoe UI" w:hAnsi="Segoe UI" w:cs="Segoe UI"/>
          <w:color w:val="111111"/>
          <w:sz w:val="24"/>
        </w:rPr>
        <w:t xml:space="preserve"> is the art and practice of protecting systems, networks, devices, and data from unauthorized access or criminal use. </w:t>
      </w:r>
      <w:proofErr w:type="spellStart"/>
      <w:r w:rsidRPr="00DB6423">
        <w:rPr>
          <w:rFonts w:ascii="Segoe UI" w:hAnsi="Segoe UI" w:cs="Segoe UI"/>
          <w:color w:val="111111"/>
          <w:sz w:val="24"/>
        </w:rPr>
        <w:t>Cybersecurity</w:t>
      </w:r>
      <w:proofErr w:type="spellEnd"/>
      <w:r w:rsidRPr="00DB6423">
        <w:rPr>
          <w:rFonts w:ascii="Segoe UI" w:hAnsi="Segoe UI" w:cs="Segoe UI"/>
          <w:color w:val="111111"/>
          <w:sz w:val="24"/>
        </w:rPr>
        <w:t xml:space="preserve"> aims to ensure the confidentiality, integrity, and availability of information. </w:t>
      </w:r>
      <w:proofErr w:type="spellStart"/>
      <w:r w:rsidRPr="00DB6423">
        <w:rPr>
          <w:rFonts w:ascii="Segoe UI" w:hAnsi="Segoe UI" w:cs="Segoe UI"/>
          <w:color w:val="111111"/>
          <w:sz w:val="24"/>
        </w:rPr>
        <w:t>Cybersecurity</w:t>
      </w:r>
      <w:proofErr w:type="spellEnd"/>
      <w:r w:rsidRPr="00DB6423">
        <w:rPr>
          <w:rFonts w:ascii="Segoe UI" w:hAnsi="Segoe UI" w:cs="Segoe UI"/>
          <w:color w:val="111111"/>
          <w:sz w:val="24"/>
        </w:rPr>
        <w:t xml:space="preserve"> is important because </w:t>
      </w:r>
      <w:proofErr w:type="spellStart"/>
      <w:r w:rsidRPr="00DB6423">
        <w:rPr>
          <w:rFonts w:ascii="Segoe UI" w:hAnsi="Segoe UI" w:cs="Segoe UI"/>
          <w:color w:val="111111"/>
          <w:sz w:val="24"/>
        </w:rPr>
        <w:t>cyberattacks</w:t>
      </w:r>
      <w:proofErr w:type="spellEnd"/>
      <w:r w:rsidRPr="00DB6423">
        <w:rPr>
          <w:rFonts w:ascii="Segoe UI" w:hAnsi="Segoe UI" w:cs="Segoe UI"/>
          <w:color w:val="111111"/>
          <w:sz w:val="24"/>
        </w:rPr>
        <w:t xml:space="preserve"> can cause serious damage to individuals and organizations, such as data breaches, </w:t>
      </w:r>
      <w:proofErr w:type="spellStart"/>
      <w:r w:rsidRPr="00DB6423">
        <w:rPr>
          <w:rFonts w:ascii="Segoe UI" w:hAnsi="Segoe UI" w:cs="Segoe UI"/>
          <w:color w:val="111111"/>
          <w:sz w:val="24"/>
        </w:rPr>
        <w:t>ransomware</w:t>
      </w:r>
      <w:proofErr w:type="spellEnd"/>
      <w:r w:rsidRPr="00DB6423">
        <w:rPr>
          <w:rFonts w:ascii="Segoe UI" w:hAnsi="Segoe UI" w:cs="Segoe UI"/>
          <w:color w:val="111111"/>
          <w:sz w:val="24"/>
        </w:rPr>
        <w:t>, identity theft, fraud, and sabotage.</w:t>
      </w:r>
    </w:p>
    <w:p w:rsidR="00DB6423" w:rsidRPr="00DB6423" w:rsidRDefault="00DB6423" w:rsidP="00DB6423">
      <w:pPr>
        <w:numPr>
          <w:ilvl w:val="0"/>
          <w:numId w:val="21"/>
        </w:numPr>
        <w:shd w:val="clear" w:color="auto" w:fill="FFFFFF"/>
        <w:spacing w:after="0" w:line="330" w:lineRule="atLeast"/>
        <w:ind w:left="300"/>
        <w:rPr>
          <w:rFonts w:ascii="Segoe UI" w:eastAsia="Times New Roman" w:hAnsi="Segoe UI" w:cs="Segoe UI"/>
          <w:color w:val="111111"/>
          <w:sz w:val="24"/>
          <w:szCs w:val="24"/>
        </w:rPr>
      </w:pPr>
      <w:r w:rsidRPr="00DB6423">
        <w:rPr>
          <w:rFonts w:ascii="Segoe UI" w:eastAsia="Times New Roman" w:hAnsi="Segoe UI" w:cs="Segoe UI"/>
          <w:color w:val="111111"/>
          <w:sz w:val="24"/>
          <w:szCs w:val="24"/>
        </w:rPr>
        <w:t>Critical infrastructure security: protects cyber-physical systems, networks, and assets that modern societies rely on.</w:t>
      </w:r>
    </w:p>
    <w:p w:rsidR="00DB6423" w:rsidRPr="00DB6423" w:rsidRDefault="00DB6423" w:rsidP="00DB6423">
      <w:pPr>
        <w:numPr>
          <w:ilvl w:val="0"/>
          <w:numId w:val="21"/>
        </w:numPr>
        <w:shd w:val="clear" w:color="auto" w:fill="FFFFFF"/>
        <w:spacing w:after="0" w:line="330" w:lineRule="atLeast"/>
        <w:ind w:left="300"/>
        <w:rPr>
          <w:rFonts w:ascii="Segoe UI" w:eastAsia="Times New Roman" w:hAnsi="Segoe UI" w:cs="Segoe UI"/>
          <w:color w:val="111111"/>
          <w:sz w:val="24"/>
          <w:szCs w:val="24"/>
        </w:rPr>
      </w:pPr>
      <w:r w:rsidRPr="00DB6423">
        <w:rPr>
          <w:rFonts w:ascii="Segoe UI" w:eastAsia="Times New Roman" w:hAnsi="Segoe UI" w:cs="Segoe UI"/>
          <w:color w:val="111111"/>
          <w:sz w:val="24"/>
          <w:szCs w:val="24"/>
        </w:rPr>
        <w:t>Application security: protects software application code and data against cyber threats and breaches.</w:t>
      </w:r>
    </w:p>
    <w:p w:rsidR="00DB6423" w:rsidRPr="00DB6423" w:rsidRDefault="00DB6423" w:rsidP="00DB6423">
      <w:pPr>
        <w:numPr>
          <w:ilvl w:val="0"/>
          <w:numId w:val="21"/>
        </w:numPr>
        <w:shd w:val="clear" w:color="auto" w:fill="FFFFFF"/>
        <w:spacing w:after="0" w:line="330" w:lineRule="atLeast"/>
        <w:ind w:left="300"/>
        <w:rPr>
          <w:rFonts w:ascii="Segoe UI" w:eastAsia="Times New Roman" w:hAnsi="Segoe UI" w:cs="Segoe UI"/>
          <w:color w:val="111111"/>
          <w:sz w:val="24"/>
          <w:szCs w:val="24"/>
        </w:rPr>
      </w:pPr>
      <w:r w:rsidRPr="00DB6423">
        <w:rPr>
          <w:rFonts w:ascii="Segoe UI" w:eastAsia="Times New Roman" w:hAnsi="Segoe UI" w:cs="Segoe UI"/>
          <w:color w:val="111111"/>
          <w:sz w:val="24"/>
          <w:szCs w:val="24"/>
        </w:rPr>
        <w:t>Network security: secures computer networks from unauthorized access, data breaches, and other network-based threats.</w:t>
      </w:r>
    </w:p>
    <w:p w:rsidR="00DB6423" w:rsidRPr="00DB6423" w:rsidRDefault="00DB6423" w:rsidP="00DB6423">
      <w:pPr>
        <w:numPr>
          <w:ilvl w:val="0"/>
          <w:numId w:val="21"/>
        </w:numPr>
        <w:shd w:val="clear" w:color="auto" w:fill="FFFFFF"/>
        <w:spacing w:after="0" w:line="330" w:lineRule="atLeast"/>
        <w:ind w:left="300"/>
        <w:rPr>
          <w:rFonts w:ascii="Segoe UI" w:eastAsia="Times New Roman" w:hAnsi="Segoe UI" w:cs="Segoe UI"/>
          <w:color w:val="111111"/>
          <w:sz w:val="24"/>
          <w:szCs w:val="24"/>
        </w:rPr>
      </w:pPr>
      <w:r w:rsidRPr="00DB6423">
        <w:rPr>
          <w:rFonts w:ascii="Segoe UI" w:eastAsia="Times New Roman" w:hAnsi="Segoe UI" w:cs="Segoe UI"/>
          <w:color w:val="111111"/>
          <w:sz w:val="24"/>
          <w:szCs w:val="24"/>
        </w:rPr>
        <w:t xml:space="preserve">Cloud security: safeguards data and applications stored in the cloud from </w:t>
      </w:r>
      <w:proofErr w:type="spellStart"/>
      <w:r w:rsidRPr="00DB6423">
        <w:rPr>
          <w:rFonts w:ascii="Segoe UI" w:eastAsia="Times New Roman" w:hAnsi="Segoe UI" w:cs="Segoe UI"/>
          <w:color w:val="111111"/>
          <w:sz w:val="24"/>
          <w:szCs w:val="24"/>
        </w:rPr>
        <w:t>cyber attacks</w:t>
      </w:r>
      <w:proofErr w:type="spellEnd"/>
      <w:r w:rsidRPr="00DB6423">
        <w:rPr>
          <w:rFonts w:ascii="Segoe UI" w:eastAsia="Times New Roman" w:hAnsi="Segoe UI" w:cs="Segoe UI"/>
          <w:color w:val="111111"/>
          <w:sz w:val="24"/>
          <w:szCs w:val="24"/>
        </w:rPr>
        <w:t>.</w:t>
      </w:r>
    </w:p>
    <w:p w:rsidR="00A00C2F" w:rsidRDefault="00DB6423" w:rsidP="00005C57">
      <w:pPr>
        <w:numPr>
          <w:ilvl w:val="0"/>
          <w:numId w:val="21"/>
        </w:numPr>
        <w:shd w:val="clear" w:color="auto" w:fill="FFFFFF"/>
        <w:spacing w:after="0" w:line="330" w:lineRule="atLeast"/>
        <w:ind w:left="300"/>
        <w:rPr>
          <w:rFonts w:ascii="Segoe UI" w:eastAsia="Times New Roman" w:hAnsi="Segoe UI" w:cs="Segoe UI"/>
          <w:color w:val="111111"/>
          <w:sz w:val="24"/>
          <w:szCs w:val="24"/>
        </w:rPr>
      </w:pPr>
      <w:r w:rsidRPr="00DB6423">
        <w:rPr>
          <w:rFonts w:ascii="Segoe UI" w:eastAsia="Times New Roman" w:hAnsi="Segoe UI" w:cs="Segoe UI"/>
          <w:color w:val="111111"/>
          <w:sz w:val="24"/>
          <w:szCs w:val="24"/>
        </w:rPr>
        <w:t>Internet of Things (</w:t>
      </w:r>
      <w:proofErr w:type="spellStart"/>
      <w:r w:rsidRPr="00DB6423">
        <w:rPr>
          <w:rFonts w:ascii="Segoe UI" w:eastAsia="Times New Roman" w:hAnsi="Segoe UI" w:cs="Segoe UI"/>
          <w:color w:val="111111"/>
          <w:sz w:val="24"/>
          <w:szCs w:val="24"/>
        </w:rPr>
        <w:t>IoT</w:t>
      </w:r>
      <w:proofErr w:type="spellEnd"/>
      <w:r w:rsidRPr="00DB6423">
        <w:rPr>
          <w:rFonts w:ascii="Segoe UI" w:eastAsia="Times New Roman" w:hAnsi="Segoe UI" w:cs="Segoe UI"/>
          <w:color w:val="111111"/>
          <w:sz w:val="24"/>
          <w:szCs w:val="24"/>
        </w:rPr>
        <w:t>) security: secures devices and networks connected to the internet from cyber risks.</w:t>
      </w:r>
    </w:p>
    <w:p w:rsidR="00005C57" w:rsidRDefault="00005C57" w:rsidP="00005C57">
      <w:pPr>
        <w:numPr>
          <w:ilvl w:val="0"/>
          <w:numId w:val="21"/>
        </w:numPr>
        <w:shd w:val="clear" w:color="auto" w:fill="FFFFFF"/>
        <w:spacing w:after="0" w:line="330" w:lineRule="atLeast"/>
        <w:ind w:left="300"/>
        <w:rPr>
          <w:rFonts w:ascii="Segoe UI" w:eastAsia="Times New Roman" w:hAnsi="Segoe UI" w:cs="Segoe UI"/>
          <w:color w:val="111111"/>
          <w:sz w:val="24"/>
          <w:szCs w:val="24"/>
        </w:rPr>
      </w:pPr>
      <w:r>
        <w:rPr>
          <w:rFonts w:ascii="Segoe UI" w:eastAsia="Times New Roman" w:hAnsi="Segoe UI" w:cs="Segoe UI"/>
          <w:color w:val="111111"/>
          <w:sz w:val="24"/>
          <w:szCs w:val="24"/>
        </w:rPr>
        <w:t>Information or data security: protects data from unauthorized access, use, modification, or destruction.</w:t>
      </w:r>
    </w:p>
    <w:p w:rsidR="00005C57" w:rsidRDefault="00005C57" w:rsidP="00005C57">
      <w:pPr>
        <w:numPr>
          <w:ilvl w:val="0"/>
          <w:numId w:val="21"/>
        </w:numPr>
        <w:shd w:val="clear" w:color="auto" w:fill="FFFFFF"/>
        <w:spacing w:after="0" w:line="330" w:lineRule="atLeast"/>
        <w:ind w:left="300"/>
        <w:rPr>
          <w:rFonts w:ascii="Segoe UI" w:eastAsia="Times New Roman" w:hAnsi="Segoe UI" w:cs="Segoe UI"/>
          <w:color w:val="111111"/>
          <w:sz w:val="24"/>
          <w:szCs w:val="24"/>
        </w:rPr>
      </w:pPr>
      <w:r>
        <w:rPr>
          <w:rFonts w:ascii="Segoe UI" w:eastAsia="Times New Roman" w:hAnsi="Segoe UI" w:cs="Segoe UI"/>
          <w:color w:val="111111"/>
          <w:sz w:val="24"/>
          <w:szCs w:val="24"/>
        </w:rPr>
        <w:t xml:space="preserve">Mobile security: </w:t>
      </w:r>
      <w:proofErr w:type="gramStart"/>
      <w:r>
        <w:rPr>
          <w:rFonts w:ascii="Segoe UI" w:eastAsia="Times New Roman" w:hAnsi="Segoe UI" w:cs="Segoe UI"/>
          <w:color w:val="111111"/>
          <w:sz w:val="24"/>
          <w:szCs w:val="24"/>
        </w:rPr>
        <w:t>protects  mobile</w:t>
      </w:r>
      <w:proofErr w:type="gramEnd"/>
      <w:r>
        <w:rPr>
          <w:rFonts w:ascii="Segoe UI" w:eastAsia="Times New Roman" w:hAnsi="Segoe UI" w:cs="Segoe UI"/>
          <w:color w:val="111111"/>
          <w:sz w:val="24"/>
          <w:szCs w:val="24"/>
        </w:rPr>
        <w:t xml:space="preserve"> devices and applications from cyber threats.</w:t>
      </w:r>
    </w:p>
    <w:p w:rsidR="00005C57" w:rsidRPr="00005C57" w:rsidRDefault="00005C57" w:rsidP="00005C57">
      <w:pPr>
        <w:numPr>
          <w:ilvl w:val="0"/>
          <w:numId w:val="21"/>
        </w:numPr>
        <w:shd w:val="clear" w:color="auto" w:fill="FFFFFF"/>
        <w:spacing w:after="0" w:line="330" w:lineRule="atLeast"/>
        <w:ind w:left="300"/>
        <w:rPr>
          <w:rFonts w:ascii="Segoe UI" w:eastAsia="Times New Roman" w:hAnsi="Segoe UI" w:cs="Segoe UI"/>
          <w:color w:val="111111"/>
          <w:sz w:val="24"/>
          <w:szCs w:val="24"/>
        </w:rPr>
      </w:pPr>
      <w:r>
        <w:rPr>
          <w:rFonts w:ascii="Segoe UI" w:eastAsia="Times New Roman" w:hAnsi="Segoe UI" w:cs="Segoe UI"/>
          <w:color w:val="111111"/>
          <w:sz w:val="24"/>
          <w:szCs w:val="24"/>
        </w:rPr>
        <w:t>Operational security: protects the processes and procedures that support cyber security.</w:t>
      </w:r>
    </w:p>
    <w:p w:rsidR="00A00C2F" w:rsidRPr="00005C57" w:rsidRDefault="00A00C2F">
      <w:pPr>
        <w:rPr>
          <w:sz w:val="36"/>
        </w:rPr>
      </w:pPr>
    </w:p>
    <w:p w:rsidR="00A00C2F" w:rsidRPr="00005C57" w:rsidRDefault="00005C57">
      <w:pPr>
        <w:rPr>
          <w:sz w:val="36"/>
        </w:rPr>
      </w:pPr>
      <w:r w:rsidRPr="00005C57">
        <w:rPr>
          <w:sz w:val="28"/>
        </w:rPr>
        <w:t>9. What are the pillars of computer security? Discus them in detail.</w:t>
      </w:r>
    </w:p>
    <w:p w:rsidR="00977FC6" w:rsidRPr="00977FC6" w:rsidRDefault="00977FC6" w:rsidP="00977FC6">
      <w:pPr>
        <w:spacing w:before="100" w:beforeAutospacing="1" w:after="0" w:line="240" w:lineRule="auto"/>
        <w:rPr>
          <w:rFonts w:ascii="Segoe UI" w:eastAsia="Times New Roman" w:hAnsi="Segoe UI" w:cs="Segoe UI"/>
          <w:color w:val="111111"/>
          <w:sz w:val="24"/>
          <w:szCs w:val="24"/>
        </w:rPr>
      </w:pPr>
      <w:r w:rsidRPr="00977FC6">
        <w:rPr>
          <w:rFonts w:ascii="Segoe UI" w:eastAsia="Times New Roman" w:hAnsi="Segoe UI" w:cs="Segoe UI"/>
          <w:color w:val="111111"/>
          <w:sz w:val="24"/>
          <w:szCs w:val="24"/>
        </w:rPr>
        <w:t xml:space="preserve">Computer security, also known as </w:t>
      </w:r>
      <w:proofErr w:type="spellStart"/>
      <w:r w:rsidRPr="00977FC6">
        <w:rPr>
          <w:rFonts w:ascii="Segoe UI" w:eastAsia="Times New Roman" w:hAnsi="Segoe UI" w:cs="Segoe UI"/>
          <w:color w:val="111111"/>
          <w:sz w:val="24"/>
          <w:szCs w:val="24"/>
        </w:rPr>
        <w:t>cybersecurity</w:t>
      </w:r>
      <w:proofErr w:type="spellEnd"/>
      <w:r w:rsidRPr="00977FC6">
        <w:rPr>
          <w:rFonts w:ascii="Segoe UI" w:eastAsia="Times New Roman" w:hAnsi="Segoe UI" w:cs="Segoe UI"/>
          <w:color w:val="111111"/>
          <w:sz w:val="24"/>
          <w:szCs w:val="24"/>
        </w:rPr>
        <w:t xml:space="preserve">, is the practice of protecting computer systems and networks from unauthorized access, modification, or damage. There are different frameworks and models to describe the main aspects of computer security, but one common way is to use the five pillars of </w:t>
      </w:r>
      <w:proofErr w:type="spellStart"/>
      <w:r w:rsidRPr="00977FC6">
        <w:rPr>
          <w:rFonts w:ascii="Segoe UI" w:eastAsia="Times New Roman" w:hAnsi="Segoe UI" w:cs="Segoe UI"/>
          <w:color w:val="111111"/>
          <w:sz w:val="24"/>
          <w:szCs w:val="24"/>
        </w:rPr>
        <w:t>cybersecurity</w:t>
      </w:r>
      <w:proofErr w:type="spellEnd"/>
      <w:r w:rsidRPr="00977FC6">
        <w:rPr>
          <w:rFonts w:ascii="Segoe UI" w:eastAsia="Times New Roman" w:hAnsi="Segoe UI" w:cs="Segoe UI"/>
          <w:color w:val="111111"/>
          <w:sz w:val="24"/>
          <w:szCs w:val="24"/>
        </w:rPr>
        <w:t>. These are:</w:t>
      </w:r>
    </w:p>
    <w:p w:rsidR="00977FC6" w:rsidRPr="00977FC6" w:rsidRDefault="00977FC6" w:rsidP="00977FC6">
      <w:pPr>
        <w:numPr>
          <w:ilvl w:val="0"/>
          <w:numId w:val="22"/>
        </w:numPr>
        <w:spacing w:before="100" w:beforeAutospacing="1" w:after="100" w:afterAutospacing="1" w:line="240" w:lineRule="auto"/>
        <w:ind w:left="0"/>
        <w:rPr>
          <w:rFonts w:ascii="Segoe UI" w:eastAsia="Times New Roman" w:hAnsi="Segoe UI" w:cs="Segoe UI"/>
          <w:color w:val="111111"/>
          <w:sz w:val="24"/>
          <w:szCs w:val="24"/>
        </w:rPr>
      </w:pPr>
      <w:r w:rsidRPr="00977FC6">
        <w:rPr>
          <w:rFonts w:ascii="Segoe UI" w:eastAsia="Times New Roman" w:hAnsi="Segoe UI" w:cs="Segoe UI"/>
          <w:b/>
          <w:bCs/>
          <w:color w:val="111111"/>
          <w:sz w:val="24"/>
          <w:szCs w:val="24"/>
        </w:rPr>
        <w:t>Identify</w:t>
      </w:r>
      <w:r w:rsidRPr="00977FC6">
        <w:rPr>
          <w:rFonts w:ascii="Segoe UI" w:eastAsia="Times New Roman" w:hAnsi="Segoe UI" w:cs="Segoe UI"/>
          <w:color w:val="111111"/>
          <w:sz w:val="24"/>
          <w:szCs w:val="24"/>
        </w:rPr>
        <w:t>: This pillar involves developing an organizational understanding of the systems, assets, data, and capabilities that need to be protected, as well as the potential threats and risks they face. This helps to prioritize and focus the security efforts according to the business needs and objectives.</w:t>
      </w:r>
    </w:p>
    <w:p w:rsidR="00977FC6" w:rsidRPr="00977FC6" w:rsidRDefault="00977FC6" w:rsidP="00977FC6">
      <w:pPr>
        <w:numPr>
          <w:ilvl w:val="0"/>
          <w:numId w:val="22"/>
        </w:numPr>
        <w:spacing w:before="100" w:beforeAutospacing="1" w:after="100" w:afterAutospacing="1" w:line="240" w:lineRule="auto"/>
        <w:ind w:left="0"/>
        <w:rPr>
          <w:rFonts w:ascii="Segoe UI" w:eastAsia="Times New Roman" w:hAnsi="Segoe UI" w:cs="Segoe UI"/>
          <w:color w:val="111111"/>
          <w:sz w:val="24"/>
          <w:szCs w:val="24"/>
        </w:rPr>
      </w:pPr>
      <w:r w:rsidRPr="00977FC6">
        <w:rPr>
          <w:rFonts w:ascii="Segoe UI" w:eastAsia="Times New Roman" w:hAnsi="Segoe UI" w:cs="Segoe UI"/>
          <w:b/>
          <w:bCs/>
          <w:color w:val="111111"/>
          <w:sz w:val="24"/>
          <w:szCs w:val="24"/>
        </w:rPr>
        <w:t>Protect</w:t>
      </w:r>
      <w:r w:rsidRPr="00977FC6">
        <w:rPr>
          <w:rFonts w:ascii="Segoe UI" w:eastAsia="Times New Roman" w:hAnsi="Segoe UI" w:cs="Segoe UI"/>
          <w:color w:val="111111"/>
          <w:sz w:val="24"/>
          <w:szCs w:val="24"/>
        </w:rPr>
        <w:t xml:space="preserve">: This pillar outlines the appropriate safeguards and controls that can prevent or limit the impact of a </w:t>
      </w:r>
      <w:proofErr w:type="spellStart"/>
      <w:r w:rsidRPr="00977FC6">
        <w:rPr>
          <w:rFonts w:ascii="Segoe UI" w:eastAsia="Times New Roman" w:hAnsi="Segoe UI" w:cs="Segoe UI"/>
          <w:color w:val="111111"/>
          <w:sz w:val="24"/>
          <w:szCs w:val="24"/>
        </w:rPr>
        <w:t>cyberattack</w:t>
      </w:r>
      <w:proofErr w:type="spellEnd"/>
      <w:r w:rsidRPr="00977FC6">
        <w:rPr>
          <w:rFonts w:ascii="Segoe UI" w:eastAsia="Times New Roman" w:hAnsi="Segoe UI" w:cs="Segoe UI"/>
          <w:color w:val="111111"/>
          <w:sz w:val="24"/>
          <w:szCs w:val="24"/>
        </w:rPr>
        <w:t>. These include technical measures, such as encryption, firewalls, antivirus software, and authentication systems, as well as organizational policies, such as access control, data classificatio</w:t>
      </w:r>
      <w:bookmarkStart w:id="0" w:name="_GoBack"/>
      <w:bookmarkEnd w:id="0"/>
      <w:r w:rsidRPr="00977FC6">
        <w:rPr>
          <w:rFonts w:ascii="Segoe UI" w:eastAsia="Times New Roman" w:hAnsi="Segoe UI" w:cs="Segoe UI"/>
          <w:color w:val="111111"/>
          <w:sz w:val="24"/>
          <w:szCs w:val="24"/>
        </w:rPr>
        <w:t>n, and staff training.</w:t>
      </w:r>
    </w:p>
    <w:p w:rsidR="00977FC6" w:rsidRPr="00977FC6" w:rsidRDefault="00977FC6" w:rsidP="00977FC6">
      <w:pPr>
        <w:numPr>
          <w:ilvl w:val="0"/>
          <w:numId w:val="22"/>
        </w:numPr>
        <w:spacing w:before="100" w:beforeAutospacing="1" w:after="100" w:afterAutospacing="1" w:line="240" w:lineRule="auto"/>
        <w:ind w:left="0"/>
        <w:rPr>
          <w:rFonts w:ascii="Segoe UI" w:eastAsia="Times New Roman" w:hAnsi="Segoe UI" w:cs="Segoe UI"/>
          <w:color w:val="111111"/>
          <w:sz w:val="24"/>
          <w:szCs w:val="24"/>
        </w:rPr>
      </w:pPr>
      <w:r w:rsidRPr="00977FC6">
        <w:rPr>
          <w:rFonts w:ascii="Segoe UI" w:eastAsia="Times New Roman" w:hAnsi="Segoe UI" w:cs="Segoe UI"/>
          <w:b/>
          <w:bCs/>
          <w:color w:val="111111"/>
          <w:sz w:val="24"/>
          <w:szCs w:val="24"/>
        </w:rPr>
        <w:lastRenderedPageBreak/>
        <w:t>Detect</w:t>
      </w:r>
      <w:r w:rsidRPr="00977FC6">
        <w:rPr>
          <w:rFonts w:ascii="Segoe UI" w:eastAsia="Times New Roman" w:hAnsi="Segoe UI" w:cs="Segoe UI"/>
          <w:color w:val="111111"/>
          <w:sz w:val="24"/>
          <w:szCs w:val="24"/>
        </w:rPr>
        <w:t>: This pillar refers to the ability to monitor and analyze the computer systems and networks for any signs of malicious activity or anomalies that could indicate a breach or compromise. This involves using tools, such as intrusion detection systems, log analysis, and security audits, as well as establishing procedures for reporting and escalating incidents.</w:t>
      </w:r>
    </w:p>
    <w:p w:rsidR="00977FC6" w:rsidRPr="00977FC6" w:rsidRDefault="00977FC6" w:rsidP="00977FC6">
      <w:pPr>
        <w:numPr>
          <w:ilvl w:val="0"/>
          <w:numId w:val="22"/>
        </w:numPr>
        <w:spacing w:before="100" w:beforeAutospacing="1" w:after="100" w:afterAutospacing="1" w:line="240" w:lineRule="auto"/>
        <w:ind w:left="0"/>
        <w:rPr>
          <w:rFonts w:ascii="Segoe UI" w:eastAsia="Times New Roman" w:hAnsi="Segoe UI" w:cs="Segoe UI"/>
          <w:color w:val="111111"/>
          <w:sz w:val="24"/>
          <w:szCs w:val="24"/>
        </w:rPr>
      </w:pPr>
      <w:r w:rsidRPr="00977FC6">
        <w:rPr>
          <w:rFonts w:ascii="Segoe UI" w:eastAsia="Times New Roman" w:hAnsi="Segoe UI" w:cs="Segoe UI"/>
          <w:b/>
          <w:bCs/>
          <w:color w:val="111111"/>
          <w:sz w:val="24"/>
          <w:szCs w:val="24"/>
        </w:rPr>
        <w:t>Respond</w:t>
      </w:r>
      <w:r w:rsidRPr="00977FC6">
        <w:rPr>
          <w:rFonts w:ascii="Segoe UI" w:eastAsia="Times New Roman" w:hAnsi="Segoe UI" w:cs="Segoe UI"/>
          <w:color w:val="111111"/>
          <w:sz w:val="24"/>
          <w:szCs w:val="24"/>
        </w:rPr>
        <w:t xml:space="preserve">: This pillar describes the actions and plans that need to be taken in the event of a </w:t>
      </w:r>
      <w:proofErr w:type="spellStart"/>
      <w:r w:rsidRPr="00977FC6">
        <w:rPr>
          <w:rFonts w:ascii="Segoe UI" w:eastAsia="Times New Roman" w:hAnsi="Segoe UI" w:cs="Segoe UI"/>
          <w:color w:val="111111"/>
          <w:sz w:val="24"/>
          <w:szCs w:val="24"/>
        </w:rPr>
        <w:t>cyberattack</w:t>
      </w:r>
      <w:proofErr w:type="spellEnd"/>
      <w:r w:rsidRPr="00977FC6">
        <w:rPr>
          <w:rFonts w:ascii="Segoe UI" w:eastAsia="Times New Roman" w:hAnsi="Segoe UI" w:cs="Segoe UI"/>
          <w:color w:val="111111"/>
          <w:sz w:val="24"/>
          <w:szCs w:val="24"/>
        </w:rPr>
        <w:t xml:space="preserve"> or incident. This includes containing and isolating the affected systems, analyzing and identifying the source and scope of the attack, communicating and coordinating with the relevant stakeholders, and restoring the normal operations as soon as possible.</w:t>
      </w:r>
    </w:p>
    <w:p w:rsidR="00977FC6" w:rsidRPr="00977FC6" w:rsidRDefault="00977FC6" w:rsidP="00977FC6">
      <w:pPr>
        <w:numPr>
          <w:ilvl w:val="0"/>
          <w:numId w:val="22"/>
        </w:numPr>
        <w:spacing w:before="100" w:beforeAutospacing="1" w:after="100" w:afterAutospacing="1" w:line="240" w:lineRule="auto"/>
        <w:ind w:left="0"/>
        <w:rPr>
          <w:rFonts w:ascii="Segoe UI" w:eastAsia="Times New Roman" w:hAnsi="Segoe UI" w:cs="Segoe UI"/>
          <w:color w:val="111111"/>
          <w:sz w:val="24"/>
          <w:szCs w:val="24"/>
        </w:rPr>
      </w:pPr>
      <w:r w:rsidRPr="00977FC6">
        <w:rPr>
          <w:rFonts w:ascii="Segoe UI" w:eastAsia="Times New Roman" w:hAnsi="Segoe UI" w:cs="Segoe UI"/>
          <w:b/>
          <w:bCs/>
          <w:color w:val="111111"/>
          <w:sz w:val="24"/>
          <w:szCs w:val="24"/>
        </w:rPr>
        <w:t>Recover</w:t>
      </w:r>
      <w:r w:rsidRPr="00977FC6">
        <w:rPr>
          <w:rFonts w:ascii="Segoe UI" w:eastAsia="Times New Roman" w:hAnsi="Segoe UI" w:cs="Segoe UI"/>
          <w:color w:val="111111"/>
          <w:sz w:val="24"/>
          <w:szCs w:val="24"/>
        </w:rPr>
        <w:t xml:space="preserve">: This pillar focuses on the recovery and restoration of the computer systems and networks after a </w:t>
      </w:r>
      <w:proofErr w:type="spellStart"/>
      <w:r w:rsidRPr="00977FC6">
        <w:rPr>
          <w:rFonts w:ascii="Segoe UI" w:eastAsia="Times New Roman" w:hAnsi="Segoe UI" w:cs="Segoe UI"/>
          <w:color w:val="111111"/>
          <w:sz w:val="24"/>
          <w:szCs w:val="24"/>
        </w:rPr>
        <w:t>cyberattack</w:t>
      </w:r>
      <w:proofErr w:type="spellEnd"/>
      <w:r w:rsidRPr="00977FC6">
        <w:rPr>
          <w:rFonts w:ascii="Segoe UI" w:eastAsia="Times New Roman" w:hAnsi="Segoe UI" w:cs="Segoe UI"/>
          <w:color w:val="111111"/>
          <w:sz w:val="24"/>
          <w:szCs w:val="24"/>
        </w:rPr>
        <w:t xml:space="preserve"> or incident. This involves restoring the data and functionality of the affected systems, implementing lessons learned and best practices, and improving the security posture and resilience of the organization.</w:t>
      </w:r>
    </w:p>
    <w:p w:rsidR="00A00C2F" w:rsidRDefault="00A00C2F">
      <w:pPr>
        <w:rPr>
          <w:sz w:val="28"/>
        </w:rPr>
      </w:pPr>
    </w:p>
    <w:p w:rsidR="00A00C2F" w:rsidRDefault="00A00C2F">
      <w:pPr>
        <w:rPr>
          <w:sz w:val="28"/>
        </w:rPr>
      </w:pPr>
    </w:p>
    <w:p w:rsidR="00A00C2F" w:rsidRDefault="00A00C2F">
      <w:pPr>
        <w:rPr>
          <w:sz w:val="28"/>
        </w:rPr>
      </w:pPr>
    </w:p>
    <w:p w:rsidR="00A00C2F" w:rsidRDefault="00A00C2F">
      <w:pPr>
        <w:rPr>
          <w:sz w:val="28"/>
        </w:rPr>
      </w:pPr>
    </w:p>
    <w:p w:rsidR="00A00C2F" w:rsidRDefault="00A00C2F">
      <w:pPr>
        <w:rPr>
          <w:sz w:val="28"/>
        </w:rPr>
      </w:pPr>
    </w:p>
    <w:p w:rsidR="00A00C2F" w:rsidRDefault="00A00C2F">
      <w:pPr>
        <w:rPr>
          <w:sz w:val="28"/>
        </w:rPr>
      </w:pPr>
    </w:p>
    <w:p w:rsidR="00A00C2F" w:rsidRPr="00A00C2F" w:rsidRDefault="00A00C2F">
      <w:pPr>
        <w:rPr>
          <w:b/>
          <w:sz w:val="36"/>
        </w:rPr>
      </w:pPr>
    </w:p>
    <w:sectPr w:rsidR="00A00C2F" w:rsidRPr="00A0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E7975"/>
    <w:multiLevelType w:val="multilevel"/>
    <w:tmpl w:val="9E78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F4507"/>
    <w:multiLevelType w:val="multilevel"/>
    <w:tmpl w:val="A7AA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B6E71"/>
    <w:multiLevelType w:val="multilevel"/>
    <w:tmpl w:val="66D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883657"/>
    <w:multiLevelType w:val="multilevel"/>
    <w:tmpl w:val="A962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9717FD"/>
    <w:multiLevelType w:val="multilevel"/>
    <w:tmpl w:val="EFB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D7687"/>
    <w:multiLevelType w:val="multilevel"/>
    <w:tmpl w:val="C88A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385673"/>
    <w:multiLevelType w:val="multilevel"/>
    <w:tmpl w:val="62C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8F1FA4"/>
    <w:multiLevelType w:val="multilevel"/>
    <w:tmpl w:val="1A24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9E5C60"/>
    <w:multiLevelType w:val="hybridMultilevel"/>
    <w:tmpl w:val="42C29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DF2734"/>
    <w:multiLevelType w:val="multilevel"/>
    <w:tmpl w:val="7CB4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8D4E06"/>
    <w:multiLevelType w:val="multilevel"/>
    <w:tmpl w:val="EFB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
  </w:num>
  <w:num w:numId="4">
    <w:abstractNumId w:val="3"/>
  </w:num>
  <w:num w:numId="5">
    <w:abstractNumId w:val="5"/>
  </w:num>
  <w:num w:numId="6">
    <w:abstractNumId w:val="7"/>
  </w:num>
  <w:num w:numId="7">
    <w:abstractNumId w:val="2"/>
    <w:lvlOverride w:ilvl="0">
      <w:startOverride w:val="1"/>
    </w:lvlOverride>
  </w:num>
  <w:num w:numId="8">
    <w:abstractNumId w:val="2"/>
    <w:lvlOverride w:ilvl="0">
      <w:startOverride w:val="2"/>
    </w:lvlOverride>
  </w:num>
  <w:num w:numId="9">
    <w:abstractNumId w:val="2"/>
    <w:lvlOverride w:ilvl="0">
      <w:startOverride w:val="3"/>
    </w:lvlOverride>
  </w:num>
  <w:num w:numId="10">
    <w:abstractNumId w:val="2"/>
    <w:lvlOverride w:ilvl="0">
      <w:startOverride w:val="4"/>
    </w:lvlOverride>
  </w:num>
  <w:num w:numId="11">
    <w:abstractNumId w:val="2"/>
    <w:lvlOverride w:ilvl="0">
      <w:startOverride w:val="5"/>
    </w:lvlOverride>
  </w:num>
  <w:num w:numId="12">
    <w:abstractNumId w:val="2"/>
    <w:lvlOverride w:ilvl="0">
      <w:startOverride w:val="6"/>
    </w:lvlOverride>
  </w:num>
  <w:num w:numId="13">
    <w:abstractNumId w:val="6"/>
    <w:lvlOverride w:ilvl="0">
      <w:startOverride w:val="1"/>
    </w:lvlOverride>
  </w:num>
  <w:num w:numId="14">
    <w:abstractNumId w:val="6"/>
    <w:lvlOverride w:ilvl="0">
      <w:startOverride w:val="2"/>
    </w:lvlOverride>
  </w:num>
  <w:num w:numId="15">
    <w:abstractNumId w:val="6"/>
    <w:lvlOverride w:ilvl="0">
      <w:startOverride w:val="3"/>
    </w:lvlOverride>
  </w:num>
  <w:num w:numId="16">
    <w:abstractNumId w:val="6"/>
    <w:lvlOverride w:ilvl="0">
      <w:startOverride w:val="4"/>
    </w:lvlOverride>
  </w:num>
  <w:num w:numId="17">
    <w:abstractNumId w:val="6"/>
    <w:lvlOverride w:ilvl="0">
      <w:startOverride w:val="5"/>
    </w:lvlOverride>
  </w:num>
  <w:num w:numId="18">
    <w:abstractNumId w:val="6"/>
    <w:lvlOverride w:ilvl="0">
      <w:startOverride w:val="6"/>
    </w:lvlOverride>
  </w:num>
  <w:num w:numId="19">
    <w:abstractNumId w:val="6"/>
    <w:lvlOverride w:ilvl="0">
      <w:startOverride w:val="7"/>
    </w:lvlOverride>
  </w:num>
  <w:num w:numId="20">
    <w:abstractNumId w:val="0"/>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D2"/>
    <w:rsid w:val="00005C57"/>
    <w:rsid w:val="00096380"/>
    <w:rsid w:val="001B243F"/>
    <w:rsid w:val="0029040E"/>
    <w:rsid w:val="002B6980"/>
    <w:rsid w:val="00342DC6"/>
    <w:rsid w:val="004569DF"/>
    <w:rsid w:val="0073620E"/>
    <w:rsid w:val="007815BF"/>
    <w:rsid w:val="009100EC"/>
    <w:rsid w:val="00977FC6"/>
    <w:rsid w:val="00A00C2F"/>
    <w:rsid w:val="00BC3622"/>
    <w:rsid w:val="00CD1AAA"/>
    <w:rsid w:val="00D04AD2"/>
    <w:rsid w:val="00DB6423"/>
    <w:rsid w:val="00E6758A"/>
    <w:rsid w:val="00EC2415"/>
    <w:rsid w:val="00FB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751F6-82B2-49F0-960A-BF8B100A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2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4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040E"/>
    <w:pPr>
      <w:ind w:left="720"/>
      <w:contextualSpacing/>
    </w:pPr>
  </w:style>
  <w:style w:type="character" w:styleId="Hyperlink">
    <w:name w:val="Hyperlink"/>
    <w:basedOn w:val="DefaultParagraphFont"/>
    <w:uiPriority w:val="99"/>
    <w:semiHidden/>
    <w:unhideWhenUsed/>
    <w:rsid w:val="009100EC"/>
    <w:rPr>
      <w:color w:val="0000FF"/>
      <w:u w:val="single"/>
    </w:rPr>
  </w:style>
  <w:style w:type="character" w:customStyle="1" w:styleId="Heading3Char">
    <w:name w:val="Heading 3 Char"/>
    <w:basedOn w:val="DefaultParagraphFont"/>
    <w:link w:val="Heading3"/>
    <w:uiPriority w:val="9"/>
    <w:rsid w:val="001B243F"/>
    <w:rPr>
      <w:rFonts w:ascii="Times New Roman" w:eastAsia="Times New Roman" w:hAnsi="Times New Roman" w:cs="Times New Roman"/>
      <w:b/>
      <w:bCs/>
      <w:sz w:val="27"/>
      <w:szCs w:val="27"/>
    </w:rPr>
  </w:style>
  <w:style w:type="character" w:customStyle="1" w:styleId="texhtml">
    <w:name w:val="texhtml"/>
    <w:basedOn w:val="DefaultParagraphFont"/>
    <w:rsid w:val="001B243F"/>
  </w:style>
  <w:style w:type="character" w:customStyle="1" w:styleId="mw-headline">
    <w:name w:val="mw-headline"/>
    <w:basedOn w:val="DefaultParagraphFont"/>
    <w:rsid w:val="001B243F"/>
  </w:style>
  <w:style w:type="character" w:customStyle="1" w:styleId="mw-editsection">
    <w:name w:val="mw-editsection"/>
    <w:basedOn w:val="DefaultParagraphFont"/>
    <w:rsid w:val="001B243F"/>
  </w:style>
  <w:style w:type="character" w:customStyle="1" w:styleId="mw-editsection-bracket">
    <w:name w:val="mw-editsection-bracket"/>
    <w:basedOn w:val="DefaultParagraphFont"/>
    <w:rsid w:val="001B243F"/>
  </w:style>
  <w:style w:type="character" w:customStyle="1" w:styleId="num">
    <w:name w:val="num"/>
    <w:basedOn w:val="DefaultParagraphFont"/>
    <w:rsid w:val="001B243F"/>
  </w:style>
  <w:style w:type="character" w:customStyle="1" w:styleId="nowrap">
    <w:name w:val="nowrap"/>
    <w:basedOn w:val="DefaultParagraphFont"/>
    <w:rsid w:val="001B243F"/>
  </w:style>
  <w:style w:type="character" w:customStyle="1" w:styleId="sr-only">
    <w:name w:val="sr-only"/>
    <w:basedOn w:val="DefaultParagraphFont"/>
    <w:rsid w:val="001B243F"/>
  </w:style>
  <w:style w:type="character" w:customStyle="1" w:styleId="den">
    <w:name w:val="den"/>
    <w:basedOn w:val="DefaultParagraphFont"/>
    <w:rsid w:val="001B243F"/>
  </w:style>
  <w:style w:type="character" w:styleId="Strong">
    <w:name w:val="Strong"/>
    <w:basedOn w:val="DefaultParagraphFont"/>
    <w:uiPriority w:val="22"/>
    <w:qFormat/>
    <w:rsid w:val="00456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938185">
      <w:bodyDiv w:val="1"/>
      <w:marLeft w:val="0"/>
      <w:marRight w:val="0"/>
      <w:marTop w:val="0"/>
      <w:marBottom w:val="0"/>
      <w:divBdr>
        <w:top w:val="none" w:sz="0" w:space="0" w:color="auto"/>
        <w:left w:val="none" w:sz="0" w:space="0" w:color="auto"/>
        <w:bottom w:val="none" w:sz="0" w:space="0" w:color="auto"/>
        <w:right w:val="none" w:sz="0" w:space="0" w:color="auto"/>
      </w:divBdr>
    </w:div>
    <w:div w:id="461266374">
      <w:bodyDiv w:val="1"/>
      <w:marLeft w:val="0"/>
      <w:marRight w:val="0"/>
      <w:marTop w:val="0"/>
      <w:marBottom w:val="0"/>
      <w:divBdr>
        <w:top w:val="none" w:sz="0" w:space="0" w:color="auto"/>
        <w:left w:val="none" w:sz="0" w:space="0" w:color="auto"/>
        <w:bottom w:val="none" w:sz="0" w:space="0" w:color="auto"/>
        <w:right w:val="none" w:sz="0" w:space="0" w:color="auto"/>
      </w:divBdr>
      <w:divsChild>
        <w:div w:id="716511173">
          <w:marLeft w:val="0"/>
          <w:marRight w:val="0"/>
          <w:marTop w:val="0"/>
          <w:marBottom w:val="0"/>
          <w:divBdr>
            <w:top w:val="none" w:sz="0" w:space="0" w:color="auto"/>
            <w:left w:val="none" w:sz="0" w:space="0" w:color="auto"/>
            <w:bottom w:val="none" w:sz="0" w:space="0" w:color="auto"/>
            <w:right w:val="none" w:sz="0" w:space="0" w:color="auto"/>
          </w:divBdr>
          <w:divsChild>
            <w:div w:id="627905321">
              <w:marLeft w:val="0"/>
              <w:marRight w:val="0"/>
              <w:marTop w:val="144"/>
              <w:marBottom w:val="144"/>
              <w:divBdr>
                <w:top w:val="none" w:sz="0" w:space="0" w:color="auto"/>
                <w:left w:val="none" w:sz="0" w:space="0" w:color="auto"/>
                <w:bottom w:val="none" w:sz="0" w:space="0" w:color="auto"/>
                <w:right w:val="none" w:sz="0" w:space="0" w:color="auto"/>
              </w:divBdr>
            </w:div>
          </w:divsChild>
        </w:div>
        <w:div w:id="242103722">
          <w:marLeft w:val="0"/>
          <w:marRight w:val="0"/>
          <w:marTop w:val="0"/>
          <w:marBottom w:val="0"/>
          <w:divBdr>
            <w:top w:val="none" w:sz="0" w:space="0" w:color="auto"/>
            <w:left w:val="none" w:sz="0" w:space="0" w:color="auto"/>
            <w:bottom w:val="none" w:sz="0" w:space="0" w:color="auto"/>
            <w:right w:val="none" w:sz="0" w:space="0" w:color="auto"/>
          </w:divBdr>
          <w:divsChild>
            <w:div w:id="1732058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03616204">
      <w:bodyDiv w:val="1"/>
      <w:marLeft w:val="0"/>
      <w:marRight w:val="0"/>
      <w:marTop w:val="0"/>
      <w:marBottom w:val="0"/>
      <w:divBdr>
        <w:top w:val="none" w:sz="0" w:space="0" w:color="auto"/>
        <w:left w:val="none" w:sz="0" w:space="0" w:color="auto"/>
        <w:bottom w:val="none" w:sz="0" w:space="0" w:color="auto"/>
        <w:right w:val="none" w:sz="0" w:space="0" w:color="auto"/>
      </w:divBdr>
    </w:div>
    <w:div w:id="863787809">
      <w:bodyDiv w:val="1"/>
      <w:marLeft w:val="0"/>
      <w:marRight w:val="0"/>
      <w:marTop w:val="0"/>
      <w:marBottom w:val="0"/>
      <w:divBdr>
        <w:top w:val="none" w:sz="0" w:space="0" w:color="auto"/>
        <w:left w:val="none" w:sz="0" w:space="0" w:color="auto"/>
        <w:bottom w:val="none" w:sz="0" w:space="0" w:color="auto"/>
        <w:right w:val="none" w:sz="0" w:space="0" w:color="auto"/>
      </w:divBdr>
    </w:div>
    <w:div w:id="875889479">
      <w:bodyDiv w:val="1"/>
      <w:marLeft w:val="0"/>
      <w:marRight w:val="0"/>
      <w:marTop w:val="0"/>
      <w:marBottom w:val="0"/>
      <w:divBdr>
        <w:top w:val="none" w:sz="0" w:space="0" w:color="auto"/>
        <w:left w:val="none" w:sz="0" w:space="0" w:color="auto"/>
        <w:bottom w:val="none" w:sz="0" w:space="0" w:color="auto"/>
        <w:right w:val="none" w:sz="0" w:space="0" w:color="auto"/>
      </w:divBdr>
    </w:div>
    <w:div w:id="1236278646">
      <w:bodyDiv w:val="1"/>
      <w:marLeft w:val="0"/>
      <w:marRight w:val="0"/>
      <w:marTop w:val="0"/>
      <w:marBottom w:val="0"/>
      <w:divBdr>
        <w:top w:val="none" w:sz="0" w:space="0" w:color="auto"/>
        <w:left w:val="none" w:sz="0" w:space="0" w:color="auto"/>
        <w:bottom w:val="none" w:sz="0" w:space="0" w:color="auto"/>
        <w:right w:val="none" w:sz="0" w:space="0" w:color="auto"/>
      </w:divBdr>
    </w:div>
    <w:div w:id="1329358272">
      <w:bodyDiv w:val="1"/>
      <w:marLeft w:val="0"/>
      <w:marRight w:val="0"/>
      <w:marTop w:val="0"/>
      <w:marBottom w:val="0"/>
      <w:divBdr>
        <w:top w:val="none" w:sz="0" w:space="0" w:color="auto"/>
        <w:left w:val="none" w:sz="0" w:space="0" w:color="auto"/>
        <w:bottom w:val="none" w:sz="0" w:space="0" w:color="auto"/>
        <w:right w:val="none" w:sz="0" w:space="0" w:color="auto"/>
      </w:divBdr>
    </w:div>
    <w:div w:id="1366367691">
      <w:bodyDiv w:val="1"/>
      <w:marLeft w:val="0"/>
      <w:marRight w:val="0"/>
      <w:marTop w:val="0"/>
      <w:marBottom w:val="0"/>
      <w:divBdr>
        <w:top w:val="none" w:sz="0" w:space="0" w:color="auto"/>
        <w:left w:val="none" w:sz="0" w:space="0" w:color="auto"/>
        <w:bottom w:val="none" w:sz="0" w:space="0" w:color="auto"/>
        <w:right w:val="none" w:sz="0" w:space="0" w:color="auto"/>
      </w:divBdr>
      <w:divsChild>
        <w:div w:id="1764448247">
          <w:marLeft w:val="0"/>
          <w:marRight w:val="0"/>
          <w:marTop w:val="0"/>
          <w:marBottom w:val="0"/>
          <w:divBdr>
            <w:top w:val="none" w:sz="0" w:space="0" w:color="auto"/>
            <w:left w:val="none" w:sz="0" w:space="0" w:color="auto"/>
            <w:bottom w:val="none" w:sz="0" w:space="0" w:color="auto"/>
            <w:right w:val="none" w:sz="0" w:space="0" w:color="auto"/>
          </w:divBdr>
          <w:divsChild>
            <w:div w:id="745111103">
              <w:marLeft w:val="0"/>
              <w:marRight w:val="0"/>
              <w:marTop w:val="144"/>
              <w:marBottom w:val="144"/>
              <w:divBdr>
                <w:top w:val="none" w:sz="0" w:space="0" w:color="auto"/>
                <w:left w:val="none" w:sz="0" w:space="0" w:color="auto"/>
                <w:bottom w:val="none" w:sz="0" w:space="0" w:color="auto"/>
                <w:right w:val="none" w:sz="0" w:space="0" w:color="auto"/>
              </w:divBdr>
            </w:div>
          </w:divsChild>
        </w:div>
        <w:div w:id="1253977226">
          <w:marLeft w:val="0"/>
          <w:marRight w:val="0"/>
          <w:marTop w:val="0"/>
          <w:marBottom w:val="0"/>
          <w:divBdr>
            <w:top w:val="none" w:sz="0" w:space="0" w:color="auto"/>
            <w:left w:val="none" w:sz="0" w:space="0" w:color="auto"/>
            <w:bottom w:val="none" w:sz="0" w:space="0" w:color="auto"/>
            <w:right w:val="none" w:sz="0" w:space="0" w:color="auto"/>
          </w:divBdr>
          <w:divsChild>
            <w:div w:id="106348084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52930883">
      <w:bodyDiv w:val="1"/>
      <w:marLeft w:val="0"/>
      <w:marRight w:val="0"/>
      <w:marTop w:val="0"/>
      <w:marBottom w:val="0"/>
      <w:divBdr>
        <w:top w:val="none" w:sz="0" w:space="0" w:color="auto"/>
        <w:left w:val="none" w:sz="0" w:space="0" w:color="auto"/>
        <w:bottom w:val="none" w:sz="0" w:space="0" w:color="auto"/>
        <w:right w:val="none" w:sz="0" w:space="0" w:color="auto"/>
      </w:divBdr>
    </w:div>
    <w:div w:id="2133017002">
      <w:bodyDiv w:val="1"/>
      <w:marLeft w:val="0"/>
      <w:marRight w:val="0"/>
      <w:marTop w:val="0"/>
      <w:marBottom w:val="0"/>
      <w:divBdr>
        <w:top w:val="none" w:sz="0" w:space="0" w:color="auto"/>
        <w:left w:val="none" w:sz="0" w:space="0" w:color="auto"/>
        <w:bottom w:val="none" w:sz="0" w:space="0" w:color="auto"/>
        <w:right w:val="none" w:sz="0" w:space="0" w:color="auto"/>
      </w:divBdr>
    </w:div>
    <w:div w:id="214276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6</cp:revision>
  <dcterms:created xsi:type="dcterms:W3CDTF">2023-12-30T16:58:00Z</dcterms:created>
  <dcterms:modified xsi:type="dcterms:W3CDTF">2023-12-30T19:29:00Z</dcterms:modified>
</cp:coreProperties>
</file>