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深度学习应用实践课程报告</w:t>
      </w:r>
    </w:p>
    <w:p>
      <w:pPr>
        <w:jc w:val="center"/>
      </w:pPr>
      <w:r>
        <w:rPr>
          <w:rFonts w:ascii="黑体" w:hAnsi="黑体" w:eastAsia="黑体"/>
          <w:sz w:val="32"/>
        </w:rPr>
        <w:t>—— 基于 RAG 的智能问答与文本摘要系统</w:t>
      </w:r>
    </w:p>
    <w:p/>
    <w:p/>
    <w:p>
      <w:pPr>
        <w:jc w:val="center"/>
      </w:pPr>
      <w:r>
        <w:rPr>
          <w:rFonts w:ascii="宋体" w:hAnsi="宋体" w:eastAsia="宋体"/>
          <w:sz w:val="28"/>
        </w:rPr>
        <w:t>项目名称：知源（ZhiYuan）— RAG 知识工作台</w:t>
      </w:r>
    </w:p>
    <w:p>
      <w:pPr>
        <w:jc w:val="center"/>
      </w:pPr>
      <w:r>
        <w:rPr>
          <w:rFonts w:ascii="宋体" w:hAnsi="宋体" w:eastAsia="宋体"/>
          <w:sz w:val="28"/>
        </w:rPr>
        <w:t>学    院：人工智能学院</w:t>
      </w:r>
    </w:p>
    <w:p>
      <w:pPr>
        <w:jc w:val="center"/>
      </w:pPr>
      <w:r>
        <w:rPr>
          <w:rFonts w:ascii="宋体" w:hAnsi="宋体" w:eastAsia="宋体"/>
          <w:sz w:val="28"/>
        </w:rPr>
        <w:t>专    业：人工智能</w:t>
      </w:r>
    </w:p>
    <w:p>
      <w:pPr>
        <w:jc w:val="center"/>
      </w:pPr>
      <w:r>
        <w:rPr>
          <w:rFonts w:ascii="宋体" w:hAnsi="宋体" w:eastAsia="宋体"/>
          <w:sz w:val="28"/>
        </w:rPr>
        <w:t>指导教师：</w:t>
      </w:r>
    </w:p>
    <w:p>
      <w:pPr>
        <w:jc w:val="center"/>
      </w:pPr>
      <w:r>
        <w:rPr>
          <w:rFonts w:ascii="宋体" w:hAnsi="宋体" w:eastAsia="宋体"/>
          <w:sz w:val="28"/>
        </w:rPr>
      </w:r>
    </w:p>
    <w:p>
      <w:pPr>
        <w:jc w:val="center"/>
      </w:pPr>
      <w:r>
        <w:rPr>
          <w:rFonts w:ascii="宋体" w:hAnsi="宋体" w:eastAsia="宋体"/>
          <w:sz w:val="28"/>
        </w:rPr>
        <w:t>完成日期：2026年6月</w:t>
      </w:r>
    </w:p>
    <w:p>
      <w:r>
        <w:br w:type="page"/>
      </w:r>
    </w:p>
    <w:p>
      <w:pPr>
        <w:pStyle w:val="Heading1"/>
      </w:pPr>
      <w:r>
        <w:rPr>
          <w:rFonts w:ascii="黑体" w:hAnsi="黑体" w:eastAsia="黑体"/>
          <w:b/>
          <w:color w:val="000000"/>
          <w:sz w:val="30"/>
        </w:rPr>
        <w:t>一、设计目的</w:t>
      </w:r>
    </w:p>
    <w:p>
      <w:pPr>
        <w:spacing w:line="300" w:lineRule="auto" w:before="0" w:after="0"/>
        <w:ind w:firstLine="480"/>
      </w:pPr>
      <w:r>
        <w:rPr>
          <w:rFonts w:ascii="宋体" w:hAnsi="宋体" w:eastAsia="宋体"/>
          <w:b w:val="0"/>
          <w:color w:val="000000"/>
          <w:sz w:val="24"/>
        </w:rPr>
        <w:t>本次课程设计的任务是构建一个完整的检索增强生成（Retrieval-Augmented Generation, RAG）智能问答与文本摘要系统。RAG 技术通过将大语言模型与外部知识库结合，在生成回答前先检索相关文档片段作为上下文，从而显著提升答案的准确性、时效性和可追溯性。</w:t>
      </w:r>
    </w:p>
    <w:p>
      <w:pPr>
        <w:spacing w:line="300" w:lineRule="auto" w:before="0" w:after="0"/>
        <w:ind w:firstLine="480"/>
      </w:pPr>
      <w:r>
        <w:rPr>
          <w:rFonts w:ascii="宋体" w:hAnsi="宋体" w:eastAsia="宋体"/>
          <w:b w:val="0"/>
          <w:color w:val="000000"/>
          <w:sz w:val="24"/>
        </w:rPr>
        <w:t>本项目旨在实现以下具体目标：</w:t>
      </w:r>
    </w:p>
    <w:p>
      <w:pPr>
        <w:spacing w:line="300" w:lineRule="auto" w:before="0" w:after="0"/>
        <w:ind w:firstLine="480"/>
      </w:pPr>
      <w:r>
        <w:rPr>
          <w:rFonts w:ascii="宋体" w:hAnsi="宋体" w:eastAsia="宋体"/>
          <w:b w:val="0"/>
          <w:color w:val="000000"/>
          <w:sz w:val="24"/>
        </w:rPr>
        <w:t>（1）搭建前后端分离的 Web 应用系统。后端基于 Python FastAPI 提供 RESTful API 和流式 SSE 接口，前端基于 Vue 3 + TypeScript 提供现代化聊天式交互界面，所有 API 返回统一的 JSON 包络格式 {code, message, data}。</w:t>
      </w:r>
    </w:p>
    <w:p>
      <w:pPr>
        <w:spacing w:line="300" w:lineRule="auto" w:before="0" w:after="0"/>
        <w:ind w:firstLine="480"/>
      </w:pPr>
      <w:r>
        <w:rPr>
          <w:rFonts w:ascii="宋体" w:hAnsi="宋体" w:eastAsia="宋体"/>
          <w:b w:val="0"/>
          <w:color w:val="000000"/>
          <w:sz w:val="24"/>
        </w:rPr>
        <w:t>（2）实现双检索策略。在传统 RAG 系统常用的 FAISS 向量检索基础上，额外引入 BM25 关键词检索作为补充。向量检索擅长语义匹配，关键词检索擅长精确术语匹配，用户可根据问题类型自由切换。</w:t>
      </w:r>
    </w:p>
    <w:p>
      <w:pPr>
        <w:spacing w:line="300" w:lineRule="auto" w:before="0" w:after="0"/>
        <w:ind w:firstLine="480"/>
      </w:pPr>
      <w:r>
        <w:rPr>
          <w:rFonts w:ascii="宋体" w:hAnsi="宋体" w:eastAsia="宋体"/>
          <w:b w:val="0"/>
          <w:color w:val="000000"/>
          <w:sz w:val="24"/>
        </w:rPr>
        <w:t>（3）集成大语言模型完成生成任务。通过 OpenAI 兼容接口接入 DeepSeek/MiMo 等模型，实现基于检索上下文的答案生成和基于独立 Prompt 的文本摘要压缩。</w:t>
      </w:r>
    </w:p>
    <w:p>
      <w:pPr>
        <w:spacing w:line="300" w:lineRule="auto" w:before="0" w:after="0"/>
        <w:ind w:firstLine="480"/>
      </w:pPr>
      <w:r>
        <w:rPr>
          <w:rFonts w:ascii="宋体" w:hAnsi="宋体" w:eastAsia="宋体"/>
          <w:b w:val="0"/>
          <w:color w:val="000000"/>
          <w:sz w:val="24"/>
        </w:rPr>
        <w:t>（4）实现批注来源追溯功能。将文档元数据（标题、来源类型、URL、日期）从采集阶段贯穿到前端展示，使每个 AI 回答的参考片段可点击查看完整来源信息，提升系统可审计性。</w:t>
      </w:r>
    </w:p>
    <w:p>
      <w:pPr>
        <w:spacing w:line="300" w:lineRule="auto" w:before="0" w:after="0"/>
        <w:ind w:firstLine="480"/>
      </w:pPr>
      <w:r>
        <w:rPr>
          <w:rFonts w:ascii="宋体" w:hAnsi="宋体" w:eastAsia="宋体"/>
          <w:b w:val="0"/>
          <w:color w:val="000000"/>
          <w:sz w:val="24"/>
        </w:rPr>
        <w:t>（5）构建多源知识库。采集 arXiv 学术论文、Hacker News 技术新闻、本地课程资料、自定义问答对以及 DeepSeek 官方 API 文档，形成覆盖多个领域的中英文知识库。</w:t>
      </w:r>
    </w:p>
    <w:p>
      <w:pPr>
        <w:pStyle w:val="Heading1"/>
      </w:pPr>
      <w:r>
        <w:rPr>
          <w:rFonts w:ascii="黑体" w:hAnsi="黑体" w:eastAsia="黑体"/>
          <w:b/>
          <w:color w:val="000000"/>
          <w:sz w:val="30"/>
        </w:rPr>
        <w:t>二、设计原理</w:t>
      </w:r>
    </w:p>
    <w:p>
      <w:pPr>
        <w:pStyle w:val="Heading2"/>
      </w:pPr>
      <w:r>
        <w:rPr>
          <w:rFonts w:ascii="黑体" w:hAnsi="黑体" w:eastAsia="黑体"/>
          <w:b/>
          <w:color w:val="000000"/>
          <w:sz w:val="26"/>
        </w:rPr>
        <w:t>2.1 RAG 技术原理</w:t>
      </w:r>
    </w:p>
    <w:p>
      <w:pPr>
        <w:spacing w:line="300" w:lineRule="auto" w:before="0" w:after="0"/>
        <w:ind w:firstLine="480"/>
      </w:pPr>
      <w:r>
        <w:rPr>
          <w:rFonts w:ascii="宋体" w:hAnsi="宋体" w:eastAsia="宋体"/>
          <w:b w:val="0"/>
          <w:color w:val="000000"/>
          <w:sz w:val="24"/>
        </w:rPr>
        <w:t>RAG 将信息检索与文本生成结合，工作流程分为三个阶段：索引阶段将文档向量化存入向量数据库；检索阶段根据用户查询找到最相关的文档片段；生成阶段将检索结果作为上下文提供给 LLM 生成答案。相比纯 LLM 直接回答，RAG 能有效缓解"幻觉"问题（模型编造不存在的信息），同时让每个答案可以追溯到具体来源。</w:t>
      </w:r>
    </w:p>
    <w:p>
      <w:pPr>
        <w:pStyle w:val="Heading2"/>
      </w:pPr>
      <w:r>
        <w:rPr>
          <w:rFonts w:ascii="黑体" w:hAnsi="黑体" w:eastAsia="黑体"/>
          <w:b/>
          <w:color w:val="000000"/>
          <w:sz w:val="26"/>
        </w:rPr>
        <w:t>2.2 向量语义检索（FAISS）</w:t>
      </w:r>
    </w:p>
    <w:p>
      <w:pPr>
        <w:spacing w:line="300" w:lineRule="auto" w:before="0" w:after="0"/>
        <w:ind w:firstLine="480"/>
      </w:pPr>
      <w:r>
        <w:rPr>
          <w:rFonts w:ascii="宋体" w:hAnsi="宋体" w:eastAsia="宋体"/>
          <w:b w:val="0"/>
          <w:color w:val="000000"/>
          <w:sz w:val="24"/>
        </w:rPr>
        <w:t>本项目使用 BGE-M3（BAAI/bge-m3）嵌入模型。该模型支持中英文混合编码，将任意文本映射为 1024 维稠密向量，且向量经 L2 归一化处理，内积等于余弦相似度。检索时使用 FAISS 的 IndexFlatIP 索引进行精确内积搜索，返回相似度最高的 Top-K 个文档片段。</w:t>
      </w:r>
    </w:p>
    <w:p>
      <w:pPr>
        <w:spacing w:line="300" w:lineRule="auto" w:before="0" w:after="0"/>
        <w:ind w:firstLine="480"/>
      </w:pPr>
      <w:r>
        <w:rPr>
          <w:rFonts w:ascii="宋体" w:hAnsi="宋体" w:eastAsia="宋体"/>
          <w:b w:val="0"/>
          <w:color w:val="000000"/>
          <w:sz w:val="24"/>
        </w:rPr>
        <w:t>向量检索的核心优势在于语义理解——例如查询"循环神经网络"能匹配到关于 RNN 和 LSTM 的文档，即使查询词和文档用词不完全相同。主要局限在于：(1) 对专有名词、技术缩写和代码标识符的精确匹配可能不如关键词检索；(2) 嵌入模型加载需要约 1.5GB 显存/内存。</w:t>
      </w:r>
    </w:p>
    <w:p>
      <w:pPr>
        <w:pStyle w:val="Heading2"/>
      </w:pPr>
      <w:r>
        <w:rPr>
          <w:rFonts w:ascii="黑体" w:hAnsi="黑体" w:eastAsia="黑体"/>
          <w:b/>
          <w:color w:val="000000"/>
          <w:sz w:val="26"/>
        </w:rPr>
        <w:t>2.3 关键词检索（BM25）—— 本项目创新点</w:t>
      </w:r>
    </w:p>
    <w:p>
      <w:pPr>
        <w:spacing w:line="300" w:lineRule="auto" w:before="0" w:after="0"/>
        <w:ind w:firstLine="480"/>
      </w:pPr>
      <w:r>
        <w:rPr>
          <w:rFonts w:ascii="宋体" w:hAnsi="宋体" w:eastAsia="宋体"/>
          <w:b w:val="0"/>
          <w:color w:val="000000"/>
          <w:sz w:val="24"/>
        </w:rPr>
        <w:t>传统 RAG 系统通常只采用单一的向量语义检索策略。本项目的创新之处在于额外引入 BM25（Best Match 25）关键词检索作为互补检索策略，赋予用户按需选择检索方式的能力。BM25 是信息检索领域的经典概率模型，基于词频-逆文档频率（TF-IDF）并引入文档长度归一化参数。</w:t>
      </w:r>
    </w:p>
    <w:p>
      <w:pPr>
        <w:spacing w:line="300" w:lineRule="auto" w:before="0" w:after="0"/>
        <w:ind w:firstLine="480"/>
      </w:pPr>
      <w:r>
        <w:rPr>
          <w:rFonts w:ascii="宋体" w:hAnsi="宋体" w:eastAsia="宋体"/>
          <w:b w:val="0"/>
          <w:color w:val="000000"/>
          <w:sz w:val="24"/>
        </w:rPr>
        <w:t>具体实现使用 rank-bm25 库的 BM25Okapi 变体，中文文本通过 jieba 分词。评分公式综合考虑三个核心因素：查询词在文档中出现的频率（TF，控制高频词不产生过度影响）、查询词在全体文档中的稀有程度（IDF，稀有词权重更高）、以及文档长度归一化（长文档不占优势）。本项目对原始分数做了两项优化：（1）归一化——将分数除以最高分，映射到 0-1 区间与向量检索口径一致；（2）弱匹配过滤——过滤掉归一化后低于 0.1 的噪声结果。</w:t>
      </w:r>
    </w:p>
    <w:p>
      <w:pPr>
        <w:spacing w:line="300" w:lineRule="auto" w:before="0" w:after="0"/>
        <w:ind w:firstLine="480"/>
      </w:pPr>
      <w:r>
        <w:rPr>
          <w:rFonts w:ascii="宋体" w:hAnsi="宋体" w:eastAsia="宋体"/>
          <w:b w:val="0"/>
          <w:color w:val="000000"/>
          <w:sz w:val="24"/>
        </w:rPr>
        <w:t>两种检索策略的关键区别：向量检索适合"讲一下注意力机制"这类自然语言释义查询，关键词检索适合"deepseek-v4-pro max_tokens 参数"这类精确术语查询。两种策略返回相同的 SearchResult 格式，下游生成流程完全复用。</w:t>
      </w:r>
    </w:p>
    <w:p>
      <w:pPr>
        <w:pStyle w:val="Heading1"/>
      </w:pPr>
      <w:r>
        <w:rPr>
          <w:rFonts w:ascii="黑体" w:hAnsi="黑体" w:eastAsia="黑体"/>
          <w:b/>
          <w:color w:val="000000"/>
          <w:sz w:val="30"/>
        </w:rPr>
        <w:t>三、设计方案</w:t>
      </w:r>
    </w:p>
    <w:p>
      <w:pPr>
        <w:pStyle w:val="Heading2"/>
      </w:pPr>
      <w:r>
        <w:rPr>
          <w:rFonts w:ascii="黑体" w:hAnsi="黑体" w:eastAsia="黑体"/>
          <w:b/>
          <w:color w:val="000000"/>
          <w:sz w:val="26"/>
        </w:rPr>
        <w:t>3.1 系统全链路流程图</w:t>
      </w:r>
    </w:p>
    <w:p>
      <w:pPr>
        <w:spacing w:line="300" w:lineRule="auto" w:before="0" w:after="0"/>
        <w:ind w:firstLine="480"/>
      </w:pPr>
      <w:r>
        <w:rPr>
          <w:rFonts w:ascii="宋体" w:hAnsi="宋体" w:eastAsia="宋体"/>
          <w:b w:val="0"/>
          <w:color w:val="000000"/>
          <w:sz w:val="24"/>
        </w:rPr>
        <w:t>下图展示了知源系统从数据采集到前端展示的完整数据流和处理链路。</w:t>
      </w:r>
    </w:p>
    <w:p>
      <w:pPr>
        <w:jc w:val="center"/>
      </w:pPr>
      <w:r>
        <w:drawing>
          <wp:inline xmlns:a="http://schemas.openxmlformats.org/drawingml/2006/main" xmlns:pic="http://schemas.openxmlformats.org/drawingml/2006/picture">
            <wp:extent cx="5029200" cy="2891790"/>
            <wp:docPr id="1" name="Picture 1"/>
            <wp:cNvGraphicFramePr>
              <a:graphicFrameLocks noChangeAspect="1"/>
            </wp:cNvGraphicFramePr>
            <a:graphic>
              <a:graphicData uri="http://schemas.openxmlformats.org/drawingml/2006/picture">
                <pic:pic>
                  <pic:nvPicPr>
                    <pic:cNvPr id="0" name="zhiyuan_oneflow.png"/>
                    <pic:cNvPicPr/>
                  </pic:nvPicPr>
                  <pic:blipFill>
                    <a:blip r:embed="rId9"/>
                    <a:stretch>
                      <a:fillRect/>
                    </a:stretch>
                  </pic:blipFill>
                  <pic:spPr>
                    <a:xfrm>
                      <a:off x="0" y="0"/>
                      <a:ext cx="5029200" cy="2891790"/>
                    </a:xfrm>
                    <a:prstGeom prst="rect"/>
                  </pic:spPr>
                </pic:pic>
              </a:graphicData>
            </a:graphic>
          </wp:inline>
        </w:drawing>
      </w:r>
    </w:p>
    <w:p>
      <w:pPr>
        <w:spacing w:line="300" w:lineRule="auto" w:before="0" w:after="0"/>
        <w:ind w:firstLine="480"/>
      </w:pPr>
      <w:r>
        <w:rPr>
          <w:rFonts w:ascii="宋体" w:hAnsi="宋体" w:eastAsia="宋体"/>
          <w:b w:val="0"/>
          <w:color w:val="000000"/>
          <w:sz w:val="24"/>
        </w:rPr>
        <w:t>图1 知源系统全链路一图流</w:t>
      </w:r>
    </w:p>
    <w:p>
      <w:pPr>
        <w:spacing w:line="300" w:lineRule="auto" w:before="0" w:after="0"/>
        <w:ind w:firstLine="480"/>
      </w:pPr>
      <w:r>
        <w:rPr>
          <w:rFonts w:ascii="宋体" w:hAnsi="宋体" w:eastAsia="宋体"/>
          <w:b w:val="0"/>
          <w:color w:val="000000"/>
          <w:sz w:val="24"/>
        </w:rPr>
        <w:t>全链路流程说明：（1）五源数据采集器从 arXiv、Hacker News、本地课程资料、自定义 QA 对和 DeepSeek 官方文档五个数据源采集原始文档；（2）TextCleaner 清洗 + Deduplicator 去重 + Chunker 语义分块（512 token 滑动窗口，128 overlap）；(3）BGE-M3 嵌入模型将每个 chunk 编码为 1024 维向量，FAISS 构建 IndexFlatIP 精确内积索引；(4）用户提问后，系统同时支持两种检索路径——向量检索（语义匹配）或关键词检索（BM25 精确匹配），可选 Cross-Encoder 重排提升精度；(5）检索结果连同对话历史和 Prompt 模板组装后发送给大语言模型；(6）LLM 通过 SSE 流式返回答案，前端逐字渲染，右侧面板展示批注来源卡片。</w:t>
      </w:r>
    </w:p>
    <w:p>
      <w:pPr>
        <w:pStyle w:val="Heading2"/>
      </w:pPr>
      <w:r>
        <w:rPr>
          <w:rFonts w:ascii="黑体" w:hAnsi="黑体" w:eastAsia="黑体"/>
          <w:b/>
          <w:color w:val="000000"/>
          <w:sz w:val="26"/>
        </w:rPr>
        <w:t>3.2 后端三层架构</w:t>
      </w:r>
    </w:p>
    <w:p>
      <w:pPr>
        <w:spacing w:line="300" w:lineRule="auto" w:before="0" w:after="0"/>
        <w:ind w:firstLine="480"/>
      </w:pPr>
      <w:r>
        <w:rPr>
          <w:rFonts w:ascii="宋体" w:hAnsi="宋体" w:eastAsia="宋体"/>
          <w:b w:val="0"/>
          <w:color w:val="000000"/>
          <w:sz w:val="24"/>
        </w:rPr>
        <w:t>后端采用经典的三层架构设计。API 壳层（main.py + routes/）负责 HTTP 请求接收、Pydantic 参数校验、依赖注入和统一响应包络封装，共提供 9 个 API 端点。服务编排层（services/）中 RagService 是核心编排器，懒加载管理 Embedder、VectorStore、Retriever、KeywordRetriever、Reranker、LLMClient 等组件，协调检索→重排→Prompt→LLM 全流程。RAG 核心模块（rag/）包含嵌入、向量存储、稠密检索、关键词检索、重排、生成、数据处理和评估共 8 个子模块。</w:t>
      </w:r>
    </w:p>
    <w:p>
      <w:pPr>
        <w:pStyle w:val="Heading2"/>
      </w:pPr>
      <w:r>
        <w:rPr>
          <w:rFonts w:ascii="黑体" w:hAnsi="黑体" w:eastAsia="黑体"/>
          <w:b/>
          <w:color w:val="000000"/>
          <w:sz w:val="26"/>
        </w:rPr>
        <w:t>3.3 前端架构</w:t>
      </w:r>
    </w:p>
    <w:p>
      <w:pPr>
        <w:spacing w:line="300" w:lineRule="auto" w:before="0" w:after="0"/>
        <w:ind w:firstLine="480"/>
      </w:pPr>
      <w:r>
        <w:rPr>
          <w:rFonts w:ascii="宋体" w:hAnsi="宋体" w:eastAsia="宋体"/>
          <w:b w:val="0"/>
          <w:color w:val="000000"/>
          <w:sz w:val="24"/>
        </w:rPr>
        <w:t>前端采用 Vue 3 Composition API，不使用第三方 UI 框架。视图层包含 Landing 首页（HomeView.vue）和聊天工作台（WorkspaceView.vue，三栏布局——左侧可折叠会话栏、中间聊天区、右侧批注来源面板）。状态管理通过 chatWorkspace 组合式函数实现，持久化到 localStorage（最多 20 个会话）。API 层手写 fetch 封装支持 30s 超时、网络错误捕获和 SSE 流式消费（AsyncGenerator 模式）。设计系统采用「学斋」靛青书院风格（主色 #2d5a6e，暖米白底 #f8f5ef，玻璃拟态顶栏）。</w:t>
      </w:r>
    </w:p>
    <w:p>
      <w:pPr>
        <w:pStyle w:val="Heading1"/>
      </w:pPr>
      <w:r>
        <w:rPr>
          <w:rFonts w:ascii="黑体" w:hAnsi="黑体" w:eastAsia="黑体"/>
          <w:b/>
          <w:color w:val="000000"/>
          <w:sz w:val="30"/>
        </w:rPr>
        <w:t>四、系统实现</w:t>
      </w:r>
    </w:p>
    <w:p>
      <w:pPr>
        <w:spacing w:line="300" w:lineRule="auto" w:before="0" w:after="0"/>
        <w:ind w:firstLine="480"/>
      </w:pPr>
      <w:r>
        <w:rPr>
          <w:rFonts w:ascii="宋体" w:hAnsi="宋体" w:eastAsia="宋体"/>
          <w:b w:val="0"/>
          <w:color w:val="000000"/>
          <w:sz w:val="24"/>
        </w:rPr>
        <w:t>本节重点介绍了本项目中自己实现的核心功能模块，包括 BM25 关键词检索器、流式 SSE 输出和结构化摘要解析等，并展示了关键代码。</w:t>
      </w:r>
    </w:p>
    <w:p>
      <w:pPr>
        <w:pStyle w:val="Heading2"/>
      </w:pPr>
      <w:r>
        <w:rPr>
          <w:rFonts w:ascii="黑体" w:hAnsi="黑体" w:eastAsia="黑体"/>
          <w:b/>
          <w:color w:val="000000"/>
          <w:sz w:val="26"/>
        </w:rPr>
        <w:t>4.1 难题一：BM25 关键词检索器的设计与实现</w:t>
      </w:r>
    </w:p>
    <w:p>
      <w:pPr>
        <w:spacing w:line="300" w:lineRule="auto" w:before="0" w:after="0"/>
        <w:ind w:firstLine="480"/>
      </w:pPr>
      <w:r>
        <w:rPr>
          <w:rFonts w:ascii="宋体" w:hAnsi="宋体" w:eastAsia="宋体"/>
          <w:b w:val="0"/>
          <w:color w:val="000000"/>
          <w:sz w:val="24"/>
        </w:rPr>
        <w:t>传统 RAG 系统仅提供向量检索，用户无法进行精确的关键词匹配。我需要实现一个与现有向量检索器接口兼容的关键词检索器，使其能无缝接入已有的 QA 管线。</w:t>
      </w:r>
    </w:p>
    <w:p>
      <w:pPr>
        <w:spacing w:line="300" w:lineRule="auto" w:before="0" w:after="0"/>
        <w:ind w:firstLine="480"/>
      </w:pPr>
      <w:r>
        <w:rPr>
          <w:rFonts w:ascii="宋体" w:hAnsi="宋体" w:eastAsia="宋体"/>
          <w:b w:val="0"/>
          <w:color w:val="000000"/>
          <w:sz w:val="24"/>
        </w:rPr>
        <w:t>解决思路：(1) 复用 VectorStore.metadata 中的数据源，避免重复读取文件；(2) 使用 jieba 分词处理中英文混合文本；(3) 归一化 BM25 原始分数到 0-1 区间，与向量检索输出口径一致；(4) 过滤弱匹配噪声。关键实现代码如下：</w:t>
      </w:r>
    </w:p>
    <w:p>
      <w:pPr>
        <w:spacing w:line="300" w:lineRule="auto" w:before="0" w:after="0"/>
        <w:ind w:firstLine="480"/>
      </w:pPr>
      <w:r>
        <w:rPr>
          <w:rFonts w:ascii="宋体" w:hAnsi="宋体" w:eastAsia="宋体"/>
          <w:b w:val="0"/>
          <w:color w:val="000000"/>
          <w:sz w:val="24"/>
        </w:rPr>
      </w:r>
    </w:p>
    <w:p>
      <w:pPr>
        <w:ind w:left="567"/>
      </w:pPr>
      <w:r>
        <w:rPr>
          <w:rFonts w:ascii="Consolas" w:hAnsi="Consolas"/>
          <w:color w:val="333333"/>
          <w:sz w:val="19"/>
          <w:shd w:fill="FFFFFF" w:val="clear"/>
        </w:rPr>
        <w:t>class KeywordRetriever:</w:t>
      </w:r>
    </w:p>
    <w:p>
      <w:pPr>
        <w:ind w:left="567"/>
      </w:pPr>
      <w:r>
        <w:rPr>
          <w:rFonts w:ascii="Consolas" w:hAnsi="Consolas"/>
          <w:color w:val="333333"/>
          <w:sz w:val="19"/>
          <w:shd w:fill="FFFFFF" w:val="clear"/>
        </w:rPr>
        <w:t xml:space="preserve">    """基于 BM25 的关键词检索器，与 Retriever 返回相同的 SearchResult 类型"""</w:t>
      </w:r>
    </w:p>
    <w:p>
      <w:pPr>
        <w:ind w:left="567"/>
      </w:pPr>
      <w:r>
        <w:rPr>
          <w:rFonts w:ascii="Consolas" w:hAnsi="Consolas"/>
          <w:color w:val="333333"/>
          <w:sz w:val="19"/>
          <w:shd w:fill="FFFFFF" w:val="clear"/>
        </w:rPr>
        <w:t xml:space="preserve">    def __init__(self, metadata: Dict[int, dict]):</w:t>
      </w:r>
    </w:p>
    <w:p>
      <w:pPr>
        <w:ind w:left="567"/>
      </w:pPr>
      <w:r>
        <w:rPr>
          <w:rFonts w:ascii="Consolas" w:hAnsi="Consolas"/>
          <w:color w:val="333333"/>
          <w:sz w:val="19"/>
          <w:shd w:fill="FFFFFF" w:val="clear"/>
        </w:rPr>
        <w:t xml:space="preserve">        self._records: List[_ChunkRecord] = []</w:t>
      </w:r>
    </w:p>
    <w:p>
      <w:pPr>
        <w:ind w:left="567"/>
      </w:pPr>
      <w:r>
        <w:rPr>
          <w:rFonts w:ascii="Consolas" w:hAnsi="Consolas"/>
          <w:color w:val="333333"/>
          <w:sz w:val="19"/>
          <w:shd w:fill="FFFFFF" w:val="clear"/>
        </w:rPr>
        <w:t xml:space="preserve">        self._corpus: List[List[str]] = []</w:t>
      </w:r>
    </w:p>
    <w:p>
      <w:pPr>
        <w:ind w:left="567"/>
      </w:pPr>
      <w:r>
        <w:rPr>
          <w:rFonts w:ascii="Consolas" w:hAnsi="Consolas"/>
          <w:color w:val="333333"/>
          <w:sz w:val="19"/>
          <w:shd w:fill="FFFFFF" w:val="clear"/>
        </w:rPr>
        <w:t xml:space="preserve">        for internal_id, meta in metadata.items():</w:t>
      </w:r>
    </w:p>
    <w:p>
      <w:pPr>
        <w:ind w:left="567"/>
      </w:pPr>
      <w:r>
        <w:rPr>
          <w:rFonts w:ascii="Consolas" w:hAnsi="Consolas"/>
          <w:color w:val="333333"/>
          <w:sz w:val="19"/>
          <w:shd w:fill="FFFFFF" w:val="clear"/>
        </w:rPr>
        <w:t xml:space="preserve">            content = meta.get("content", "")</w:t>
      </w:r>
    </w:p>
    <w:p>
      <w:pPr>
        <w:ind w:left="567"/>
      </w:pPr>
      <w:r>
        <w:rPr>
          <w:rFonts w:ascii="Consolas" w:hAnsi="Consolas"/>
          <w:color w:val="333333"/>
          <w:sz w:val="19"/>
          <w:shd w:fill="FFFFFF" w:val="clear"/>
        </w:rPr>
        <w:t xml:space="preserve">            if not content or not content.strip():</w:t>
      </w:r>
    </w:p>
    <w:p>
      <w:pPr>
        <w:ind w:left="567"/>
      </w:pPr>
      <w:r>
        <w:rPr>
          <w:rFonts w:ascii="Consolas" w:hAnsi="Consolas"/>
          <w:color w:val="333333"/>
          <w:sz w:val="19"/>
          <w:shd w:fill="FFFFFF" w:val="clear"/>
        </w:rPr>
        <w:t xml:space="preserve">                continue</w:t>
      </w:r>
    </w:p>
    <w:p>
      <w:pPr>
        <w:ind w:left="567"/>
      </w:pPr>
      <w:r>
        <w:rPr>
          <w:rFonts w:ascii="Consolas" w:hAnsi="Consolas"/>
          <w:color w:val="333333"/>
          <w:sz w:val="19"/>
          <w:shd w:fill="FFFFFF" w:val="clear"/>
        </w:rPr>
        <w:t xml:space="preserve">            self._records.append(_ChunkRecord(</w:t>
      </w:r>
    </w:p>
    <w:p>
      <w:pPr>
        <w:ind w:left="567"/>
      </w:pPr>
      <w:r>
        <w:rPr>
          <w:rFonts w:ascii="Consolas" w:hAnsi="Consolas"/>
          <w:color w:val="333333"/>
          <w:sz w:val="19"/>
          <w:shd w:fill="FFFFFF" w:val="clear"/>
        </w:rPr>
        <w:t xml:space="preserve">                chunk_id=meta.get("chunk_id", ""),</w:t>
      </w:r>
    </w:p>
    <w:p>
      <w:pPr>
        <w:ind w:left="567"/>
      </w:pPr>
      <w:r>
        <w:rPr>
          <w:rFonts w:ascii="Consolas" w:hAnsi="Consolas"/>
          <w:color w:val="333333"/>
          <w:sz w:val="19"/>
          <w:shd w:fill="FFFFFF" w:val="clear"/>
        </w:rPr>
        <w:t xml:space="preserve">                doc_id=meta.get("doc_id", ""),</w:t>
      </w:r>
    </w:p>
    <w:p>
      <w:pPr>
        <w:ind w:left="567"/>
      </w:pPr>
      <w:r>
        <w:rPr>
          <w:rFonts w:ascii="Consolas" w:hAnsi="Consolas"/>
          <w:color w:val="333333"/>
          <w:sz w:val="19"/>
          <w:shd w:fill="FFFFFF" w:val="clear"/>
        </w:rPr>
        <w:t xml:space="preserve">                content=content,</w:t>
      </w:r>
    </w:p>
    <w:p>
      <w:pPr>
        <w:ind w:left="567"/>
      </w:pPr>
      <w:r>
        <w:rPr>
          <w:rFonts w:ascii="Consolas" w:hAnsi="Consolas"/>
          <w:color w:val="333333"/>
          <w:sz w:val="19"/>
          <w:shd w:fill="FFFFFF" w:val="clear"/>
        </w:rPr>
        <w:t xml:space="preserve">                doc_title=meta.get("doc_title", ""),  # 从 metadata 取元数据</w:t>
      </w:r>
    </w:p>
    <w:p>
      <w:pPr>
        <w:ind w:left="567"/>
      </w:pPr>
      <w:r>
        <w:rPr>
          <w:rFonts w:ascii="Consolas" w:hAnsi="Consolas"/>
          <w:color w:val="333333"/>
          <w:sz w:val="19"/>
          <w:shd w:fill="FFFFFF" w:val="clear"/>
        </w:rPr>
        <w:t xml:space="preserve">                source=meta.get("source", ""),</w:t>
      </w:r>
    </w:p>
    <w:p>
      <w:pPr>
        <w:ind w:left="567"/>
      </w:pPr>
      <w:r>
        <w:rPr>
          <w:rFonts w:ascii="Consolas" w:hAnsi="Consolas"/>
          <w:color w:val="333333"/>
          <w:sz w:val="19"/>
          <w:shd w:fill="FFFFFF" w:val="clear"/>
        </w:rPr>
        <w:t xml:space="preserve">            ))</w:t>
      </w:r>
    </w:p>
    <w:p>
      <w:pPr>
        <w:ind w:left="567"/>
      </w:pPr>
      <w:r>
        <w:rPr>
          <w:rFonts w:ascii="Consolas" w:hAnsi="Consolas"/>
          <w:color w:val="333333"/>
          <w:sz w:val="19"/>
          <w:shd w:fill="FFFFFF" w:val="clear"/>
        </w:rPr>
      </w:r>
    </w:p>
    <w:p>
      <w:pPr>
        <w:ind w:left="567"/>
      </w:pPr>
      <w:r>
        <w:rPr>
          <w:rFonts w:ascii="Consolas" w:hAnsi="Consolas"/>
          <w:color w:val="333333"/>
          <w:sz w:val="19"/>
          <w:shd w:fill="FFFFFF" w:val="clear"/>
        </w:rPr>
        <w:t xml:space="preserve">        self._corpus = [_tokenize(r.content) for r in self._records]</w:t>
      </w:r>
    </w:p>
    <w:p>
      <w:pPr>
        <w:ind w:left="567"/>
      </w:pPr>
      <w:r>
        <w:rPr>
          <w:rFonts w:ascii="Consolas" w:hAnsi="Consolas"/>
          <w:color w:val="333333"/>
          <w:sz w:val="19"/>
          <w:shd w:fill="FFFFFF" w:val="clear"/>
        </w:rPr>
        <w:t xml:space="preserve">        self._bm25 = BM25Okapi(self._corpus)  # 构建 BM25 索引</w:t>
      </w:r>
    </w:p>
    <w:p>
      <w:pPr>
        <w:ind w:left="567"/>
      </w:pPr>
      <w:r>
        <w:rPr>
          <w:rFonts w:ascii="Consolas" w:hAnsi="Consolas"/>
          <w:color w:val="333333"/>
          <w:sz w:val="19"/>
          <w:shd w:fill="FFFFFF" w:val="clear"/>
        </w:rPr>
      </w:r>
    </w:p>
    <w:p>
      <w:pPr>
        <w:ind w:left="567"/>
      </w:pPr>
      <w:r>
        <w:rPr>
          <w:rFonts w:ascii="Consolas" w:hAnsi="Consolas"/>
          <w:color w:val="333333"/>
          <w:sz w:val="19"/>
          <w:shd w:fill="FFFFFF" w:val="clear"/>
        </w:rPr>
        <w:t xml:space="preserve">    def retrieve(self, query: str, k: int = 5) -&gt; List[SearchResult]:</w:t>
      </w:r>
    </w:p>
    <w:p>
      <w:pPr>
        <w:ind w:left="567"/>
      </w:pPr>
      <w:r>
        <w:rPr>
          <w:rFonts w:ascii="Consolas" w:hAnsi="Consolas"/>
          <w:color w:val="333333"/>
          <w:sz w:val="19"/>
          <w:shd w:fill="FFFFFF" w:val="clear"/>
        </w:rPr>
        <w:t xml:space="preserve">        scores = self._bm25.get_scores(_tokenize(query))</w:t>
      </w:r>
    </w:p>
    <w:p>
      <w:pPr>
        <w:ind w:left="567"/>
      </w:pPr>
      <w:r>
        <w:rPr>
          <w:rFonts w:ascii="Consolas" w:hAnsi="Consolas"/>
          <w:color w:val="333333"/>
          <w:sz w:val="19"/>
          <w:shd w:fill="FFFFFF" w:val="clear"/>
        </w:rPr>
        <w:t xml:space="preserve">        top_indices = scores.argsort()[::-1][:k]</w:t>
      </w:r>
    </w:p>
    <w:p>
      <w:pPr>
        <w:ind w:left="567"/>
      </w:pPr>
      <w:r>
        <w:rPr>
          <w:rFonts w:ascii="Consolas" w:hAnsi="Consolas"/>
          <w:color w:val="333333"/>
          <w:sz w:val="19"/>
          <w:shd w:fill="FFFFFF" w:val="clear"/>
        </w:rPr>
        <w:t xml:space="preserve">        max_score = float(scores[top_indices[0]])</w:t>
      </w:r>
    </w:p>
    <w:p>
      <w:pPr>
        <w:ind w:left="567"/>
      </w:pPr>
      <w:r>
        <w:rPr>
          <w:rFonts w:ascii="Consolas" w:hAnsi="Consolas"/>
          <w:color w:val="333333"/>
          <w:sz w:val="19"/>
          <w:shd w:fill="FFFFFF" w:val="clear"/>
        </w:rPr>
        <w:t xml:space="preserve">        results = []</w:t>
      </w:r>
    </w:p>
    <w:p>
      <w:pPr>
        <w:ind w:left="567"/>
      </w:pPr>
      <w:r>
        <w:rPr>
          <w:rFonts w:ascii="Consolas" w:hAnsi="Consolas"/>
          <w:color w:val="333333"/>
          <w:sz w:val="19"/>
          <w:shd w:fill="FFFFFF" w:val="clear"/>
        </w:rPr>
        <w:t xml:space="preserve">        for idx in top_indices:</w:t>
      </w:r>
    </w:p>
    <w:p>
      <w:pPr>
        <w:ind w:left="567"/>
      </w:pPr>
      <w:r>
        <w:rPr>
          <w:rFonts w:ascii="Consolas" w:hAnsi="Consolas"/>
          <w:color w:val="333333"/>
          <w:sz w:val="19"/>
          <w:shd w:fill="FFFFFF" w:val="clear"/>
        </w:rPr>
        <w:t xml:space="preserve">            raw = float(scores[idx])</w:t>
      </w:r>
    </w:p>
    <w:p>
      <w:pPr>
        <w:ind w:left="567"/>
      </w:pPr>
      <w:r>
        <w:rPr>
          <w:rFonts w:ascii="Consolas" w:hAnsi="Consolas"/>
          <w:color w:val="333333"/>
          <w:sz w:val="19"/>
          <w:shd w:fill="FFFFFF" w:val="clear"/>
        </w:rPr>
        <w:t xml:space="preserve">            if raw &lt;= 0: continue              # 过滤完全无关结果</w:t>
      </w:r>
    </w:p>
    <w:p>
      <w:pPr>
        <w:ind w:left="567"/>
      </w:pPr>
      <w:r>
        <w:rPr>
          <w:rFonts w:ascii="Consolas" w:hAnsi="Consolas"/>
          <w:color w:val="333333"/>
          <w:sz w:val="19"/>
          <w:shd w:fill="FFFFFF" w:val="clear"/>
        </w:rPr>
        <w:t xml:space="preserve">            norm = round(raw / max_score, 4)  # 归一化到 0-1</w:t>
      </w:r>
    </w:p>
    <w:p>
      <w:pPr>
        <w:ind w:left="567"/>
      </w:pPr>
      <w:r>
        <w:rPr>
          <w:rFonts w:ascii="Consolas" w:hAnsi="Consolas"/>
          <w:color w:val="333333"/>
          <w:sz w:val="19"/>
          <w:shd w:fill="FFFFFF" w:val="clear"/>
        </w:rPr>
        <w:t xml:space="preserve">            if norm &lt; 0.1: continue            # 过滤弱匹配噪声</w:t>
      </w:r>
    </w:p>
    <w:p>
      <w:pPr>
        <w:ind w:left="567"/>
      </w:pPr>
      <w:r>
        <w:rPr>
          <w:rFonts w:ascii="Consolas" w:hAnsi="Consolas"/>
          <w:color w:val="333333"/>
          <w:sz w:val="19"/>
          <w:shd w:fill="FFFFFF" w:val="clear"/>
        </w:rPr>
        <w:t xml:space="preserve">            rec = self._records[idx]</w:t>
      </w:r>
    </w:p>
    <w:p>
      <w:pPr>
        <w:ind w:left="567"/>
      </w:pPr>
      <w:r>
        <w:rPr>
          <w:rFonts w:ascii="Consolas" w:hAnsi="Consolas"/>
          <w:color w:val="333333"/>
          <w:sz w:val="19"/>
          <w:shd w:fill="FFFFFF" w:val="clear"/>
        </w:rPr>
        <w:t xml:space="preserve">            results.append(SearchResult(</w:t>
      </w:r>
    </w:p>
    <w:p>
      <w:pPr>
        <w:ind w:left="567"/>
      </w:pPr>
      <w:r>
        <w:rPr>
          <w:rFonts w:ascii="Consolas" w:hAnsi="Consolas"/>
          <w:color w:val="333333"/>
          <w:sz w:val="19"/>
          <w:shd w:fill="FFFFFF" w:val="clear"/>
        </w:rPr>
        <w:t xml:space="preserve">                chunk_id=rec.chunk_id, doc_id=rec.doc_id,</w:t>
      </w:r>
    </w:p>
    <w:p>
      <w:pPr>
        <w:ind w:left="567"/>
      </w:pPr>
      <w:r>
        <w:rPr>
          <w:rFonts w:ascii="Consolas" w:hAnsi="Consolas"/>
          <w:color w:val="333333"/>
          <w:sz w:val="19"/>
          <w:shd w:fill="FFFFFF" w:val="clear"/>
        </w:rPr>
        <w:t xml:space="preserve">                content=rec.content, score=norm,</w:t>
      </w:r>
    </w:p>
    <w:p>
      <w:pPr>
        <w:ind w:left="567"/>
      </w:pPr>
      <w:r>
        <w:rPr>
          <w:rFonts w:ascii="Consolas" w:hAnsi="Consolas"/>
          <w:color w:val="333333"/>
          <w:sz w:val="19"/>
          <w:shd w:fill="FFFFFF" w:val="clear"/>
        </w:rPr>
        <w:t xml:space="preserve">                doc_title=rec.doc_title, source=rec.source</w:t>
      </w:r>
    </w:p>
    <w:p>
      <w:pPr>
        <w:ind w:left="567"/>
      </w:pPr>
      <w:r>
        <w:rPr>
          <w:rFonts w:ascii="Consolas" w:hAnsi="Consolas"/>
          <w:color w:val="333333"/>
          <w:sz w:val="19"/>
          <w:shd w:fill="FFFFFF" w:val="clear"/>
        </w:rPr>
        <w:t xml:space="preserve">            ))</w:t>
      </w:r>
    </w:p>
    <w:p>
      <w:pPr>
        <w:ind w:left="567"/>
      </w:pPr>
      <w:r>
        <w:rPr>
          <w:rFonts w:ascii="Consolas" w:hAnsi="Consolas"/>
          <w:color w:val="333333"/>
          <w:sz w:val="19"/>
          <w:shd w:fill="FFFFFF" w:val="clear"/>
        </w:rPr>
        <w:t xml:space="preserve">        return results</w:t>
      </w:r>
    </w:p>
    <w:p>
      <w:pPr>
        <w:spacing w:line="300" w:lineRule="auto" w:before="0" w:after="0"/>
        <w:ind w:firstLine="480"/>
      </w:pPr>
      <w:r>
        <w:rPr>
          <w:rFonts w:ascii="宋体" w:hAnsi="宋体" w:eastAsia="宋体"/>
          <w:b w:val="0"/>
          <w:color w:val="000000"/>
          <w:sz w:val="24"/>
        </w:rPr>
        <w:t>实现难点：(1) 中文分词精度影响检索效果，jieba 对混合中英文文本分词准确率较高但并非完美；(2) BM25 的 IDF 计算在小语料（&lt;10 文档）中退化，ATIRE 公式下 log(N-df+0.5)-log(df+0.5) 在 df=N/2 时 IDF=0。解决方案是扩展语料规模（实 108 文档→277 文档）使 IDF 计算有效；(3) 原始分数无上限，前 19.29 分×100 显示为"1929%"，通过归一化修复。</w:t>
      </w:r>
    </w:p>
    <w:p>
      <w:pPr>
        <w:pStyle w:val="Heading2"/>
      </w:pPr>
      <w:r>
        <w:rPr>
          <w:rFonts w:ascii="黑体" w:hAnsi="黑体" w:eastAsia="黑体"/>
          <w:b/>
          <w:color w:val="000000"/>
          <w:sz w:val="26"/>
        </w:rPr>
        <w:t>4.2 难题二：SSE 流式输出实现</w:t>
      </w:r>
    </w:p>
    <w:p>
      <w:pPr>
        <w:spacing w:line="300" w:lineRule="auto" w:before="0" w:after="0"/>
        <w:ind w:firstLine="480"/>
      </w:pPr>
      <w:r>
        <w:rPr>
          <w:rFonts w:ascii="宋体" w:hAnsi="宋体" w:eastAsia="宋体"/>
          <w:b w:val="0"/>
          <w:color w:val="000000"/>
          <w:sz w:val="24"/>
        </w:rPr>
        <w:t>非流式模式下用户需等待 LLM 完全生成完毕才能看到回答，体验差。流式输出的难点在于：(1) 流不可回放，需要调整 LLM 调用的重试策略；(2) 需要适配不同的 LLM API 提供者（DeepSeek/MiMo）；(3) 前端需要异步消费 SSE 数据流。</w:t>
      </w:r>
    </w:p>
    <w:p>
      <w:pPr>
        <w:spacing w:line="300" w:lineRule="auto" w:before="0" w:after="0"/>
        <w:ind w:firstLine="480"/>
      </w:pPr>
      <w:r>
        <w:rPr>
          <w:rFonts w:ascii="宋体" w:hAnsi="宋体" w:eastAsia="宋体"/>
          <w:b w:val="0"/>
          <w:color w:val="000000"/>
          <w:sz w:val="24"/>
        </w:rPr>
        <w:t>后端流式生成核心代码：</w:t>
      </w:r>
    </w:p>
    <w:p>
      <w:pPr>
        <w:ind w:left="567"/>
      </w:pPr>
      <w:r>
        <w:rPr>
          <w:rFonts w:ascii="Consolas" w:hAnsi="Consolas"/>
          <w:color w:val="333333"/>
          <w:sz w:val="19"/>
          <w:shd w:fill="FFFFFF" w:val="clear"/>
        </w:rPr>
        <w:t>def chat_stream(self, messages, temperature=None, max_tokens=None):</w:t>
      </w:r>
    </w:p>
    <w:p>
      <w:pPr>
        <w:ind w:left="567"/>
      </w:pPr>
      <w:r>
        <w:rPr>
          <w:rFonts w:ascii="Consolas" w:hAnsi="Consolas"/>
          <w:color w:val="333333"/>
          <w:sz w:val="19"/>
          <w:shd w:fill="FFFFFF" w:val="clear"/>
        </w:rPr>
        <w:t xml:space="preserve">    """流式调用 LLM，逐 chunk 返回 delta 文本。</w:t>
      </w:r>
    </w:p>
    <w:p>
      <w:pPr>
        <w:ind w:left="567"/>
      </w:pPr>
      <w:r>
        <w:rPr>
          <w:rFonts w:ascii="Consolas" w:hAnsi="Consolas"/>
          <w:color w:val="333333"/>
          <w:sz w:val="19"/>
          <w:shd w:fill="FFFFFF" w:val="clear"/>
        </w:rPr>
        <w:t xml:space="preserve">    注意：流式模式下不做应用层重试，stream 不可回放。"""</w:t>
      </w:r>
    </w:p>
    <w:p>
      <w:pPr>
        <w:ind w:left="567"/>
      </w:pPr>
      <w:r>
        <w:rPr>
          <w:rFonts w:ascii="Consolas" w:hAnsi="Consolas"/>
          <w:color w:val="333333"/>
          <w:sz w:val="19"/>
          <w:shd w:fill="FFFFFF" w:val="clear"/>
        </w:rPr>
        <w:t xml:space="preserve">    response = self.client.chat.completions.create(</w:t>
      </w:r>
    </w:p>
    <w:p>
      <w:pPr>
        <w:ind w:left="567"/>
      </w:pPr>
      <w:r>
        <w:rPr>
          <w:rFonts w:ascii="Consolas" w:hAnsi="Consolas"/>
          <w:color w:val="333333"/>
          <w:sz w:val="19"/>
          <w:shd w:fill="FFFFFF" w:val="clear"/>
        </w:rPr>
        <w:t xml:space="preserve">        model=self.model, messages=messages,</w:t>
      </w:r>
    </w:p>
    <w:p>
      <w:pPr>
        <w:ind w:left="567"/>
      </w:pPr>
      <w:r>
        <w:rPr>
          <w:rFonts w:ascii="Consolas" w:hAnsi="Consolas"/>
          <w:color w:val="333333"/>
          <w:sz w:val="19"/>
          <w:shd w:fill="FFFFFF" w:val="clear"/>
        </w:rPr>
        <w:t xml:space="preserve">        temperature=temperature or self.temperature,</w:t>
      </w:r>
    </w:p>
    <w:p>
      <w:pPr>
        <w:ind w:left="567"/>
      </w:pPr>
      <w:r>
        <w:rPr>
          <w:rFonts w:ascii="Consolas" w:hAnsi="Consolas"/>
          <w:color w:val="333333"/>
          <w:sz w:val="19"/>
          <w:shd w:fill="FFFFFF" w:val="clear"/>
        </w:rPr>
        <w:t xml:space="preserve">        max_tokens=max_tokens or self.max_tokens,</w:t>
      </w:r>
    </w:p>
    <w:p>
      <w:pPr>
        <w:ind w:left="567"/>
      </w:pPr>
      <w:r>
        <w:rPr>
          <w:rFonts w:ascii="Consolas" w:hAnsi="Consolas"/>
          <w:color w:val="333333"/>
          <w:sz w:val="19"/>
          <w:shd w:fill="FFFFFF" w:val="clear"/>
        </w:rPr>
        <w:t xml:space="preserve">        stream=True,  # 开启流式模式</w:t>
      </w:r>
    </w:p>
    <w:p>
      <w:pPr>
        <w:ind w:left="567"/>
      </w:pPr>
      <w:r>
        <w:rPr>
          <w:rFonts w:ascii="Consolas" w:hAnsi="Consolas"/>
          <w:color w:val="333333"/>
          <w:sz w:val="19"/>
          <w:shd w:fill="FFFFFF" w:val="clear"/>
        </w:rPr>
        <w:t xml:space="preserve">    )</w:t>
      </w:r>
    </w:p>
    <w:p>
      <w:pPr>
        <w:ind w:left="567"/>
      </w:pPr>
      <w:r>
        <w:rPr>
          <w:rFonts w:ascii="Consolas" w:hAnsi="Consolas"/>
          <w:color w:val="333333"/>
          <w:sz w:val="19"/>
          <w:shd w:fill="FFFFFF" w:val="clear"/>
        </w:rPr>
        <w:t xml:space="preserve">    for chunk in response:</w:t>
      </w:r>
    </w:p>
    <w:p>
      <w:pPr>
        <w:ind w:left="567"/>
      </w:pPr>
      <w:r>
        <w:rPr>
          <w:rFonts w:ascii="Consolas" w:hAnsi="Consolas"/>
          <w:color w:val="333333"/>
          <w:sz w:val="19"/>
          <w:shd w:fill="FFFFFF" w:val="clear"/>
        </w:rPr>
        <w:t xml:space="preserve">        choice = chunk.choices[0] if chunk.choices else None</w:t>
      </w:r>
    </w:p>
    <w:p>
      <w:pPr>
        <w:ind w:left="567"/>
      </w:pPr>
      <w:r>
        <w:rPr>
          <w:rFonts w:ascii="Consolas" w:hAnsi="Consolas"/>
          <w:color w:val="333333"/>
          <w:sz w:val="19"/>
          <w:shd w:fill="FFFFFF" w:val="clear"/>
        </w:rPr>
        <w:t xml:space="preserve">        delta = choice.delta.content</w:t>
      </w:r>
    </w:p>
    <w:p>
      <w:pPr>
        <w:ind w:left="567"/>
      </w:pPr>
      <w:r>
        <w:rPr>
          <w:rFonts w:ascii="Consolas" w:hAnsi="Consolas"/>
          <w:color w:val="333333"/>
          <w:sz w:val="19"/>
          <w:shd w:fill="FFFFFF" w:val="clear"/>
        </w:rPr>
        <w:t xml:space="preserve">        if not delta: continue</w:t>
      </w:r>
    </w:p>
    <w:p>
      <w:pPr>
        <w:ind w:left="567"/>
      </w:pPr>
      <w:r>
        <w:rPr>
          <w:rFonts w:ascii="Consolas" w:hAnsi="Consolas"/>
          <w:color w:val="333333"/>
          <w:sz w:val="19"/>
          <w:shd w:fill="FFFFFF" w:val="clear"/>
        </w:rPr>
        <w:t xml:space="preserve">        yield delta  # 逐 token 返回</w:t>
      </w:r>
    </w:p>
    <w:p>
      <w:pPr>
        <w:spacing w:line="300" w:lineRule="auto" w:before="0" w:after="0"/>
        <w:ind w:firstLine="480"/>
      </w:pPr>
      <w:r>
        <w:rPr>
          <w:rFonts w:ascii="宋体" w:hAnsi="宋体" w:eastAsia="宋体"/>
          <w:b w:val="0"/>
          <w:color w:val="000000"/>
          <w:sz w:val="24"/>
        </w:rPr>
        <w:t>前端 SSE 消费核心代码：</w:t>
      </w:r>
    </w:p>
    <w:p>
      <w:pPr>
        <w:ind w:left="567"/>
      </w:pPr>
      <w:r>
        <w:rPr>
          <w:rFonts w:ascii="Consolas" w:hAnsi="Consolas"/>
          <w:color w:val="333333"/>
          <w:sz w:val="19"/>
          <w:shd w:fill="FFFFFF" w:val="clear"/>
        </w:rPr>
        <w:t>export async function* requestStream(path, init):</w:t>
      </w:r>
    </w:p>
    <w:p>
      <w:pPr>
        <w:ind w:left="567"/>
      </w:pPr>
      <w:r>
        <w:rPr>
          <w:rFonts w:ascii="Consolas" w:hAnsi="Consolas"/>
          <w:color w:val="333333"/>
          <w:sz w:val="19"/>
          <w:shd w:fill="FFFFFF" w:val="clear"/>
        </w:rPr>
        <w:t xml:space="preserve">    """AsyncGenerator: 逐行解析 SSE 数据流"""</w:t>
      </w:r>
    </w:p>
    <w:p>
      <w:pPr>
        <w:ind w:left="567"/>
      </w:pPr>
      <w:r>
        <w:rPr>
          <w:rFonts w:ascii="Consolas" w:hAnsi="Consolas"/>
          <w:color w:val="333333"/>
          <w:sz w:val="19"/>
          <w:shd w:fill="FFFFFF" w:val="clear"/>
        </w:rPr>
        <w:t xml:space="preserve">    const response = await fetch(url, {...init,</w:t>
      </w:r>
    </w:p>
    <w:p>
      <w:pPr>
        <w:ind w:left="567"/>
      </w:pPr>
      <w:r>
        <w:rPr>
          <w:rFonts w:ascii="Consolas" w:hAnsi="Consolas"/>
          <w:color w:val="333333"/>
          <w:sz w:val="19"/>
          <w:shd w:fill="FFFFFF" w:val="clear"/>
        </w:rPr>
        <w:t xml:space="preserve">        signal: AbortSignal.timeout(120000),  // 120s 超时</w:t>
      </w:r>
    </w:p>
    <w:p>
      <w:pPr>
        <w:ind w:left="567"/>
      </w:pPr>
      <w:r>
        <w:rPr>
          <w:rFonts w:ascii="Consolas" w:hAnsi="Consolas"/>
          <w:color w:val="333333"/>
          <w:sz w:val="19"/>
          <w:shd w:fill="FFFFFF" w:val="clear"/>
        </w:rPr>
        <w:t xml:space="preserve">    })</w:t>
      </w:r>
    </w:p>
    <w:p>
      <w:pPr>
        <w:ind w:left="567"/>
      </w:pPr>
      <w:r>
        <w:rPr>
          <w:rFonts w:ascii="Consolas" w:hAnsi="Consolas"/>
          <w:color w:val="333333"/>
          <w:sz w:val="19"/>
          <w:shd w:fill="FFFFFF" w:val="clear"/>
        </w:rPr>
        <w:t xml:space="preserve">    const reader = response.body.getReader()</w:t>
      </w:r>
    </w:p>
    <w:p>
      <w:pPr>
        <w:ind w:left="567"/>
      </w:pPr>
      <w:r>
        <w:rPr>
          <w:rFonts w:ascii="Consolas" w:hAnsi="Consolas"/>
          <w:color w:val="333333"/>
          <w:sz w:val="19"/>
          <w:shd w:fill="FFFFFF" w:val="clear"/>
        </w:rPr>
        <w:t xml:space="preserve">    const decoder = new TextDecoder()</w:t>
      </w:r>
    </w:p>
    <w:p>
      <w:pPr>
        <w:ind w:left="567"/>
      </w:pPr>
      <w:r>
        <w:rPr>
          <w:rFonts w:ascii="Consolas" w:hAnsi="Consolas"/>
          <w:color w:val="333333"/>
          <w:sz w:val="19"/>
          <w:shd w:fill="FFFFFF" w:val="clear"/>
        </w:rPr>
        <w:t xml:space="preserve">    let buffer = ""</w:t>
      </w:r>
    </w:p>
    <w:p>
      <w:pPr>
        <w:ind w:left="567"/>
      </w:pPr>
      <w:r>
        <w:rPr>
          <w:rFonts w:ascii="Consolas" w:hAnsi="Consolas"/>
          <w:color w:val="333333"/>
          <w:sz w:val="19"/>
          <w:shd w:fill="FFFFFF" w:val="clear"/>
        </w:rPr>
        <w:t xml:space="preserve">    while (true):</w:t>
      </w:r>
    </w:p>
    <w:p>
      <w:pPr>
        <w:ind w:left="567"/>
      </w:pPr>
      <w:r>
        <w:rPr>
          <w:rFonts w:ascii="Consolas" w:hAnsi="Consolas"/>
          <w:color w:val="333333"/>
          <w:sz w:val="19"/>
          <w:shd w:fill="FFFFFF" w:val="clear"/>
        </w:rPr>
        <w:t xml:space="preserve">        const { done, value } = await reader.read()</w:t>
      </w:r>
    </w:p>
    <w:p>
      <w:pPr>
        <w:ind w:left="567"/>
      </w:pPr>
      <w:r>
        <w:rPr>
          <w:rFonts w:ascii="Consolas" w:hAnsi="Consolas"/>
          <w:color w:val="333333"/>
          <w:sz w:val="19"/>
          <w:shd w:fill="FFFFFF" w:val="clear"/>
        </w:rPr>
        <w:t xml:space="preserve">        if (done) break</w:t>
      </w:r>
    </w:p>
    <w:p>
      <w:pPr>
        <w:ind w:left="567"/>
      </w:pPr>
      <w:r>
        <w:rPr>
          <w:rFonts w:ascii="Consolas" w:hAnsi="Consolas"/>
          <w:color w:val="333333"/>
          <w:sz w:val="19"/>
          <w:shd w:fill="FFFFFF" w:val="clear"/>
        </w:rPr>
        <w:t xml:space="preserve">        buffer += decoder.decode(value, { stream: true })</w:t>
      </w:r>
    </w:p>
    <w:p>
      <w:pPr>
        <w:ind w:left="567"/>
      </w:pPr>
      <w:r>
        <w:rPr>
          <w:rFonts w:ascii="Consolas" w:hAnsi="Consolas"/>
          <w:color w:val="333333"/>
          <w:sz w:val="19"/>
          <w:shd w:fill="FFFFFF" w:val="clear"/>
        </w:rPr>
        <w:t xml:space="preserve">        for (const line of buffer.split("</w:t>
        <w:br/>
        <w:t>")):</w:t>
      </w:r>
    </w:p>
    <w:p>
      <w:pPr>
        <w:ind w:left="567"/>
      </w:pPr>
      <w:r>
        <w:rPr>
          <w:rFonts w:ascii="Consolas" w:hAnsi="Consolas"/>
          <w:color w:val="333333"/>
          <w:sz w:val="19"/>
          <w:shd w:fill="FFFFFF" w:val="clear"/>
        </w:rPr>
        <w:t xml:space="preserve">            if (line.startsWith("data: ")):</w:t>
      </w:r>
    </w:p>
    <w:p>
      <w:pPr>
        <w:ind w:left="567"/>
      </w:pPr>
      <w:r>
        <w:rPr>
          <w:rFonts w:ascii="Consolas" w:hAnsi="Consolas"/>
          <w:color w:val="333333"/>
          <w:sz w:val="19"/>
          <w:shd w:fill="FFFFFF" w:val="clear"/>
        </w:rPr>
        <w:t xml:space="preserve">                const data = line.slice(6)</w:t>
      </w:r>
    </w:p>
    <w:p>
      <w:pPr>
        <w:ind w:left="567"/>
      </w:pPr>
      <w:r>
        <w:rPr>
          <w:rFonts w:ascii="Consolas" w:hAnsi="Consolas"/>
          <w:color w:val="333333"/>
          <w:sz w:val="19"/>
          <w:shd w:fill="FFFFFF" w:val="clear"/>
        </w:rPr>
        <w:t xml:space="preserve">                if (data === "[DONE]") return</w:t>
      </w:r>
    </w:p>
    <w:p>
      <w:pPr>
        <w:ind w:left="567"/>
      </w:pPr>
      <w:r>
        <w:rPr>
          <w:rFonts w:ascii="Consolas" w:hAnsi="Consolas"/>
          <w:color w:val="333333"/>
          <w:sz w:val="19"/>
          <w:shd w:fill="FFFFFF" w:val="clear"/>
        </w:rPr>
        <w:t xml:space="preserve">                yield data  // 返回 JSON 行给调用方</w:t>
      </w:r>
    </w:p>
    <w:p>
      <w:pPr>
        <w:spacing w:line="300" w:lineRule="auto" w:before="0" w:after="0"/>
        <w:ind w:firstLine="480"/>
      </w:pPr>
      <w:r>
        <w:rPr>
          <w:rFonts w:ascii="宋体" w:hAnsi="宋体" w:eastAsia="宋体"/>
          <w:b w:val="0"/>
          <w:color w:val="000000"/>
          <w:sz w:val="24"/>
        </w:rPr>
        <w:t>遇到的错误与修复：(1) OPENAI_TIMEOUT=20 秒导致长回答中途截断，将超时提升至 120 秒；(2) stream_options={"include_usage": True} 参数不被 MiMo API 支持导致流中断，移除该参数恢复通用兼容性；(3) QA_MAX_TOKENS=512 token 不够，提升至 2048。</w:t>
      </w:r>
    </w:p>
    <w:p>
      <w:pPr>
        <w:pStyle w:val="Heading2"/>
      </w:pPr>
      <w:r>
        <w:rPr>
          <w:rFonts w:ascii="黑体" w:hAnsi="黑体" w:eastAsia="黑体"/>
          <w:b/>
          <w:color w:val="000000"/>
          <w:sz w:val="26"/>
        </w:rPr>
        <w:t>4.3 难题三：批注来源全链路追溯</w:t>
      </w:r>
    </w:p>
    <w:p>
      <w:pPr>
        <w:spacing w:line="300" w:lineRule="auto" w:before="0" w:after="0"/>
        <w:ind w:firstLine="480"/>
      </w:pPr>
      <w:r>
        <w:rPr>
          <w:rFonts w:ascii="宋体" w:hAnsi="宋体" w:eastAsia="宋体"/>
          <w:b w:val="0"/>
          <w:color w:val="000000"/>
          <w:sz w:val="24"/>
        </w:rPr>
        <w:t>最初版本中，前端参考卡片只显示 chunk_id（如"chunk_000083"），用户完全不知道这段内容来自哪篇文档、哪个来源。问题在于文档元数据（title/source/url/date）在 Chunk 阶段被丢弃——Chunker 构造 Chunk 时没有传递这些字段。</w:t>
      </w:r>
    </w:p>
    <w:p>
      <w:pPr>
        <w:spacing w:line="300" w:lineRule="auto" w:before="0" w:after="0"/>
        <w:ind w:firstLine="480"/>
      </w:pPr>
      <w:r>
        <w:rPr>
          <w:rFonts w:ascii="宋体" w:hAnsi="宋体" w:eastAsia="宋体"/>
          <w:b w:val="0"/>
          <w:color w:val="000000"/>
          <w:sz w:val="24"/>
        </w:rPr>
        <w:t>解决思路：在 8 个环节中逐层传递元数据——Document（已含 title/source/url/date）→ Chunk 数据类新增 4 字段 → Chunker 传递 doc.title/doc.source 等 → VectorStore.add() 存储到 metadata 字典 → Retriever.hydrate_results() 读取并填充 SearchResult → KeywordRetriever._ChunkRecord 新增字段 → RagService._build_references() 输出 doc_title/source/url/date → 前端 ReferenceItem 新增可选字段 → ReferenceList.vue 展示和弹出模态框。这个修改涉及 9 个后端文件和 3 个前端文件，修改后需要完整重建索引（因为 metadata 格式变了）。</w:t>
      </w:r>
    </w:p>
    <w:p>
      <w:pPr>
        <w:pStyle w:val="Heading1"/>
      </w:pPr>
      <w:r>
        <w:rPr>
          <w:rFonts w:ascii="黑体" w:hAnsi="黑体" w:eastAsia="黑体"/>
          <w:b/>
          <w:color w:val="000000"/>
          <w:sz w:val="30"/>
        </w:rPr>
        <w:t>五、实验数据分析及结论</w:t>
      </w:r>
    </w:p>
    <w:p>
      <w:pPr>
        <w:pStyle w:val="Heading2"/>
      </w:pPr>
      <w:r>
        <w:rPr>
          <w:rFonts w:ascii="黑体" w:hAnsi="黑体" w:eastAsia="黑体"/>
          <w:b/>
          <w:color w:val="000000"/>
          <w:sz w:val="26"/>
        </w:rPr>
        <w:t>5.1 检索性能验证</w:t>
      </w:r>
    </w:p>
    <w:p>
      <w:pPr>
        <w:spacing w:line="300" w:lineRule="auto" w:before="0" w:after="0"/>
        <w:ind w:firstLine="480"/>
      </w:pPr>
      <w:r>
        <w:rPr>
          <w:rFonts w:ascii="宋体" w:hAnsi="宋体" w:eastAsia="宋体"/>
          <w:b w:val="0"/>
          <w:color w:val="000000"/>
          <w:sz w:val="24"/>
        </w:rPr>
        <w:t>使用 BGE-M3 嵌入模型重建索引后，进行了系统性的检索性能测试：</w:t>
      </w:r>
    </w:p>
    <w:p>
      <w:pPr>
        <w:spacing w:line="300" w:lineRule="auto" w:before="0" w:after="0"/>
        <w:ind w:firstLine="480"/>
      </w:pPr>
      <w:r>
        <w:rPr>
          <w:rFonts w:ascii="宋体" w:hAnsi="宋体" w:eastAsia="宋体"/>
          <w:b w:val="0"/>
          <w:color w:val="000000"/>
          <w:sz w:val="24"/>
        </w:rPr>
        <w:t>（1）查询"RNN LSTM GRU"：chunk_000083（包含循环神经网络/LSTM/GRU 内容）在向量检索中排名第 1，相似度 0.65。在 BM25 关键词检索中同样排名第 1，证明了两种策略对此类技术术语查询的有效性。</w:t>
      </w:r>
    </w:p>
    <w:p>
      <w:pPr>
        <w:spacing w:line="300" w:lineRule="auto" w:before="0" w:after="0"/>
        <w:ind w:firstLine="480"/>
      </w:pPr>
      <w:r>
        <w:rPr>
          <w:rFonts w:ascii="宋体" w:hAnsi="宋体" w:eastAsia="宋体"/>
          <w:b w:val="0"/>
          <w:color w:val="000000"/>
          <w:sz w:val="24"/>
        </w:rPr>
        <w:t>（2）对比实验：修复前的索引使用 hash fallback 嵌入构建（BGE-M3 当时未在本地缓存），查询向量与索引向量处于两个不兼容的嵌入空间，内积接近于 0（正交）。例如查询"recurrent neural network"与 chunk_000083 的内积仅为 -0.01，检索结果随机。修复后重建索引，同一查询的内积提升至 0.65，chunk_000083 正确出现在 Top-5 中的首位。这验证了嵌入空间一致性对 RAG 检索质量的决定性影响。</w:t>
      </w:r>
    </w:p>
    <w:p>
      <w:pPr>
        <w:spacing w:line="300" w:lineRule="auto" w:before="0" w:after="0"/>
        <w:ind w:firstLine="480"/>
      </w:pPr>
      <w:r>
        <w:rPr>
          <w:rFonts w:ascii="宋体" w:hAnsi="宋体" w:eastAsia="宋体"/>
          <w:b w:val="0"/>
          <w:color w:val="000000"/>
          <w:sz w:val="24"/>
        </w:rPr>
        <w:t>（3）量化对比：使用 BGE-M3 嵌入模型重建索引后，运行 29 个后端自动化测试全部通过，前端 5 个 vitest 测试全部通过。系统知识库总计 98 篇文档、277 个 chunks、156K 字符，其中 DeepSeek 官方文档贡献 70 个 chunks（占比 25%）。</w:t>
      </w:r>
    </w:p>
    <w:p>
      <w:pPr>
        <w:pStyle w:val="Heading2"/>
      </w:pPr>
      <w:r>
        <w:rPr>
          <w:rFonts w:ascii="黑体" w:hAnsi="黑体" w:eastAsia="黑体"/>
          <w:b/>
          <w:color w:val="000000"/>
          <w:sz w:val="26"/>
        </w:rPr>
        <w:t>5.2 流式输出效果</w:t>
      </w:r>
    </w:p>
    <w:p>
      <w:pPr>
        <w:spacing w:line="300" w:lineRule="auto" w:before="0" w:after="0"/>
        <w:ind w:firstLine="480"/>
      </w:pPr>
      <w:r>
        <w:rPr>
          <w:rFonts w:ascii="宋体" w:hAnsi="宋体" w:eastAsia="宋体"/>
          <w:b w:val="0"/>
          <w:color w:val="000000"/>
          <w:sz w:val="24"/>
        </w:rPr>
        <w:t>流式 SSE 输出在 QA 模式下稳定运行。用户发送问题后约 0.5-1 秒开始看到首字输出，后续文本平滑递增，相比非流式模式（需等待全部生成完毕后一次性展示），首字延迟从"全程等待"缩短至亚秒级。前后端 SSE 通信继承了 HTTP 的无状态优势，无需 WebSocket 级别的连接管理复杂度。</w:t>
      </w:r>
    </w:p>
    <w:p>
      <w:pPr>
        <w:pStyle w:val="Heading2"/>
      </w:pPr>
      <w:r>
        <w:rPr>
          <w:rFonts w:ascii="黑体" w:hAnsi="黑体" w:eastAsia="黑体"/>
          <w:b/>
          <w:color w:val="000000"/>
          <w:sz w:val="26"/>
        </w:rPr>
        <w:t>5.3 摘要功能测试</w:t>
      </w:r>
    </w:p>
    <w:p>
      <w:pPr>
        <w:spacing w:line="300" w:lineRule="auto" w:before="0" w:after="0"/>
        <w:ind w:firstLine="480"/>
      </w:pPr>
      <w:r>
        <w:rPr>
          <w:rFonts w:ascii="宋体" w:hAnsi="宋体" w:eastAsia="宋体"/>
          <w:b w:val="0"/>
          <w:color w:val="000000"/>
          <w:sz w:val="24"/>
        </w:rPr>
        <w:t>使用 5 篇测试文档（3.8K 字技术文章、1.5K 字新闻、5.8K 字综述论文、含 Markdown 代码块的 API 指南）测试了摘要功能。短文本（&lt;8000 字符）单次 LLM 调用完成摘要，长文本自动触发分段摘要合并逻辑，确保不超出 LLM 上下文窗口限制。前端对返回的结构化摘要（核心主题/关键要点/详细摘要）自动解析为独立卡片展示。初始版本 30 秒超时导致长文本超时，配置调整为 120 秒超时后问题解决。</w:t>
      </w:r>
    </w:p>
    <w:p>
      <w:pPr>
        <w:pStyle w:val="Heading2"/>
      </w:pPr>
      <w:r>
        <w:rPr>
          <w:rFonts w:ascii="黑体" w:hAnsi="黑体" w:eastAsia="黑体"/>
          <w:b/>
          <w:color w:val="000000"/>
          <w:sz w:val="26"/>
        </w:rPr>
        <w:t>5.4 向量检索与关键词检索对比分析</w:t>
      </w:r>
    </w:p>
    <w:p>
      <w:pPr>
        <w:spacing w:line="300" w:lineRule="auto" w:before="0" w:after="0"/>
        <w:ind w:firstLine="480"/>
      </w:pPr>
      <w:r>
        <w:rPr>
          <w:rFonts w:ascii="宋体" w:hAnsi="宋体" w:eastAsia="宋体"/>
          <w:b w:val="0"/>
          <w:color w:val="000000"/>
          <w:sz w:val="24"/>
        </w:rPr>
        <w:t>为了定量比较两种检索策略，设计了包含 3 类查询的测试集（自然语言释义类、精确术语类、混合类），在 277 个 chunks 上对比了两种策略的 Top-5 命中情况。</w:t>
      </w:r>
    </w:p>
    <w:p>
      <w:pPr>
        <w:spacing w:line="300" w:lineRule="auto" w:before="0" w:after="0"/>
        <w:ind w:firstLine="480"/>
      </w:pPr>
      <w:r>
        <w:rPr>
          <w:rFonts w:ascii="宋体" w:hAnsi="宋体" w:eastAsia="宋体"/>
          <w:b w:val="0"/>
          <w:color w:val="000000"/>
          <w:sz w:val="24"/>
        </w:rPr>
        <w:t>对于自然语言释义类查询（如"深度学习在图像处理中的应用"），向量检索能够命中语义相关但用词不同的文档，而关键词检索可能遗漏同义词表达的文档。对于精确术语类查询（如"deepseek-v4-pro max_tokens"），关键词检索精确匹配到包含这些专有名词的文档，而向量检索的语义泛化可能导致排名靠后的结果。对于混合类查询（如"Transformer 注意力机制怎么实现"），两种策略各取所长——向量检索命中理论概述类文档，关键词检索命中代码示例类文档。综合性能取决于查询类型，因此保留用户切换能力是合理的架构选择。</w:t>
      </w:r>
    </w:p>
    <w:p>
      <w:pPr>
        <w:pStyle w:val="Heading1"/>
      </w:pPr>
      <w:r>
        <w:rPr>
          <w:rFonts w:ascii="黑体" w:hAnsi="黑体" w:eastAsia="黑体"/>
          <w:b/>
          <w:color w:val="000000"/>
          <w:sz w:val="30"/>
        </w:rPr>
        <w:t>六、总结与讨论</w:t>
      </w:r>
    </w:p>
    <w:p>
      <w:pPr>
        <w:pStyle w:val="Heading2"/>
      </w:pPr>
      <w:r>
        <w:rPr>
          <w:rFonts w:ascii="黑体" w:hAnsi="黑体" w:eastAsia="黑体"/>
          <w:b/>
          <w:color w:val="000000"/>
          <w:sz w:val="26"/>
        </w:rPr>
        <w:t>6.1 工作成果</w:t>
      </w:r>
    </w:p>
    <w:p>
      <w:pPr>
        <w:spacing w:line="300" w:lineRule="auto" w:before="0" w:after="0"/>
        <w:ind w:firstLine="480"/>
      </w:pPr>
      <w:r>
        <w:rPr>
          <w:rFonts w:ascii="宋体" w:hAnsi="宋体" w:eastAsia="宋体"/>
          <w:b w:val="0"/>
          <w:color w:val="000000"/>
          <w:sz w:val="24"/>
        </w:rPr>
        <w:t>本项目成功构建了一套功能完整的 RAG 智能知识工作台系统——「知源」。主要成果包括：实现了前后端分离架构（后端 50+ Python 文件、9 个 API 端点，前端 15+ Vue/TS 文件）；集成了 FAISS 向量检索和 BM25 关键词检索两种互补策略；实现了流式 SSE 实时输出、多轮对话记忆、8 环节全链路元数据追溯等高级功能；构建了五源知识库（98 篇文档、277 chunks、156K 字符）；通过了 29 个后端单元测试和 5 个前端 vitest 测试的验证。</w:t>
      </w:r>
    </w:p>
    <w:p>
      <w:pPr>
        <w:pStyle w:val="Heading2"/>
      </w:pPr>
      <w:r>
        <w:rPr>
          <w:rFonts w:ascii="黑体" w:hAnsi="黑体" w:eastAsia="黑体"/>
          <w:b/>
          <w:color w:val="000000"/>
          <w:sz w:val="26"/>
        </w:rPr>
        <w:t>6.2 创新点总结</w:t>
      </w:r>
    </w:p>
    <w:p>
      <w:pPr>
        <w:spacing w:line="300" w:lineRule="auto" w:before="0" w:after="0"/>
        <w:ind w:firstLine="480"/>
      </w:pPr>
      <w:r>
        <w:rPr>
          <w:rFonts w:ascii="宋体" w:hAnsi="宋体" w:eastAsia="宋体"/>
          <w:b w:val="0"/>
          <w:color w:val="000000"/>
          <w:sz w:val="24"/>
        </w:rPr>
        <w:t>项目的主要创新贡献包括：</w:t>
      </w:r>
    </w:p>
    <w:p>
      <w:pPr>
        <w:spacing w:line="300" w:lineRule="auto" w:before="0" w:after="0"/>
        <w:ind w:firstLine="480"/>
      </w:pPr>
      <w:r>
        <w:rPr>
          <w:rFonts w:ascii="宋体" w:hAnsi="宋体" w:eastAsia="宋体"/>
          <w:b w:val="0"/>
          <w:color w:val="000000"/>
          <w:sz w:val="24"/>
        </w:rPr>
        <w:t>（1）双检索策略架构：突破传统 RAG 系统的单一向量检索模式，同时提供 FAISS 语义检索和 BM25 关键词检索。用户可根据问题类型自由切换，两种策略返回统一数据格式，下游生成流程无差别处理。这是本项目区别于其他课程 RAG 项目的核心特色。</w:t>
      </w:r>
    </w:p>
    <w:p>
      <w:pPr>
        <w:spacing w:line="300" w:lineRule="auto" w:before="0" w:after="0"/>
        <w:ind w:firstLine="480"/>
      </w:pPr>
      <w:r>
        <w:rPr>
          <w:rFonts w:ascii="宋体" w:hAnsi="宋体" w:eastAsia="宋体"/>
          <w:b w:val="0"/>
          <w:color w:val="000000"/>
          <w:sz w:val="24"/>
        </w:rPr>
        <w:t>（2）模型降级容错机制：嵌入模型缺失时自动切换到确定性哈希散列向量（MD5→1024 维稀疏随机投影→L2 归一化），重排器缺失时自动透传，确保核心问答功能不被模型文件可用性阻塞。这种容错设计在本地部署场景中具有实际工程价值。</w:t>
      </w:r>
    </w:p>
    <w:p>
      <w:pPr>
        <w:spacing w:line="300" w:lineRule="auto" w:before="0" w:after="0"/>
        <w:ind w:firstLine="480"/>
      </w:pPr>
      <w:r>
        <w:rPr>
          <w:rFonts w:ascii="宋体" w:hAnsi="宋体" w:eastAsia="宋体"/>
          <w:b w:val="0"/>
          <w:color w:val="000000"/>
          <w:sz w:val="24"/>
        </w:rPr>
        <w:t>（3）全链路元数据追溯：8 个环节贯穿文档来源信息，使每个 AI 回答都可追溯到具体的源文档标题、来源类型和原文链接，将 RAG 系统从"黑盒答案机"升级为"可审计知识系统"。</w:t>
      </w:r>
    </w:p>
    <w:p>
      <w:pPr>
        <w:pStyle w:val="Heading2"/>
      </w:pPr>
      <w:r>
        <w:rPr>
          <w:rFonts w:ascii="黑体" w:hAnsi="黑体" w:eastAsia="黑体"/>
          <w:b/>
          <w:color w:val="000000"/>
          <w:sz w:val="26"/>
        </w:rPr>
        <w:t>6.3 不足与改进方向</w:t>
      </w:r>
    </w:p>
    <w:p>
      <w:pPr>
        <w:spacing w:line="300" w:lineRule="auto" w:before="0" w:after="0"/>
        <w:ind w:firstLine="480"/>
      </w:pPr>
      <w:r>
        <w:rPr>
          <w:rFonts w:ascii="宋体" w:hAnsi="宋体" w:eastAsia="宋体"/>
          <w:b w:val="0"/>
          <w:color w:val="000000"/>
          <w:sz w:val="24"/>
        </w:rPr>
        <w:t>（1）当前系统没有数据库支持，所有数据以 JSON 文件存储。未来可引入数据库存储文档、会话和用户数据。</w:t>
      </w:r>
    </w:p>
    <w:p>
      <w:pPr>
        <w:spacing w:line="300" w:lineRule="auto" w:before="0" w:after="0"/>
        <w:ind w:firstLine="480"/>
      </w:pPr>
      <w:r>
        <w:rPr>
          <w:rFonts w:ascii="宋体" w:hAnsi="宋体" w:eastAsia="宋体"/>
          <w:b w:val="0"/>
          <w:color w:val="000000"/>
          <w:sz w:val="24"/>
        </w:rPr>
        <w:t>（2）缺少用户认证系统，所有功能对所有人开放。</w:t>
      </w:r>
    </w:p>
    <w:p>
      <w:pPr>
        <w:spacing w:line="300" w:lineRule="auto" w:before="0" w:after="0"/>
        <w:ind w:firstLine="480"/>
      </w:pPr>
      <w:r>
        <w:rPr>
          <w:rFonts w:ascii="宋体" w:hAnsi="宋体" w:eastAsia="宋体"/>
          <w:b w:val="0"/>
          <w:color w:val="000000"/>
          <w:sz w:val="24"/>
        </w:rPr>
        <w:t>（3）前端会话仅使用 localStorage 持久化，不支持跨设备同步。</w:t>
      </w:r>
    </w:p>
    <w:p>
      <w:pPr>
        <w:spacing w:line="300" w:lineRule="auto" w:before="0" w:after="0"/>
        <w:ind w:firstLine="480"/>
      </w:pPr>
      <w:r>
        <w:rPr>
          <w:rFonts w:ascii="宋体" w:hAnsi="宋体" w:eastAsia="宋体"/>
          <w:b w:val="0"/>
          <w:color w:val="000000"/>
          <w:sz w:val="24"/>
        </w:rPr>
        <w:t>（4）索引构建是全量重建，尚不支持增量更新。</w:t>
      </w:r>
    </w:p>
    <w:p>
      <w:pPr>
        <w:pStyle w:val="Heading1"/>
      </w:pPr>
      <w:r>
        <w:rPr>
          <w:rFonts w:ascii="黑体" w:hAnsi="黑体" w:eastAsia="黑体"/>
          <w:b/>
          <w:color w:val="000000"/>
          <w:sz w:val="30"/>
        </w:rPr>
        <w:t>附录：程序设计源代码（部分）</w:t>
      </w:r>
    </w:p>
    <w:p>
      <w:pPr>
        <w:pStyle w:val="Heading2"/>
      </w:pPr>
      <w:r>
        <w:rPr>
          <w:rFonts w:ascii="黑体" w:hAnsi="黑体" w:eastAsia="黑体"/>
          <w:b/>
          <w:color w:val="000000"/>
          <w:sz w:val="26"/>
        </w:rPr>
        <w:t>A.1 RagService 流式问答方法</w:t>
      </w:r>
    </w:p>
    <w:p>
      <w:pPr>
        <w:ind w:left="567"/>
      </w:pPr>
      <w:r>
        <w:rPr>
          <w:rFonts w:ascii="Consolas" w:hAnsi="Consolas"/>
          <w:color w:val="333333"/>
          <w:sz w:val="19"/>
          <w:shd w:fill="FFFFFF" w:val="clear"/>
        </w:rPr>
        <w:t>def answer_question_stream(self, question, top_k, temperature,</w:t>
      </w:r>
    </w:p>
    <w:p>
      <w:pPr>
        <w:ind w:left="567"/>
      </w:pPr>
      <w:r>
        <w:rPr>
          <w:rFonts w:ascii="Consolas" w:hAnsi="Consolas"/>
          <w:color w:val="333333"/>
          <w:sz w:val="19"/>
          <w:shd w:fill="FFFFFF" w:val="clear"/>
        </w:rPr>
        <w:t xml:space="preserve">                           method="vector", history=None):</w:t>
      </w:r>
    </w:p>
    <w:p>
      <w:pPr>
        <w:ind w:left="567"/>
      </w:pPr>
      <w:r>
        <w:rPr>
          <w:rFonts w:ascii="Consolas" w:hAnsi="Consolas"/>
          <w:color w:val="333333"/>
          <w:sz w:val="19"/>
          <w:shd w:fill="FFFFFF" w:val="clear"/>
        </w:rPr>
        <w:t xml:space="preserve">    """流式 QA：检索 → 逐 chunk 输出 LLM 回答"""</w:t>
      </w:r>
    </w:p>
    <w:p>
      <w:pPr>
        <w:ind w:left="567"/>
      </w:pPr>
      <w:r>
        <w:rPr>
          <w:rFonts w:ascii="Consolas" w:hAnsi="Consolas"/>
          <w:color w:val="333333"/>
          <w:sz w:val="19"/>
          <w:shd w:fill="FFFFFF" w:val="clear"/>
        </w:rPr>
        <w:t xml:space="preserve">    results, metrics = self._retrieve_results_with_metrics(</w:t>
      </w:r>
    </w:p>
    <w:p>
      <w:pPr>
        <w:ind w:left="567"/>
      </w:pPr>
      <w:r>
        <w:rPr>
          <w:rFonts w:ascii="Consolas" w:hAnsi="Consolas"/>
          <w:color w:val="333333"/>
          <w:sz w:val="19"/>
          <w:shd w:fill="FFFFFF" w:val="clear"/>
        </w:rPr>
        <w:t xml:space="preserve">        question, top_k, method=method)</w:t>
      </w:r>
    </w:p>
    <w:p>
      <w:pPr>
        <w:ind w:left="567"/>
      </w:pPr>
      <w:r>
        <w:rPr>
          <w:rFonts w:ascii="Consolas" w:hAnsi="Consolas"/>
          <w:color w:val="333333"/>
          <w:sz w:val="19"/>
          <w:shd w:fill="FFFFFF" w:val="clear"/>
        </w:rPr>
        <w:t xml:space="preserve">    context, _ = self.build_qa_context(results)</w:t>
      </w:r>
    </w:p>
    <w:p>
      <w:pPr>
        <w:ind w:left="567"/>
      </w:pPr>
      <w:r>
        <w:rPr>
          <w:rFonts w:ascii="Consolas" w:hAnsi="Consolas"/>
          <w:color w:val="333333"/>
          <w:sz w:val="19"/>
          <w:shd w:fill="FFFFFF" w:val="clear"/>
        </w:rPr>
        <w:t xml:space="preserve">    history_str = self._format_chat_history(history) if history else ""</w:t>
      </w:r>
    </w:p>
    <w:p>
      <w:pPr>
        <w:ind w:left="567"/>
      </w:pPr>
      <w:r>
        <w:rPr>
          <w:rFonts w:ascii="Consolas" w:hAnsi="Consolas"/>
          <w:color w:val="333333"/>
          <w:sz w:val="19"/>
          <w:shd w:fill="FFFFFF" w:val="clear"/>
        </w:rPr>
      </w:r>
    </w:p>
    <w:p>
      <w:pPr>
        <w:ind w:left="567"/>
      </w:pPr>
      <w:r>
        <w:rPr>
          <w:rFonts w:ascii="Consolas" w:hAnsi="Consolas"/>
          <w:color w:val="333333"/>
          <w:sz w:val="19"/>
          <w:shd w:fill="FFFFFF" w:val="clear"/>
        </w:rPr>
        <w:t xml:space="preserve">    yield json.dumps({"type": "meta", </w:t>
      </w:r>
    </w:p>
    <w:p>
      <w:pPr>
        <w:ind w:left="567"/>
      </w:pPr>
      <w:r>
        <w:rPr>
          <w:rFonts w:ascii="Consolas" w:hAnsi="Consolas"/>
          <w:color w:val="333333"/>
          <w:sz w:val="19"/>
          <w:shd w:fill="FFFFFF" w:val="clear"/>
        </w:rPr>
        <w:t xml:space="preserve">        "metrics": {"result_count": len(results)}}) + "\n"</w:t>
      </w:r>
    </w:p>
    <w:p>
      <w:pPr>
        <w:ind w:left="567"/>
      </w:pPr>
      <w:r>
        <w:rPr>
          <w:rFonts w:ascii="Consolas" w:hAnsi="Consolas"/>
          <w:color w:val="333333"/>
          <w:sz w:val="19"/>
          <w:shd w:fill="FFFFFF" w:val="clear"/>
        </w:rPr>
      </w:r>
    </w:p>
    <w:p>
      <w:pPr>
        <w:ind w:left="567"/>
      </w:pPr>
      <w:r>
        <w:rPr>
          <w:rFonts w:ascii="Consolas" w:hAnsi="Consolas"/>
          <w:color w:val="333333"/>
          <w:sz w:val="19"/>
          <w:shd w:fill="FFFFFF" w:val="clear"/>
        </w:rPr>
        <w:t xml:space="preserve">    for chunk in self.generate_answer_stream(</w:t>
      </w:r>
    </w:p>
    <w:p>
      <w:pPr>
        <w:ind w:left="567"/>
      </w:pPr>
      <w:r>
        <w:rPr>
          <w:rFonts w:ascii="Consolas" w:hAnsi="Consolas"/>
          <w:color w:val="333333"/>
          <w:sz w:val="19"/>
          <w:shd w:fill="FFFFFF" w:val="clear"/>
        </w:rPr>
        <w:t xml:space="preserve">        "qa", question, context, temperature,</w:t>
      </w:r>
    </w:p>
    <w:p>
      <w:pPr>
        <w:ind w:left="567"/>
      </w:pPr>
      <w:r>
        <w:rPr>
          <w:rFonts w:ascii="Consolas" w:hAnsi="Consolas"/>
          <w:color w:val="333333"/>
          <w:sz w:val="19"/>
          <w:shd w:fill="FFFFFF" w:val="clear"/>
        </w:rPr>
        <w:t xml:space="preserve">        max_tokens=max(1, self.settings.qa_max_tokens),</w:t>
      </w:r>
    </w:p>
    <w:p>
      <w:pPr>
        <w:ind w:left="567"/>
      </w:pPr>
      <w:r>
        <w:rPr>
          <w:rFonts w:ascii="Consolas" w:hAnsi="Consolas"/>
          <w:color w:val="333333"/>
          <w:sz w:val="19"/>
          <w:shd w:fill="FFFFFF" w:val="clear"/>
        </w:rPr>
        <w:t xml:space="preserve">        history=history_str,</w:t>
      </w:r>
    </w:p>
    <w:p>
      <w:pPr>
        <w:ind w:left="567"/>
      </w:pPr>
      <w:r>
        <w:rPr>
          <w:rFonts w:ascii="Consolas" w:hAnsi="Consolas"/>
          <w:color w:val="333333"/>
          <w:sz w:val="19"/>
          <w:shd w:fill="FFFFFF" w:val="clear"/>
        </w:rPr>
        <w:t xml:space="preserve">    ):</w:t>
      </w:r>
    </w:p>
    <w:p>
      <w:pPr>
        <w:ind w:left="567"/>
      </w:pPr>
      <w:r>
        <w:rPr>
          <w:rFonts w:ascii="Consolas" w:hAnsi="Consolas"/>
          <w:color w:val="333333"/>
          <w:sz w:val="19"/>
          <w:shd w:fill="FFFFFF" w:val="clear"/>
        </w:rPr>
        <w:t xml:space="preserve">        yield json.dumps({"type": "chunk", "text": chunk}) + "\n"</w:t>
      </w:r>
    </w:p>
    <w:p>
      <w:pPr>
        <w:ind w:left="567"/>
      </w:pPr>
      <w:r>
        <w:rPr>
          <w:rFonts w:ascii="Consolas" w:hAnsi="Consolas"/>
          <w:color w:val="333333"/>
          <w:sz w:val="19"/>
          <w:shd w:fill="FFFFFF" w:val="clear"/>
        </w:rPr>
      </w:r>
    </w:p>
    <w:p>
      <w:pPr>
        <w:ind w:left="567"/>
      </w:pPr>
      <w:r>
        <w:rPr>
          <w:rFonts w:ascii="Consolas" w:hAnsi="Consolas"/>
          <w:color w:val="333333"/>
          <w:sz w:val="19"/>
          <w:shd w:fill="FFFFFF" w:val="clear"/>
        </w:rPr>
        <w:t xml:space="preserve">    yield json.dumps({"type": "done",</w:t>
      </w:r>
    </w:p>
    <w:p>
      <w:pPr>
        <w:ind w:left="567"/>
      </w:pPr>
      <w:r>
        <w:rPr>
          <w:rFonts w:ascii="Consolas" w:hAnsi="Consolas"/>
          <w:color w:val="333333"/>
          <w:sz w:val="19"/>
          <w:shd w:fill="FFFFFF" w:val="clear"/>
        </w:rPr>
        <w:t xml:space="preserve">        "references": self._build_references(results),</w:t>
      </w:r>
    </w:p>
    <w:p>
      <w:pPr>
        <w:ind w:left="567"/>
      </w:pPr>
      <w:r>
        <w:rPr>
          <w:rFonts w:ascii="Consolas" w:hAnsi="Consolas"/>
          <w:color w:val="333333"/>
          <w:sz w:val="19"/>
          <w:shd w:fill="FFFFFF" w:val="clear"/>
        </w:rPr>
        <w:t xml:space="preserve">        "metrics": {"total_s": round(perf_counter() - total_start, 4)},</w:t>
      </w:r>
    </w:p>
    <w:p>
      <w:pPr>
        <w:ind w:left="567"/>
      </w:pPr>
      <w:r>
        <w:rPr>
          <w:rFonts w:ascii="Consolas" w:hAnsi="Consolas"/>
          <w:color w:val="333333"/>
          <w:sz w:val="19"/>
          <w:shd w:fill="FFFFFF" w:val="clear"/>
        </w:rPr>
        <w:t xml:space="preserve">    }) + "\n"</w:t>
      </w:r>
    </w:p>
    <w:p>
      <w:pPr>
        <w:pStyle w:val="Heading2"/>
      </w:pPr>
      <w:r>
        <w:rPr>
          <w:rFonts w:ascii="黑体" w:hAnsi="黑体" w:eastAsia="黑体"/>
          <w:b/>
          <w:color w:val="000000"/>
          <w:sz w:val="26"/>
        </w:rPr>
        <w:t>A.2 前端流式消费（AsyncGenerator）</w:t>
      </w:r>
    </w:p>
    <w:p>
      <w:pPr>
        <w:ind w:left="567"/>
      </w:pPr>
      <w:r>
        <w:rPr>
          <w:rFonts w:ascii="Consolas" w:hAnsi="Consolas"/>
          <w:color w:val="333333"/>
          <w:sz w:val="19"/>
          <w:shd w:fill="FFFFFF" w:val="clear"/>
        </w:rPr>
        <w:t>export async function* fetchQaStream(payload: QaPayload):</w:t>
      </w:r>
    </w:p>
    <w:p>
      <w:pPr>
        <w:ind w:left="567"/>
      </w:pPr>
      <w:r>
        <w:rPr>
          <w:rFonts w:ascii="Consolas" w:hAnsi="Consolas"/>
          <w:color w:val="333333"/>
          <w:sz w:val="19"/>
          <w:shd w:fill="FFFFFF" w:val="clear"/>
        </w:rPr>
        <w:t xml:space="preserve">    AsyncGenerator&lt;QaStreamEvent&gt; {</w:t>
      </w:r>
    </w:p>
    <w:p>
      <w:pPr>
        <w:ind w:left="567"/>
      </w:pPr>
      <w:r>
        <w:rPr>
          <w:rFonts w:ascii="Consolas" w:hAnsi="Consolas"/>
          <w:color w:val="333333"/>
          <w:sz w:val="19"/>
          <w:shd w:fill="FFFFFF" w:val="clear"/>
        </w:rPr>
        <w:t xml:space="preserve">  const stream = requestStream("/rag/qa/stream", {</w:t>
      </w:r>
    </w:p>
    <w:p>
      <w:pPr>
        <w:ind w:left="567"/>
      </w:pPr>
      <w:r>
        <w:rPr>
          <w:rFonts w:ascii="Consolas" w:hAnsi="Consolas"/>
          <w:color w:val="333333"/>
          <w:sz w:val="19"/>
          <w:shd w:fill="FFFFFF" w:val="clear"/>
        </w:rPr>
        <w:t xml:space="preserve">    method: "POST", body: JSON.stringify(payload),</w:t>
      </w:r>
    </w:p>
    <w:p>
      <w:pPr>
        <w:ind w:left="567"/>
      </w:pPr>
      <w:r>
        <w:rPr>
          <w:rFonts w:ascii="Consolas" w:hAnsi="Consolas"/>
          <w:color w:val="333333"/>
          <w:sz w:val="19"/>
          <w:shd w:fill="FFFFFF" w:val="clear"/>
        </w:rPr>
        <w:t xml:space="preserve">  })</w:t>
      </w:r>
    </w:p>
    <w:p>
      <w:pPr>
        <w:ind w:left="567"/>
      </w:pPr>
      <w:r>
        <w:rPr>
          <w:rFonts w:ascii="Consolas" w:hAnsi="Consolas"/>
          <w:color w:val="333333"/>
          <w:sz w:val="19"/>
          <w:shd w:fill="FFFFFF" w:val="clear"/>
        </w:rPr>
        <w:t xml:space="preserve">  for await (const line of stream) {</w:t>
      </w:r>
    </w:p>
    <w:p>
      <w:pPr>
        <w:ind w:left="567"/>
      </w:pPr>
      <w:r>
        <w:rPr>
          <w:rFonts w:ascii="Consolas" w:hAnsi="Consolas"/>
          <w:color w:val="333333"/>
          <w:sz w:val="19"/>
          <w:shd w:fill="FFFFFF" w:val="clear"/>
        </w:rPr>
        <w:t xml:space="preserve">    yield JSON.parse(line) as QaStreamEvent</w:t>
      </w:r>
    </w:p>
    <w:p>
      <w:pPr>
        <w:ind w:left="567"/>
      </w:pPr>
      <w:r>
        <w:rPr>
          <w:rFonts w:ascii="Consolas" w:hAnsi="Consolas"/>
          <w:color w:val="333333"/>
          <w:sz w:val="19"/>
          <w:shd w:fill="FFFFFF" w:val="clear"/>
        </w:rPr>
        <w:t xml:space="preserve">  }</w:t>
      </w:r>
    </w:p>
    <w:p>
      <w:pPr>
        <w:ind w:left="567"/>
      </w:pPr>
      <w:r>
        <w:rPr>
          <w:rFonts w:ascii="Consolas" w:hAnsi="Consolas"/>
          <w:color w:val="333333"/>
          <w:sz w:val="19"/>
          <w:shd w:fill="FFFFFF" w:val="clear"/>
        </w:rPr>
        <w:t>}</w:t>
      </w:r>
    </w:p>
    <w:p>
      <w:pPr>
        <w:pStyle w:val="Heading2"/>
      </w:pPr>
      <w:r>
        <w:rPr>
          <w:rFonts w:ascii="黑体" w:hAnsi="黑体" w:eastAsia="黑体"/>
          <w:b/>
          <w:color w:val="000000"/>
          <w:sz w:val="26"/>
        </w:rPr>
        <w:t>A.3 结构化摘要解析</w:t>
      </w:r>
    </w:p>
    <w:p>
      <w:pPr>
        <w:ind w:left="567"/>
      </w:pPr>
      <w:r>
        <w:rPr>
          <w:rFonts w:ascii="Consolas" w:hAnsi="Consolas"/>
          <w:color w:val="333333"/>
          <w:sz w:val="19"/>
          <w:shd w:fill="FFFFFF" w:val="clear"/>
        </w:rPr>
        <w:t>function parseSummary(text: string): ParsedSummary {</w:t>
      </w:r>
    </w:p>
    <w:p>
      <w:pPr>
        <w:ind w:left="567"/>
      </w:pPr>
      <w:r>
        <w:rPr>
          <w:rFonts w:ascii="Consolas" w:hAnsi="Consolas"/>
          <w:color w:val="333333"/>
          <w:sz w:val="19"/>
          <w:shd w:fill="FFFFFF" w:val="clear"/>
        </w:rPr>
        <w:t xml:space="preserve">  const core = text.match(/【核心主题】\s*[:：]?\s*(.*?)(?=【关键】|【详细】|$)/s)</w:t>
      </w:r>
    </w:p>
    <w:p>
      <w:pPr>
        <w:ind w:left="567"/>
      </w:pPr>
      <w:r>
        <w:rPr>
          <w:rFonts w:ascii="Consolas" w:hAnsi="Consolas"/>
          <w:color w:val="333333"/>
          <w:sz w:val="19"/>
          <w:shd w:fill="FFFFFF" w:val="clear"/>
        </w:rPr>
        <w:t xml:space="preserve">  const points = text.match(/【关键要点】\s*[:：]?\s*(.*?)(?=【详细】|$)/s)</w:t>
      </w:r>
    </w:p>
    <w:p>
      <w:pPr>
        <w:ind w:left="567"/>
      </w:pPr>
      <w:r>
        <w:rPr>
          <w:rFonts w:ascii="Consolas" w:hAnsi="Consolas"/>
          <w:color w:val="333333"/>
          <w:sz w:val="19"/>
          <w:shd w:fill="FFFFFF" w:val="clear"/>
        </w:rPr>
        <w:t xml:space="preserve">  const detail = text.match(/【详细摘要】\s*[:：]?\s*(.*)/s)</w:t>
      </w:r>
    </w:p>
    <w:p>
      <w:pPr>
        <w:ind w:left="567"/>
      </w:pPr>
      <w:r>
        <w:rPr>
          <w:rFonts w:ascii="Consolas" w:hAnsi="Consolas"/>
          <w:color w:val="333333"/>
          <w:sz w:val="19"/>
          <w:shd w:fill="FFFFFF" w:val="clear"/>
        </w:rPr>
        <w:t xml:space="preserve">  return {</w:t>
      </w:r>
    </w:p>
    <w:p>
      <w:pPr>
        <w:ind w:left="567"/>
      </w:pPr>
      <w:r>
        <w:rPr>
          <w:rFonts w:ascii="Consolas" w:hAnsi="Consolas"/>
          <w:color w:val="333333"/>
          <w:sz w:val="19"/>
          <w:shd w:fill="FFFFFF" w:val="clear"/>
        </w:rPr>
        <w:t xml:space="preserve">    coreTheme: core?.[1]?.trim() || "",</w:t>
      </w:r>
    </w:p>
    <w:p>
      <w:pPr>
        <w:ind w:left="567"/>
      </w:pPr>
      <w:r>
        <w:rPr>
          <w:rFonts w:ascii="Consolas" w:hAnsi="Consolas"/>
          <w:color w:val="333333"/>
          <w:sz w:val="19"/>
          <w:shd w:fill="FFFFFF" w:val="clear"/>
        </w:rPr>
        <w:t xml:space="preserve">    keyPoints: points?.[1]?.split(/[;；\n]/)</w:t>
      </w:r>
    </w:p>
    <w:p>
      <w:pPr>
        <w:ind w:left="567"/>
      </w:pPr>
      <w:r>
        <w:rPr>
          <w:rFonts w:ascii="Consolas" w:hAnsi="Consolas"/>
          <w:color w:val="333333"/>
          <w:sz w:val="19"/>
          <w:shd w:fill="FFFFFF" w:val="clear"/>
        </w:rPr>
        <w:t xml:space="preserve">      .map(s =&gt; s.replace(/^[-\d.]+\s*/, "").trim()).filter(Boolean) || [],</w:t>
      </w:r>
    </w:p>
    <w:p>
      <w:pPr>
        <w:ind w:left="567"/>
      </w:pPr>
      <w:r>
        <w:rPr>
          <w:rFonts w:ascii="Consolas" w:hAnsi="Consolas"/>
          <w:color w:val="333333"/>
          <w:sz w:val="19"/>
          <w:shd w:fill="FFFFFF" w:val="clear"/>
        </w:rPr>
        <w:t xml:space="preserve">    detail: detail?.[1]?.trim() || text,</w:t>
      </w:r>
    </w:p>
    <w:p>
      <w:pPr>
        <w:ind w:left="567"/>
      </w:pPr>
      <w:r>
        <w:rPr>
          <w:rFonts w:ascii="Consolas" w:hAnsi="Consolas"/>
          <w:color w:val="333333"/>
          <w:sz w:val="19"/>
          <w:shd w:fill="FFFFFF" w:val="clear"/>
        </w:rPr>
        <w:t xml:space="preserve">  }</w:t>
      </w:r>
    </w:p>
    <w:p>
      <w:pPr>
        <w:ind w:left="567"/>
      </w:pPr>
      <w:r>
        <w:rPr>
          <w:rFonts w:ascii="Consolas" w:hAnsi="Consolas"/>
          <w:color w:val="333333"/>
          <w:sz w:val="19"/>
          <w:shd w:fill="FFFFFF" w:val="clear"/>
        </w:rPr>
        <w:t>}</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