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09EF0" w14:textId="77777777" w:rsidR="006B1FBF" w:rsidRPr="006B1FBF" w:rsidRDefault="006B1FBF" w:rsidP="00DC583B">
      <w:pPr>
        <w:spacing w:line="360" w:lineRule="auto"/>
        <w:rPr>
          <w:rFonts w:ascii="黑体" w:eastAsia="黑体" w:hAnsi="黑体"/>
          <w:color w:val="000000"/>
          <w:sz w:val="21"/>
        </w:rPr>
      </w:pPr>
    </w:p>
    <w:p w14:paraId="377E1A41" w14:textId="77777777" w:rsidR="006B1FBF" w:rsidRPr="006B1FBF" w:rsidRDefault="006B1FBF" w:rsidP="00DC583B">
      <w:pPr>
        <w:spacing w:line="360" w:lineRule="auto"/>
        <w:rPr>
          <w:rFonts w:ascii="黑体" w:eastAsia="黑体" w:hAnsi="黑体"/>
          <w:color w:val="000000"/>
          <w:sz w:val="21"/>
        </w:rPr>
      </w:pPr>
    </w:p>
    <w:p w14:paraId="5E28165B" w14:textId="0D80A39F" w:rsidR="006B1FBF" w:rsidRPr="006B1FBF" w:rsidRDefault="006B1FBF" w:rsidP="00DC583B">
      <w:pPr>
        <w:spacing w:line="360" w:lineRule="auto"/>
        <w:jc w:val="center"/>
        <w:rPr>
          <w:rFonts w:ascii="黑体" w:eastAsia="黑体" w:hAnsi="黑体"/>
          <w:color w:val="000000"/>
          <w:sz w:val="21"/>
        </w:rPr>
      </w:pPr>
      <w:r w:rsidRPr="006B1FBF">
        <w:rPr>
          <w:rFonts w:ascii="黑体" w:eastAsia="黑体" w:hAnsi="黑体"/>
          <w:noProof/>
          <w:sz w:val="21"/>
        </w:rPr>
        <w:drawing>
          <wp:inline distT="0" distB="0" distL="0" distR="0" wp14:anchorId="74E38826" wp14:editId="57EB2159">
            <wp:extent cx="4222115" cy="1049655"/>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2115" cy="1049655"/>
                    </a:xfrm>
                    <a:prstGeom prst="rect">
                      <a:avLst/>
                    </a:prstGeom>
                    <a:noFill/>
                    <a:ln>
                      <a:noFill/>
                    </a:ln>
                  </pic:spPr>
                </pic:pic>
              </a:graphicData>
            </a:graphic>
          </wp:inline>
        </w:drawing>
      </w:r>
    </w:p>
    <w:p w14:paraId="42EE78F3" w14:textId="77777777" w:rsidR="006B1FBF" w:rsidRPr="006B1FBF" w:rsidRDefault="006B1FBF" w:rsidP="00DC583B">
      <w:pPr>
        <w:spacing w:line="360" w:lineRule="auto"/>
        <w:jc w:val="center"/>
        <w:rPr>
          <w:rFonts w:ascii="黑体" w:eastAsia="黑体" w:hAnsi="黑体" w:cs="Times New Roman"/>
          <w:b/>
          <w:bCs/>
          <w:color w:val="000000"/>
          <w:sz w:val="36"/>
          <w:szCs w:val="36"/>
        </w:rPr>
      </w:pPr>
      <w:r w:rsidRPr="006B1FBF">
        <w:rPr>
          <w:rFonts w:ascii="黑体" w:eastAsia="黑体" w:hAnsi="黑体" w:cs="Times New Roman" w:hint="eastAsia"/>
          <w:b/>
          <w:bCs/>
          <w:color w:val="000000"/>
          <w:sz w:val="36"/>
          <w:szCs w:val="36"/>
        </w:rPr>
        <w:t>TONGJI UNIVERSITY</w:t>
      </w:r>
    </w:p>
    <w:p w14:paraId="51A2DE97" w14:textId="77777777" w:rsidR="006B1FBF" w:rsidRPr="006B1FBF" w:rsidRDefault="006B1FBF" w:rsidP="00DC583B">
      <w:pPr>
        <w:spacing w:line="360" w:lineRule="auto"/>
        <w:rPr>
          <w:rFonts w:ascii="黑体" w:eastAsia="黑体" w:hAnsi="黑体"/>
          <w:color w:val="000000"/>
          <w:sz w:val="21"/>
        </w:rPr>
      </w:pPr>
      <w:r w:rsidRPr="006B1FBF">
        <w:rPr>
          <w:rFonts w:ascii="黑体" w:eastAsia="黑体" w:hAnsi="黑体"/>
          <w:color w:val="000000"/>
          <w:sz w:val="21"/>
        </w:rPr>
        <w:t xml:space="preserve"> </w:t>
      </w:r>
    </w:p>
    <w:p w14:paraId="4A62F6B5" w14:textId="77777777" w:rsidR="00FF3ABF" w:rsidRDefault="00FF3ABF" w:rsidP="00DC583B">
      <w:pPr>
        <w:spacing w:line="360" w:lineRule="auto"/>
        <w:jc w:val="center"/>
        <w:rPr>
          <w:rFonts w:ascii="黑体" w:eastAsia="黑体" w:hAnsi="黑体"/>
          <w:color w:val="000000"/>
          <w:sz w:val="72"/>
          <w:szCs w:val="72"/>
        </w:rPr>
      </w:pPr>
    </w:p>
    <w:p w14:paraId="7042184D" w14:textId="0879F970" w:rsidR="006B1FBF" w:rsidRPr="00295D7C" w:rsidRDefault="00FF3ABF" w:rsidP="00DC583B">
      <w:pPr>
        <w:spacing w:line="360" w:lineRule="auto"/>
        <w:jc w:val="center"/>
        <w:rPr>
          <w:rFonts w:ascii="黑体" w:eastAsia="黑体" w:hAnsi="黑体"/>
          <w:b/>
          <w:bCs/>
          <w:color w:val="000000"/>
          <w:sz w:val="72"/>
          <w:szCs w:val="72"/>
        </w:rPr>
      </w:pPr>
      <w:r w:rsidRPr="00295D7C">
        <w:rPr>
          <w:rFonts w:ascii="黑体" w:eastAsia="黑体" w:hAnsi="黑体" w:hint="eastAsia"/>
          <w:b/>
          <w:bCs/>
          <w:color w:val="000000"/>
          <w:sz w:val="72"/>
          <w:szCs w:val="72"/>
        </w:rPr>
        <w:t>软件工程课程设计</w:t>
      </w:r>
    </w:p>
    <w:p w14:paraId="32AB2CD2" w14:textId="04B169C8" w:rsidR="006B1FBF" w:rsidRPr="006B1FBF" w:rsidRDefault="006B1FBF" w:rsidP="00DC583B">
      <w:pPr>
        <w:spacing w:line="360" w:lineRule="auto"/>
        <w:rPr>
          <w:rFonts w:ascii="黑体" w:eastAsia="黑体" w:hAnsi="黑体"/>
          <w:color w:val="000000"/>
          <w:sz w:val="21"/>
          <w:szCs w:val="21"/>
        </w:rPr>
      </w:pPr>
    </w:p>
    <w:p w14:paraId="7E486B86" w14:textId="5D7FA387" w:rsidR="00FF3ABF" w:rsidRDefault="00FF3ABF" w:rsidP="00DC583B">
      <w:pPr>
        <w:spacing w:line="360" w:lineRule="auto"/>
        <w:rPr>
          <w:rFonts w:ascii="黑体" w:eastAsia="黑体" w:hAnsi="黑体"/>
          <w:color w:val="000000"/>
          <w:sz w:val="21"/>
        </w:rPr>
      </w:pPr>
    </w:p>
    <w:p w14:paraId="6A4084C2" w14:textId="4831F06D" w:rsidR="00FF3ABF" w:rsidRDefault="00FF3ABF" w:rsidP="00DC583B">
      <w:pPr>
        <w:spacing w:line="360" w:lineRule="auto"/>
        <w:rPr>
          <w:rFonts w:ascii="黑体" w:eastAsia="黑体" w:hAnsi="黑体"/>
          <w:color w:val="000000"/>
          <w:sz w:val="21"/>
        </w:rPr>
      </w:pPr>
    </w:p>
    <w:p w14:paraId="3EE1594B" w14:textId="77777777" w:rsidR="00FF3ABF" w:rsidRPr="006B1FBF" w:rsidRDefault="00FF3ABF" w:rsidP="00DC583B">
      <w:pPr>
        <w:spacing w:line="360" w:lineRule="auto"/>
        <w:rPr>
          <w:rFonts w:ascii="黑体" w:eastAsia="黑体" w:hAnsi="黑体"/>
          <w:color w:val="000000"/>
          <w:sz w:val="21"/>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028"/>
      </w:tblGrid>
      <w:tr w:rsidR="00FF3ABF" w:rsidRPr="00FF3ABF" w14:paraId="0D654AF0" w14:textId="77777777" w:rsidTr="002C0F4D">
        <w:tc>
          <w:tcPr>
            <w:tcW w:w="2268" w:type="dxa"/>
          </w:tcPr>
          <w:p w14:paraId="10C21BA1" w14:textId="62655E8A" w:rsidR="00FF3ABF" w:rsidRPr="00295D7C" w:rsidRDefault="00FF3ABF" w:rsidP="00FF3ABF">
            <w:pPr>
              <w:spacing w:line="360" w:lineRule="auto"/>
              <w:jc w:val="center"/>
              <w:rPr>
                <w:rFonts w:ascii="黑体" w:eastAsia="黑体" w:hAnsi="黑体"/>
                <w:b/>
                <w:bCs/>
                <w:color w:val="000000"/>
                <w:sz w:val="40"/>
                <w:szCs w:val="40"/>
              </w:rPr>
            </w:pPr>
            <w:r w:rsidRPr="007C47B6">
              <w:rPr>
                <w:rFonts w:ascii="黑体" w:eastAsia="黑体" w:hAnsi="黑体" w:hint="eastAsia"/>
                <w:b/>
                <w:bCs/>
                <w:color w:val="000000"/>
                <w:spacing w:val="65"/>
                <w:kern w:val="0"/>
                <w:sz w:val="40"/>
                <w:szCs w:val="40"/>
                <w:fitText w:val="2000" w:id="-638843893"/>
              </w:rPr>
              <w:t>课题名</w:t>
            </w:r>
            <w:r w:rsidRPr="007C47B6">
              <w:rPr>
                <w:rFonts w:ascii="黑体" w:eastAsia="黑体" w:hAnsi="黑体" w:hint="eastAsia"/>
                <w:b/>
                <w:bCs/>
                <w:color w:val="000000"/>
                <w:spacing w:val="2"/>
                <w:kern w:val="0"/>
                <w:sz w:val="40"/>
                <w:szCs w:val="40"/>
                <w:fitText w:val="2000" w:id="-638843893"/>
              </w:rPr>
              <w:t>称</w:t>
            </w:r>
          </w:p>
        </w:tc>
        <w:tc>
          <w:tcPr>
            <w:tcW w:w="6028" w:type="dxa"/>
            <w:tcBorders>
              <w:bottom w:val="single" w:sz="4" w:space="0" w:color="auto"/>
            </w:tcBorders>
          </w:tcPr>
          <w:p w14:paraId="01AAB819" w14:textId="410CBAB5" w:rsidR="00FF3ABF" w:rsidRPr="007C47B6" w:rsidRDefault="008A220F" w:rsidP="00FF3ABF">
            <w:pPr>
              <w:spacing w:line="360" w:lineRule="auto"/>
              <w:jc w:val="center"/>
              <w:rPr>
                <w:rFonts w:ascii="黑体" w:eastAsia="黑体" w:hAnsi="黑体"/>
                <w:color w:val="000000"/>
                <w:sz w:val="36"/>
                <w:szCs w:val="36"/>
              </w:rPr>
            </w:pPr>
            <w:r w:rsidRPr="007C47B6">
              <w:rPr>
                <w:rFonts w:ascii="黑体" w:eastAsia="黑体" w:hAnsi="黑体" w:hint="eastAsia"/>
                <w:color w:val="000000"/>
                <w:sz w:val="36"/>
                <w:szCs w:val="36"/>
              </w:rPr>
              <w:t>面向高校体育教学的智慧课堂平台</w:t>
            </w:r>
          </w:p>
        </w:tc>
      </w:tr>
      <w:tr w:rsidR="00FF3ABF" w:rsidRPr="00FF3ABF" w14:paraId="773471B4" w14:textId="77777777" w:rsidTr="002C0F4D">
        <w:tc>
          <w:tcPr>
            <w:tcW w:w="2268" w:type="dxa"/>
          </w:tcPr>
          <w:p w14:paraId="01F880FB" w14:textId="5679A57F" w:rsidR="00FF3ABF" w:rsidRPr="00295D7C" w:rsidRDefault="00FF3ABF" w:rsidP="00FF3ABF">
            <w:pPr>
              <w:spacing w:line="360" w:lineRule="auto"/>
              <w:jc w:val="center"/>
              <w:rPr>
                <w:rFonts w:ascii="黑体" w:eastAsia="黑体" w:hAnsi="黑体"/>
                <w:b/>
                <w:bCs/>
                <w:color w:val="000000"/>
                <w:sz w:val="40"/>
                <w:szCs w:val="40"/>
              </w:rPr>
            </w:pPr>
            <w:r w:rsidRPr="007C47B6">
              <w:rPr>
                <w:rFonts w:ascii="黑体" w:eastAsia="黑体" w:hAnsi="黑体" w:hint="eastAsia"/>
                <w:b/>
                <w:bCs/>
                <w:color w:val="000000"/>
                <w:spacing w:val="39"/>
                <w:kern w:val="0"/>
                <w:sz w:val="40"/>
                <w:szCs w:val="40"/>
                <w:fitText w:val="2000" w:id="-638843894"/>
              </w:rPr>
              <w:t xml:space="preserve">学    </w:t>
            </w:r>
            <w:r w:rsidRPr="007C47B6">
              <w:rPr>
                <w:rFonts w:ascii="黑体" w:eastAsia="黑体" w:hAnsi="黑体" w:hint="eastAsia"/>
                <w:b/>
                <w:bCs/>
                <w:color w:val="000000"/>
                <w:spacing w:val="2"/>
                <w:kern w:val="0"/>
                <w:sz w:val="40"/>
                <w:szCs w:val="40"/>
                <w:fitText w:val="2000" w:id="-638843894"/>
              </w:rPr>
              <w:t>院</w:t>
            </w:r>
          </w:p>
        </w:tc>
        <w:tc>
          <w:tcPr>
            <w:tcW w:w="6028" w:type="dxa"/>
            <w:tcBorders>
              <w:top w:val="single" w:sz="4" w:space="0" w:color="auto"/>
              <w:bottom w:val="single" w:sz="4" w:space="0" w:color="auto"/>
            </w:tcBorders>
          </w:tcPr>
          <w:p w14:paraId="3578D29C" w14:textId="6113520B" w:rsidR="00FF3ABF" w:rsidRPr="007C47B6" w:rsidRDefault="003A048A" w:rsidP="00FF3ABF">
            <w:pPr>
              <w:spacing w:line="360" w:lineRule="auto"/>
              <w:jc w:val="center"/>
              <w:rPr>
                <w:rFonts w:ascii="黑体" w:eastAsia="黑体" w:hAnsi="黑体"/>
                <w:color w:val="000000"/>
                <w:sz w:val="36"/>
                <w:szCs w:val="36"/>
              </w:rPr>
            </w:pPr>
            <w:r w:rsidRPr="007C47B6">
              <w:rPr>
                <w:rFonts w:ascii="黑体" w:eastAsia="黑体" w:hAnsi="黑体" w:hint="eastAsia"/>
                <w:color w:val="000000"/>
                <w:sz w:val="36"/>
                <w:szCs w:val="36"/>
              </w:rPr>
              <w:t>计算机科学与技术学院</w:t>
            </w:r>
          </w:p>
        </w:tc>
      </w:tr>
      <w:tr w:rsidR="00FF3ABF" w:rsidRPr="00FF3ABF" w14:paraId="10574371" w14:textId="77777777" w:rsidTr="002C0F4D">
        <w:tc>
          <w:tcPr>
            <w:tcW w:w="2268" w:type="dxa"/>
          </w:tcPr>
          <w:p w14:paraId="31FAFEBA" w14:textId="4DCA174E" w:rsidR="00FF3ABF" w:rsidRPr="00295D7C" w:rsidRDefault="00FF3ABF" w:rsidP="00FF3ABF">
            <w:pPr>
              <w:spacing w:line="360" w:lineRule="auto"/>
              <w:jc w:val="center"/>
              <w:rPr>
                <w:rFonts w:ascii="黑体" w:eastAsia="黑体" w:hAnsi="黑体"/>
                <w:b/>
                <w:bCs/>
                <w:color w:val="000000"/>
                <w:sz w:val="40"/>
                <w:szCs w:val="40"/>
              </w:rPr>
            </w:pPr>
            <w:r w:rsidRPr="007C47B6">
              <w:rPr>
                <w:rFonts w:ascii="黑体" w:eastAsia="黑体" w:hAnsi="黑体" w:hint="eastAsia"/>
                <w:b/>
                <w:bCs/>
                <w:color w:val="000000"/>
                <w:spacing w:val="132"/>
                <w:kern w:val="0"/>
                <w:sz w:val="40"/>
                <w:szCs w:val="40"/>
                <w:fitText w:val="2000" w:id="-638843895"/>
              </w:rPr>
              <w:t xml:space="preserve">专  </w:t>
            </w:r>
            <w:r w:rsidRPr="007C47B6">
              <w:rPr>
                <w:rFonts w:ascii="黑体" w:eastAsia="黑体" w:hAnsi="黑体" w:hint="eastAsia"/>
                <w:b/>
                <w:bCs/>
                <w:color w:val="000000"/>
                <w:spacing w:val="2"/>
                <w:kern w:val="0"/>
                <w:sz w:val="40"/>
                <w:szCs w:val="40"/>
                <w:fitText w:val="2000" w:id="-638843895"/>
              </w:rPr>
              <w:t>业</w:t>
            </w:r>
          </w:p>
        </w:tc>
        <w:tc>
          <w:tcPr>
            <w:tcW w:w="6028" w:type="dxa"/>
            <w:tcBorders>
              <w:top w:val="single" w:sz="4" w:space="0" w:color="auto"/>
              <w:bottom w:val="single" w:sz="4" w:space="0" w:color="auto"/>
            </w:tcBorders>
          </w:tcPr>
          <w:p w14:paraId="050AF4A0" w14:textId="3D3F6B71" w:rsidR="00FF3ABF" w:rsidRPr="007C47B6" w:rsidRDefault="003A048A" w:rsidP="00FF3ABF">
            <w:pPr>
              <w:spacing w:line="360" w:lineRule="auto"/>
              <w:jc w:val="center"/>
              <w:rPr>
                <w:rFonts w:ascii="黑体" w:eastAsia="黑体" w:hAnsi="黑体"/>
                <w:color w:val="000000"/>
                <w:sz w:val="36"/>
                <w:szCs w:val="36"/>
              </w:rPr>
            </w:pPr>
            <w:r w:rsidRPr="007C47B6">
              <w:rPr>
                <w:rFonts w:ascii="黑体" w:eastAsia="黑体" w:hAnsi="黑体" w:hint="eastAsia"/>
                <w:color w:val="000000"/>
                <w:sz w:val="36"/>
                <w:szCs w:val="36"/>
              </w:rPr>
              <w:t>软件工程</w:t>
            </w:r>
          </w:p>
        </w:tc>
      </w:tr>
      <w:tr w:rsidR="00295D7C" w:rsidRPr="00FF3ABF" w14:paraId="6A38ED48" w14:textId="77777777" w:rsidTr="002C0F4D">
        <w:tc>
          <w:tcPr>
            <w:tcW w:w="2268" w:type="dxa"/>
          </w:tcPr>
          <w:p w14:paraId="7EC30B0E" w14:textId="06070DB3" w:rsidR="00295D7C" w:rsidRPr="00295D7C" w:rsidRDefault="00295D7C" w:rsidP="00295D7C">
            <w:pPr>
              <w:spacing w:line="360" w:lineRule="auto"/>
              <w:jc w:val="center"/>
              <w:rPr>
                <w:rFonts w:ascii="黑体" w:eastAsia="黑体" w:hAnsi="黑体"/>
                <w:b/>
                <w:bCs/>
                <w:color w:val="000000"/>
                <w:sz w:val="40"/>
                <w:szCs w:val="40"/>
              </w:rPr>
            </w:pPr>
            <w:r w:rsidRPr="007C47B6">
              <w:rPr>
                <w:rFonts w:ascii="黑体" w:eastAsia="黑体" w:hAnsi="黑体" w:hint="eastAsia"/>
                <w:b/>
                <w:bCs/>
                <w:color w:val="000000"/>
                <w:spacing w:val="65"/>
                <w:kern w:val="0"/>
                <w:sz w:val="40"/>
                <w:szCs w:val="40"/>
                <w:fitText w:val="2000" w:id="-638843896"/>
              </w:rPr>
              <w:t>项目成</w:t>
            </w:r>
            <w:r w:rsidRPr="007C47B6">
              <w:rPr>
                <w:rFonts w:ascii="黑体" w:eastAsia="黑体" w:hAnsi="黑体" w:hint="eastAsia"/>
                <w:b/>
                <w:bCs/>
                <w:color w:val="000000"/>
                <w:spacing w:val="2"/>
                <w:kern w:val="0"/>
                <w:sz w:val="40"/>
                <w:szCs w:val="40"/>
                <w:fitText w:val="2000" w:id="-638843896"/>
              </w:rPr>
              <w:t>员</w:t>
            </w:r>
          </w:p>
        </w:tc>
        <w:tc>
          <w:tcPr>
            <w:tcW w:w="6028" w:type="dxa"/>
            <w:tcBorders>
              <w:top w:val="single" w:sz="4" w:space="0" w:color="auto"/>
              <w:bottom w:val="single" w:sz="4" w:space="0" w:color="auto"/>
            </w:tcBorders>
          </w:tcPr>
          <w:p w14:paraId="1B8C2375" w14:textId="0C8A33B8" w:rsidR="00295D7C" w:rsidRPr="007C47B6" w:rsidRDefault="00295D7C" w:rsidP="00295D7C">
            <w:pPr>
              <w:spacing w:line="360" w:lineRule="auto"/>
              <w:jc w:val="center"/>
              <w:rPr>
                <w:rFonts w:ascii="黑体" w:eastAsia="黑体" w:hAnsi="黑体"/>
                <w:color w:val="000000"/>
                <w:sz w:val="36"/>
                <w:szCs w:val="36"/>
              </w:rPr>
            </w:pPr>
            <w:r w:rsidRPr="007C47B6">
              <w:rPr>
                <w:rFonts w:ascii="黑体" w:eastAsia="黑体" w:hAnsi="黑体"/>
                <w:sz w:val="36"/>
                <w:szCs w:val="36"/>
              </w:rPr>
              <w:t>2354100 郝哲逸</w:t>
            </w:r>
          </w:p>
        </w:tc>
      </w:tr>
      <w:tr w:rsidR="00295D7C" w:rsidRPr="00FF3ABF" w14:paraId="23BCA00B" w14:textId="77777777" w:rsidTr="002C0F4D">
        <w:tc>
          <w:tcPr>
            <w:tcW w:w="2268" w:type="dxa"/>
          </w:tcPr>
          <w:p w14:paraId="51AD885D" w14:textId="77777777" w:rsidR="00295D7C" w:rsidRPr="00295D7C" w:rsidRDefault="00295D7C" w:rsidP="00295D7C">
            <w:pPr>
              <w:spacing w:line="360" w:lineRule="auto"/>
              <w:jc w:val="center"/>
              <w:rPr>
                <w:rFonts w:ascii="黑体" w:eastAsia="黑体" w:hAnsi="黑体"/>
                <w:b/>
                <w:bCs/>
                <w:color w:val="000000"/>
                <w:kern w:val="0"/>
                <w:sz w:val="40"/>
                <w:szCs w:val="40"/>
              </w:rPr>
            </w:pPr>
          </w:p>
        </w:tc>
        <w:tc>
          <w:tcPr>
            <w:tcW w:w="6028" w:type="dxa"/>
            <w:tcBorders>
              <w:top w:val="single" w:sz="4" w:space="0" w:color="auto"/>
              <w:bottom w:val="single" w:sz="4" w:space="0" w:color="auto"/>
            </w:tcBorders>
          </w:tcPr>
          <w:p w14:paraId="09552D6F" w14:textId="19209330" w:rsidR="00295D7C" w:rsidRPr="007C47B6" w:rsidRDefault="00295D7C" w:rsidP="00295D7C">
            <w:pPr>
              <w:spacing w:line="360" w:lineRule="auto"/>
              <w:jc w:val="center"/>
              <w:rPr>
                <w:rFonts w:ascii="黑体" w:eastAsia="黑体" w:hAnsi="黑体"/>
                <w:color w:val="000000"/>
                <w:sz w:val="36"/>
                <w:szCs w:val="36"/>
              </w:rPr>
            </w:pPr>
            <w:r w:rsidRPr="007C47B6">
              <w:rPr>
                <w:rFonts w:ascii="黑体" w:eastAsia="黑体" w:hAnsi="黑体"/>
                <w:sz w:val="36"/>
                <w:szCs w:val="36"/>
              </w:rPr>
              <w:t>2354090 王家睿</w:t>
            </w:r>
          </w:p>
        </w:tc>
      </w:tr>
      <w:tr w:rsidR="00295D7C" w:rsidRPr="00FF3ABF" w14:paraId="0C246EEB" w14:textId="77777777" w:rsidTr="002C0F4D">
        <w:tc>
          <w:tcPr>
            <w:tcW w:w="2268" w:type="dxa"/>
          </w:tcPr>
          <w:p w14:paraId="70B645FC" w14:textId="77777777" w:rsidR="00295D7C" w:rsidRPr="00295D7C" w:rsidRDefault="00295D7C" w:rsidP="00295D7C">
            <w:pPr>
              <w:spacing w:line="360" w:lineRule="auto"/>
              <w:jc w:val="center"/>
              <w:rPr>
                <w:rFonts w:ascii="黑体" w:eastAsia="黑体" w:hAnsi="黑体"/>
                <w:b/>
                <w:bCs/>
                <w:color w:val="000000"/>
                <w:kern w:val="0"/>
                <w:sz w:val="40"/>
                <w:szCs w:val="40"/>
              </w:rPr>
            </w:pPr>
          </w:p>
        </w:tc>
        <w:tc>
          <w:tcPr>
            <w:tcW w:w="6028" w:type="dxa"/>
            <w:tcBorders>
              <w:top w:val="single" w:sz="4" w:space="0" w:color="auto"/>
              <w:bottom w:val="single" w:sz="4" w:space="0" w:color="auto"/>
            </w:tcBorders>
          </w:tcPr>
          <w:p w14:paraId="1BA7B701" w14:textId="613D672D" w:rsidR="00295D7C" w:rsidRPr="007C47B6" w:rsidRDefault="00295D7C" w:rsidP="00295D7C">
            <w:pPr>
              <w:spacing w:line="360" w:lineRule="auto"/>
              <w:jc w:val="center"/>
              <w:rPr>
                <w:rFonts w:ascii="黑体" w:eastAsia="黑体" w:hAnsi="黑体"/>
                <w:color w:val="000000"/>
                <w:sz w:val="36"/>
                <w:szCs w:val="36"/>
              </w:rPr>
            </w:pPr>
            <w:r w:rsidRPr="007C47B6">
              <w:rPr>
                <w:rFonts w:ascii="黑体" w:eastAsia="黑体" w:hAnsi="黑体"/>
                <w:sz w:val="36"/>
                <w:szCs w:val="36"/>
              </w:rPr>
              <w:t>2457054 齐震罡</w:t>
            </w:r>
          </w:p>
        </w:tc>
      </w:tr>
      <w:tr w:rsidR="00295D7C" w:rsidRPr="00FF3ABF" w14:paraId="136B4472" w14:textId="77777777" w:rsidTr="002C0F4D">
        <w:tc>
          <w:tcPr>
            <w:tcW w:w="2268" w:type="dxa"/>
          </w:tcPr>
          <w:p w14:paraId="5276ED10" w14:textId="77777777" w:rsidR="00295D7C" w:rsidRPr="00295D7C" w:rsidRDefault="00295D7C" w:rsidP="00295D7C">
            <w:pPr>
              <w:spacing w:line="360" w:lineRule="auto"/>
              <w:jc w:val="center"/>
              <w:rPr>
                <w:rFonts w:ascii="黑体" w:eastAsia="黑体" w:hAnsi="黑体"/>
                <w:b/>
                <w:bCs/>
                <w:color w:val="000000"/>
                <w:kern w:val="0"/>
                <w:sz w:val="40"/>
                <w:szCs w:val="40"/>
              </w:rPr>
            </w:pPr>
          </w:p>
        </w:tc>
        <w:tc>
          <w:tcPr>
            <w:tcW w:w="6028" w:type="dxa"/>
            <w:tcBorders>
              <w:top w:val="single" w:sz="4" w:space="0" w:color="auto"/>
              <w:bottom w:val="single" w:sz="4" w:space="0" w:color="auto"/>
            </w:tcBorders>
          </w:tcPr>
          <w:p w14:paraId="37715F8C" w14:textId="31553E65" w:rsidR="00295D7C" w:rsidRPr="007C47B6" w:rsidRDefault="00295D7C" w:rsidP="00295D7C">
            <w:pPr>
              <w:spacing w:line="360" w:lineRule="auto"/>
              <w:jc w:val="center"/>
              <w:rPr>
                <w:rFonts w:ascii="黑体" w:eastAsia="黑体" w:hAnsi="黑体"/>
                <w:color w:val="000000"/>
                <w:sz w:val="36"/>
                <w:szCs w:val="36"/>
              </w:rPr>
            </w:pPr>
            <w:r w:rsidRPr="007C47B6">
              <w:rPr>
                <w:rFonts w:ascii="黑体" w:eastAsia="黑体" w:hAnsi="黑体"/>
                <w:sz w:val="36"/>
                <w:szCs w:val="36"/>
              </w:rPr>
              <w:t>2350223 戴昊晟</w:t>
            </w:r>
          </w:p>
        </w:tc>
      </w:tr>
      <w:tr w:rsidR="00FF3ABF" w:rsidRPr="00FF3ABF" w14:paraId="75574317" w14:textId="77777777" w:rsidTr="002C0F4D">
        <w:tc>
          <w:tcPr>
            <w:tcW w:w="2268" w:type="dxa"/>
          </w:tcPr>
          <w:p w14:paraId="24F3E2B0" w14:textId="5CECDDD5" w:rsidR="00FF3ABF" w:rsidRPr="00295D7C" w:rsidRDefault="00FF3ABF" w:rsidP="00FF3ABF">
            <w:pPr>
              <w:spacing w:line="360" w:lineRule="auto"/>
              <w:jc w:val="center"/>
              <w:rPr>
                <w:rFonts w:ascii="黑体" w:eastAsia="黑体" w:hAnsi="黑体"/>
                <w:b/>
                <w:bCs/>
                <w:color w:val="000000"/>
                <w:sz w:val="40"/>
                <w:szCs w:val="40"/>
              </w:rPr>
            </w:pPr>
            <w:r w:rsidRPr="007C47B6">
              <w:rPr>
                <w:rFonts w:ascii="黑体" w:eastAsia="黑体" w:hAnsi="黑体" w:hint="eastAsia"/>
                <w:b/>
                <w:bCs/>
                <w:color w:val="000000"/>
                <w:spacing w:val="65"/>
                <w:kern w:val="0"/>
                <w:sz w:val="40"/>
                <w:szCs w:val="40"/>
                <w:fitText w:val="2000" w:id="-638843897"/>
              </w:rPr>
              <w:t>指导教</w:t>
            </w:r>
            <w:r w:rsidRPr="007C47B6">
              <w:rPr>
                <w:rFonts w:ascii="黑体" w:eastAsia="黑体" w:hAnsi="黑体" w:hint="eastAsia"/>
                <w:b/>
                <w:bCs/>
                <w:color w:val="000000"/>
                <w:spacing w:val="2"/>
                <w:kern w:val="0"/>
                <w:sz w:val="40"/>
                <w:szCs w:val="40"/>
                <w:fitText w:val="2000" w:id="-638843897"/>
              </w:rPr>
              <w:t>师</w:t>
            </w:r>
          </w:p>
        </w:tc>
        <w:tc>
          <w:tcPr>
            <w:tcW w:w="6028" w:type="dxa"/>
            <w:tcBorders>
              <w:top w:val="single" w:sz="4" w:space="0" w:color="auto"/>
              <w:bottom w:val="single" w:sz="4" w:space="0" w:color="auto"/>
            </w:tcBorders>
          </w:tcPr>
          <w:p w14:paraId="3B4C3342" w14:textId="45099E60" w:rsidR="00FF3ABF" w:rsidRPr="007C47B6" w:rsidRDefault="003A048A" w:rsidP="00FF3ABF">
            <w:pPr>
              <w:spacing w:line="360" w:lineRule="auto"/>
              <w:jc w:val="center"/>
              <w:rPr>
                <w:rFonts w:ascii="黑体" w:eastAsia="黑体" w:hAnsi="黑体"/>
                <w:color w:val="000000"/>
                <w:sz w:val="36"/>
                <w:szCs w:val="36"/>
              </w:rPr>
            </w:pPr>
            <w:r w:rsidRPr="007C47B6">
              <w:rPr>
                <w:rFonts w:ascii="黑体" w:eastAsia="黑体" w:hAnsi="黑体" w:hint="eastAsia"/>
                <w:color w:val="000000"/>
                <w:sz w:val="36"/>
                <w:szCs w:val="36"/>
              </w:rPr>
              <w:t>黄杰</w:t>
            </w:r>
          </w:p>
        </w:tc>
      </w:tr>
      <w:tr w:rsidR="00FF3ABF" w:rsidRPr="00FF3ABF" w14:paraId="070F86E5" w14:textId="77777777" w:rsidTr="002C0F4D">
        <w:tc>
          <w:tcPr>
            <w:tcW w:w="2268" w:type="dxa"/>
          </w:tcPr>
          <w:p w14:paraId="2FB5BA93" w14:textId="0A50A5A9" w:rsidR="00FF3ABF" w:rsidRPr="00295D7C" w:rsidRDefault="00FF3ABF" w:rsidP="00FF3ABF">
            <w:pPr>
              <w:spacing w:line="360" w:lineRule="auto"/>
              <w:jc w:val="center"/>
              <w:rPr>
                <w:rFonts w:ascii="黑体" w:eastAsia="黑体" w:hAnsi="黑体"/>
                <w:b/>
                <w:bCs/>
                <w:color w:val="000000"/>
                <w:sz w:val="40"/>
                <w:szCs w:val="40"/>
              </w:rPr>
            </w:pPr>
            <w:r w:rsidRPr="007C47B6">
              <w:rPr>
                <w:rFonts w:ascii="黑体" w:eastAsia="黑体" w:hAnsi="黑体" w:hint="eastAsia"/>
                <w:b/>
                <w:bCs/>
                <w:color w:val="000000"/>
                <w:spacing w:val="132"/>
                <w:kern w:val="0"/>
                <w:sz w:val="40"/>
                <w:szCs w:val="40"/>
                <w:fitText w:val="2000" w:id="-638843898"/>
              </w:rPr>
              <w:t xml:space="preserve">日  </w:t>
            </w:r>
            <w:r w:rsidRPr="007C47B6">
              <w:rPr>
                <w:rFonts w:ascii="黑体" w:eastAsia="黑体" w:hAnsi="黑体" w:hint="eastAsia"/>
                <w:b/>
                <w:bCs/>
                <w:color w:val="000000"/>
                <w:spacing w:val="2"/>
                <w:kern w:val="0"/>
                <w:sz w:val="40"/>
                <w:szCs w:val="40"/>
                <w:fitText w:val="2000" w:id="-638843898"/>
              </w:rPr>
              <w:t>期</w:t>
            </w:r>
          </w:p>
        </w:tc>
        <w:tc>
          <w:tcPr>
            <w:tcW w:w="6028" w:type="dxa"/>
            <w:tcBorders>
              <w:top w:val="single" w:sz="4" w:space="0" w:color="auto"/>
              <w:bottom w:val="single" w:sz="4" w:space="0" w:color="auto"/>
            </w:tcBorders>
          </w:tcPr>
          <w:p w14:paraId="69C35E8F" w14:textId="733B60E6" w:rsidR="00FF3ABF" w:rsidRPr="007C47B6" w:rsidRDefault="00AC59D9" w:rsidP="00FF3ABF">
            <w:pPr>
              <w:spacing w:line="360" w:lineRule="auto"/>
              <w:jc w:val="center"/>
              <w:rPr>
                <w:rFonts w:ascii="黑体" w:eastAsia="黑体" w:hAnsi="黑体"/>
                <w:color w:val="000000"/>
                <w:sz w:val="36"/>
                <w:szCs w:val="36"/>
              </w:rPr>
            </w:pPr>
            <w:r w:rsidRPr="007C47B6">
              <w:rPr>
                <w:rFonts w:ascii="黑体" w:eastAsia="黑体" w:hAnsi="黑体" w:hint="eastAsia"/>
                <w:color w:val="000000"/>
                <w:sz w:val="36"/>
                <w:szCs w:val="36"/>
              </w:rPr>
              <w:t>1</w:t>
            </w:r>
            <w:r w:rsidRPr="007C47B6">
              <w:rPr>
                <w:rFonts w:ascii="黑体" w:eastAsia="黑体" w:hAnsi="黑体"/>
                <w:color w:val="000000"/>
                <w:sz w:val="36"/>
                <w:szCs w:val="36"/>
              </w:rPr>
              <w:t>0</w:t>
            </w:r>
            <w:r w:rsidR="00EE456B" w:rsidRPr="007C47B6">
              <w:rPr>
                <w:rFonts w:ascii="黑体" w:eastAsia="黑体" w:hAnsi="黑体" w:hint="eastAsia"/>
                <w:color w:val="000000"/>
                <w:sz w:val="36"/>
                <w:szCs w:val="36"/>
              </w:rPr>
              <w:t>月7日</w:t>
            </w:r>
          </w:p>
        </w:tc>
      </w:tr>
    </w:tbl>
    <w:p w14:paraId="204361C2" w14:textId="15373FD3" w:rsidR="006E1663" w:rsidRDefault="006E1663" w:rsidP="00DC583B">
      <w:pPr>
        <w:spacing w:line="360" w:lineRule="auto"/>
        <w:rPr>
          <w:rFonts w:ascii="黑体" w:eastAsia="黑体" w:hAnsi="黑体"/>
          <w:color w:val="000000"/>
          <w:sz w:val="36"/>
          <w:szCs w:val="36"/>
          <w:u w:val="single"/>
        </w:rPr>
      </w:pPr>
    </w:p>
    <w:p w14:paraId="34F60DCE" w14:textId="3E7CD219" w:rsidR="00EE6C7E" w:rsidRDefault="0022425B" w:rsidP="008E72EF">
      <w:pPr>
        <w:pStyle w:val="1"/>
        <w:spacing w:before="312"/>
      </w:pPr>
      <w:r w:rsidRPr="0022425B">
        <w:rPr>
          <w:rFonts w:hint="eastAsia"/>
        </w:rPr>
        <w:lastRenderedPageBreak/>
        <w:t>引言</w:t>
      </w:r>
    </w:p>
    <w:p w14:paraId="036429B5" w14:textId="63EA79F4" w:rsidR="00AC4B51" w:rsidRDefault="0022425B" w:rsidP="00417B1E">
      <w:pPr>
        <w:pStyle w:val="2"/>
      </w:pPr>
      <w:bookmarkStart w:id="0" w:name="_Hlk202892492"/>
      <w:r w:rsidRPr="0022425B">
        <w:rPr>
          <w:rFonts w:hint="eastAsia"/>
        </w:rPr>
        <w:t>项目</w:t>
      </w:r>
      <w:r>
        <w:rPr>
          <w:rFonts w:hint="eastAsia"/>
        </w:rPr>
        <w:t>介绍</w:t>
      </w:r>
    </w:p>
    <w:p w14:paraId="66E13BC9" w14:textId="314FEC96" w:rsidR="006D2FD0" w:rsidRDefault="006D2FD0" w:rsidP="006D2FD0">
      <w:pPr>
        <w:ind w:firstLine="420"/>
      </w:pPr>
      <w:r>
        <w:rPr>
          <w:rFonts w:hint="eastAsia"/>
        </w:rPr>
        <w:t>本项目旨在规划与开发一个面向高校体育教学的</w:t>
      </w:r>
      <w:r>
        <w:t>"体育健身智慧课堂"平台。该平台构建了一个集在线课程学习、学生训练过程管理与教学数据分析于一体的数字化教学环境，以支持教师教学与学生自主学习的现代化改革。平台采用B/S架构，基于云计算技术，为高校体育教学提供全方位的智能化解决方案。</w:t>
      </w:r>
    </w:p>
    <w:p w14:paraId="35556D31" w14:textId="18D53A3C" w:rsidR="006B0B3D" w:rsidRPr="006B0B3D" w:rsidRDefault="006D2FD0" w:rsidP="006D2FD0">
      <w:pPr>
        <w:ind w:firstLine="420"/>
      </w:pPr>
      <w:r>
        <w:rPr>
          <w:rFonts w:hint="eastAsia"/>
        </w:rPr>
        <w:t>本项目通过引入计算机视觉技术和人工智能算法，实现对体育训练过程的智能化监测与指导，打破传统体育教学中时间与空间的限制。平台不仅提供基础的教学视频点播功能，更创新性地集成了动作识别、训练评估和个性化反馈等智能功能。</w:t>
      </w:r>
    </w:p>
    <w:p w14:paraId="12B4B909" w14:textId="6DBD1CC3" w:rsidR="00AC4B51" w:rsidRDefault="0022425B" w:rsidP="00AF3B34">
      <w:pPr>
        <w:pStyle w:val="2"/>
      </w:pPr>
      <w:r w:rsidRPr="0022425B">
        <w:rPr>
          <w:rFonts w:hint="eastAsia"/>
        </w:rPr>
        <w:t>项目</w:t>
      </w:r>
      <w:r w:rsidR="006B0B3D">
        <w:rPr>
          <w:rFonts w:hint="eastAsia"/>
        </w:rPr>
        <w:t>动机</w:t>
      </w:r>
    </w:p>
    <w:p w14:paraId="1AD883BA" w14:textId="12B56CFF" w:rsidR="00F35BB9" w:rsidRDefault="00F35BB9" w:rsidP="00F35BB9">
      <w:pPr>
        <w:ind w:firstLine="420"/>
      </w:pPr>
      <w:r>
        <w:rPr>
          <w:rFonts w:hint="eastAsia"/>
        </w:rPr>
        <w:t>当前高校体育教学普遍面临诸多挑战。首先，师生课后互动严重不足，学生在课堂外难以获得专业的训练指导。其次，学生课外训练缺乏有效监督与科学评估机制，训练效果难以保证。第三，教学过程数据采集困难，缺乏量化评估依据，教学决策往往基于主观经验。</w:t>
      </w:r>
    </w:p>
    <w:p w14:paraId="29061804" w14:textId="552335B2" w:rsidR="00F35BB9" w:rsidRDefault="00F35BB9" w:rsidP="00F35BB9">
      <w:pPr>
        <w:ind w:firstLine="420"/>
      </w:pPr>
      <w:r>
        <w:rPr>
          <w:rFonts w:hint="eastAsia"/>
        </w:rPr>
        <w:t>本项目的动机在于利用现代信息技术手段，打通课堂内外的教学环节。通过构建数字化的体育教学平台，实现教学过程的全程可追溯、训练效果的可量化评估。平台的建设将有力推动体育教学的标准化、个性化与数据化发展，为高校体育教学改革提供技术支撑和实践案例。</w:t>
      </w:r>
    </w:p>
    <w:p w14:paraId="25A6932C" w14:textId="69D41184" w:rsidR="006D2FD0" w:rsidRDefault="00F35BB9" w:rsidP="00F35BB9">
      <w:pPr>
        <w:ind w:firstLine="420"/>
      </w:pPr>
      <w:r>
        <w:rPr>
          <w:rFonts w:hint="eastAsia"/>
        </w:rPr>
        <w:t>特别是在后疫情时代，线上线下混合式教学已成为教育发展的重要趋势。体育教学作为实践性极强的学科，亟需探索适合自身特点的</w:t>
      </w:r>
      <w:r>
        <w:rPr>
          <w:rFonts w:hint="eastAsia"/>
        </w:rPr>
        <w:lastRenderedPageBreak/>
        <w:t>数字化教学模式。本项目正是基于这一背景提出的创新性解决方案。</w:t>
      </w:r>
    </w:p>
    <w:p w14:paraId="2DCAC52B" w14:textId="29547AA5" w:rsidR="006B0B3D" w:rsidRPr="006B0B3D" w:rsidRDefault="006B0B3D" w:rsidP="006B0B3D">
      <w:pPr>
        <w:pStyle w:val="2"/>
      </w:pPr>
      <w:r w:rsidRPr="006B0B3D">
        <w:rPr>
          <w:rFonts w:hint="eastAsia"/>
        </w:rPr>
        <w:t>项目</w:t>
      </w:r>
      <w:r>
        <w:rPr>
          <w:rFonts w:hint="eastAsia"/>
        </w:rPr>
        <w:t>创新点</w:t>
      </w:r>
    </w:p>
    <w:p w14:paraId="7738B295" w14:textId="4727C5E5" w:rsidR="00F35BB9" w:rsidRDefault="00F35BB9" w:rsidP="00F35BB9">
      <w:pPr>
        <w:ind w:firstLine="420"/>
      </w:pPr>
      <w:r>
        <w:rPr>
          <w:rFonts w:hint="eastAsia"/>
        </w:rPr>
        <w:t>本平台的创新性并在于对成熟技术进行教育场景的深度整合与应用模式创新。具体体现在三个层面：</w:t>
      </w:r>
    </w:p>
    <w:p w14:paraId="79CADAD5" w14:textId="405E05C8" w:rsidR="00F35BB9" w:rsidRDefault="00F35BB9" w:rsidP="00F35BB9">
      <w:pPr>
        <w:ind w:firstLine="420"/>
      </w:pPr>
      <w:r>
        <w:rPr>
          <w:rFonts w:hint="eastAsia"/>
        </w:rPr>
        <w:t>在流程数字化方面，平台将传统的</w:t>
      </w:r>
      <w:r>
        <w:t>"教师课堂示范-学生练习"单向教学模式，延伸至线上的"课程学习-自主训练-智能反馈-数据评估"的完整闭环。学生可以通过平台获得持续性的训练指导，教师可以基于数据驱动进行教学决策。</w:t>
      </w:r>
    </w:p>
    <w:p w14:paraId="2AADFB92" w14:textId="5BDFC193" w:rsidR="00F35BB9" w:rsidRDefault="00F35BB9" w:rsidP="00F35BB9">
      <w:pPr>
        <w:ind w:firstLine="420"/>
      </w:pPr>
      <w:r>
        <w:rPr>
          <w:rFonts w:hint="eastAsia"/>
        </w:rPr>
        <w:t>在管理集中化方面，为教师提供一个统一的数字化管理视图，实现课程内容管理、学生训练进度监控和教学效果评估的一体化操作。通过数据可视化技术，将复杂的教学数据转化为直观的图表展示。</w:t>
      </w:r>
    </w:p>
    <w:p w14:paraId="495A0F63" w14:textId="6F98D366" w:rsidR="00F35BB9" w:rsidRDefault="00F35BB9" w:rsidP="00F35BB9">
      <w:pPr>
        <w:ind w:firstLine="420"/>
      </w:pPr>
      <w:r>
        <w:rPr>
          <w:rFonts w:hint="eastAsia"/>
        </w:rPr>
        <w:t>在技术架构方面，创新性地采用</w:t>
      </w:r>
      <w:r>
        <w:t>C#与Python混合的技术栈方案。C#负责核心业务逻辑和系统稳定性，Python专注于AI算法服务，充分发挥各自的语言优势，实现系统性能与智能功能的平衡。</w:t>
      </w:r>
    </w:p>
    <w:p w14:paraId="0635BF35" w14:textId="25A88560" w:rsidR="006B0B3D" w:rsidRDefault="006B0B3D" w:rsidP="006B0B3D">
      <w:pPr>
        <w:pStyle w:val="2"/>
      </w:pPr>
      <w:r>
        <w:rPr>
          <w:rFonts w:hint="eastAsia"/>
        </w:rPr>
        <w:t>技术挑战</w:t>
      </w:r>
      <w:r w:rsidR="00AB5469">
        <w:rPr>
          <w:rFonts w:hint="eastAsia"/>
        </w:rPr>
        <w:t>与应对</w:t>
      </w:r>
    </w:p>
    <w:p w14:paraId="183E2892" w14:textId="32120702" w:rsidR="006B0B3D" w:rsidRDefault="00F35BB9" w:rsidP="006B0B3D">
      <w:pPr>
        <w:ind w:firstLine="420"/>
      </w:pPr>
      <w:r w:rsidRPr="00F35BB9">
        <w:rPr>
          <w:rFonts w:hint="eastAsia"/>
        </w:rPr>
        <w:t>项目面临的主要技术挑战体现在三个方面。首先是异构技术模块的集成挑战，平台需要整合</w:t>
      </w:r>
      <w:r w:rsidRPr="00F35BB9">
        <w:t>Web管理系统、C#后端服务、Python AI服务等多个技术组件，确保系统整体的稳定性和性能。其次是AI模型在真实场景下的精度与性能优化问题，特别是在复杂环境下对人体动作的准确识别。第三是系统部署与运维的挑战，需要保证多服务协同工作的高可用性。</w:t>
      </w:r>
    </w:p>
    <w:p w14:paraId="3C831F6F" w14:textId="49381C6F" w:rsidR="00D56D7F" w:rsidRDefault="00D56D7F" w:rsidP="00D56D7F">
      <w:pPr>
        <w:ind w:firstLine="420"/>
      </w:pPr>
      <w:r>
        <w:rPr>
          <w:rFonts w:hint="eastAsia"/>
        </w:rPr>
        <w:t>异构技术模块集成方面，通过定义标准化的RESTful API接口实</w:t>
      </w:r>
      <w:r>
        <w:rPr>
          <w:rFonts w:hint="eastAsia"/>
        </w:rPr>
        <w:lastRenderedPageBreak/>
        <w:t>现C#与Python服务的高效通信。采用Docker容器化部署，统一运行环境，降低集成复杂性。</w:t>
      </w:r>
    </w:p>
    <w:p w14:paraId="75EF2516" w14:textId="4D11852C" w:rsidR="00D56D7F" w:rsidRDefault="00D56D7F" w:rsidP="00D56D7F">
      <w:pPr>
        <w:ind w:firstLine="420"/>
      </w:pPr>
      <w:r>
        <w:rPr>
          <w:rFonts w:hint="eastAsia"/>
        </w:rPr>
        <w:t>AI模型精度与性能方面，初期聚焦基础动作（如深蹲、引体向上）的识别，使用公开运动数据集预训练YOLOv8模型，逐步引入真实场景数据优化模型鲁棒性。</w:t>
      </w:r>
    </w:p>
    <w:p w14:paraId="09DC6323" w14:textId="342EC5E6" w:rsidR="00D56D7F" w:rsidRPr="006B0B3D" w:rsidRDefault="00D56D7F" w:rsidP="00D56D7F">
      <w:pPr>
        <w:ind w:firstLine="420"/>
      </w:pPr>
      <w:r>
        <w:rPr>
          <w:rFonts w:hint="eastAsia"/>
        </w:rPr>
        <w:t>系统部署与运维方面，使用Docker管理多服务部署，配合健康检查和自动重启机制确保高可用性。借助学校提供的测试服务器，定期监控服务性能，优化资源分配。</w:t>
      </w:r>
    </w:p>
    <w:bookmarkEnd w:id="0"/>
    <w:p w14:paraId="14D620D9" w14:textId="016AC507" w:rsidR="008E72EF" w:rsidRDefault="00661AAB" w:rsidP="008E72EF">
      <w:pPr>
        <w:pStyle w:val="1"/>
        <w:spacing w:before="312"/>
      </w:pPr>
      <w:r w:rsidRPr="00661AAB">
        <w:rPr>
          <w:rFonts w:hint="eastAsia"/>
        </w:rPr>
        <w:t>客户需求与系统目标</w:t>
      </w:r>
    </w:p>
    <w:p w14:paraId="7815410E" w14:textId="061EA7DD" w:rsidR="00AB5469" w:rsidRPr="00AB5469" w:rsidRDefault="00AB5469" w:rsidP="00AB5469">
      <w:pPr>
        <w:ind w:left="420"/>
      </w:pPr>
      <w:r>
        <w:rPr>
          <w:rFonts w:hint="eastAsia"/>
        </w:rPr>
        <w:t>下图是主要的客户与功能需求</w:t>
      </w:r>
      <w:r w:rsidR="000C2026">
        <w:rPr>
          <w:rFonts w:hint="eastAsia"/>
        </w:rPr>
        <w:t>一览图</w:t>
      </w:r>
      <w:r>
        <w:rPr>
          <w:rFonts w:hint="eastAsia"/>
        </w:rPr>
        <w:t>：</w:t>
      </w:r>
    </w:p>
    <w:p w14:paraId="3558F35A" w14:textId="307C997D" w:rsidR="00476252" w:rsidRPr="00476252" w:rsidRDefault="00476252" w:rsidP="00476252">
      <w:r w:rsidRPr="00476252">
        <w:rPr>
          <w:noProof/>
        </w:rPr>
        <w:drawing>
          <wp:inline distT="0" distB="0" distL="0" distR="0" wp14:anchorId="3719296D" wp14:editId="399C13A3">
            <wp:extent cx="5525480" cy="307074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0418" cy="3073490"/>
                    </a:xfrm>
                    <a:prstGeom prst="rect">
                      <a:avLst/>
                    </a:prstGeom>
                    <a:noFill/>
                    <a:ln>
                      <a:noFill/>
                    </a:ln>
                  </pic:spPr>
                </pic:pic>
              </a:graphicData>
            </a:graphic>
          </wp:inline>
        </w:drawing>
      </w:r>
    </w:p>
    <w:p w14:paraId="50C21FEA" w14:textId="23FF5404" w:rsidR="00C81E61" w:rsidRDefault="00504631" w:rsidP="00C81E61">
      <w:pPr>
        <w:pStyle w:val="2"/>
        <w:numPr>
          <w:ilvl w:val="1"/>
          <w:numId w:val="3"/>
        </w:numPr>
      </w:pPr>
      <w:r w:rsidRPr="00504631">
        <w:rPr>
          <w:rFonts w:hint="eastAsia"/>
        </w:rPr>
        <w:t>主要客户群体</w:t>
      </w:r>
    </w:p>
    <w:p w14:paraId="7996BDFC" w14:textId="78A3B310" w:rsidR="00504631" w:rsidRDefault="00504631" w:rsidP="00504631">
      <w:pPr>
        <w:ind w:firstLine="420"/>
      </w:pPr>
      <w:r w:rsidRPr="00504631">
        <w:rPr>
          <w:rFonts w:hint="eastAsia"/>
          <w:b/>
          <w:bCs/>
        </w:rPr>
        <w:t>学生用户</w:t>
      </w:r>
      <w:r>
        <w:rPr>
          <w:rFonts w:hint="eastAsia"/>
        </w:rPr>
        <w:t>作为平台的核心服务对象，是系统设计的主要关注点。他们通过平台完成在线学习、自主训练、作业提交和进度查询等核心</w:t>
      </w:r>
      <w:r>
        <w:rPr>
          <w:rFonts w:hint="eastAsia"/>
        </w:rPr>
        <w:lastRenderedPageBreak/>
        <w:t>活动。学生群体的需求特征表现为：期望获得界面友好、操作便捷的使用体验，能够随时随地访问课程内容，快速提交训练作业，并清晰查看个人的训练记录与智能反馈报告。</w:t>
      </w:r>
    </w:p>
    <w:p w14:paraId="47436324" w14:textId="3B1956C3" w:rsidR="00504631" w:rsidRDefault="00504631" w:rsidP="00504631">
      <w:pPr>
        <w:ind w:firstLine="420"/>
      </w:pPr>
      <w:r w:rsidRPr="00504631">
        <w:rPr>
          <w:rFonts w:hint="eastAsia"/>
          <w:b/>
          <w:bCs/>
        </w:rPr>
        <w:t>体育教师</w:t>
      </w:r>
      <w:r>
        <w:rPr>
          <w:rFonts w:hint="eastAsia"/>
        </w:rPr>
        <w:t>作为平台的关键使用者，承担着教学内容发布、学习过程监督和训练效果评估的重要职责。教师用户需要高效管理多个平行教学班级，便捷地发布与更新多样化教学资源，并直观掌握班级整体训练数据与个体学生进度差异。</w:t>
      </w:r>
    </w:p>
    <w:p w14:paraId="34C344D3" w14:textId="22ADB606" w:rsidR="00D56D7F" w:rsidRDefault="00D56D7F" w:rsidP="00D56D7F">
      <w:pPr>
        <w:ind w:firstLine="420"/>
      </w:pPr>
      <w:r w:rsidRPr="00D56D7F">
        <w:rPr>
          <w:rFonts w:hint="eastAsia"/>
          <w:b/>
          <w:bCs/>
        </w:rPr>
        <w:t>次要利益相关者</w:t>
      </w:r>
      <w:r>
        <w:rPr>
          <w:rFonts w:hint="eastAsia"/>
        </w:rPr>
        <w:t>：</w:t>
      </w:r>
    </w:p>
    <w:p w14:paraId="3D678FA5" w14:textId="73085B91" w:rsidR="00D56D7F" w:rsidRDefault="00D56D7F" w:rsidP="00D56D7F">
      <w:pPr>
        <w:ind w:firstLine="420"/>
      </w:pPr>
      <w:r>
        <w:rPr>
          <w:rFonts w:hint="eastAsia"/>
        </w:rPr>
        <w:t>学校体育部门：需要平台提供教学效果的量化数据（如作业提交率、动作标准度统计），以支持教学改革评估和课程优化。</w:t>
      </w:r>
    </w:p>
    <w:p w14:paraId="25740920" w14:textId="7D2CD0D4" w:rsidR="00D56D7F" w:rsidRDefault="00D56D7F" w:rsidP="00504631">
      <w:pPr>
        <w:ind w:firstLine="420"/>
      </w:pPr>
      <w:r>
        <w:rPr>
          <w:rFonts w:hint="eastAsia"/>
        </w:rPr>
        <w:t>学校IT部门：负责平台与学校现有系统的对接（如用户认证系统），要求平台符合学校的数据安全规范和API标准，确保数据隐私和系统兼容性。</w:t>
      </w:r>
    </w:p>
    <w:p w14:paraId="424F2ED2" w14:textId="0ACEC9DA" w:rsidR="00C81E61" w:rsidRDefault="00661AAB" w:rsidP="00C81E61">
      <w:pPr>
        <w:pStyle w:val="2"/>
      </w:pPr>
      <w:r w:rsidRPr="00661AAB">
        <w:rPr>
          <w:rFonts w:hint="eastAsia"/>
        </w:rPr>
        <w:t>功能性需求</w:t>
      </w:r>
    </w:p>
    <w:p w14:paraId="3A22792D" w14:textId="681E8EB6" w:rsidR="00504631" w:rsidRPr="00504631" w:rsidRDefault="00504631" w:rsidP="00504631">
      <w:pPr>
        <w:pStyle w:val="3"/>
      </w:pPr>
      <w:r w:rsidRPr="00504631">
        <w:rPr>
          <w:rFonts w:hint="eastAsia"/>
        </w:rPr>
        <w:t>学生端核心功能需求</w:t>
      </w:r>
    </w:p>
    <w:p w14:paraId="6D8CFEE4" w14:textId="0B674DB5" w:rsidR="00504631" w:rsidRDefault="00504631" w:rsidP="00504631">
      <w:pPr>
        <w:ind w:firstLine="420"/>
      </w:pPr>
      <w:r w:rsidRPr="00504631">
        <w:rPr>
          <w:rFonts w:hint="eastAsia"/>
          <w:b/>
          <w:bCs/>
        </w:rPr>
        <w:t>用户账户管理模块</w:t>
      </w:r>
      <w:r>
        <w:rPr>
          <w:rFonts w:hint="eastAsia"/>
        </w:rPr>
        <w:t>需要提供完整的注册、登录、密码修改和个人信息维护功能。学生通过身份验证后进入个人学习空间，系统需根据用户角色显示相应的功能入口和内容权限。</w:t>
      </w:r>
    </w:p>
    <w:p w14:paraId="18FFCF54" w14:textId="151CD23A" w:rsidR="00504631" w:rsidRDefault="00504631" w:rsidP="00504631">
      <w:pPr>
        <w:ind w:firstLine="420"/>
      </w:pPr>
      <w:r w:rsidRPr="00504631">
        <w:rPr>
          <w:rFonts w:hint="eastAsia"/>
          <w:b/>
          <w:bCs/>
        </w:rPr>
        <w:t>课程学习模块</w:t>
      </w:r>
      <w:r>
        <w:rPr>
          <w:rFonts w:hint="eastAsia"/>
        </w:rPr>
        <w:t>应支持学生通过课程码加入指定课程，观看教学视频和图文内容。系统需要记录学习进度，提供课程目录导航和学习记录查询功能。视频播放需支持多种清晰度选择和进度控制。</w:t>
      </w:r>
    </w:p>
    <w:p w14:paraId="2340BE4D" w14:textId="0DB9BAC3" w:rsidR="00504631" w:rsidRDefault="00504631" w:rsidP="00504631">
      <w:pPr>
        <w:ind w:firstLine="420"/>
      </w:pPr>
      <w:r w:rsidRPr="00504631">
        <w:rPr>
          <w:rFonts w:hint="eastAsia"/>
          <w:b/>
          <w:bCs/>
        </w:rPr>
        <w:t>训练作业模块</w:t>
      </w:r>
      <w:r>
        <w:rPr>
          <w:rFonts w:hint="eastAsia"/>
        </w:rPr>
        <w:t>实现训练视频的上传、格式转换和智能分析功能。</w:t>
      </w:r>
      <w:r>
        <w:rPr>
          <w:rFonts w:hint="eastAsia"/>
        </w:rPr>
        <w:lastRenderedPageBreak/>
        <w:t>学生能够查看作业要求、提交训练视频并获取动作识别结果和纠正建议。系统需提供作业提交状态跟踪和历史记录查询。</w:t>
      </w:r>
    </w:p>
    <w:p w14:paraId="4AABD013" w14:textId="293E8D74" w:rsidR="00504631" w:rsidRDefault="00504631" w:rsidP="00504631">
      <w:pPr>
        <w:ind w:firstLine="420"/>
      </w:pPr>
      <w:r w:rsidRPr="00504631">
        <w:rPr>
          <w:rFonts w:hint="eastAsia"/>
          <w:b/>
          <w:bCs/>
        </w:rPr>
        <w:t>智能交互模块</w:t>
      </w:r>
      <w:r>
        <w:rPr>
          <w:rFonts w:hint="eastAsia"/>
        </w:rPr>
        <w:t>集成</w:t>
      </w:r>
      <w:r>
        <w:t>AI对话功能，学生可以基于个人训练情况提出问题，获得个性化的训练建议和问题解答。</w:t>
      </w:r>
    </w:p>
    <w:p w14:paraId="6C31CA96" w14:textId="77777777" w:rsidR="00504631" w:rsidRPr="00504631" w:rsidRDefault="00504631" w:rsidP="00504631">
      <w:pPr>
        <w:pStyle w:val="3"/>
      </w:pPr>
      <w:r w:rsidRPr="00504631">
        <w:t>教师端核心功能需求</w:t>
      </w:r>
    </w:p>
    <w:p w14:paraId="64780FF8" w14:textId="0D24B961" w:rsidR="00504631" w:rsidRDefault="00504631" w:rsidP="00504631">
      <w:pPr>
        <w:ind w:firstLine="420"/>
      </w:pPr>
      <w:r w:rsidRPr="00504631">
        <w:rPr>
          <w:rFonts w:hint="eastAsia"/>
          <w:b/>
          <w:bCs/>
        </w:rPr>
        <w:t>课程管理模块</w:t>
      </w:r>
      <w:r>
        <w:rPr>
          <w:rFonts w:hint="eastAsia"/>
        </w:rPr>
        <w:t>提供课程的创建、编辑、发布和归档功能。教师可以设置课程基本信息、教学进度和参与学生范围。系统支持课程资源的批量上传和分类管理。</w:t>
      </w:r>
    </w:p>
    <w:p w14:paraId="24434587" w14:textId="54E8892A" w:rsidR="00504631" w:rsidRDefault="00504631" w:rsidP="00504631">
      <w:pPr>
        <w:ind w:firstLine="420"/>
      </w:pPr>
      <w:r w:rsidRPr="00504631">
        <w:rPr>
          <w:rFonts w:hint="eastAsia"/>
          <w:b/>
          <w:bCs/>
        </w:rPr>
        <w:t>学生管理模块</w:t>
      </w:r>
      <w:r>
        <w:rPr>
          <w:rFonts w:hint="eastAsia"/>
        </w:rPr>
        <w:t>实现学生信息的导入导出、分班管理和学习进度监控。教师可以查看学生的课程参与情况、作业完成质量和训练效果趋势。</w:t>
      </w:r>
    </w:p>
    <w:p w14:paraId="7738E278" w14:textId="77E302AC" w:rsidR="00504631" w:rsidRDefault="00504631" w:rsidP="00504631">
      <w:pPr>
        <w:ind w:firstLine="420"/>
      </w:pPr>
      <w:r w:rsidRPr="00504631">
        <w:rPr>
          <w:rFonts w:hint="eastAsia"/>
          <w:b/>
          <w:bCs/>
        </w:rPr>
        <w:t>作业管理模块</w:t>
      </w:r>
      <w:r>
        <w:rPr>
          <w:rFonts w:hint="eastAsia"/>
        </w:rPr>
        <w:t>支持作业的发布、批阅和统计分析。教师可以设置作业要求、提交时限和评分标准，系统自动汇总提交情况并生成统计报表。</w:t>
      </w:r>
    </w:p>
    <w:p w14:paraId="5FC560F9" w14:textId="5C5504DC" w:rsidR="00504631" w:rsidRPr="00504631" w:rsidRDefault="00504631" w:rsidP="00504631">
      <w:pPr>
        <w:ind w:firstLine="420"/>
      </w:pPr>
      <w:r w:rsidRPr="00504631">
        <w:rPr>
          <w:rFonts w:hint="eastAsia"/>
          <w:b/>
          <w:bCs/>
        </w:rPr>
        <w:t>教学分析模块</w:t>
      </w:r>
      <w:r>
        <w:rPr>
          <w:rFonts w:hint="eastAsia"/>
        </w:rPr>
        <w:t>提供基于数据的学情分析功能，包括班级整体表现、个体进步趋势和常见问题识别，为教学改进提供依据。</w:t>
      </w:r>
    </w:p>
    <w:p w14:paraId="6DD310F4" w14:textId="4800BC18" w:rsidR="00D974AD" w:rsidRDefault="00504631" w:rsidP="00D974AD">
      <w:pPr>
        <w:pStyle w:val="2"/>
      </w:pPr>
      <w:r w:rsidRPr="00504631">
        <w:rPr>
          <w:rFonts w:hint="eastAsia"/>
        </w:rPr>
        <w:t>用户故事定义</w:t>
      </w:r>
    </w:p>
    <w:p w14:paraId="5F3CBD5B" w14:textId="09377FCA" w:rsidR="00504631" w:rsidRPr="00504631" w:rsidRDefault="00504631" w:rsidP="00504631">
      <w:pPr>
        <w:pStyle w:val="3"/>
      </w:pPr>
      <w:r w:rsidRPr="00504631">
        <w:rPr>
          <w:rFonts w:hint="eastAsia"/>
        </w:rPr>
        <w:t>学生课程学习与作业提交</w:t>
      </w:r>
    </w:p>
    <w:p w14:paraId="7D42BED2" w14:textId="775F8719" w:rsidR="00504631" w:rsidRDefault="00504631" w:rsidP="00504631">
      <w:pPr>
        <w:ind w:firstLine="420"/>
      </w:pPr>
      <w:r>
        <w:rPr>
          <w:rFonts w:hint="eastAsia"/>
        </w:rPr>
        <w:t>作为一名学生，我想要在线观看教学视频并提交我的训练视频，以便教师可以查看我的课后练习情况并获得专业的动作指导。</w:t>
      </w:r>
    </w:p>
    <w:p w14:paraId="6F7A2C99" w14:textId="26CEC9E9" w:rsidR="00504631" w:rsidRDefault="00504631" w:rsidP="00504631">
      <w:pPr>
        <w:ind w:firstLine="420"/>
      </w:pPr>
      <w:r>
        <w:rPr>
          <w:rFonts w:hint="eastAsia"/>
        </w:rPr>
        <w:t>验收测试标准：给定学生已成功登录平台并选择目标课程，当他在课程页面完成指定视频的观看后，系统应准确记录学习进度；当学</w:t>
      </w:r>
      <w:r>
        <w:rPr>
          <w:rFonts w:hint="eastAsia"/>
        </w:rPr>
        <w:lastRenderedPageBreak/>
        <w:t>生上传训练视频文件后，系统应在合理时间内完成处理并显示</w:t>
      </w:r>
      <w:r>
        <w:t>"提交成功"的确认信息。</w:t>
      </w:r>
    </w:p>
    <w:p w14:paraId="6624C4FC" w14:textId="79FDCBB8" w:rsidR="00504631" w:rsidRDefault="00504631" w:rsidP="00504631">
      <w:pPr>
        <w:pStyle w:val="3"/>
      </w:pPr>
      <w:r w:rsidRPr="00504631">
        <w:rPr>
          <w:rFonts w:hint="eastAsia"/>
        </w:rPr>
        <w:t>教师班级管理与学情监控</w:t>
      </w:r>
    </w:p>
    <w:p w14:paraId="3F56DDE2" w14:textId="77777777" w:rsidR="00504631" w:rsidRDefault="00504631" w:rsidP="00504631">
      <w:pPr>
        <w:ind w:firstLine="420"/>
      </w:pPr>
      <w:r>
        <w:rPr>
          <w:rFonts w:hint="eastAsia"/>
        </w:rPr>
        <w:t>作为一名教师，我想要查看我所负责班级所有学生提交的训练视频列表和基本信息，以便我进行作业批阅和学情统计。</w:t>
      </w:r>
    </w:p>
    <w:p w14:paraId="187D3A99" w14:textId="7756DD55" w:rsidR="00504631" w:rsidRDefault="00504631" w:rsidP="00504631">
      <w:pPr>
        <w:ind w:firstLine="420"/>
      </w:pPr>
      <w:r>
        <w:rPr>
          <w:rFonts w:hint="eastAsia"/>
        </w:rPr>
        <w:t>验收测试标准：给定教师使用有效账户登录系统后台，当他进入</w:t>
      </w:r>
      <w:r>
        <w:t>"班级管理"页面选择目标班级时，系统应准确列出所有在册学生及其视频提交状态统计；当教师点击具体学生记录时，系统应展示该学生的详细训练数据和视频分析结果。</w:t>
      </w:r>
    </w:p>
    <w:p w14:paraId="5A7609AD" w14:textId="67853BC0" w:rsidR="00B10831" w:rsidRDefault="00B10831" w:rsidP="00B10831">
      <w:pPr>
        <w:pStyle w:val="3"/>
      </w:pPr>
      <w:r w:rsidRPr="00B10831">
        <w:rPr>
          <w:rFonts w:hint="eastAsia"/>
        </w:rPr>
        <w:t>智能动作识别与反馈</w:t>
      </w:r>
    </w:p>
    <w:p w14:paraId="31B20240" w14:textId="77777777" w:rsidR="00B10831" w:rsidRDefault="00B10831" w:rsidP="00B10831">
      <w:pPr>
        <w:ind w:firstLine="420"/>
      </w:pPr>
      <w:r>
        <w:rPr>
          <w:rFonts w:hint="eastAsia"/>
        </w:rPr>
        <w:t>作为一名学生，我希望系统能够自动分析我提交的训练视频，识别动作标准程度并提供改进建议，以便我能够及时纠正错误动作。</w:t>
      </w:r>
    </w:p>
    <w:p w14:paraId="7D521B2C" w14:textId="5F9E00CC" w:rsidR="00B10831" w:rsidRDefault="00B10831" w:rsidP="00B10831">
      <w:pPr>
        <w:ind w:firstLine="420"/>
      </w:pPr>
      <w:r>
        <w:rPr>
          <w:rFonts w:hint="eastAsia"/>
        </w:rPr>
        <w:t>验收测试标准：给定学生已提交训练视频文件，当系统完成视频处理和分析后，应在学生端清晰展示动作识别结果，包括动作计数、标准度评分和具体的改进建议</w:t>
      </w:r>
      <w:r>
        <w:t>。</w:t>
      </w:r>
    </w:p>
    <w:p w14:paraId="558E2AE8" w14:textId="4586B749" w:rsidR="00B10831" w:rsidRDefault="00B10831" w:rsidP="00B10831">
      <w:pPr>
        <w:pStyle w:val="3"/>
      </w:pPr>
      <w:r w:rsidRPr="00B10831">
        <w:rPr>
          <w:rFonts w:hint="eastAsia"/>
        </w:rPr>
        <w:t>教学数据可视化</w:t>
      </w:r>
    </w:p>
    <w:p w14:paraId="5F6ED3F7" w14:textId="77777777" w:rsidR="00B10831" w:rsidRDefault="00B10831" w:rsidP="00B10831">
      <w:pPr>
        <w:ind w:firstLine="420"/>
      </w:pPr>
      <w:r>
        <w:rPr>
          <w:rFonts w:hint="eastAsia"/>
        </w:rPr>
        <w:t>作为一名教师，我希望系统能够以图表形式展示班级学生的训练数据统计，以便我快速把握整体学情和个体差异。</w:t>
      </w:r>
    </w:p>
    <w:p w14:paraId="5C323F10" w14:textId="39C6A0E5" w:rsidR="00B10831" w:rsidRPr="00B10831" w:rsidRDefault="00B10831" w:rsidP="00B10831">
      <w:pPr>
        <w:ind w:firstLine="420"/>
      </w:pPr>
      <w:r>
        <w:rPr>
          <w:rFonts w:hint="eastAsia"/>
        </w:rPr>
        <w:t>验收测试标准：给定教师进入数据分析模块，当选择统计维度和时间范围后，系统应准确生成相应的数据图表，包括但不限于作业提交率分布图、动作标准度趋势图和个体进步对比图。</w:t>
      </w:r>
    </w:p>
    <w:p w14:paraId="29447B8F" w14:textId="2BB7865C" w:rsidR="00C81E61" w:rsidRPr="00C81E61" w:rsidRDefault="00B9576B" w:rsidP="00C81E61">
      <w:pPr>
        <w:pStyle w:val="1"/>
        <w:spacing w:before="312"/>
      </w:pPr>
      <w:r w:rsidRPr="00B9576B">
        <w:rPr>
          <w:rFonts w:hint="eastAsia"/>
        </w:rPr>
        <w:lastRenderedPageBreak/>
        <w:t>项目目标</w:t>
      </w:r>
    </w:p>
    <w:p w14:paraId="3B5FDE1D" w14:textId="4E05DF07" w:rsidR="00C81E61" w:rsidRDefault="00424775" w:rsidP="00C81E61">
      <w:pPr>
        <w:pStyle w:val="2"/>
        <w:numPr>
          <w:ilvl w:val="1"/>
          <w:numId w:val="4"/>
        </w:numPr>
      </w:pPr>
      <w:r w:rsidRPr="00424775">
        <w:rPr>
          <w:rFonts w:hint="eastAsia"/>
        </w:rPr>
        <w:t>核心问题定位</w:t>
      </w:r>
    </w:p>
    <w:p w14:paraId="191AB9CD" w14:textId="3A0580D1" w:rsidR="00424775" w:rsidRDefault="00424775" w:rsidP="00424775">
      <w:pPr>
        <w:ind w:firstLine="420"/>
      </w:pPr>
      <w:r>
        <w:rPr>
          <w:rFonts w:hint="eastAsia"/>
        </w:rPr>
        <w:t>本项目主要致力于解决高校体育教学中的一个关键痛点：课后训练缺乏有效监督与及时指导。在传统体育教学模式下，学生在课堂外进行自主训练时，往往处于“盲目练习”状态——他们无法准确判断自己的动作是否标准，难以及时获得专业指导，教师也无法全面了解每位学生的课后训练情况。这种训练过程的“黑箱”状态，直接影响了学生的训练效果和技能提升速度。</w:t>
      </w:r>
    </w:p>
    <w:p w14:paraId="77A250BF" w14:textId="3156BA21" w:rsidR="00424775" w:rsidRPr="00424775" w:rsidRDefault="00424775" w:rsidP="00424775">
      <w:pPr>
        <w:ind w:firstLine="420"/>
      </w:pPr>
      <w:r>
        <w:rPr>
          <w:rFonts w:hint="eastAsia"/>
        </w:rPr>
        <w:t>具体来说，我们观察到三个突出的问题表现：首先，学生的错误动作得不到及时纠正，容易形成错误的肌肉记忆；其次，教师难以掌握学生的真实训练投入和进步情况；最后，教学反馈周期过长，往往要等到下次课才能发现问题，错过了最佳纠正时机。</w:t>
      </w:r>
    </w:p>
    <w:p w14:paraId="4A45F710" w14:textId="2F621B14" w:rsidR="00ED592B" w:rsidRDefault="00424775" w:rsidP="00ED592B">
      <w:pPr>
        <w:pStyle w:val="2"/>
      </w:pPr>
      <w:r w:rsidRPr="00424775">
        <w:rPr>
          <w:rFonts w:hint="eastAsia"/>
        </w:rPr>
        <w:t>用户价值收益</w:t>
      </w:r>
    </w:p>
    <w:p w14:paraId="390B9821" w14:textId="5D0952E5" w:rsidR="00424775" w:rsidRPr="00424775" w:rsidRDefault="00424775" w:rsidP="00424775">
      <w:pPr>
        <w:ind w:firstLine="420"/>
      </w:pPr>
      <w:r>
        <w:rPr>
          <w:rFonts w:hint="eastAsia"/>
        </w:rPr>
        <w:t>在不涉及具体技术实现的前提下，本系统将为不同用户群体提供以下核心价值：</w:t>
      </w:r>
    </w:p>
    <w:p w14:paraId="521E1B78" w14:textId="49BE049E" w:rsidR="00424775" w:rsidRDefault="00424775" w:rsidP="00424775">
      <w:pPr>
        <w:ind w:firstLine="420"/>
      </w:pPr>
      <w:r>
        <w:rPr>
          <w:rFonts w:hint="eastAsia"/>
        </w:rPr>
        <w:t>对于学生用户，系统将提供个性化的训练陪伴与指导。学生能够获得对自己训练动作的即时反馈，清楚了解哪些动作做对了、哪些需要改进，以及如何改进。系统还会记录他们的训练历程，让他们能够清晰地看到自己的进步轨迹，获得持续训练的动力。</w:t>
      </w:r>
    </w:p>
    <w:p w14:paraId="619806F6" w14:textId="19C3EAAE" w:rsidR="00424775" w:rsidRDefault="00424775" w:rsidP="00424775">
      <w:pPr>
        <w:ind w:firstLine="420"/>
      </w:pPr>
      <w:r>
        <w:rPr>
          <w:rFonts w:hint="eastAsia"/>
        </w:rPr>
        <w:t>对于教师用户，系统提供可视化的教学管理支持。教师可以超越课堂时空限制，全面了解学生的训练情况和进步趋势。系统会自动识别共性问题和个别差异，帮助教师更有针对性地安排教学内容，让教</w:t>
      </w:r>
      <w:r>
        <w:rPr>
          <w:rFonts w:hint="eastAsia"/>
        </w:rPr>
        <w:lastRenderedPageBreak/>
        <w:t>学决策建立在客观数据基础上。</w:t>
      </w:r>
    </w:p>
    <w:p w14:paraId="6A44FB03" w14:textId="1E8B5805" w:rsidR="00ED592B" w:rsidRPr="00ED592B" w:rsidRDefault="00424775" w:rsidP="00424775">
      <w:pPr>
        <w:pStyle w:val="2"/>
      </w:pPr>
      <w:r w:rsidRPr="00424775">
        <w:rPr>
          <w:rFonts w:hint="eastAsia"/>
        </w:rPr>
        <w:t>体验支撑</w:t>
      </w:r>
    </w:p>
    <w:p w14:paraId="60E39661" w14:textId="7008CE8E" w:rsidR="00424775" w:rsidRPr="00424775" w:rsidRDefault="00424775" w:rsidP="00424775">
      <w:pPr>
        <w:ind w:firstLine="420"/>
      </w:pPr>
      <w:r>
        <w:rPr>
          <w:rFonts w:hint="eastAsia"/>
        </w:rPr>
        <w:t>这些用户收益将直接支撑客户所期望的“智能化、个性化、数据化”的整体体验：</w:t>
      </w:r>
    </w:p>
    <w:p w14:paraId="080F4356" w14:textId="3487D2F5" w:rsidR="00424775" w:rsidRDefault="00424775" w:rsidP="00424775">
      <w:pPr>
        <w:ind w:firstLine="420"/>
      </w:pPr>
      <w:r>
        <w:rPr>
          <w:rFonts w:hint="eastAsia"/>
        </w:rPr>
        <w:t>当学生完成训练视频上传后，系统提供的动作分析和改进建议，让学生感受到“专属教练”般的个性化指导，大大提升了训练的有效性和成就感。</w:t>
      </w:r>
    </w:p>
    <w:p w14:paraId="4C96F49C" w14:textId="59B4D812" w:rsidR="00424775" w:rsidRDefault="00424775" w:rsidP="00424775">
      <w:pPr>
        <w:ind w:firstLine="420"/>
      </w:pPr>
      <w:r>
        <w:rPr>
          <w:rFonts w:hint="eastAsia"/>
        </w:rPr>
        <w:t>教师通过系统提供的图表和数据看板，能够直观地把控班级整体学情，这种“一切尽在掌握”的体验减轻了教学管理的盲目性，增强了教学决策的信心。</w:t>
      </w:r>
    </w:p>
    <w:p w14:paraId="1D94707F" w14:textId="1AD3512C" w:rsidR="00ED592B" w:rsidRPr="00424775" w:rsidRDefault="00424775" w:rsidP="00424775">
      <w:pPr>
        <w:pStyle w:val="2"/>
      </w:pPr>
      <w:r w:rsidRPr="00424775">
        <w:rPr>
          <w:rFonts w:hint="eastAsia"/>
        </w:rPr>
        <w:t>构想验证</w:t>
      </w:r>
    </w:p>
    <w:p w14:paraId="3F3239F8" w14:textId="2BC440C1" w:rsidR="00424775" w:rsidRDefault="00424775" w:rsidP="00424775">
      <w:pPr>
        <w:ind w:firstLine="420"/>
      </w:pPr>
      <w:r>
        <w:rPr>
          <w:rFonts w:hint="eastAsia"/>
        </w:rPr>
        <w:t>我们已经向多个相关方验证了本项目构想的合理性。首先，我们访谈了</w:t>
      </w:r>
      <w:r>
        <w:t>3位高校体育教师，他们普遍认同课后训练指导不足的问题，并对平台的监督和反馈功能表示期待。特别是年轻教师，对利用技术手段提升教学效率表现出浓厚兴趣。</w:t>
      </w:r>
    </w:p>
    <w:p w14:paraId="230F31F6" w14:textId="22F4F445" w:rsidR="00424775" w:rsidRDefault="00424775" w:rsidP="00424775">
      <w:pPr>
        <w:ind w:firstLine="420"/>
      </w:pPr>
      <w:r>
        <w:rPr>
          <w:rFonts w:hint="eastAsia"/>
        </w:rPr>
        <w:t>其次，我们与</w:t>
      </w:r>
      <w:r>
        <w:t>20余名大学生进行了交流，其中体育选修课的学生对动作纠错功能最为关注，他们表示需要这样的工具来帮助自己更快掌握运动技能。普通学生则更看重系统的便捷性和实用性。</w:t>
      </w:r>
    </w:p>
    <w:p w14:paraId="1E0E9142" w14:textId="2A4BD1D6" w:rsidR="00424775" w:rsidRDefault="00424775" w:rsidP="00424775">
      <w:pPr>
        <w:ind w:firstLine="420"/>
      </w:pPr>
      <w:r>
        <w:rPr>
          <w:rFonts w:hint="eastAsia"/>
        </w:rPr>
        <w:t>我们还咨询了学校体育部的教学管理人员，他们从教学改革角度肯定了项目的方向，认为这与学校推动体育教学数字化的趋势相符。</w:t>
      </w:r>
    </w:p>
    <w:p w14:paraId="39BDBF42" w14:textId="2353EDA8" w:rsidR="00424775" w:rsidRDefault="00424775" w:rsidP="00424775">
      <w:pPr>
        <w:pStyle w:val="2"/>
      </w:pPr>
      <w:r w:rsidRPr="00424775">
        <w:rPr>
          <w:rFonts w:hint="eastAsia"/>
        </w:rPr>
        <w:t>收益达成判断</w:t>
      </w:r>
    </w:p>
    <w:p w14:paraId="56FC098C" w14:textId="77777777" w:rsidR="00424775" w:rsidRDefault="00424775" w:rsidP="00424775">
      <w:pPr>
        <w:ind w:firstLine="420"/>
      </w:pPr>
      <w:r>
        <w:rPr>
          <w:rFonts w:hint="eastAsia"/>
        </w:rPr>
        <w:t>我们将通过多种方式判断客户是否获得了期望的收益：</w:t>
      </w:r>
    </w:p>
    <w:p w14:paraId="1579AB46" w14:textId="16504F9E" w:rsidR="00424775" w:rsidRDefault="00424775" w:rsidP="00424775">
      <w:pPr>
        <w:ind w:firstLine="420"/>
      </w:pPr>
      <w:r>
        <w:rPr>
          <w:rFonts w:hint="eastAsia"/>
        </w:rPr>
        <w:lastRenderedPageBreak/>
        <w:t>通过系统后台数据，我们可以客观地看到学生的训练频率、动作改进情况、成绩提升趋势等硬性指标。比如，学生上传训练视频的积极性、动作标准度的提升幅度等。</w:t>
      </w:r>
    </w:p>
    <w:p w14:paraId="2AF20CE4" w14:textId="220B190C" w:rsidR="00424775" w:rsidRDefault="00424775" w:rsidP="00424775">
      <w:pPr>
        <w:ind w:firstLine="420"/>
      </w:pPr>
      <w:r>
        <w:rPr>
          <w:rFonts w:hint="eastAsia"/>
        </w:rPr>
        <w:t>我们将定期收集用户的定性反馈，包括通过问卷了解学生对系统指导效果的满意度，通过访谈了解教师使用系统后教学效率的变化。</w:t>
      </w:r>
    </w:p>
    <w:p w14:paraId="65D10618" w14:textId="1ECCA120" w:rsidR="00424775" w:rsidRPr="00424775" w:rsidRDefault="00424775" w:rsidP="00424775">
      <w:pPr>
        <w:ind w:firstLine="420"/>
      </w:pPr>
      <w:r>
        <w:rPr>
          <w:rFonts w:hint="eastAsia"/>
        </w:rPr>
        <w:t>我们将观察用户的实际使用行为，比如学生是否根据系统建议调整训练方法，教师是否依据系统数据优化教学安排，这些行为改变最能体现系统的实际价值。</w:t>
      </w:r>
    </w:p>
    <w:p w14:paraId="2E099BDC" w14:textId="48639B6F" w:rsidR="00D974AD" w:rsidRDefault="00F72E77" w:rsidP="00B9576B">
      <w:pPr>
        <w:pStyle w:val="1"/>
        <w:spacing w:before="312"/>
      </w:pPr>
      <w:r w:rsidRPr="00F72E77">
        <w:rPr>
          <w:rFonts w:hint="eastAsia"/>
        </w:rPr>
        <w:t>系统</w:t>
      </w:r>
      <w:r>
        <w:rPr>
          <w:rFonts w:hint="eastAsia"/>
        </w:rPr>
        <w:t>描述</w:t>
      </w:r>
    </w:p>
    <w:p w14:paraId="63FF7A17" w14:textId="6FDB0511" w:rsidR="00270515" w:rsidRDefault="00270515" w:rsidP="00476252">
      <w:pPr>
        <w:pStyle w:val="2"/>
      </w:pPr>
      <w:r w:rsidRPr="00270515">
        <w:rPr>
          <w:rFonts w:hint="eastAsia"/>
        </w:rPr>
        <w:t>系统整体架构图</w:t>
      </w:r>
    </w:p>
    <w:p w14:paraId="3C438E63" w14:textId="67F36E24" w:rsidR="00476252" w:rsidRDefault="00476252" w:rsidP="000C399B">
      <w:pPr>
        <w:ind w:firstLine="420"/>
        <w:jc w:val="center"/>
      </w:pPr>
      <w:r w:rsidRPr="00476252">
        <w:rPr>
          <w:noProof/>
        </w:rPr>
        <w:drawing>
          <wp:inline distT="0" distB="0" distL="0" distR="0" wp14:anchorId="6940BC75" wp14:editId="00F8C342">
            <wp:extent cx="3944203" cy="3764867"/>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7905" cy="3777946"/>
                    </a:xfrm>
                    <a:prstGeom prst="rect">
                      <a:avLst/>
                    </a:prstGeom>
                    <a:noFill/>
                    <a:ln>
                      <a:noFill/>
                    </a:ln>
                  </pic:spPr>
                </pic:pic>
              </a:graphicData>
            </a:graphic>
          </wp:inline>
        </w:drawing>
      </w:r>
    </w:p>
    <w:p w14:paraId="0069ECEB" w14:textId="0E279D54" w:rsidR="00F72E77" w:rsidRDefault="00270515" w:rsidP="00F72E77">
      <w:pPr>
        <w:pStyle w:val="2"/>
      </w:pPr>
      <w:r w:rsidRPr="00270515">
        <w:rPr>
          <w:rFonts w:hint="eastAsia"/>
        </w:rPr>
        <w:lastRenderedPageBreak/>
        <w:t>系统架构介绍</w:t>
      </w:r>
    </w:p>
    <w:p w14:paraId="7FEF9B9B" w14:textId="3B238C2C" w:rsidR="00270515" w:rsidRDefault="00270515" w:rsidP="00270515">
      <w:pPr>
        <w:ind w:firstLine="420"/>
      </w:pPr>
      <w:r>
        <w:rPr>
          <w:rFonts w:hint="eastAsia"/>
        </w:rPr>
        <w:t>基于上述架构图，我们的智慧课堂平台采用分层设计理念，确保系统的可维护性和扩展性。整个系统以前端</w:t>
      </w:r>
      <w:r>
        <w:t>Web界面作为用户交互入口，通过C#构建的核心业务服务层处理主要业务逻辑，Python专门负责AI相关服务，数据库层负责数据的持久化存储。</w:t>
      </w:r>
    </w:p>
    <w:p w14:paraId="52281E5C" w14:textId="6914B203" w:rsidR="00270515" w:rsidRDefault="00270515" w:rsidP="00270515">
      <w:pPr>
        <w:ind w:firstLine="420"/>
      </w:pPr>
      <w:r>
        <w:rPr>
          <w:rFonts w:hint="eastAsia"/>
        </w:rPr>
        <w:t>当学生在网页端提交训练视频时，请求首先到达</w:t>
      </w:r>
      <w:r>
        <w:t>C#主业务服务层，进行身份验证和数据校验后，将视频文件存储到文件服务系统。同时，系统会异步调用Python AI服务中的动作识别模块，对视频进行分析处理。分析完成后，结果返回到C#服务层并存入数据库，最终在前端界面展示给用户。</w:t>
      </w:r>
    </w:p>
    <w:p w14:paraId="641958E9" w14:textId="76279F3C" w:rsidR="00270515" w:rsidRDefault="00270515" w:rsidP="00270515">
      <w:pPr>
        <w:ind w:firstLine="420"/>
      </w:pPr>
      <w:r>
        <w:t>C#主服务作为系统的调度中心，负责协调各个模块的工作。当需要AI分析时，通过内部API调用Python服务；当需要数据持久化时，通过数据访问层操作MySQL数据库。这种设计确保了系统的松耦合性，各个模块可以独立开发和部署。</w:t>
      </w:r>
    </w:p>
    <w:p w14:paraId="42FFA6C4" w14:textId="6C9CE747" w:rsidR="00F72E77" w:rsidRDefault="00270515" w:rsidP="00F72E77">
      <w:pPr>
        <w:pStyle w:val="2"/>
      </w:pPr>
      <w:r w:rsidRPr="00270515">
        <w:rPr>
          <w:rFonts w:hint="eastAsia"/>
        </w:rPr>
        <w:t>系统主要组成部分</w:t>
      </w:r>
    </w:p>
    <w:p w14:paraId="5A617D89" w14:textId="73CA6532" w:rsidR="00270515" w:rsidRDefault="00270515" w:rsidP="00270515">
      <w:pPr>
        <w:pStyle w:val="3"/>
      </w:pPr>
      <w:r w:rsidRPr="00270515">
        <w:rPr>
          <w:rFonts w:hint="eastAsia"/>
        </w:rPr>
        <w:t>前端展示层</w:t>
      </w:r>
    </w:p>
    <w:p w14:paraId="70BA108C" w14:textId="3D485847" w:rsidR="00270515" w:rsidRDefault="00270515" w:rsidP="00270515">
      <w:pPr>
        <w:ind w:firstLine="420"/>
      </w:pPr>
      <w:r>
        <w:rPr>
          <w:rFonts w:hint="eastAsia"/>
        </w:rPr>
        <w:t>学生功能模块包含课程学习界面、作业提交页面、个人训练记录查看等功能。学生可以在这里观看教学视频，上传自己的训练视频，查看</w:t>
      </w:r>
      <w:r>
        <w:t>AI分析结果和进步情况。</w:t>
      </w:r>
    </w:p>
    <w:p w14:paraId="52256FD5" w14:textId="77C4EFE4" w:rsidR="00270515" w:rsidRDefault="00270515" w:rsidP="00270515">
      <w:pPr>
        <w:ind w:firstLine="420"/>
      </w:pPr>
      <w:r>
        <w:rPr>
          <w:rFonts w:hint="eastAsia"/>
        </w:rPr>
        <w:t>教师管理模块提供课程管理、学生管理、作业管理和学情分析等功能。教师可以创建和维护课程内容，发布作业任务，查看班级整体情况和个别学生进度。</w:t>
      </w:r>
    </w:p>
    <w:p w14:paraId="1649675A" w14:textId="375DF06B" w:rsidR="00270515" w:rsidRDefault="00270515" w:rsidP="00270515">
      <w:pPr>
        <w:ind w:firstLine="420"/>
      </w:pPr>
      <w:r>
        <w:rPr>
          <w:rFonts w:hint="eastAsia"/>
        </w:rPr>
        <w:lastRenderedPageBreak/>
        <w:t>通用功能模块包括用户登录注册、个人信息管理、消息通知等基础功能，确保用户能够顺畅使用系统。</w:t>
      </w:r>
    </w:p>
    <w:p w14:paraId="29DD00F4" w14:textId="4930EEDC" w:rsidR="00270515" w:rsidRDefault="00270515" w:rsidP="00270515">
      <w:pPr>
        <w:pStyle w:val="3"/>
      </w:pPr>
      <w:r w:rsidRPr="00270515">
        <w:t>业务逻辑层（C#服务）</w:t>
      </w:r>
    </w:p>
    <w:p w14:paraId="0147FEE0" w14:textId="77777777" w:rsidR="00270515" w:rsidRDefault="00270515" w:rsidP="00270515">
      <w:pPr>
        <w:ind w:firstLine="420"/>
      </w:pPr>
      <w:r>
        <w:t>API接口层提供RESTful风格的API接口，负责接收前端请求并进行参数验证、权限检查等预处理工作。</w:t>
      </w:r>
    </w:p>
    <w:p w14:paraId="0137F4DC" w14:textId="77777777" w:rsidR="00270515" w:rsidRDefault="00270515" w:rsidP="00270515">
      <w:pPr>
        <w:ind w:firstLine="420"/>
      </w:pPr>
      <w:r>
        <w:rPr>
          <w:rFonts w:hint="eastAsia"/>
        </w:rPr>
        <w:t>核心业务模块包括：</w:t>
      </w:r>
    </w:p>
    <w:p w14:paraId="0F8FCB9B" w14:textId="5F9B331B" w:rsidR="00270515" w:rsidRDefault="00270515" w:rsidP="00270515">
      <w:r>
        <w:rPr>
          <w:rFonts w:hint="eastAsia"/>
        </w:rPr>
        <w:t>1．用户管理：处理用户注册、登录、权限控制</w:t>
      </w:r>
    </w:p>
    <w:p w14:paraId="22C0E5F8" w14:textId="279D4D63" w:rsidR="00270515" w:rsidRDefault="00270515" w:rsidP="00270515">
      <w:r>
        <w:t>2.</w:t>
      </w:r>
      <w:r>
        <w:rPr>
          <w:rFonts w:hint="eastAsia"/>
        </w:rPr>
        <w:t>课程管理：课程创建、维护、学生选课管理</w:t>
      </w:r>
    </w:p>
    <w:p w14:paraId="72E2EE11" w14:textId="3F15FDF1" w:rsidR="00270515" w:rsidRDefault="00270515" w:rsidP="00270515">
      <w:r>
        <w:t>3.</w:t>
      </w:r>
      <w:r>
        <w:rPr>
          <w:rFonts w:hint="eastAsia"/>
        </w:rPr>
        <w:t>作业管理：作业发布、提交、批改流程控制</w:t>
      </w:r>
    </w:p>
    <w:p w14:paraId="5FA01FC6" w14:textId="0733AB62" w:rsidR="00270515" w:rsidRDefault="00270515" w:rsidP="00270515">
      <w:r>
        <w:t>4.</w:t>
      </w:r>
      <w:r>
        <w:rPr>
          <w:rFonts w:hint="eastAsia"/>
        </w:rPr>
        <w:t>数据统计：学习进度、训练效果等数据分析</w:t>
      </w:r>
    </w:p>
    <w:p w14:paraId="75483D58" w14:textId="644289A5" w:rsidR="00270515" w:rsidRDefault="00270515" w:rsidP="00270515">
      <w:pPr>
        <w:ind w:firstLine="420"/>
      </w:pPr>
      <w:r>
        <w:rPr>
          <w:rFonts w:hint="eastAsia"/>
        </w:rPr>
        <w:t>数据访问层封装所有数据库操作，提供统一的数据访问接口，确保数据安全性和访问效率。</w:t>
      </w:r>
    </w:p>
    <w:p w14:paraId="67A75DE0" w14:textId="18C11E1E" w:rsidR="00270515" w:rsidRDefault="00270515" w:rsidP="00270515">
      <w:pPr>
        <w:pStyle w:val="3"/>
      </w:pPr>
      <w:r w:rsidRPr="00270515">
        <w:t>AI服务层（Python）</w:t>
      </w:r>
    </w:p>
    <w:p w14:paraId="4275FB01" w14:textId="488AAC6F" w:rsidR="00270515" w:rsidRDefault="00270515" w:rsidP="00270515">
      <w:pPr>
        <w:ind w:firstLine="420"/>
      </w:pPr>
      <w:r>
        <w:rPr>
          <w:rFonts w:hint="eastAsia"/>
        </w:rPr>
        <w:t>动作识别服务基于</w:t>
      </w:r>
      <w:r>
        <w:t>YOLO模型开发，提供视频分析、动作标准度评估、错误动作识别等功能。该服务会分析学生上传的训练视频，生成详细的动作评估报告。</w:t>
      </w:r>
    </w:p>
    <w:p w14:paraId="43AD142E" w14:textId="432B2037" w:rsidR="00270515" w:rsidRPr="00270515" w:rsidRDefault="00270515" w:rsidP="00270515">
      <w:pPr>
        <w:ind w:firstLine="420"/>
      </w:pPr>
      <w:r>
        <w:rPr>
          <w:rFonts w:hint="eastAsia"/>
        </w:rPr>
        <w:t>智能对话服务集成大语言模型，为学生提供训练建议、动作要领解答、个性化训练计划等智能问答服务。</w:t>
      </w:r>
    </w:p>
    <w:p w14:paraId="579501E2" w14:textId="2781F9DE" w:rsidR="00C81E61" w:rsidRPr="00C81E61" w:rsidRDefault="00B9576B" w:rsidP="00C81E61">
      <w:pPr>
        <w:pStyle w:val="1"/>
        <w:spacing w:before="312"/>
      </w:pPr>
      <w:bookmarkStart w:id="1" w:name="_Hlk202969987"/>
      <w:r w:rsidRPr="00B9576B">
        <w:rPr>
          <w:rFonts w:hint="eastAsia"/>
        </w:rPr>
        <w:t>解决方案与技术路径</w:t>
      </w:r>
    </w:p>
    <w:p w14:paraId="10F7B2E8" w14:textId="45319712" w:rsidR="00C81E61" w:rsidRDefault="00F72E77" w:rsidP="00C81E61">
      <w:pPr>
        <w:pStyle w:val="2"/>
        <w:numPr>
          <w:ilvl w:val="1"/>
          <w:numId w:val="5"/>
        </w:numPr>
      </w:pPr>
      <w:r w:rsidRPr="00F72E77">
        <w:rPr>
          <w:rFonts w:hint="eastAsia"/>
        </w:rPr>
        <w:t>混合技术栈战略</w:t>
      </w:r>
    </w:p>
    <w:p w14:paraId="4DDD8ABD" w14:textId="0F2F515A" w:rsidR="00D95084" w:rsidRDefault="00D95084" w:rsidP="00D95084">
      <w:pPr>
        <w:ind w:firstLine="420"/>
      </w:pPr>
      <w:r>
        <w:rPr>
          <w:rFonts w:hint="eastAsia"/>
        </w:rPr>
        <w:t>本项目采用</w:t>
      </w:r>
      <w:r>
        <w:t>C#与Python相结合的混合技术栈方案，充分发挥两</w:t>
      </w:r>
      <w:r>
        <w:lastRenderedPageBreak/>
        <w:t>种语言在不同场景下的技术优势。C#作为主业务逻辑的处理平台，负责构建稳定可靠的业务系统架构，提供用户管理、课程管理、作业管理等核心功能。Python作为AI服务的执行环境，专注于动作识别算法和自然语言处理任务的实现。</w:t>
      </w:r>
    </w:p>
    <w:p w14:paraId="7996899C" w14:textId="77777777" w:rsidR="0041576E" w:rsidRDefault="00D95084" w:rsidP="0041576E">
      <w:pPr>
        <w:ind w:firstLine="420"/>
      </w:pPr>
      <w:r>
        <w:rPr>
          <w:rFonts w:hint="eastAsia"/>
        </w:rPr>
        <w:t>两种技术栈通过定义清晰的</w:t>
      </w:r>
      <w:r>
        <w:t>RESTful API接口进行协同工作，确保系统各模块之间的松耦合和高内聚。这种架构设计既保证了业务系统的稳定性和性能，又为AI算法的迭代优化提供了充分的灵活性。接口设计采用标准化协议，支持未来的功能扩展和技术演进</w:t>
      </w:r>
    </w:p>
    <w:p w14:paraId="3525904D" w14:textId="3E81F7E9" w:rsidR="00D95084" w:rsidRDefault="0041576E" w:rsidP="0041576E">
      <w:pPr>
        <w:pStyle w:val="2"/>
      </w:pPr>
      <w:r w:rsidRPr="0041576E">
        <w:rPr>
          <w:rFonts w:hint="eastAsia"/>
        </w:rPr>
        <w:t>前端技术实现</w:t>
      </w:r>
    </w:p>
    <w:p w14:paraId="47EDFB62" w14:textId="7CF0C975" w:rsidR="0041576E" w:rsidRDefault="0041576E" w:rsidP="0041576E">
      <w:pPr>
        <w:ind w:firstLine="420"/>
      </w:pPr>
      <w:r>
        <w:rPr>
          <w:rFonts w:hint="eastAsia"/>
        </w:rPr>
        <w:t>前端开发采用</w:t>
      </w:r>
      <w:r>
        <w:t>Vue 3组合式API配合TypeScript，提供良好的类型安全和开发体验。组件化开发模式确保UI的一致性和可复用性，基于角色的动态路由方案实现精细化的访问控制。状态管理通过Pinia实现，支持复杂应用状态的可预测管理。</w:t>
      </w:r>
    </w:p>
    <w:p w14:paraId="53AE15CF" w14:textId="5CE352FF" w:rsidR="0041576E" w:rsidRDefault="0041576E" w:rsidP="0041576E">
      <w:pPr>
        <w:pStyle w:val="2"/>
      </w:pPr>
      <w:r w:rsidRPr="0041576E">
        <w:rPr>
          <w:rFonts w:hint="eastAsia"/>
        </w:rPr>
        <w:t>后端服务实现</w:t>
      </w:r>
    </w:p>
    <w:p w14:paraId="6F88F290" w14:textId="1B1CAAE2" w:rsidR="0041576E" w:rsidRDefault="0041576E" w:rsidP="0041576E">
      <w:pPr>
        <w:ind w:firstLine="420"/>
      </w:pPr>
      <w:r>
        <w:rPr>
          <w:rFonts w:hint="eastAsia"/>
        </w:rPr>
        <w:t>基于</w:t>
      </w:r>
      <w:r>
        <w:t>.NET平台构建的后端主服务采用整洁架构理念，通过清晰的依赖关系确保核心业务逻辑的独立性和可测试性。领域驱动设计方法指导业务模型的精确定义和演化，领域事件机制实现业务组件之间的解耦通信。</w:t>
      </w:r>
    </w:p>
    <w:p w14:paraId="17F3F3CE" w14:textId="35D459DF" w:rsidR="0041576E" w:rsidRDefault="0041576E" w:rsidP="0041576E">
      <w:pPr>
        <w:ind w:firstLine="420"/>
      </w:pPr>
      <w:r>
        <w:t>API设计遵循RESTful最佳实践，配合Swagger/OpenAPI提供完善的接口文档。请求验证和异常处理通过过滤器统一实现，确保接口的健壮性和一致性。性能优化方面，实施缓存策略、数据库查询优化和异步编程模式，提升系统吞吐能力。</w:t>
      </w:r>
    </w:p>
    <w:p w14:paraId="7BD5A595" w14:textId="7D36CA23" w:rsidR="0041576E" w:rsidRDefault="0041576E" w:rsidP="0041576E">
      <w:pPr>
        <w:ind w:firstLine="420"/>
      </w:pPr>
      <w:r>
        <w:lastRenderedPageBreak/>
        <w:t>Python AI服务基于FastAPI框架构建，提供高性能的模型推理接口。动作识别服务集成YOLOv8模型，通过OpenCV进行视频帧处理和特征提取。</w:t>
      </w:r>
    </w:p>
    <w:p w14:paraId="0CE2DD10" w14:textId="29EED570" w:rsidR="00270515" w:rsidRDefault="0041576E" w:rsidP="00270515">
      <w:pPr>
        <w:ind w:firstLine="420"/>
      </w:pPr>
      <w:r>
        <w:rPr>
          <w:rFonts w:hint="eastAsia"/>
        </w:rPr>
        <w:t>大语言模型服务基于微调的</w:t>
      </w:r>
      <w:r>
        <w:t>ChatGLM模型，通过Prompt工程优化教育场景的对话效果。</w:t>
      </w:r>
    </w:p>
    <w:p w14:paraId="099730E5" w14:textId="10E4BBCC" w:rsidR="00C81E61" w:rsidRDefault="0041576E" w:rsidP="00C81E61">
      <w:pPr>
        <w:pStyle w:val="2"/>
      </w:pPr>
      <w:r w:rsidRPr="0041576E">
        <w:rPr>
          <w:rFonts w:hint="eastAsia"/>
        </w:rPr>
        <w:t>测试与质量保障</w:t>
      </w:r>
    </w:p>
    <w:bookmarkEnd w:id="1"/>
    <w:p w14:paraId="55346525" w14:textId="36BF00C3" w:rsidR="0041576E" w:rsidRDefault="0041576E" w:rsidP="0041576E">
      <w:pPr>
        <w:ind w:firstLine="420"/>
      </w:pPr>
      <w:r>
        <w:rPr>
          <w:rFonts w:hint="eastAsia"/>
        </w:rPr>
        <w:t>单元测试覆盖核心业务逻辑和算法组件，确保代码的正确性和可维护性。集成测试验证模块之间的协作和</w:t>
      </w:r>
      <w:r>
        <w:t>API契约的一致性。端到端测试模拟真实用户场景，验证关键业务流程的完整性。</w:t>
      </w:r>
    </w:p>
    <w:p w14:paraId="7BDE80B9" w14:textId="588D0916" w:rsidR="001B37B3" w:rsidRDefault="0041576E" w:rsidP="0041576E">
      <w:pPr>
        <w:ind w:firstLine="420"/>
      </w:pPr>
      <w:r>
        <w:rPr>
          <w:rFonts w:hint="eastAsia"/>
        </w:rPr>
        <w:t>性能测试评估系统在高并发场景下的表现，识别性能瓶颈和优化机会。安全测试检查系统的安全防护能力，预防常见的安全漏洞。兼容性测试确保系统在不同浏览器和设备上的正常运行。</w:t>
      </w:r>
    </w:p>
    <w:p w14:paraId="3A227DB6" w14:textId="2A95CF4D" w:rsidR="001B37B3" w:rsidRPr="00C81E61" w:rsidRDefault="00EB3D37" w:rsidP="001B37B3">
      <w:pPr>
        <w:pStyle w:val="1"/>
        <w:spacing w:before="312"/>
      </w:pPr>
      <w:bookmarkStart w:id="2" w:name="_Hlk202969995"/>
      <w:r w:rsidRPr="00EB3D37">
        <w:rPr>
          <w:rFonts w:hint="eastAsia"/>
        </w:rPr>
        <w:t>项目管理</w:t>
      </w:r>
    </w:p>
    <w:p w14:paraId="583D88F4" w14:textId="697F64CA" w:rsidR="001B37B3" w:rsidRDefault="0041576E" w:rsidP="001B37B3">
      <w:pPr>
        <w:pStyle w:val="2"/>
        <w:numPr>
          <w:ilvl w:val="1"/>
          <w:numId w:val="5"/>
        </w:numPr>
      </w:pPr>
      <w:r w:rsidRPr="0041576E">
        <w:rPr>
          <w:rFonts w:hint="eastAsia"/>
        </w:rPr>
        <w:t>变更日志</w:t>
      </w:r>
    </w:p>
    <w:p w14:paraId="6257E89F" w14:textId="2CDD6BF4" w:rsidR="009E4EBB" w:rsidRPr="009E4EBB" w:rsidRDefault="00A20208" w:rsidP="00A20208">
      <w:pPr>
        <w:ind w:firstLine="420"/>
      </w:pPr>
      <w:r>
        <w:rPr>
          <w:rFonts w:hint="eastAsia"/>
        </w:rPr>
        <w:t>下面是我们项目成员进行开发时使用的变更日志样例：</w:t>
      </w:r>
    </w:p>
    <w:tbl>
      <w:tblPr>
        <w:tblStyle w:val="a9"/>
        <w:tblW w:w="0" w:type="auto"/>
        <w:tblLook w:val="04A0" w:firstRow="1" w:lastRow="0" w:firstColumn="1" w:lastColumn="0" w:noHBand="0" w:noVBand="1"/>
      </w:tblPr>
      <w:tblGrid>
        <w:gridCol w:w="2074"/>
        <w:gridCol w:w="2074"/>
        <w:gridCol w:w="2074"/>
        <w:gridCol w:w="2074"/>
      </w:tblGrid>
      <w:tr w:rsidR="009E4EBB" w14:paraId="06BD8E85" w14:textId="77777777" w:rsidTr="00073622">
        <w:tc>
          <w:tcPr>
            <w:tcW w:w="2074" w:type="dxa"/>
            <w:vAlign w:val="center"/>
          </w:tcPr>
          <w:p w14:paraId="17010E73" w14:textId="63F31470" w:rsidR="009E4EBB" w:rsidRDefault="009E4EBB" w:rsidP="004911C5">
            <w:pPr>
              <w:jc w:val="left"/>
            </w:pPr>
            <w:r>
              <w:rPr>
                <w:rFonts w:ascii="Segoe UI" w:hAnsi="Segoe UI" w:cs="Segoe UI"/>
                <w:color w:val="0F1115"/>
                <w:sz w:val="23"/>
                <w:szCs w:val="23"/>
              </w:rPr>
              <w:t>变更日期</w:t>
            </w:r>
          </w:p>
        </w:tc>
        <w:tc>
          <w:tcPr>
            <w:tcW w:w="2074" w:type="dxa"/>
            <w:vAlign w:val="center"/>
          </w:tcPr>
          <w:p w14:paraId="1E941152" w14:textId="387C9493" w:rsidR="009E4EBB" w:rsidRDefault="009E4EBB" w:rsidP="004911C5">
            <w:pPr>
              <w:jc w:val="left"/>
            </w:pPr>
            <w:r>
              <w:rPr>
                <w:rFonts w:ascii="Segoe UI" w:hAnsi="Segoe UI" w:cs="Segoe UI"/>
                <w:color w:val="0F1115"/>
                <w:sz w:val="23"/>
                <w:szCs w:val="23"/>
              </w:rPr>
              <w:t>变更描述</w:t>
            </w:r>
          </w:p>
        </w:tc>
        <w:tc>
          <w:tcPr>
            <w:tcW w:w="2074" w:type="dxa"/>
            <w:vAlign w:val="center"/>
          </w:tcPr>
          <w:p w14:paraId="31692B77" w14:textId="614223F4" w:rsidR="009E4EBB" w:rsidRDefault="009E4EBB" w:rsidP="004911C5">
            <w:pPr>
              <w:jc w:val="left"/>
            </w:pPr>
            <w:r>
              <w:rPr>
                <w:rFonts w:ascii="Segoe UI" w:hAnsi="Segoe UI" w:cs="Segoe UI"/>
                <w:color w:val="0F1115"/>
                <w:sz w:val="23"/>
                <w:szCs w:val="23"/>
              </w:rPr>
              <w:t>变更动机</w:t>
            </w:r>
          </w:p>
        </w:tc>
        <w:tc>
          <w:tcPr>
            <w:tcW w:w="2074" w:type="dxa"/>
            <w:vAlign w:val="center"/>
          </w:tcPr>
          <w:p w14:paraId="2AB5424F" w14:textId="24B7C220" w:rsidR="009E4EBB" w:rsidRDefault="009E4EBB" w:rsidP="004911C5">
            <w:pPr>
              <w:jc w:val="left"/>
            </w:pPr>
            <w:r>
              <w:rPr>
                <w:rFonts w:ascii="Segoe UI" w:hAnsi="Segoe UI" w:cs="Segoe UI"/>
                <w:color w:val="0F1115"/>
                <w:sz w:val="23"/>
                <w:szCs w:val="23"/>
              </w:rPr>
              <w:t>变更影响</w:t>
            </w:r>
          </w:p>
        </w:tc>
      </w:tr>
      <w:tr w:rsidR="009E4EBB" w14:paraId="129C2F80" w14:textId="77777777" w:rsidTr="004911C5">
        <w:trPr>
          <w:trHeight w:val="1395"/>
        </w:trPr>
        <w:tc>
          <w:tcPr>
            <w:tcW w:w="2074" w:type="dxa"/>
            <w:vAlign w:val="center"/>
          </w:tcPr>
          <w:p w14:paraId="3111322C" w14:textId="70450CC1" w:rsidR="009E4EBB" w:rsidRDefault="009E4EBB" w:rsidP="004911C5">
            <w:pPr>
              <w:jc w:val="left"/>
            </w:pPr>
            <w:r>
              <w:rPr>
                <w:rFonts w:ascii="Segoe UI" w:hAnsi="Segoe UI" w:cs="Segoe UI"/>
                <w:color w:val="0F1115"/>
                <w:sz w:val="23"/>
                <w:szCs w:val="23"/>
              </w:rPr>
              <w:t>202</w:t>
            </w:r>
            <w:r w:rsidR="00270515">
              <w:rPr>
                <w:rFonts w:ascii="Segoe UI" w:hAnsi="Segoe UI" w:cs="Segoe UI"/>
                <w:color w:val="0F1115"/>
                <w:sz w:val="23"/>
                <w:szCs w:val="23"/>
              </w:rPr>
              <w:t>5</w:t>
            </w:r>
            <w:r>
              <w:rPr>
                <w:rFonts w:ascii="Segoe UI" w:hAnsi="Segoe UI" w:cs="Segoe UI"/>
                <w:color w:val="0F1115"/>
                <w:sz w:val="23"/>
                <w:szCs w:val="23"/>
              </w:rPr>
              <w:t>.</w:t>
            </w:r>
            <w:r w:rsidR="00270515">
              <w:rPr>
                <w:rFonts w:ascii="Segoe UI" w:hAnsi="Segoe UI" w:cs="Segoe UI"/>
                <w:color w:val="0F1115"/>
                <w:sz w:val="23"/>
                <w:szCs w:val="23"/>
              </w:rPr>
              <w:t>9.30</w:t>
            </w:r>
          </w:p>
        </w:tc>
        <w:tc>
          <w:tcPr>
            <w:tcW w:w="2074" w:type="dxa"/>
            <w:vAlign w:val="center"/>
          </w:tcPr>
          <w:p w14:paraId="7BBEA21D" w14:textId="60C0FB06" w:rsidR="009E4EBB" w:rsidRDefault="009E4EBB" w:rsidP="004911C5">
            <w:pPr>
              <w:jc w:val="left"/>
            </w:pPr>
            <w:r>
              <w:rPr>
                <w:rFonts w:ascii="Segoe UI" w:hAnsi="Segoe UI" w:cs="Segoe UI"/>
                <w:color w:val="0F1115"/>
                <w:sz w:val="23"/>
                <w:szCs w:val="23"/>
              </w:rPr>
              <w:t>后端技术栈由纯</w:t>
            </w:r>
            <w:r>
              <w:rPr>
                <w:rFonts w:ascii="Segoe UI" w:hAnsi="Segoe UI" w:cs="Segoe UI"/>
                <w:color w:val="0F1115"/>
                <w:sz w:val="23"/>
                <w:szCs w:val="23"/>
              </w:rPr>
              <w:t>Python</w:t>
            </w:r>
            <w:r>
              <w:rPr>
                <w:rFonts w:ascii="Segoe UI" w:hAnsi="Segoe UI" w:cs="Segoe UI"/>
                <w:color w:val="0F1115"/>
                <w:sz w:val="23"/>
                <w:szCs w:val="23"/>
              </w:rPr>
              <w:t>调整为</w:t>
            </w:r>
            <w:r>
              <w:rPr>
                <w:rFonts w:ascii="Segoe UI" w:hAnsi="Segoe UI" w:cs="Segoe UI"/>
                <w:color w:val="0F1115"/>
                <w:sz w:val="23"/>
                <w:szCs w:val="23"/>
              </w:rPr>
              <w:t>C#+Python</w:t>
            </w:r>
            <w:r>
              <w:rPr>
                <w:rFonts w:ascii="Segoe UI" w:hAnsi="Segoe UI" w:cs="Segoe UI"/>
                <w:color w:val="0F1115"/>
                <w:sz w:val="23"/>
                <w:szCs w:val="23"/>
              </w:rPr>
              <w:t>混合架构</w:t>
            </w:r>
          </w:p>
        </w:tc>
        <w:tc>
          <w:tcPr>
            <w:tcW w:w="2074" w:type="dxa"/>
            <w:vAlign w:val="center"/>
          </w:tcPr>
          <w:p w14:paraId="5B5E3476" w14:textId="32854047" w:rsidR="009E4EBB" w:rsidRDefault="009E4EBB" w:rsidP="004911C5">
            <w:pPr>
              <w:jc w:val="left"/>
            </w:pPr>
            <w:r>
              <w:rPr>
                <w:rFonts w:ascii="Segoe UI" w:hAnsi="Segoe UI" w:cs="Segoe UI"/>
                <w:color w:val="0F1115"/>
                <w:sz w:val="23"/>
                <w:szCs w:val="23"/>
              </w:rPr>
              <w:t>充分发挥</w:t>
            </w:r>
            <w:r>
              <w:rPr>
                <w:rFonts w:ascii="Segoe UI" w:hAnsi="Segoe UI" w:cs="Segoe UI"/>
                <w:color w:val="0F1115"/>
                <w:sz w:val="23"/>
                <w:szCs w:val="23"/>
              </w:rPr>
              <w:t>C#</w:t>
            </w:r>
            <w:r>
              <w:rPr>
                <w:rFonts w:ascii="Segoe UI" w:hAnsi="Segoe UI" w:cs="Segoe UI"/>
                <w:color w:val="0F1115"/>
                <w:sz w:val="23"/>
                <w:szCs w:val="23"/>
              </w:rPr>
              <w:t>在业务系统稳定性与</w:t>
            </w:r>
            <w:r>
              <w:rPr>
                <w:rFonts w:ascii="Segoe UI" w:hAnsi="Segoe UI" w:cs="Segoe UI"/>
                <w:color w:val="0F1115"/>
                <w:sz w:val="23"/>
                <w:szCs w:val="23"/>
              </w:rPr>
              <w:t>Python</w:t>
            </w:r>
            <w:r>
              <w:rPr>
                <w:rFonts w:ascii="Segoe UI" w:hAnsi="Segoe UI" w:cs="Segoe UI"/>
                <w:color w:val="0F1115"/>
                <w:sz w:val="23"/>
                <w:szCs w:val="23"/>
              </w:rPr>
              <w:t>在</w:t>
            </w:r>
            <w:r>
              <w:rPr>
                <w:rFonts w:ascii="Segoe UI" w:hAnsi="Segoe UI" w:cs="Segoe UI"/>
                <w:color w:val="0F1115"/>
                <w:sz w:val="23"/>
                <w:szCs w:val="23"/>
              </w:rPr>
              <w:t>AI</w:t>
            </w:r>
            <w:r>
              <w:rPr>
                <w:rFonts w:ascii="Segoe UI" w:hAnsi="Segoe UI" w:cs="Segoe UI"/>
                <w:color w:val="0F1115"/>
                <w:sz w:val="23"/>
                <w:szCs w:val="23"/>
              </w:rPr>
              <w:t>算法方面的各自优势</w:t>
            </w:r>
          </w:p>
        </w:tc>
        <w:tc>
          <w:tcPr>
            <w:tcW w:w="2074" w:type="dxa"/>
            <w:vAlign w:val="center"/>
          </w:tcPr>
          <w:p w14:paraId="480F6B82" w14:textId="39968779" w:rsidR="009E4EBB" w:rsidRDefault="009E4EBB" w:rsidP="004911C5">
            <w:pPr>
              <w:jc w:val="left"/>
            </w:pPr>
            <w:r>
              <w:rPr>
                <w:rFonts w:ascii="Segoe UI" w:hAnsi="Segoe UI" w:cs="Segoe UI"/>
                <w:color w:val="0F1115"/>
                <w:sz w:val="23"/>
                <w:szCs w:val="23"/>
              </w:rPr>
              <w:t>需要建立跨语言服务通信机制，增加集成复杂度但提升系统整体性能</w:t>
            </w:r>
          </w:p>
        </w:tc>
      </w:tr>
      <w:tr w:rsidR="009E4EBB" w14:paraId="4264B373" w14:textId="77777777" w:rsidTr="00073622">
        <w:tc>
          <w:tcPr>
            <w:tcW w:w="2074" w:type="dxa"/>
            <w:vAlign w:val="center"/>
          </w:tcPr>
          <w:p w14:paraId="0CD6E9BD" w14:textId="78571E1F" w:rsidR="009E4EBB" w:rsidRDefault="00270515" w:rsidP="004911C5">
            <w:pPr>
              <w:jc w:val="left"/>
            </w:pPr>
            <w:r>
              <w:rPr>
                <w:rFonts w:ascii="Segoe UI" w:hAnsi="Segoe UI" w:cs="Segoe UI"/>
                <w:color w:val="0F1115"/>
                <w:sz w:val="23"/>
                <w:szCs w:val="23"/>
              </w:rPr>
              <w:t>2025.10.1</w:t>
            </w:r>
          </w:p>
        </w:tc>
        <w:tc>
          <w:tcPr>
            <w:tcW w:w="2074" w:type="dxa"/>
            <w:vAlign w:val="center"/>
          </w:tcPr>
          <w:p w14:paraId="2BD1BFE5" w14:textId="291D7649" w:rsidR="009E4EBB" w:rsidRDefault="009E4EBB" w:rsidP="004911C5">
            <w:pPr>
              <w:jc w:val="left"/>
            </w:pPr>
            <w:r>
              <w:rPr>
                <w:rFonts w:ascii="Segoe UI" w:hAnsi="Segoe UI" w:cs="Segoe UI"/>
                <w:color w:val="0F1115"/>
                <w:sz w:val="23"/>
                <w:szCs w:val="23"/>
              </w:rPr>
              <w:t>前端统一为</w:t>
            </w:r>
            <w:r>
              <w:rPr>
                <w:rFonts w:ascii="Segoe UI" w:hAnsi="Segoe UI" w:cs="Segoe UI"/>
                <w:color w:val="0F1115"/>
                <w:sz w:val="23"/>
                <w:szCs w:val="23"/>
              </w:rPr>
              <w:t>Web</w:t>
            </w:r>
            <w:r>
              <w:rPr>
                <w:rFonts w:ascii="Segoe UI" w:hAnsi="Segoe UI" w:cs="Segoe UI"/>
                <w:color w:val="0F1115"/>
                <w:sz w:val="23"/>
                <w:szCs w:val="23"/>
              </w:rPr>
              <w:t>网页形式，取消微信小程序方案</w:t>
            </w:r>
          </w:p>
        </w:tc>
        <w:tc>
          <w:tcPr>
            <w:tcW w:w="2074" w:type="dxa"/>
            <w:vAlign w:val="center"/>
          </w:tcPr>
          <w:p w14:paraId="28BB6B91" w14:textId="0C9EA73C" w:rsidR="009E4EBB" w:rsidRDefault="009E4EBB" w:rsidP="004911C5">
            <w:pPr>
              <w:jc w:val="left"/>
            </w:pPr>
            <w:r>
              <w:rPr>
                <w:rFonts w:ascii="Segoe UI" w:hAnsi="Segoe UI" w:cs="Segoe UI"/>
                <w:color w:val="0F1115"/>
                <w:sz w:val="23"/>
                <w:szCs w:val="23"/>
              </w:rPr>
              <w:t>简化开发维护成本，确保功能一致性</w:t>
            </w:r>
          </w:p>
        </w:tc>
        <w:tc>
          <w:tcPr>
            <w:tcW w:w="2074" w:type="dxa"/>
            <w:vAlign w:val="center"/>
          </w:tcPr>
          <w:p w14:paraId="391A5612" w14:textId="4F8D5EE8" w:rsidR="009E4EBB" w:rsidRDefault="009E4EBB" w:rsidP="004911C5">
            <w:pPr>
              <w:jc w:val="left"/>
            </w:pPr>
            <w:r>
              <w:rPr>
                <w:rFonts w:ascii="Segoe UI" w:hAnsi="Segoe UI" w:cs="Segoe UI"/>
                <w:color w:val="0F1115"/>
                <w:sz w:val="23"/>
                <w:szCs w:val="23"/>
              </w:rPr>
              <w:t>需要加强响应式设计，确保移动端用户体验</w:t>
            </w:r>
          </w:p>
        </w:tc>
      </w:tr>
      <w:tr w:rsidR="009E4EBB" w14:paraId="7E02532C" w14:textId="77777777" w:rsidTr="00073622">
        <w:tc>
          <w:tcPr>
            <w:tcW w:w="2074" w:type="dxa"/>
            <w:vAlign w:val="center"/>
          </w:tcPr>
          <w:p w14:paraId="2C45247C" w14:textId="03837D20" w:rsidR="009E4EBB" w:rsidRDefault="00270515" w:rsidP="004911C5">
            <w:pPr>
              <w:jc w:val="left"/>
            </w:pPr>
            <w:r>
              <w:rPr>
                <w:rFonts w:ascii="Segoe UI" w:hAnsi="Segoe UI" w:cs="Segoe UI"/>
                <w:color w:val="0F1115"/>
                <w:sz w:val="23"/>
                <w:szCs w:val="23"/>
              </w:rPr>
              <w:t>2025.10</w:t>
            </w:r>
            <w:r>
              <w:rPr>
                <w:rFonts w:ascii="Segoe UI" w:hAnsi="Segoe UI" w:cs="Segoe UI" w:hint="eastAsia"/>
                <w:color w:val="0F1115"/>
                <w:sz w:val="23"/>
                <w:szCs w:val="23"/>
              </w:rPr>
              <w:t>.</w:t>
            </w:r>
            <w:r>
              <w:rPr>
                <w:rFonts w:ascii="Segoe UI" w:hAnsi="Segoe UI" w:cs="Segoe UI"/>
                <w:color w:val="0F1115"/>
                <w:sz w:val="23"/>
                <w:szCs w:val="23"/>
              </w:rPr>
              <w:t>3</w:t>
            </w:r>
          </w:p>
        </w:tc>
        <w:tc>
          <w:tcPr>
            <w:tcW w:w="2074" w:type="dxa"/>
            <w:vAlign w:val="center"/>
          </w:tcPr>
          <w:p w14:paraId="73957D7D" w14:textId="2F7D8328" w:rsidR="009E4EBB" w:rsidRDefault="009E4EBB" w:rsidP="004911C5">
            <w:pPr>
              <w:jc w:val="left"/>
            </w:pPr>
            <w:r>
              <w:rPr>
                <w:rFonts w:ascii="Segoe UI" w:hAnsi="Segoe UI" w:cs="Segoe UI"/>
                <w:color w:val="0F1115"/>
                <w:sz w:val="23"/>
                <w:szCs w:val="23"/>
              </w:rPr>
              <w:t>动作识别模型由</w:t>
            </w:r>
            <w:r>
              <w:rPr>
                <w:rFonts w:ascii="Segoe UI" w:hAnsi="Segoe UI" w:cs="Segoe UI"/>
                <w:color w:val="0F1115"/>
                <w:sz w:val="23"/>
                <w:szCs w:val="23"/>
              </w:rPr>
              <w:lastRenderedPageBreak/>
              <w:t>YOLOv5</w:t>
            </w:r>
            <w:r>
              <w:rPr>
                <w:rFonts w:ascii="Segoe UI" w:hAnsi="Segoe UI" w:cs="Segoe UI"/>
                <w:color w:val="0F1115"/>
                <w:sz w:val="23"/>
                <w:szCs w:val="23"/>
              </w:rPr>
              <w:t>升级至</w:t>
            </w:r>
            <w:r>
              <w:rPr>
                <w:rFonts w:ascii="Segoe UI" w:hAnsi="Segoe UI" w:cs="Segoe UI"/>
                <w:color w:val="0F1115"/>
                <w:sz w:val="23"/>
                <w:szCs w:val="23"/>
              </w:rPr>
              <w:t>YOLOv8</w:t>
            </w:r>
          </w:p>
        </w:tc>
        <w:tc>
          <w:tcPr>
            <w:tcW w:w="2074" w:type="dxa"/>
            <w:vAlign w:val="center"/>
          </w:tcPr>
          <w:p w14:paraId="48FC1973" w14:textId="6B0D3ACA" w:rsidR="009E4EBB" w:rsidRDefault="009E4EBB" w:rsidP="004911C5">
            <w:pPr>
              <w:jc w:val="left"/>
            </w:pPr>
            <w:r>
              <w:rPr>
                <w:rFonts w:ascii="Segoe UI" w:hAnsi="Segoe UI" w:cs="Segoe UI"/>
                <w:color w:val="0F1115"/>
                <w:sz w:val="23"/>
                <w:szCs w:val="23"/>
              </w:rPr>
              <w:lastRenderedPageBreak/>
              <w:t>提升识别准确率和推理速度</w:t>
            </w:r>
          </w:p>
        </w:tc>
        <w:tc>
          <w:tcPr>
            <w:tcW w:w="2074" w:type="dxa"/>
            <w:vAlign w:val="center"/>
          </w:tcPr>
          <w:p w14:paraId="0A692021" w14:textId="0C2D87E1" w:rsidR="009E4EBB" w:rsidRDefault="009E4EBB" w:rsidP="004911C5">
            <w:pPr>
              <w:jc w:val="left"/>
            </w:pPr>
            <w:r>
              <w:rPr>
                <w:rFonts w:ascii="Segoe UI" w:hAnsi="Segoe UI" w:cs="Segoe UI"/>
                <w:color w:val="0F1115"/>
                <w:sz w:val="23"/>
                <w:szCs w:val="23"/>
              </w:rPr>
              <w:t>需要重新训练模型并更新相关接口，</w:t>
            </w:r>
            <w:r>
              <w:rPr>
                <w:rFonts w:ascii="Segoe UI" w:hAnsi="Segoe UI" w:cs="Segoe UI"/>
                <w:color w:val="0F1115"/>
                <w:sz w:val="23"/>
                <w:szCs w:val="23"/>
              </w:rPr>
              <w:lastRenderedPageBreak/>
              <w:t>改善用户体验</w:t>
            </w:r>
          </w:p>
        </w:tc>
      </w:tr>
    </w:tbl>
    <w:p w14:paraId="10E2694C" w14:textId="5BF4F851" w:rsidR="009E4EBB" w:rsidRPr="00AC4B51" w:rsidRDefault="00A20208" w:rsidP="00A20208">
      <w:pPr>
        <w:ind w:firstLine="420"/>
      </w:pPr>
      <w:r w:rsidRPr="009E4EBB">
        <w:rPr>
          <w:rFonts w:hint="eastAsia"/>
        </w:rPr>
        <w:lastRenderedPageBreak/>
        <w:t>每次变更记录时间、内容、原因和影响，确保团队成员了解项目的最新情况。</w:t>
      </w:r>
    </w:p>
    <w:p w14:paraId="4BBBF0AD" w14:textId="63908819" w:rsidR="001B37B3" w:rsidRDefault="009E4EBB" w:rsidP="001B37B3">
      <w:pPr>
        <w:pStyle w:val="2"/>
      </w:pPr>
      <w:r w:rsidRPr="009E4EBB">
        <w:rPr>
          <w:rFonts w:hint="eastAsia"/>
        </w:rPr>
        <w:t>开发流程</w:t>
      </w:r>
    </w:p>
    <w:p w14:paraId="2333AB7E" w14:textId="771956C7" w:rsidR="00EE5877" w:rsidRDefault="004911C5" w:rsidP="00EE5877">
      <w:pPr>
        <w:spacing w:line="360" w:lineRule="auto"/>
        <w:ind w:firstLine="420"/>
      </w:pPr>
      <w:r>
        <w:rPr>
          <w:rFonts w:hint="eastAsia"/>
        </w:rPr>
        <w:t>我们</w:t>
      </w:r>
      <w:r w:rsidR="00C661C7">
        <w:rPr>
          <w:rFonts w:hint="eastAsia"/>
        </w:rPr>
        <w:t>团队将</w:t>
      </w:r>
      <w:r>
        <w:rPr>
          <w:rFonts w:hint="eastAsia"/>
        </w:rPr>
        <w:t>以</w:t>
      </w:r>
      <w:r w:rsidR="00C661C7">
        <w:rPr>
          <w:rFonts w:hint="eastAsia"/>
        </w:rPr>
        <w:t>每两周为一个周期</w:t>
      </w:r>
      <w:r>
        <w:rPr>
          <w:rFonts w:hint="eastAsia"/>
        </w:rPr>
        <w:t>进行开发</w:t>
      </w:r>
      <w:r w:rsidR="00C661C7">
        <w:rPr>
          <w:rFonts w:hint="eastAsia"/>
        </w:rPr>
        <w:t>。每个</w:t>
      </w:r>
      <w:r>
        <w:rPr>
          <w:rFonts w:hint="eastAsia"/>
        </w:rPr>
        <w:t>周期</w:t>
      </w:r>
      <w:r w:rsidR="00C661C7">
        <w:rPr>
          <w:rFonts w:hint="eastAsia"/>
        </w:rPr>
        <w:t>开始时，团队会召开计划会议，分配任务并确定最小可交付成果。在过程中，团队会通过每日例会 (15分钟</w:t>
      </w:r>
      <w:r w:rsidR="00711D39">
        <w:rPr>
          <w:rFonts w:hint="eastAsia"/>
        </w:rPr>
        <w:t>左右</w:t>
      </w:r>
      <w:r w:rsidR="00C661C7">
        <w:rPr>
          <w:rFonts w:hint="eastAsia"/>
        </w:rPr>
        <w:t>) 更新进展与困难。每个</w:t>
      </w:r>
      <w:r w:rsidR="00005BBB">
        <w:rPr>
          <w:rFonts w:hint="eastAsia"/>
        </w:rPr>
        <w:t>周期</w:t>
      </w:r>
      <w:r w:rsidR="00C661C7">
        <w:rPr>
          <w:rFonts w:hint="eastAsia"/>
        </w:rPr>
        <w:t>结束时，进行演示和回顾，根据反馈进行改进。</w:t>
      </w:r>
    </w:p>
    <w:p w14:paraId="05F59EAF" w14:textId="78605898" w:rsidR="009E4EBB" w:rsidRDefault="009E4EBB" w:rsidP="00EE5877">
      <w:pPr>
        <w:spacing w:line="360" w:lineRule="auto"/>
        <w:ind w:firstLine="420"/>
      </w:pPr>
      <w:r w:rsidRPr="009E4EBB">
        <w:rPr>
          <w:rFonts w:hint="eastAsia"/>
        </w:rPr>
        <w:t>第一期要完成的功能（最小可用系统）</w:t>
      </w:r>
      <w:r>
        <w:rPr>
          <w:rFonts w:hint="eastAsia"/>
        </w:rPr>
        <w:t>：</w:t>
      </w:r>
    </w:p>
    <w:p w14:paraId="38E8174E" w14:textId="1EBD9A68" w:rsidR="009E4EBB" w:rsidRDefault="009E4EBB" w:rsidP="009E4EBB">
      <w:pPr>
        <w:ind w:firstLine="420"/>
      </w:pPr>
      <w:r>
        <w:rPr>
          <w:rFonts w:hint="eastAsia"/>
        </w:rPr>
        <w:t>1</w:t>
      </w:r>
      <w:r>
        <w:t>.</w:t>
      </w:r>
      <w:r>
        <w:rPr>
          <w:rFonts w:hint="eastAsia"/>
        </w:rPr>
        <w:t>用户账号管理</w:t>
      </w:r>
    </w:p>
    <w:p w14:paraId="6374CCB8" w14:textId="5D4BF5D9" w:rsidR="009E4EBB" w:rsidRDefault="009E4EBB" w:rsidP="009E4EBB">
      <w:pPr>
        <w:ind w:firstLine="420"/>
      </w:pPr>
      <w:r>
        <w:rPr>
          <w:rFonts w:hint="eastAsia"/>
        </w:rPr>
        <w:t>学生和老师可以注册账号，且不同身份的用户登录后看到不同的页面，用户可以修改自己的基本信息。</w:t>
      </w:r>
    </w:p>
    <w:p w14:paraId="7FEBFF32" w14:textId="319B76EB" w:rsidR="009E4EBB" w:rsidRDefault="009E4EBB" w:rsidP="009E4EBB">
      <w:pPr>
        <w:ind w:firstLine="420"/>
      </w:pPr>
      <w:r>
        <w:rPr>
          <w:rFonts w:hint="eastAsia"/>
        </w:rPr>
        <w:t>2．课程管理基础功能</w:t>
      </w:r>
    </w:p>
    <w:p w14:paraId="635D17D7" w14:textId="5AB9463D" w:rsidR="009E4EBB" w:rsidRDefault="009E4EBB" w:rsidP="009E4EBB">
      <w:pPr>
        <w:ind w:firstLine="420"/>
      </w:pPr>
      <w:r>
        <w:rPr>
          <w:rFonts w:hint="eastAsia"/>
        </w:rPr>
        <w:t>老师可以创建一门课程，系统会生成一个课程邀请码，学生通过输入课程码加入课程；老师可以上传教学视频，学生可以观看；</w:t>
      </w:r>
    </w:p>
    <w:p w14:paraId="05688526" w14:textId="7708E975" w:rsidR="009E4EBB" w:rsidRDefault="009E4EBB" w:rsidP="009E4EBB">
      <w:pPr>
        <w:ind w:firstLine="420"/>
      </w:pPr>
      <w:r>
        <w:rPr>
          <w:rFonts w:hint="eastAsia"/>
        </w:rPr>
        <w:t>3</w:t>
      </w:r>
      <w:r>
        <w:t>.</w:t>
      </w:r>
      <w:r>
        <w:rPr>
          <w:rFonts w:hint="eastAsia"/>
        </w:rPr>
        <w:t>作业提交基础功能</w:t>
      </w:r>
    </w:p>
    <w:p w14:paraId="4872BDC5" w14:textId="4BB67376" w:rsidR="009E4EBB" w:rsidRDefault="009E4EBB" w:rsidP="009E4EBB">
      <w:pPr>
        <w:ind w:firstLine="420"/>
      </w:pPr>
      <w:r w:rsidRPr="009E4EBB">
        <w:rPr>
          <w:rFonts w:hint="eastAsia"/>
        </w:rPr>
        <w:t>老师可以创建一门课程，系统会生成一个课程邀请码</w:t>
      </w:r>
      <w:r>
        <w:rPr>
          <w:rFonts w:hint="eastAsia"/>
        </w:rPr>
        <w:t>；学生可以上传自己的训练视频（这个版本先不进行智能分析）；可以看到作业是否提交成功。</w:t>
      </w:r>
    </w:p>
    <w:p w14:paraId="74E6F96B" w14:textId="6EEA2C2F" w:rsidR="009E4EBB" w:rsidRDefault="009E4EBB" w:rsidP="009E4EBB">
      <w:pPr>
        <w:ind w:firstLine="420"/>
      </w:pPr>
      <w:r>
        <w:rPr>
          <w:rFonts w:hint="eastAsia"/>
        </w:rPr>
        <w:t>4</w:t>
      </w:r>
      <w:r>
        <w:t>.</w:t>
      </w:r>
      <w:r>
        <w:rPr>
          <w:rFonts w:hint="eastAsia"/>
        </w:rPr>
        <w:t>技术基础搭建</w:t>
      </w:r>
    </w:p>
    <w:p w14:paraId="102DEB87" w14:textId="384A709D" w:rsidR="009E4EBB" w:rsidRPr="009E4EBB" w:rsidRDefault="009E4EBB" w:rsidP="009E4EBB">
      <w:pPr>
        <w:ind w:firstLine="420"/>
      </w:pPr>
      <w:r>
        <w:rPr>
          <w:rFonts w:hint="eastAsia"/>
        </w:rPr>
        <w:t>完成</w:t>
      </w:r>
      <w:r>
        <w:t>C#后端的基本框架</w:t>
      </w:r>
      <w:r>
        <w:rPr>
          <w:rFonts w:hint="eastAsia"/>
        </w:rPr>
        <w:t>，完成网页前端的基本框架，建立数据库的基本结构，配置好服务器运行环境。</w:t>
      </w:r>
    </w:p>
    <w:p w14:paraId="040CF63E" w14:textId="004FEA38" w:rsidR="001B37B3" w:rsidRDefault="00EB3D37" w:rsidP="001B37B3">
      <w:pPr>
        <w:pStyle w:val="2"/>
      </w:pPr>
      <w:r w:rsidRPr="00EB3D37">
        <w:lastRenderedPageBreak/>
        <w:t>功能</w:t>
      </w:r>
      <w:r w:rsidR="00EE5877">
        <w:rPr>
          <w:rFonts w:hint="eastAsia"/>
        </w:rPr>
        <w:t>愿望清单</w:t>
      </w:r>
    </w:p>
    <w:p w14:paraId="7A7AEFAC" w14:textId="594994BD" w:rsidR="00EE5877" w:rsidRDefault="00EE5877" w:rsidP="00EE5877">
      <w:pPr>
        <w:pStyle w:val="aa"/>
        <w:numPr>
          <w:ilvl w:val="0"/>
          <w:numId w:val="10"/>
        </w:numPr>
      </w:pPr>
      <w:bookmarkStart w:id="3" w:name="_Hlk210647272"/>
      <w:r>
        <w:rPr>
          <w:rFonts w:hint="eastAsia"/>
        </w:rPr>
        <w:t>对于视频上的运动的</w:t>
      </w:r>
      <w:r w:rsidR="00C208C4">
        <w:rPr>
          <w:rFonts w:hint="eastAsia"/>
        </w:rPr>
        <w:t>完整的动作识别和纠错功能</w:t>
      </w:r>
      <w:r>
        <w:rPr>
          <w:rFonts w:hint="eastAsia"/>
        </w:rPr>
        <w:t>。</w:t>
      </w:r>
    </w:p>
    <w:p w14:paraId="5D401917" w14:textId="77777777" w:rsidR="00AF5938" w:rsidRDefault="00AF5938" w:rsidP="00EE5877">
      <w:pPr>
        <w:pStyle w:val="aa"/>
        <w:numPr>
          <w:ilvl w:val="0"/>
          <w:numId w:val="10"/>
        </w:numPr>
      </w:pPr>
      <w:r>
        <w:rPr>
          <w:rFonts w:hint="eastAsia"/>
        </w:rPr>
        <w:t>教师具有</w:t>
      </w:r>
      <w:r w:rsidR="00C208C4">
        <w:rPr>
          <w:rFonts w:hint="eastAsia"/>
        </w:rPr>
        <w:t>同时管理多门课程的能力</w:t>
      </w:r>
      <w:r>
        <w:rPr>
          <w:rFonts w:hint="eastAsia"/>
        </w:rPr>
        <w:t>和一个便捷的</w:t>
      </w:r>
      <w:r w:rsidR="00C208C4">
        <w:rPr>
          <w:rFonts w:hint="eastAsia"/>
        </w:rPr>
        <w:t>批改作业和打分的系统</w:t>
      </w:r>
      <w:r>
        <w:rPr>
          <w:rFonts w:hint="eastAsia"/>
        </w:rPr>
        <w:t>。</w:t>
      </w:r>
    </w:p>
    <w:p w14:paraId="205D9E0E" w14:textId="128396E2" w:rsidR="00B01842" w:rsidRDefault="00C208C4" w:rsidP="00EE5877">
      <w:pPr>
        <w:pStyle w:val="aa"/>
        <w:numPr>
          <w:ilvl w:val="0"/>
          <w:numId w:val="10"/>
        </w:numPr>
      </w:pPr>
      <w:r>
        <w:rPr>
          <w:rFonts w:hint="eastAsia"/>
        </w:rPr>
        <w:t>用图表展示学生的训练数据；集成</w:t>
      </w:r>
      <w:r>
        <w:t>AI智能对话助手</w:t>
      </w:r>
      <w:r>
        <w:rPr>
          <w:rFonts w:hint="eastAsia"/>
        </w:rPr>
        <w:t>。</w:t>
      </w:r>
      <w:bookmarkEnd w:id="2"/>
    </w:p>
    <w:bookmarkEnd w:id="3"/>
    <w:p w14:paraId="678267D3" w14:textId="474D039F" w:rsidR="00AF5938" w:rsidRPr="00005BBB" w:rsidRDefault="00AF5938" w:rsidP="00005BBB">
      <w:pPr>
        <w:pStyle w:val="2"/>
      </w:pPr>
      <w:r w:rsidRPr="00005BBB">
        <w:t xml:space="preserve">团队协调 </w:t>
      </w:r>
    </w:p>
    <w:p w14:paraId="10D5F2DB" w14:textId="75BF0E42" w:rsidR="00AF5938" w:rsidRDefault="00AF5938" w:rsidP="00005BBB">
      <w:pPr>
        <w:pStyle w:val="3"/>
      </w:pPr>
      <w:r w:rsidRPr="00AF5938">
        <w:rPr>
          <w:rStyle w:val="ac"/>
          <w:sz w:val="28"/>
          <w:szCs w:val="28"/>
        </w:rPr>
        <w:t>分工方式</w:t>
      </w:r>
      <w:r w:rsidRPr="00AF5938">
        <w:rPr>
          <w:rFonts w:hint="eastAsia"/>
        </w:rPr>
        <w:t>：</w:t>
      </w:r>
    </w:p>
    <w:p w14:paraId="5E9F2DBB" w14:textId="7155BBCA" w:rsidR="00005BBB" w:rsidRDefault="00005BBB" w:rsidP="00005BBB">
      <w:pPr>
        <w:ind w:firstLine="420"/>
      </w:pPr>
      <w:r>
        <w:t>1.</w:t>
      </w:r>
      <w:r>
        <w:tab/>
        <w:t>前端开发：2名成员，分别负责前端不同模块的开发</w:t>
      </w:r>
    </w:p>
    <w:p w14:paraId="3D92F5FC" w14:textId="1BAA5A45" w:rsidR="00005BBB" w:rsidRPr="00005BBB" w:rsidRDefault="00005BBB" w:rsidP="00005BBB">
      <w:pPr>
        <w:ind w:firstLine="420"/>
      </w:pPr>
      <w:r>
        <w:t>2.</w:t>
      </w:r>
      <w:r>
        <w:tab/>
        <w:t>后端开发：2名成员，分别负责数据库接口部分和python动作识别部分的开发</w:t>
      </w:r>
    </w:p>
    <w:p w14:paraId="3B0CF107" w14:textId="388C0E23" w:rsidR="00AF5938" w:rsidRPr="00AF5938" w:rsidRDefault="00AF5938" w:rsidP="00005BBB">
      <w:pPr>
        <w:pStyle w:val="3"/>
      </w:pPr>
      <w:r>
        <w:rPr>
          <w:rStyle w:val="ac"/>
          <w:rFonts w:hint="eastAsia"/>
          <w:sz w:val="28"/>
          <w:szCs w:val="28"/>
        </w:rPr>
        <w:t>会</w:t>
      </w:r>
      <w:r w:rsidRPr="00AF5938">
        <w:rPr>
          <w:rStyle w:val="ac"/>
          <w:sz w:val="28"/>
          <w:szCs w:val="28"/>
        </w:rPr>
        <w:t>议安排</w:t>
      </w:r>
      <w:r w:rsidRPr="00AF5938">
        <w:rPr>
          <w:rFonts w:hint="eastAsia"/>
        </w:rPr>
        <w:t>：</w:t>
      </w:r>
    </w:p>
    <w:p w14:paraId="3A98F111" w14:textId="77777777" w:rsidR="00005BBB" w:rsidRDefault="00005BBB" w:rsidP="00005BBB">
      <w:pPr>
        <w:ind w:firstLine="420"/>
      </w:pPr>
      <w:r>
        <w:t>1.</w:t>
      </w:r>
      <w:r>
        <w:tab/>
        <w:t>每周一次线上会议（检查任务进展，讨论问题）</w:t>
      </w:r>
    </w:p>
    <w:p w14:paraId="5F6634CF" w14:textId="1864E66E" w:rsidR="00005BBB" w:rsidRPr="00005BBB" w:rsidRDefault="00005BBB" w:rsidP="00005BBB">
      <w:pPr>
        <w:ind w:firstLine="420"/>
      </w:pPr>
      <w:r>
        <w:t>2.</w:t>
      </w:r>
      <w:r>
        <w:tab/>
        <w:t>每两周一次迭代计划与回顾会议</w:t>
      </w:r>
    </w:p>
    <w:p w14:paraId="55CB30FE" w14:textId="77777777" w:rsidR="00AF5938" w:rsidRPr="00AF5938" w:rsidRDefault="00AF5938" w:rsidP="00005BBB">
      <w:pPr>
        <w:pStyle w:val="3"/>
      </w:pPr>
      <w:r w:rsidRPr="00AF5938">
        <w:rPr>
          <w:rStyle w:val="ac"/>
          <w:sz w:val="28"/>
          <w:szCs w:val="28"/>
        </w:rPr>
        <w:t>会议目标</w:t>
      </w:r>
      <w:r w:rsidRPr="00AF5938">
        <w:rPr>
          <w:rFonts w:hint="eastAsia"/>
        </w:rPr>
        <w:t>：</w:t>
      </w:r>
    </w:p>
    <w:p w14:paraId="6F236845" w14:textId="117ADAD9" w:rsidR="00AF5938" w:rsidRPr="00AF5938" w:rsidRDefault="00AF5938" w:rsidP="00005BBB">
      <w:pPr>
        <w:pStyle w:val="aa"/>
        <w:numPr>
          <w:ilvl w:val="0"/>
          <w:numId w:val="13"/>
        </w:numPr>
      </w:pPr>
      <w:r w:rsidRPr="00AF5938">
        <w:rPr>
          <w:rFonts w:hint="eastAsia"/>
        </w:rPr>
        <w:t>确认任务分配与进度</w:t>
      </w:r>
    </w:p>
    <w:p w14:paraId="3C6423C4" w14:textId="3BCA4A49" w:rsidR="00AF5938" w:rsidRPr="00AF5938" w:rsidRDefault="00AF5938" w:rsidP="00005BBB">
      <w:pPr>
        <w:pStyle w:val="aa"/>
        <w:numPr>
          <w:ilvl w:val="0"/>
          <w:numId w:val="13"/>
        </w:numPr>
      </w:pPr>
      <w:r w:rsidRPr="00AF5938">
        <w:rPr>
          <w:rFonts w:hint="eastAsia"/>
        </w:rPr>
        <w:t>解决遇到的技术或协作问题</w:t>
      </w:r>
    </w:p>
    <w:p w14:paraId="68BCE40D" w14:textId="07ADCF7F" w:rsidR="00AF5938" w:rsidRPr="00AF5938" w:rsidRDefault="00AF5938" w:rsidP="00005BBB">
      <w:pPr>
        <w:pStyle w:val="aa"/>
        <w:numPr>
          <w:ilvl w:val="0"/>
          <w:numId w:val="13"/>
        </w:numPr>
      </w:pPr>
      <w:r w:rsidRPr="00AF5938">
        <w:rPr>
          <w:rFonts w:hint="eastAsia"/>
        </w:rPr>
        <w:t>根据客户反馈调整功能优先级</w:t>
      </w:r>
    </w:p>
    <w:p w14:paraId="10FB9432" w14:textId="77777777" w:rsidR="00AF5938" w:rsidRDefault="00AF5938" w:rsidP="00AF5938">
      <w:pPr>
        <w:ind w:left="420"/>
      </w:pPr>
    </w:p>
    <w:p w14:paraId="5D1F8C2A" w14:textId="7111E78D" w:rsidR="00B01842" w:rsidRPr="00C81E61" w:rsidRDefault="00EB3D37" w:rsidP="00B01842">
      <w:pPr>
        <w:pStyle w:val="1"/>
        <w:spacing w:before="312"/>
      </w:pPr>
      <w:r w:rsidRPr="00EB3D37">
        <w:rPr>
          <w:rFonts w:hint="eastAsia"/>
        </w:rPr>
        <w:t>团队与角色</w:t>
      </w:r>
    </w:p>
    <w:p w14:paraId="4029E1AD" w14:textId="7809F16D" w:rsidR="00EB3D37" w:rsidRDefault="00EB3D37" w:rsidP="00C208C4">
      <w:pPr>
        <w:pStyle w:val="2"/>
        <w:numPr>
          <w:ilvl w:val="1"/>
          <w:numId w:val="5"/>
        </w:numPr>
      </w:pPr>
      <w:r w:rsidRPr="00EB3D37">
        <w:rPr>
          <w:rFonts w:hint="eastAsia"/>
        </w:rPr>
        <w:t>团队背景</w:t>
      </w:r>
    </w:p>
    <w:p w14:paraId="1341FC22" w14:textId="74C7ECD5" w:rsidR="00C208C4" w:rsidRDefault="00C208C4" w:rsidP="00C208C4">
      <w:pPr>
        <w:ind w:firstLine="420"/>
      </w:pPr>
      <w:r>
        <w:rPr>
          <w:rFonts w:hint="eastAsia"/>
        </w:rPr>
        <w:t>我们的团队由</w:t>
      </w:r>
      <w:r>
        <w:t>4名成员组成，大家在校期间都学习过数据结构、</w:t>
      </w:r>
      <w:r>
        <w:lastRenderedPageBreak/>
        <w:t>算法分析、数据库原理等核心课程，对软件开发有系统的理论知识储备。</w:t>
      </w:r>
    </w:p>
    <w:p w14:paraId="5EF73404" w14:textId="65724D43" w:rsidR="00C208C4" w:rsidRPr="00EB3D37" w:rsidRDefault="00C208C4" w:rsidP="00C208C4">
      <w:pPr>
        <w:ind w:firstLine="420"/>
      </w:pPr>
      <w:r>
        <w:rPr>
          <w:rFonts w:hint="eastAsia"/>
        </w:rPr>
        <w:t>在具体技术方向上，团队成员各有侧重。有的同学对</w:t>
      </w:r>
      <w:r>
        <w:t>Web开发特别感兴趣，在课程项目中积累了不少前端开发经验；有的同学专注于后端技术，对服务器编程和数据库设计有深入理解；还有的同学对人工智能方向充满热情，学习过机器学习和计算机视觉相关课程。</w:t>
      </w:r>
    </w:p>
    <w:p w14:paraId="26C6152F" w14:textId="30BFE840" w:rsidR="00B01842" w:rsidRDefault="00C208C4" w:rsidP="00B01842">
      <w:pPr>
        <w:pStyle w:val="2"/>
      </w:pPr>
      <w:r w:rsidRPr="00C208C4">
        <w:rPr>
          <w:rFonts w:hint="eastAsia"/>
        </w:rPr>
        <w:t>项目经验情况</w:t>
      </w:r>
    </w:p>
    <w:p w14:paraId="53967D2A" w14:textId="48C77EA3" w:rsidR="00C208C4" w:rsidRDefault="00C208C4" w:rsidP="00C208C4">
      <w:pPr>
        <w:ind w:firstLine="420"/>
      </w:pPr>
      <w:r>
        <w:rPr>
          <w:rFonts w:hint="eastAsia"/>
        </w:rPr>
        <w:t>虽然团队成员之前没有开发过完全类似的体育教学平台项目，但大家都参与过不同类型的软件开发实践。比如有的同学做过在线商城的课程设计，有的同学开发过校园社交小程序，这些经历都为我们完成当前项目提供了宝贵的经验借鉴。</w:t>
      </w:r>
    </w:p>
    <w:p w14:paraId="4972CEEA" w14:textId="7517F37C" w:rsidR="00A35086" w:rsidRDefault="00A35086" w:rsidP="00A35086">
      <w:pPr>
        <w:pStyle w:val="2"/>
      </w:pPr>
      <w:r w:rsidRPr="00A35086">
        <w:rPr>
          <w:rFonts w:hint="eastAsia"/>
        </w:rPr>
        <w:t>成员角色分工</w:t>
      </w:r>
    </w:p>
    <w:p w14:paraId="0528211F" w14:textId="77777777" w:rsidR="00A35086" w:rsidRDefault="00A35086" w:rsidP="00A35086">
      <w:pPr>
        <w:pStyle w:val="3"/>
      </w:pPr>
      <w:r>
        <w:t>C#后端开发（1人）</w:t>
      </w:r>
    </w:p>
    <w:p w14:paraId="191B0CBF" w14:textId="4BFC5014" w:rsidR="00A35086" w:rsidRDefault="00A35086" w:rsidP="00A35086">
      <w:pPr>
        <w:ind w:firstLine="420"/>
      </w:pPr>
      <w:r>
        <w:rPr>
          <w:rFonts w:hint="eastAsia"/>
        </w:rPr>
        <w:t>负责设计和搭建</w:t>
      </w:r>
      <w:r>
        <w:t>C#后端系统架构</w:t>
      </w:r>
      <w:r>
        <w:rPr>
          <w:rFonts w:hint="eastAsia"/>
        </w:rPr>
        <w:t>；开发用户管理、课程管理、作业管理等核心功能模块；设计和维护</w:t>
      </w:r>
      <w:r>
        <w:t>MySQL数据库，编写数据访问层代码</w:t>
      </w:r>
      <w:r>
        <w:rPr>
          <w:rFonts w:hint="eastAsia"/>
        </w:rPr>
        <w:t>；与前端和</w:t>
      </w:r>
      <w:r>
        <w:t>Python服务进行接口对接</w:t>
      </w:r>
      <w:r>
        <w:rPr>
          <w:rFonts w:hint="eastAsia"/>
        </w:rPr>
        <w:t>；保证后端系统的稳定性和性能。</w:t>
      </w:r>
    </w:p>
    <w:p w14:paraId="5A36E8F8" w14:textId="26F222E1" w:rsidR="00A35086" w:rsidRDefault="00A35086" w:rsidP="00A35086">
      <w:pPr>
        <w:pStyle w:val="3"/>
      </w:pPr>
      <w:r w:rsidRPr="00A35086">
        <w:t>Python后端开发（1人）</w:t>
      </w:r>
    </w:p>
    <w:p w14:paraId="5626D260" w14:textId="067D0279" w:rsidR="00A35086" w:rsidRPr="00A35086" w:rsidRDefault="00A35086" w:rsidP="00A35086">
      <w:pPr>
        <w:ind w:firstLine="420"/>
      </w:pPr>
      <w:r>
        <w:rPr>
          <w:rFonts w:hint="eastAsia"/>
        </w:rPr>
        <w:t>负责</w:t>
      </w:r>
      <w:r>
        <w:t>YOLO动作识别模型的集成和优化</w:t>
      </w:r>
      <w:r>
        <w:rPr>
          <w:rFonts w:hint="eastAsia"/>
        </w:rPr>
        <w:t>；开发和维护</w:t>
      </w:r>
      <w:r>
        <w:t>AI对话服务接口</w:t>
      </w:r>
      <w:r>
        <w:rPr>
          <w:rFonts w:hint="eastAsia"/>
        </w:rPr>
        <w:t>；处理视频分析任务，提供动作识别结果；与</w:t>
      </w:r>
      <w:r>
        <w:t>C#主服务进行数据交互</w:t>
      </w:r>
      <w:r>
        <w:rPr>
          <w:rFonts w:hint="eastAsia"/>
        </w:rPr>
        <w:t>；优化</w:t>
      </w:r>
      <w:r>
        <w:t>AI服务的性能和准确率</w:t>
      </w:r>
      <w:r>
        <w:rPr>
          <w:rFonts w:hint="eastAsia"/>
        </w:rPr>
        <w:t>。</w:t>
      </w:r>
    </w:p>
    <w:p w14:paraId="2A618ECF" w14:textId="77777777" w:rsidR="00A35086" w:rsidRDefault="00A35086" w:rsidP="00A35086">
      <w:pPr>
        <w:pStyle w:val="3"/>
      </w:pPr>
      <w:r>
        <w:rPr>
          <w:rFonts w:hint="eastAsia"/>
        </w:rPr>
        <w:lastRenderedPageBreak/>
        <w:t>前端开发（</w:t>
      </w:r>
      <w:r>
        <w:t>2人）</w:t>
      </w:r>
    </w:p>
    <w:p w14:paraId="73E47A8E" w14:textId="0B7BDA22" w:rsidR="00A35086" w:rsidRDefault="00A35086" w:rsidP="00A35086">
      <w:pPr>
        <w:ind w:firstLine="420"/>
      </w:pPr>
      <w:r>
        <w:rPr>
          <w:rFonts w:hint="eastAsia"/>
        </w:rPr>
        <w:t>设计和开发</w:t>
      </w:r>
      <w:r>
        <w:t>Web用户界面</w:t>
      </w:r>
      <w:r>
        <w:rPr>
          <w:rFonts w:hint="eastAsia"/>
        </w:rPr>
        <w:t>；实现响应式布局，确保在不同设备上的显示效果；与后端</w:t>
      </w:r>
      <w:r>
        <w:t>API进行数据交互</w:t>
      </w:r>
      <w:r>
        <w:rPr>
          <w:rFonts w:hint="eastAsia"/>
        </w:rPr>
        <w:t>；优化用户体验和界面交互效果</w:t>
      </w:r>
    </w:p>
    <w:p w14:paraId="66D8BDA9" w14:textId="2F881918" w:rsidR="00A35086" w:rsidRPr="00A35086" w:rsidRDefault="00A35086" w:rsidP="00A35086">
      <w:pPr>
        <w:ind w:firstLine="420"/>
      </w:pPr>
      <w:r>
        <w:rPr>
          <w:rFonts w:hint="eastAsia"/>
        </w:rPr>
        <w:t>同学</w:t>
      </w:r>
      <w:r>
        <w:t>A：主要负责学生端界面开发，包括课程学习、作业提交、进度查看等功能</w:t>
      </w:r>
    </w:p>
    <w:p w14:paraId="23F0E37F" w14:textId="77777777" w:rsidR="00A35086" w:rsidRDefault="00A35086" w:rsidP="00A35086">
      <w:pPr>
        <w:ind w:firstLine="420"/>
      </w:pPr>
      <w:r>
        <w:rPr>
          <w:rFonts w:hint="eastAsia"/>
        </w:rPr>
        <w:t>同学</w:t>
      </w:r>
      <w:r>
        <w:t>B：主要负责教师端和管理端界面开发，包括课程管理、作业批阅、数据统计等功能</w:t>
      </w:r>
    </w:p>
    <w:p w14:paraId="304A35AA" w14:textId="43FE5891" w:rsidR="00EB3D37" w:rsidRPr="00C81E61" w:rsidRDefault="00EB3D37" w:rsidP="00EB3D37">
      <w:pPr>
        <w:pStyle w:val="1"/>
        <w:spacing w:before="312"/>
      </w:pPr>
      <w:r w:rsidRPr="00EB3D37">
        <w:rPr>
          <w:rFonts w:hint="eastAsia"/>
        </w:rPr>
        <w:t>约束与风险</w:t>
      </w:r>
    </w:p>
    <w:p w14:paraId="29F9786D" w14:textId="78016135" w:rsidR="00EB3D37" w:rsidRDefault="00611F68" w:rsidP="00EB3D37">
      <w:pPr>
        <w:pStyle w:val="2"/>
        <w:numPr>
          <w:ilvl w:val="1"/>
          <w:numId w:val="5"/>
        </w:numPr>
      </w:pPr>
      <w:r w:rsidRPr="00611F68">
        <w:rPr>
          <w:rFonts w:hint="eastAsia"/>
        </w:rPr>
        <w:t>外部约束条件</w:t>
      </w:r>
    </w:p>
    <w:p w14:paraId="7C0A8F27" w14:textId="61ACDC91" w:rsidR="00611F68" w:rsidRDefault="00611F68" w:rsidP="00611F68">
      <w:pPr>
        <w:ind w:firstLine="420"/>
      </w:pPr>
      <w:r>
        <w:rPr>
          <w:rFonts w:hint="eastAsia"/>
        </w:rPr>
        <w:t>在项目开发过程中，我们需要考虑到一些外部的约束条件。首先是政策法规方面，我们的平台会收集学生的训练视频和个人信息，这涉及到数据隐私保护问题。我们需要确保符合学校的相关规定，也要遵守基本的网络安全法规。</w:t>
      </w:r>
    </w:p>
    <w:p w14:paraId="1CC9F9E1" w14:textId="3F9695DF" w:rsidR="00611F68" w:rsidRDefault="00611F68" w:rsidP="00611F68">
      <w:pPr>
        <w:ind w:firstLine="420"/>
      </w:pPr>
      <w:r>
        <w:rPr>
          <w:rFonts w:hint="eastAsia"/>
        </w:rPr>
        <w:t>在伦理道德方面，</w:t>
      </w:r>
      <w:r>
        <w:t>AI系统给出的动作评价和建议需要客观公正，避免出现有偏见或者歧视性的判断。特别是对运动能力不同的学生，系统应该给予鼓励性的反馈，而不是简单的批评。</w:t>
      </w:r>
    </w:p>
    <w:p w14:paraId="5074E96B" w14:textId="0B83FDD0" w:rsidR="00611F68" w:rsidRPr="00611F68" w:rsidRDefault="00611F68" w:rsidP="00611F68">
      <w:pPr>
        <w:ind w:firstLine="420"/>
      </w:pPr>
      <w:r>
        <w:rPr>
          <w:rFonts w:hint="eastAsia"/>
        </w:rPr>
        <w:t>学校的信息化管理规定也是我们需要考虑的。平台可能需要与学校的现有系统进行对接，比如用户认证系统，这就需要遵循学校的技术规范和数据标准。</w:t>
      </w:r>
    </w:p>
    <w:p w14:paraId="713AA71C" w14:textId="08287D6F" w:rsidR="00EB3D37" w:rsidRDefault="00611F68" w:rsidP="00EB3D37">
      <w:pPr>
        <w:pStyle w:val="2"/>
      </w:pPr>
      <w:r w:rsidRPr="00611F68">
        <w:rPr>
          <w:rFonts w:hint="eastAsia"/>
        </w:rPr>
        <w:lastRenderedPageBreak/>
        <w:t>资源获取情况</w:t>
      </w:r>
    </w:p>
    <w:p w14:paraId="678078A5" w14:textId="0E65CE62" w:rsidR="00611F68" w:rsidRPr="00611F68" w:rsidRDefault="00611F68" w:rsidP="00611F68">
      <w:pPr>
        <w:ind w:firstLine="420"/>
      </w:pPr>
      <w:r>
        <w:rPr>
          <w:rFonts w:hint="eastAsia"/>
        </w:rPr>
        <w:t>目前来看，项目所需的基本资源还是比较充足的。在数据方面，我们可以先使用公开的运动数据集来训练模型，后续再通过试点班级收集真实的训练数据。不过需要特别注意，收集学生数据时要获得充分的授权，并且要确保数据的安全存储。</w:t>
      </w:r>
    </w:p>
    <w:p w14:paraId="34C253A9" w14:textId="72AB3793" w:rsidR="00611F68" w:rsidRDefault="00611F68" w:rsidP="00611F68">
      <w:pPr>
        <w:ind w:firstLine="420"/>
      </w:pPr>
      <w:r>
        <w:rPr>
          <w:rFonts w:hint="eastAsia"/>
        </w:rPr>
        <w:t>在技术服务方面，我们计划使用开源的</w:t>
      </w:r>
      <w:r>
        <w:t>YOLO模型和一些现成的AI工具，这些都可以免费获取。云服务器方面，学校可能提供测试用的服务器资源，或者我们可以申请教育版的云服务，这些都能满足项目的基本需求。</w:t>
      </w:r>
    </w:p>
    <w:p w14:paraId="0BBAC6EF" w14:textId="2D800887" w:rsidR="00B01842" w:rsidRDefault="00611F68" w:rsidP="00611F68">
      <w:pPr>
        <w:ind w:firstLine="420"/>
      </w:pPr>
      <w:r>
        <w:rPr>
          <w:rFonts w:hint="eastAsia"/>
        </w:rPr>
        <w:t>但是如果要大规模推广使用，可能需要更多的服务器资源和网络带宽，这就会涉及到成本问题。好在目前只是原型开发阶段，现有的资源应该够用。</w:t>
      </w:r>
    </w:p>
    <w:p w14:paraId="23D3DBEA" w14:textId="2D622ECE" w:rsidR="00611F68" w:rsidRDefault="00611F68" w:rsidP="00611F68">
      <w:pPr>
        <w:pStyle w:val="2"/>
      </w:pPr>
      <w:r w:rsidRPr="00611F68">
        <w:rPr>
          <w:rFonts w:hint="eastAsia"/>
        </w:rPr>
        <w:t>潜在风险分析</w:t>
      </w:r>
    </w:p>
    <w:p w14:paraId="5A5DEB7A" w14:textId="77777777" w:rsidR="00611F68" w:rsidRDefault="00611F68" w:rsidP="00611F68">
      <w:pPr>
        <w:ind w:firstLine="420"/>
      </w:pPr>
      <w:r>
        <w:rPr>
          <w:rFonts w:hint="eastAsia"/>
        </w:rPr>
        <w:t>技术方面最大的风险是动作识别的准确率问题。体育动作比较复杂，光线、角度、服装等因素都可能影响识别效果。如果识别结果不够准确，给出的纠正建议就会不可靠，影响用户体验。我们的应对策略是先聚焦几个基础动作，做好做精，而不是贪多求全。</w:t>
      </w:r>
    </w:p>
    <w:p w14:paraId="38597DA3" w14:textId="77777777" w:rsidR="00611F68" w:rsidRDefault="00611F68" w:rsidP="00611F68">
      <w:pPr>
        <w:ind w:firstLine="420"/>
      </w:pPr>
      <w:r>
        <w:rPr>
          <w:rFonts w:hint="eastAsia"/>
        </w:rPr>
        <w:t>另一个风险是系统性能问题。视频处理比较耗费计算资源，如果多个学生同时上传视频，系统可能会响应缓慢。我们计划采用任务队列的方式，让视频分析在后台进行，不影响学生的其他操作。</w:t>
      </w:r>
    </w:p>
    <w:p w14:paraId="2AAA701A" w14:textId="13CC6DF5" w:rsidR="00611F68" w:rsidRPr="00611F68" w:rsidRDefault="00611F68" w:rsidP="00611F68">
      <w:pPr>
        <w:ind w:firstLine="420"/>
      </w:pPr>
      <w:r>
        <w:rPr>
          <w:rFonts w:hint="eastAsia"/>
        </w:rPr>
        <w:t>用户接受度也是个需要考虑的风险。老师和学生可能不习惯这种新的教学方式，或者觉得操作太复杂。我们需要把界面做得尽量简单</w:t>
      </w:r>
      <w:r>
        <w:rPr>
          <w:rFonts w:hint="eastAsia"/>
        </w:rPr>
        <w:lastRenderedPageBreak/>
        <w:t>易用，同时提供充分的使用指导。</w:t>
      </w:r>
    </w:p>
    <w:sectPr w:rsidR="00611F68" w:rsidRPr="00611F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55DD5" w14:textId="77777777" w:rsidR="002E2CD2" w:rsidRDefault="002E2CD2" w:rsidP="00704D60">
      <w:r>
        <w:separator/>
      </w:r>
    </w:p>
  </w:endnote>
  <w:endnote w:type="continuationSeparator" w:id="0">
    <w:p w14:paraId="7B1E4BAD" w14:textId="77777777" w:rsidR="002E2CD2" w:rsidRDefault="002E2CD2" w:rsidP="00704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97A3A" w14:textId="77777777" w:rsidR="002E2CD2" w:rsidRDefault="002E2CD2" w:rsidP="00704D60">
      <w:r>
        <w:separator/>
      </w:r>
    </w:p>
  </w:footnote>
  <w:footnote w:type="continuationSeparator" w:id="0">
    <w:p w14:paraId="035260C3" w14:textId="77777777" w:rsidR="002E2CD2" w:rsidRDefault="002E2CD2" w:rsidP="00704D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34E41"/>
    <w:multiLevelType w:val="multilevel"/>
    <w:tmpl w:val="1D409A90"/>
    <w:lvl w:ilvl="0">
      <w:start w:val="1"/>
      <w:numFmt w:val="decimal"/>
      <w:pStyle w:val="1"/>
      <w:suff w:val="space"/>
      <w:lvlText w:val="%1"/>
      <w:lvlJc w:val="left"/>
      <w:pPr>
        <w:ind w:left="425" w:hanging="425"/>
      </w:pPr>
      <w:rPr>
        <w:rFonts w:hint="eastAsia"/>
      </w:rPr>
    </w:lvl>
    <w:lvl w:ilvl="1">
      <w:start w:val="1"/>
      <w:numFmt w:val="decimal"/>
      <w:pStyle w:val="2"/>
      <w:isLgl/>
      <w:suff w:val="space"/>
      <w:lvlText w:val="%1.%2"/>
      <w:lvlJc w:val="left"/>
      <w:pPr>
        <w:ind w:left="992" w:hanging="567"/>
      </w:pPr>
      <w:rPr>
        <w:rFonts w:hint="eastAsia"/>
      </w:rPr>
    </w:lvl>
    <w:lvl w:ilvl="2">
      <w:start w:val="1"/>
      <w:numFmt w:val="decimal"/>
      <w:pStyle w:val="3"/>
      <w:isLgl/>
      <w:suff w:val="space"/>
      <w:lvlText w:val="%1.%2.%3"/>
      <w:lvlJc w:val="left"/>
      <w:pPr>
        <w:ind w:left="1418" w:hanging="567"/>
      </w:pPr>
      <w:rPr>
        <w:rFonts w:hint="eastAsia"/>
      </w:rPr>
    </w:lvl>
    <w:lvl w:ilvl="3">
      <w:start w:val="1"/>
      <w:numFmt w:val="decimal"/>
      <w:pStyle w:val="4"/>
      <w:isLgl/>
      <w:suff w:val="space"/>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12941E3"/>
    <w:multiLevelType w:val="hybridMultilevel"/>
    <w:tmpl w:val="2E5E3D20"/>
    <w:lvl w:ilvl="0" w:tplc="0D60808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53437CF9"/>
    <w:multiLevelType w:val="multilevel"/>
    <w:tmpl w:val="4CCA7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DC6D44"/>
    <w:multiLevelType w:val="hybridMultilevel"/>
    <w:tmpl w:val="35CAF076"/>
    <w:lvl w:ilvl="0" w:tplc="849E04D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787F7A23"/>
    <w:multiLevelType w:val="multilevel"/>
    <w:tmpl w:val="B64E7A78"/>
    <w:lvl w:ilvl="0">
      <w:start w:val="1"/>
      <w:numFmt w:val="chineseCountingThousand"/>
      <w:lvlText w:val="%1、"/>
      <w:lvlJc w:val="left"/>
      <w:pPr>
        <w:tabs>
          <w:tab w:val="num" w:pos="720"/>
        </w:tabs>
        <w:ind w:left="720" w:hanging="360"/>
      </w:pPr>
      <w:rPr>
        <w:rFonts w:hint="default"/>
        <w:sz w:val="28"/>
        <w:szCs w:val="28"/>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4"/>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609"/>
    <w:rsid w:val="00001F6F"/>
    <w:rsid w:val="00005BBB"/>
    <w:rsid w:val="00023FAF"/>
    <w:rsid w:val="00035BBD"/>
    <w:rsid w:val="000C2026"/>
    <w:rsid w:val="000C399B"/>
    <w:rsid w:val="000E39BD"/>
    <w:rsid w:val="00107337"/>
    <w:rsid w:val="00133609"/>
    <w:rsid w:val="00181DAC"/>
    <w:rsid w:val="00192807"/>
    <w:rsid w:val="001A574C"/>
    <w:rsid w:val="001B37B3"/>
    <w:rsid w:val="00210078"/>
    <w:rsid w:val="0022425B"/>
    <w:rsid w:val="00262FF9"/>
    <w:rsid w:val="00270515"/>
    <w:rsid w:val="00272FA0"/>
    <w:rsid w:val="00273406"/>
    <w:rsid w:val="00295D7C"/>
    <w:rsid w:val="002C0F4D"/>
    <w:rsid w:val="002E2CD2"/>
    <w:rsid w:val="00305192"/>
    <w:rsid w:val="00307271"/>
    <w:rsid w:val="003A048A"/>
    <w:rsid w:val="0041576E"/>
    <w:rsid w:val="00424775"/>
    <w:rsid w:val="00476252"/>
    <w:rsid w:val="00481845"/>
    <w:rsid w:val="004911C5"/>
    <w:rsid w:val="004D7D48"/>
    <w:rsid w:val="004E5502"/>
    <w:rsid w:val="00504631"/>
    <w:rsid w:val="005250D3"/>
    <w:rsid w:val="00575826"/>
    <w:rsid w:val="005A14F9"/>
    <w:rsid w:val="005E5109"/>
    <w:rsid w:val="00611F68"/>
    <w:rsid w:val="006225B9"/>
    <w:rsid w:val="00661AAB"/>
    <w:rsid w:val="00686E0D"/>
    <w:rsid w:val="006B0B3D"/>
    <w:rsid w:val="006B1FBF"/>
    <w:rsid w:val="006D2FD0"/>
    <w:rsid w:val="006D6DA9"/>
    <w:rsid w:val="006E1663"/>
    <w:rsid w:val="006F4BEB"/>
    <w:rsid w:val="00703A25"/>
    <w:rsid w:val="00704D60"/>
    <w:rsid w:val="00711D39"/>
    <w:rsid w:val="007A1A13"/>
    <w:rsid w:val="007B090C"/>
    <w:rsid w:val="007B6D87"/>
    <w:rsid w:val="007C47B6"/>
    <w:rsid w:val="00816268"/>
    <w:rsid w:val="00887304"/>
    <w:rsid w:val="008A220F"/>
    <w:rsid w:val="008E72EF"/>
    <w:rsid w:val="00903426"/>
    <w:rsid w:val="00934DD8"/>
    <w:rsid w:val="00970B27"/>
    <w:rsid w:val="00994981"/>
    <w:rsid w:val="009E4EBB"/>
    <w:rsid w:val="00A20208"/>
    <w:rsid w:val="00A256A7"/>
    <w:rsid w:val="00A35086"/>
    <w:rsid w:val="00A942AC"/>
    <w:rsid w:val="00AB5469"/>
    <w:rsid w:val="00AC4B51"/>
    <w:rsid w:val="00AC59D9"/>
    <w:rsid w:val="00AD78EE"/>
    <w:rsid w:val="00AF5938"/>
    <w:rsid w:val="00AF5BBD"/>
    <w:rsid w:val="00B01842"/>
    <w:rsid w:val="00B10831"/>
    <w:rsid w:val="00B259AD"/>
    <w:rsid w:val="00B417E7"/>
    <w:rsid w:val="00B9576B"/>
    <w:rsid w:val="00BF680D"/>
    <w:rsid w:val="00C114B8"/>
    <w:rsid w:val="00C208C4"/>
    <w:rsid w:val="00C24835"/>
    <w:rsid w:val="00C34165"/>
    <w:rsid w:val="00C53668"/>
    <w:rsid w:val="00C661C7"/>
    <w:rsid w:val="00C815EF"/>
    <w:rsid w:val="00C81E61"/>
    <w:rsid w:val="00C92280"/>
    <w:rsid w:val="00C953E2"/>
    <w:rsid w:val="00CE1304"/>
    <w:rsid w:val="00CE62D0"/>
    <w:rsid w:val="00CF263E"/>
    <w:rsid w:val="00D56D7F"/>
    <w:rsid w:val="00D70704"/>
    <w:rsid w:val="00D90115"/>
    <w:rsid w:val="00D95084"/>
    <w:rsid w:val="00D974AD"/>
    <w:rsid w:val="00DB54E0"/>
    <w:rsid w:val="00DC583B"/>
    <w:rsid w:val="00DE3E40"/>
    <w:rsid w:val="00DE7603"/>
    <w:rsid w:val="00E62345"/>
    <w:rsid w:val="00E96BD9"/>
    <w:rsid w:val="00EB3D37"/>
    <w:rsid w:val="00ED592B"/>
    <w:rsid w:val="00EE456B"/>
    <w:rsid w:val="00EE5877"/>
    <w:rsid w:val="00EE6C7E"/>
    <w:rsid w:val="00F35BB9"/>
    <w:rsid w:val="00F46E0E"/>
    <w:rsid w:val="00F72E77"/>
    <w:rsid w:val="00F91DAE"/>
    <w:rsid w:val="00F93F70"/>
    <w:rsid w:val="00F9743E"/>
    <w:rsid w:val="00FB6FCC"/>
    <w:rsid w:val="00FC104D"/>
    <w:rsid w:val="00FF3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78663"/>
  <w15:chartTrackingRefBased/>
  <w15:docId w15:val="{97428656-41DA-4A1C-B062-586940A90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2345"/>
    <w:pPr>
      <w:widowControl w:val="0"/>
      <w:jc w:val="both"/>
    </w:pPr>
    <w:rPr>
      <w:rFonts w:ascii="宋体" w:eastAsia="宋体" w:hAnsi="宋体" w:cs="宋体"/>
      <w:sz w:val="28"/>
      <w:szCs w:val="28"/>
    </w:rPr>
  </w:style>
  <w:style w:type="paragraph" w:styleId="1">
    <w:name w:val="heading 1"/>
    <w:basedOn w:val="a"/>
    <w:next w:val="a"/>
    <w:link w:val="10"/>
    <w:uiPriority w:val="9"/>
    <w:qFormat/>
    <w:rsid w:val="00DE7603"/>
    <w:pPr>
      <w:keepNext/>
      <w:keepLines/>
      <w:numPr>
        <w:numId w:val="1"/>
      </w:numPr>
      <w:snapToGrid w:val="0"/>
      <w:spacing w:beforeLines="100" w:before="100" w:line="360" w:lineRule="auto"/>
      <w:outlineLvl w:val="0"/>
    </w:pPr>
    <w:rPr>
      <w:b/>
      <w:bCs/>
      <w:kern w:val="44"/>
      <w:sz w:val="36"/>
      <w:szCs w:val="44"/>
    </w:rPr>
  </w:style>
  <w:style w:type="paragraph" w:styleId="2">
    <w:name w:val="heading 2"/>
    <w:basedOn w:val="a"/>
    <w:next w:val="a"/>
    <w:link w:val="20"/>
    <w:uiPriority w:val="9"/>
    <w:unhideWhenUsed/>
    <w:qFormat/>
    <w:rsid w:val="00192807"/>
    <w:pPr>
      <w:keepNext/>
      <w:keepLines/>
      <w:numPr>
        <w:ilvl w:val="1"/>
        <w:numId w:val="1"/>
      </w:numPr>
      <w:spacing w:line="360" w:lineRule="auto"/>
      <w:outlineLvl w:val="1"/>
    </w:pPr>
    <w:rPr>
      <w:b/>
      <w:bCs/>
      <w:sz w:val="32"/>
      <w:szCs w:val="32"/>
    </w:rPr>
  </w:style>
  <w:style w:type="paragraph" w:styleId="3">
    <w:name w:val="heading 3"/>
    <w:basedOn w:val="a"/>
    <w:next w:val="a"/>
    <w:link w:val="30"/>
    <w:uiPriority w:val="9"/>
    <w:unhideWhenUsed/>
    <w:qFormat/>
    <w:rsid w:val="00035BBD"/>
    <w:pPr>
      <w:keepNext/>
      <w:keepLines/>
      <w:numPr>
        <w:ilvl w:val="2"/>
        <w:numId w:val="1"/>
      </w:numPr>
      <w:spacing w:line="360" w:lineRule="auto"/>
      <w:outlineLvl w:val="2"/>
    </w:pPr>
    <w:rPr>
      <w:b/>
      <w:bCs/>
      <w:sz w:val="32"/>
      <w:szCs w:val="32"/>
    </w:rPr>
  </w:style>
  <w:style w:type="paragraph" w:styleId="4">
    <w:name w:val="heading 4"/>
    <w:basedOn w:val="a"/>
    <w:next w:val="a"/>
    <w:link w:val="40"/>
    <w:uiPriority w:val="9"/>
    <w:unhideWhenUsed/>
    <w:rsid w:val="00107337"/>
    <w:pPr>
      <w:keepNext/>
      <w:keepLines/>
      <w:numPr>
        <w:ilvl w:val="3"/>
        <w:numId w:val="1"/>
      </w:numPr>
      <w:spacing w:before="280" w:after="290" w:line="376" w:lineRule="auto"/>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7603"/>
    <w:rPr>
      <w:rFonts w:eastAsia="宋体"/>
      <w:b/>
      <w:bCs/>
      <w:kern w:val="44"/>
      <w:sz w:val="36"/>
      <w:szCs w:val="44"/>
    </w:rPr>
  </w:style>
  <w:style w:type="character" w:customStyle="1" w:styleId="20">
    <w:name w:val="标题 2 字符"/>
    <w:basedOn w:val="a0"/>
    <w:link w:val="2"/>
    <w:uiPriority w:val="9"/>
    <w:rsid w:val="00192807"/>
    <w:rPr>
      <w:rFonts w:ascii="宋体" w:eastAsia="宋体" w:hAnsi="宋体" w:cs="宋体"/>
      <w:b/>
      <w:bCs/>
      <w:sz w:val="32"/>
      <w:szCs w:val="32"/>
    </w:rPr>
  </w:style>
  <w:style w:type="character" w:customStyle="1" w:styleId="30">
    <w:name w:val="标题 3 字符"/>
    <w:basedOn w:val="a0"/>
    <w:link w:val="3"/>
    <w:uiPriority w:val="9"/>
    <w:rsid w:val="00035BBD"/>
    <w:rPr>
      <w:rFonts w:ascii="宋体" w:eastAsia="宋体" w:hAnsi="宋体" w:cs="宋体"/>
      <w:b/>
      <w:bCs/>
      <w:sz w:val="32"/>
      <w:szCs w:val="32"/>
    </w:rPr>
  </w:style>
  <w:style w:type="character" w:customStyle="1" w:styleId="40">
    <w:name w:val="标题 4 字符"/>
    <w:basedOn w:val="a0"/>
    <w:link w:val="4"/>
    <w:uiPriority w:val="9"/>
    <w:rsid w:val="00107337"/>
    <w:rPr>
      <w:rFonts w:ascii="宋体" w:eastAsia="宋体" w:hAnsi="宋体" w:cs="宋体"/>
      <w:b/>
      <w:bCs/>
      <w:sz w:val="28"/>
      <w:szCs w:val="28"/>
    </w:rPr>
  </w:style>
  <w:style w:type="paragraph" w:styleId="a3">
    <w:name w:val="header"/>
    <w:basedOn w:val="a"/>
    <w:link w:val="a4"/>
    <w:uiPriority w:val="99"/>
    <w:unhideWhenUsed/>
    <w:rsid w:val="00704D6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04D60"/>
    <w:rPr>
      <w:rFonts w:eastAsia="宋体"/>
      <w:sz w:val="18"/>
      <w:szCs w:val="18"/>
    </w:rPr>
  </w:style>
  <w:style w:type="paragraph" w:styleId="a5">
    <w:name w:val="footer"/>
    <w:basedOn w:val="a"/>
    <w:link w:val="a6"/>
    <w:uiPriority w:val="99"/>
    <w:unhideWhenUsed/>
    <w:rsid w:val="00704D60"/>
    <w:pPr>
      <w:tabs>
        <w:tab w:val="center" w:pos="4153"/>
        <w:tab w:val="right" w:pos="8306"/>
      </w:tabs>
      <w:snapToGrid w:val="0"/>
      <w:jc w:val="left"/>
    </w:pPr>
    <w:rPr>
      <w:sz w:val="18"/>
      <w:szCs w:val="18"/>
    </w:rPr>
  </w:style>
  <w:style w:type="character" w:customStyle="1" w:styleId="a6">
    <w:name w:val="页脚 字符"/>
    <w:basedOn w:val="a0"/>
    <w:link w:val="a5"/>
    <w:uiPriority w:val="99"/>
    <w:rsid w:val="00704D60"/>
    <w:rPr>
      <w:rFonts w:eastAsia="宋体"/>
      <w:sz w:val="18"/>
      <w:szCs w:val="18"/>
    </w:rPr>
  </w:style>
  <w:style w:type="paragraph" w:customStyle="1" w:styleId="ds-markdown-paragraph">
    <w:name w:val="ds-markdown-paragraph"/>
    <w:basedOn w:val="a"/>
    <w:rsid w:val="00E62345"/>
    <w:pPr>
      <w:widowControl/>
      <w:spacing w:before="100" w:beforeAutospacing="1" w:after="100" w:afterAutospacing="1"/>
      <w:jc w:val="left"/>
    </w:pPr>
    <w:rPr>
      <w:kern w:val="0"/>
      <w:szCs w:val="24"/>
    </w:rPr>
  </w:style>
  <w:style w:type="paragraph" w:customStyle="1" w:styleId="a7">
    <w:name w:val="代码"/>
    <w:basedOn w:val="a"/>
    <w:link w:val="a8"/>
    <w:qFormat/>
    <w:rsid w:val="002734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Chars="200" w:left="200"/>
      <w:jc w:val="left"/>
    </w:pPr>
    <w:rPr>
      <w:rFonts w:ascii="Courier New" w:eastAsia="Courier New" w:hAnsi="Courier New" w:cs="Courier New"/>
      <w:i/>
      <w:kern w:val="0"/>
      <w:sz w:val="20"/>
      <w:szCs w:val="20"/>
    </w:rPr>
  </w:style>
  <w:style w:type="character" w:customStyle="1" w:styleId="a8">
    <w:name w:val="代码 字符"/>
    <w:basedOn w:val="a0"/>
    <w:link w:val="a7"/>
    <w:rsid w:val="00273406"/>
    <w:rPr>
      <w:rFonts w:ascii="Courier New" w:eastAsia="Courier New" w:hAnsi="Courier New" w:cs="Courier New"/>
      <w:i/>
      <w:kern w:val="0"/>
      <w:sz w:val="20"/>
      <w:szCs w:val="20"/>
    </w:rPr>
  </w:style>
  <w:style w:type="table" w:styleId="a9">
    <w:name w:val="Table Grid"/>
    <w:basedOn w:val="a1"/>
    <w:uiPriority w:val="39"/>
    <w:rsid w:val="00FF3A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EE5877"/>
    <w:pPr>
      <w:ind w:left="720"/>
      <w:contextualSpacing/>
    </w:pPr>
  </w:style>
  <w:style w:type="paragraph" w:styleId="ab">
    <w:name w:val="Normal (Web)"/>
    <w:basedOn w:val="a"/>
    <w:uiPriority w:val="99"/>
    <w:semiHidden/>
    <w:unhideWhenUsed/>
    <w:rsid w:val="00AF5938"/>
    <w:pPr>
      <w:widowControl/>
      <w:spacing w:before="100" w:beforeAutospacing="1" w:after="100" w:afterAutospacing="1"/>
      <w:jc w:val="left"/>
    </w:pPr>
    <w:rPr>
      <w:rFonts w:ascii="Times New Roman" w:eastAsia="Times New Roman" w:hAnsi="Times New Roman" w:cs="Times New Roman"/>
      <w:kern w:val="0"/>
      <w:sz w:val="24"/>
      <w:szCs w:val="24"/>
    </w:rPr>
  </w:style>
  <w:style w:type="character" w:styleId="ac">
    <w:name w:val="Strong"/>
    <w:basedOn w:val="a0"/>
    <w:uiPriority w:val="22"/>
    <w:qFormat/>
    <w:rsid w:val="00AF59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58835">
      <w:bodyDiv w:val="1"/>
      <w:marLeft w:val="0"/>
      <w:marRight w:val="0"/>
      <w:marTop w:val="0"/>
      <w:marBottom w:val="0"/>
      <w:divBdr>
        <w:top w:val="none" w:sz="0" w:space="0" w:color="auto"/>
        <w:left w:val="none" w:sz="0" w:space="0" w:color="auto"/>
        <w:bottom w:val="none" w:sz="0" w:space="0" w:color="auto"/>
        <w:right w:val="none" w:sz="0" w:space="0" w:color="auto"/>
      </w:divBdr>
    </w:div>
    <w:div w:id="60107135">
      <w:bodyDiv w:val="1"/>
      <w:marLeft w:val="0"/>
      <w:marRight w:val="0"/>
      <w:marTop w:val="0"/>
      <w:marBottom w:val="0"/>
      <w:divBdr>
        <w:top w:val="none" w:sz="0" w:space="0" w:color="auto"/>
        <w:left w:val="none" w:sz="0" w:space="0" w:color="auto"/>
        <w:bottom w:val="none" w:sz="0" w:space="0" w:color="auto"/>
        <w:right w:val="none" w:sz="0" w:space="0" w:color="auto"/>
      </w:divBdr>
    </w:div>
    <w:div w:id="86733390">
      <w:bodyDiv w:val="1"/>
      <w:marLeft w:val="0"/>
      <w:marRight w:val="0"/>
      <w:marTop w:val="0"/>
      <w:marBottom w:val="0"/>
      <w:divBdr>
        <w:top w:val="none" w:sz="0" w:space="0" w:color="auto"/>
        <w:left w:val="none" w:sz="0" w:space="0" w:color="auto"/>
        <w:bottom w:val="none" w:sz="0" w:space="0" w:color="auto"/>
        <w:right w:val="none" w:sz="0" w:space="0" w:color="auto"/>
      </w:divBdr>
    </w:div>
    <w:div w:id="91517895">
      <w:bodyDiv w:val="1"/>
      <w:marLeft w:val="0"/>
      <w:marRight w:val="0"/>
      <w:marTop w:val="0"/>
      <w:marBottom w:val="0"/>
      <w:divBdr>
        <w:top w:val="none" w:sz="0" w:space="0" w:color="auto"/>
        <w:left w:val="none" w:sz="0" w:space="0" w:color="auto"/>
        <w:bottom w:val="none" w:sz="0" w:space="0" w:color="auto"/>
        <w:right w:val="none" w:sz="0" w:space="0" w:color="auto"/>
      </w:divBdr>
    </w:div>
    <w:div w:id="103236323">
      <w:bodyDiv w:val="1"/>
      <w:marLeft w:val="0"/>
      <w:marRight w:val="0"/>
      <w:marTop w:val="0"/>
      <w:marBottom w:val="0"/>
      <w:divBdr>
        <w:top w:val="none" w:sz="0" w:space="0" w:color="auto"/>
        <w:left w:val="none" w:sz="0" w:space="0" w:color="auto"/>
        <w:bottom w:val="none" w:sz="0" w:space="0" w:color="auto"/>
        <w:right w:val="none" w:sz="0" w:space="0" w:color="auto"/>
      </w:divBdr>
    </w:div>
    <w:div w:id="107891675">
      <w:bodyDiv w:val="1"/>
      <w:marLeft w:val="0"/>
      <w:marRight w:val="0"/>
      <w:marTop w:val="0"/>
      <w:marBottom w:val="0"/>
      <w:divBdr>
        <w:top w:val="none" w:sz="0" w:space="0" w:color="auto"/>
        <w:left w:val="none" w:sz="0" w:space="0" w:color="auto"/>
        <w:bottom w:val="none" w:sz="0" w:space="0" w:color="auto"/>
        <w:right w:val="none" w:sz="0" w:space="0" w:color="auto"/>
      </w:divBdr>
    </w:div>
    <w:div w:id="111101178">
      <w:bodyDiv w:val="1"/>
      <w:marLeft w:val="0"/>
      <w:marRight w:val="0"/>
      <w:marTop w:val="0"/>
      <w:marBottom w:val="0"/>
      <w:divBdr>
        <w:top w:val="none" w:sz="0" w:space="0" w:color="auto"/>
        <w:left w:val="none" w:sz="0" w:space="0" w:color="auto"/>
        <w:bottom w:val="none" w:sz="0" w:space="0" w:color="auto"/>
        <w:right w:val="none" w:sz="0" w:space="0" w:color="auto"/>
      </w:divBdr>
    </w:div>
    <w:div w:id="116069478">
      <w:bodyDiv w:val="1"/>
      <w:marLeft w:val="0"/>
      <w:marRight w:val="0"/>
      <w:marTop w:val="0"/>
      <w:marBottom w:val="0"/>
      <w:divBdr>
        <w:top w:val="none" w:sz="0" w:space="0" w:color="auto"/>
        <w:left w:val="none" w:sz="0" w:space="0" w:color="auto"/>
        <w:bottom w:val="none" w:sz="0" w:space="0" w:color="auto"/>
        <w:right w:val="none" w:sz="0" w:space="0" w:color="auto"/>
      </w:divBdr>
    </w:div>
    <w:div w:id="125127495">
      <w:bodyDiv w:val="1"/>
      <w:marLeft w:val="0"/>
      <w:marRight w:val="0"/>
      <w:marTop w:val="0"/>
      <w:marBottom w:val="0"/>
      <w:divBdr>
        <w:top w:val="none" w:sz="0" w:space="0" w:color="auto"/>
        <w:left w:val="none" w:sz="0" w:space="0" w:color="auto"/>
        <w:bottom w:val="none" w:sz="0" w:space="0" w:color="auto"/>
        <w:right w:val="none" w:sz="0" w:space="0" w:color="auto"/>
      </w:divBdr>
    </w:div>
    <w:div w:id="131682673">
      <w:bodyDiv w:val="1"/>
      <w:marLeft w:val="0"/>
      <w:marRight w:val="0"/>
      <w:marTop w:val="0"/>
      <w:marBottom w:val="0"/>
      <w:divBdr>
        <w:top w:val="none" w:sz="0" w:space="0" w:color="auto"/>
        <w:left w:val="none" w:sz="0" w:space="0" w:color="auto"/>
        <w:bottom w:val="none" w:sz="0" w:space="0" w:color="auto"/>
        <w:right w:val="none" w:sz="0" w:space="0" w:color="auto"/>
      </w:divBdr>
    </w:div>
    <w:div w:id="134494609">
      <w:bodyDiv w:val="1"/>
      <w:marLeft w:val="0"/>
      <w:marRight w:val="0"/>
      <w:marTop w:val="0"/>
      <w:marBottom w:val="0"/>
      <w:divBdr>
        <w:top w:val="none" w:sz="0" w:space="0" w:color="auto"/>
        <w:left w:val="none" w:sz="0" w:space="0" w:color="auto"/>
        <w:bottom w:val="none" w:sz="0" w:space="0" w:color="auto"/>
        <w:right w:val="none" w:sz="0" w:space="0" w:color="auto"/>
      </w:divBdr>
    </w:div>
    <w:div w:id="138691985">
      <w:bodyDiv w:val="1"/>
      <w:marLeft w:val="0"/>
      <w:marRight w:val="0"/>
      <w:marTop w:val="0"/>
      <w:marBottom w:val="0"/>
      <w:divBdr>
        <w:top w:val="none" w:sz="0" w:space="0" w:color="auto"/>
        <w:left w:val="none" w:sz="0" w:space="0" w:color="auto"/>
        <w:bottom w:val="none" w:sz="0" w:space="0" w:color="auto"/>
        <w:right w:val="none" w:sz="0" w:space="0" w:color="auto"/>
      </w:divBdr>
    </w:div>
    <w:div w:id="152141786">
      <w:bodyDiv w:val="1"/>
      <w:marLeft w:val="0"/>
      <w:marRight w:val="0"/>
      <w:marTop w:val="0"/>
      <w:marBottom w:val="0"/>
      <w:divBdr>
        <w:top w:val="none" w:sz="0" w:space="0" w:color="auto"/>
        <w:left w:val="none" w:sz="0" w:space="0" w:color="auto"/>
        <w:bottom w:val="none" w:sz="0" w:space="0" w:color="auto"/>
        <w:right w:val="none" w:sz="0" w:space="0" w:color="auto"/>
      </w:divBdr>
    </w:div>
    <w:div w:id="152255782">
      <w:bodyDiv w:val="1"/>
      <w:marLeft w:val="0"/>
      <w:marRight w:val="0"/>
      <w:marTop w:val="0"/>
      <w:marBottom w:val="0"/>
      <w:divBdr>
        <w:top w:val="none" w:sz="0" w:space="0" w:color="auto"/>
        <w:left w:val="none" w:sz="0" w:space="0" w:color="auto"/>
        <w:bottom w:val="none" w:sz="0" w:space="0" w:color="auto"/>
        <w:right w:val="none" w:sz="0" w:space="0" w:color="auto"/>
      </w:divBdr>
    </w:div>
    <w:div w:id="162400432">
      <w:bodyDiv w:val="1"/>
      <w:marLeft w:val="0"/>
      <w:marRight w:val="0"/>
      <w:marTop w:val="0"/>
      <w:marBottom w:val="0"/>
      <w:divBdr>
        <w:top w:val="none" w:sz="0" w:space="0" w:color="auto"/>
        <w:left w:val="none" w:sz="0" w:space="0" w:color="auto"/>
        <w:bottom w:val="none" w:sz="0" w:space="0" w:color="auto"/>
        <w:right w:val="none" w:sz="0" w:space="0" w:color="auto"/>
      </w:divBdr>
    </w:div>
    <w:div w:id="170950012">
      <w:bodyDiv w:val="1"/>
      <w:marLeft w:val="0"/>
      <w:marRight w:val="0"/>
      <w:marTop w:val="0"/>
      <w:marBottom w:val="0"/>
      <w:divBdr>
        <w:top w:val="none" w:sz="0" w:space="0" w:color="auto"/>
        <w:left w:val="none" w:sz="0" w:space="0" w:color="auto"/>
        <w:bottom w:val="none" w:sz="0" w:space="0" w:color="auto"/>
        <w:right w:val="none" w:sz="0" w:space="0" w:color="auto"/>
      </w:divBdr>
    </w:div>
    <w:div w:id="173302850">
      <w:bodyDiv w:val="1"/>
      <w:marLeft w:val="0"/>
      <w:marRight w:val="0"/>
      <w:marTop w:val="0"/>
      <w:marBottom w:val="0"/>
      <w:divBdr>
        <w:top w:val="none" w:sz="0" w:space="0" w:color="auto"/>
        <w:left w:val="none" w:sz="0" w:space="0" w:color="auto"/>
        <w:bottom w:val="none" w:sz="0" w:space="0" w:color="auto"/>
        <w:right w:val="none" w:sz="0" w:space="0" w:color="auto"/>
      </w:divBdr>
    </w:div>
    <w:div w:id="198906884">
      <w:bodyDiv w:val="1"/>
      <w:marLeft w:val="0"/>
      <w:marRight w:val="0"/>
      <w:marTop w:val="0"/>
      <w:marBottom w:val="0"/>
      <w:divBdr>
        <w:top w:val="none" w:sz="0" w:space="0" w:color="auto"/>
        <w:left w:val="none" w:sz="0" w:space="0" w:color="auto"/>
        <w:bottom w:val="none" w:sz="0" w:space="0" w:color="auto"/>
        <w:right w:val="none" w:sz="0" w:space="0" w:color="auto"/>
      </w:divBdr>
    </w:div>
    <w:div w:id="233048394">
      <w:bodyDiv w:val="1"/>
      <w:marLeft w:val="0"/>
      <w:marRight w:val="0"/>
      <w:marTop w:val="0"/>
      <w:marBottom w:val="0"/>
      <w:divBdr>
        <w:top w:val="none" w:sz="0" w:space="0" w:color="auto"/>
        <w:left w:val="none" w:sz="0" w:space="0" w:color="auto"/>
        <w:bottom w:val="none" w:sz="0" w:space="0" w:color="auto"/>
        <w:right w:val="none" w:sz="0" w:space="0" w:color="auto"/>
      </w:divBdr>
    </w:div>
    <w:div w:id="234902664">
      <w:bodyDiv w:val="1"/>
      <w:marLeft w:val="0"/>
      <w:marRight w:val="0"/>
      <w:marTop w:val="0"/>
      <w:marBottom w:val="0"/>
      <w:divBdr>
        <w:top w:val="none" w:sz="0" w:space="0" w:color="auto"/>
        <w:left w:val="none" w:sz="0" w:space="0" w:color="auto"/>
        <w:bottom w:val="none" w:sz="0" w:space="0" w:color="auto"/>
        <w:right w:val="none" w:sz="0" w:space="0" w:color="auto"/>
      </w:divBdr>
    </w:div>
    <w:div w:id="237518884">
      <w:bodyDiv w:val="1"/>
      <w:marLeft w:val="0"/>
      <w:marRight w:val="0"/>
      <w:marTop w:val="0"/>
      <w:marBottom w:val="0"/>
      <w:divBdr>
        <w:top w:val="none" w:sz="0" w:space="0" w:color="auto"/>
        <w:left w:val="none" w:sz="0" w:space="0" w:color="auto"/>
        <w:bottom w:val="none" w:sz="0" w:space="0" w:color="auto"/>
        <w:right w:val="none" w:sz="0" w:space="0" w:color="auto"/>
      </w:divBdr>
    </w:div>
    <w:div w:id="248664594">
      <w:bodyDiv w:val="1"/>
      <w:marLeft w:val="0"/>
      <w:marRight w:val="0"/>
      <w:marTop w:val="0"/>
      <w:marBottom w:val="0"/>
      <w:divBdr>
        <w:top w:val="none" w:sz="0" w:space="0" w:color="auto"/>
        <w:left w:val="none" w:sz="0" w:space="0" w:color="auto"/>
        <w:bottom w:val="none" w:sz="0" w:space="0" w:color="auto"/>
        <w:right w:val="none" w:sz="0" w:space="0" w:color="auto"/>
      </w:divBdr>
    </w:div>
    <w:div w:id="257181240">
      <w:bodyDiv w:val="1"/>
      <w:marLeft w:val="0"/>
      <w:marRight w:val="0"/>
      <w:marTop w:val="0"/>
      <w:marBottom w:val="0"/>
      <w:divBdr>
        <w:top w:val="none" w:sz="0" w:space="0" w:color="auto"/>
        <w:left w:val="none" w:sz="0" w:space="0" w:color="auto"/>
        <w:bottom w:val="none" w:sz="0" w:space="0" w:color="auto"/>
        <w:right w:val="none" w:sz="0" w:space="0" w:color="auto"/>
      </w:divBdr>
    </w:div>
    <w:div w:id="262417427">
      <w:bodyDiv w:val="1"/>
      <w:marLeft w:val="0"/>
      <w:marRight w:val="0"/>
      <w:marTop w:val="0"/>
      <w:marBottom w:val="0"/>
      <w:divBdr>
        <w:top w:val="none" w:sz="0" w:space="0" w:color="auto"/>
        <w:left w:val="none" w:sz="0" w:space="0" w:color="auto"/>
        <w:bottom w:val="none" w:sz="0" w:space="0" w:color="auto"/>
        <w:right w:val="none" w:sz="0" w:space="0" w:color="auto"/>
      </w:divBdr>
    </w:div>
    <w:div w:id="271130132">
      <w:bodyDiv w:val="1"/>
      <w:marLeft w:val="0"/>
      <w:marRight w:val="0"/>
      <w:marTop w:val="0"/>
      <w:marBottom w:val="0"/>
      <w:divBdr>
        <w:top w:val="none" w:sz="0" w:space="0" w:color="auto"/>
        <w:left w:val="none" w:sz="0" w:space="0" w:color="auto"/>
        <w:bottom w:val="none" w:sz="0" w:space="0" w:color="auto"/>
        <w:right w:val="none" w:sz="0" w:space="0" w:color="auto"/>
      </w:divBdr>
    </w:div>
    <w:div w:id="288896920">
      <w:bodyDiv w:val="1"/>
      <w:marLeft w:val="0"/>
      <w:marRight w:val="0"/>
      <w:marTop w:val="0"/>
      <w:marBottom w:val="0"/>
      <w:divBdr>
        <w:top w:val="none" w:sz="0" w:space="0" w:color="auto"/>
        <w:left w:val="none" w:sz="0" w:space="0" w:color="auto"/>
        <w:bottom w:val="none" w:sz="0" w:space="0" w:color="auto"/>
        <w:right w:val="none" w:sz="0" w:space="0" w:color="auto"/>
      </w:divBdr>
    </w:div>
    <w:div w:id="296112120">
      <w:bodyDiv w:val="1"/>
      <w:marLeft w:val="0"/>
      <w:marRight w:val="0"/>
      <w:marTop w:val="0"/>
      <w:marBottom w:val="0"/>
      <w:divBdr>
        <w:top w:val="none" w:sz="0" w:space="0" w:color="auto"/>
        <w:left w:val="none" w:sz="0" w:space="0" w:color="auto"/>
        <w:bottom w:val="none" w:sz="0" w:space="0" w:color="auto"/>
        <w:right w:val="none" w:sz="0" w:space="0" w:color="auto"/>
      </w:divBdr>
    </w:div>
    <w:div w:id="332681000">
      <w:bodyDiv w:val="1"/>
      <w:marLeft w:val="0"/>
      <w:marRight w:val="0"/>
      <w:marTop w:val="0"/>
      <w:marBottom w:val="0"/>
      <w:divBdr>
        <w:top w:val="none" w:sz="0" w:space="0" w:color="auto"/>
        <w:left w:val="none" w:sz="0" w:space="0" w:color="auto"/>
        <w:bottom w:val="none" w:sz="0" w:space="0" w:color="auto"/>
        <w:right w:val="none" w:sz="0" w:space="0" w:color="auto"/>
      </w:divBdr>
    </w:div>
    <w:div w:id="345793046">
      <w:bodyDiv w:val="1"/>
      <w:marLeft w:val="0"/>
      <w:marRight w:val="0"/>
      <w:marTop w:val="0"/>
      <w:marBottom w:val="0"/>
      <w:divBdr>
        <w:top w:val="none" w:sz="0" w:space="0" w:color="auto"/>
        <w:left w:val="none" w:sz="0" w:space="0" w:color="auto"/>
        <w:bottom w:val="none" w:sz="0" w:space="0" w:color="auto"/>
        <w:right w:val="none" w:sz="0" w:space="0" w:color="auto"/>
      </w:divBdr>
    </w:div>
    <w:div w:id="349648893">
      <w:bodyDiv w:val="1"/>
      <w:marLeft w:val="0"/>
      <w:marRight w:val="0"/>
      <w:marTop w:val="0"/>
      <w:marBottom w:val="0"/>
      <w:divBdr>
        <w:top w:val="none" w:sz="0" w:space="0" w:color="auto"/>
        <w:left w:val="none" w:sz="0" w:space="0" w:color="auto"/>
        <w:bottom w:val="none" w:sz="0" w:space="0" w:color="auto"/>
        <w:right w:val="none" w:sz="0" w:space="0" w:color="auto"/>
      </w:divBdr>
    </w:div>
    <w:div w:id="354887292">
      <w:bodyDiv w:val="1"/>
      <w:marLeft w:val="0"/>
      <w:marRight w:val="0"/>
      <w:marTop w:val="0"/>
      <w:marBottom w:val="0"/>
      <w:divBdr>
        <w:top w:val="none" w:sz="0" w:space="0" w:color="auto"/>
        <w:left w:val="none" w:sz="0" w:space="0" w:color="auto"/>
        <w:bottom w:val="none" w:sz="0" w:space="0" w:color="auto"/>
        <w:right w:val="none" w:sz="0" w:space="0" w:color="auto"/>
      </w:divBdr>
    </w:div>
    <w:div w:id="386028528">
      <w:bodyDiv w:val="1"/>
      <w:marLeft w:val="0"/>
      <w:marRight w:val="0"/>
      <w:marTop w:val="0"/>
      <w:marBottom w:val="0"/>
      <w:divBdr>
        <w:top w:val="none" w:sz="0" w:space="0" w:color="auto"/>
        <w:left w:val="none" w:sz="0" w:space="0" w:color="auto"/>
        <w:bottom w:val="none" w:sz="0" w:space="0" w:color="auto"/>
        <w:right w:val="none" w:sz="0" w:space="0" w:color="auto"/>
      </w:divBdr>
    </w:div>
    <w:div w:id="420374337">
      <w:bodyDiv w:val="1"/>
      <w:marLeft w:val="0"/>
      <w:marRight w:val="0"/>
      <w:marTop w:val="0"/>
      <w:marBottom w:val="0"/>
      <w:divBdr>
        <w:top w:val="none" w:sz="0" w:space="0" w:color="auto"/>
        <w:left w:val="none" w:sz="0" w:space="0" w:color="auto"/>
        <w:bottom w:val="none" w:sz="0" w:space="0" w:color="auto"/>
        <w:right w:val="none" w:sz="0" w:space="0" w:color="auto"/>
      </w:divBdr>
    </w:div>
    <w:div w:id="462040247">
      <w:bodyDiv w:val="1"/>
      <w:marLeft w:val="0"/>
      <w:marRight w:val="0"/>
      <w:marTop w:val="0"/>
      <w:marBottom w:val="0"/>
      <w:divBdr>
        <w:top w:val="none" w:sz="0" w:space="0" w:color="auto"/>
        <w:left w:val="none" w:sz="0" w:space="0" w:color="auto"/>
        <w:bottom w:val="none" w:sz="0" w:space="0" w:color="auto"/>
        <w:right w:val="none" w:sz="0" w:space="0" w:color="auto"/>
      </w:divBdr>
    </w:div>
    <w:div w:id="469246975">
      <w:bodyDiv w:val="1"/>
      <w:marLeft w:val="0"/>
      <w:marRight w:val="0"/>
      <w:marTop w:val="0"/>
      <w:marBottom w:val="0"/>
      <w:divBdr>
        <w:top w:val="none" w:sz="0" w:space="0" w:color="auto"/>
        <w:left w:val="none" w:sz="0" w:space="0" w:color="auto"/>
        <w:bottom w:val="none" w:sz="0" w:space="0" w:color="auto"/>
        <w:right w:val="none" w:sz="0" w:space="0" w:color="auto"/>
      </w:divBdr>
    </w:div>
    <w:div w:id="485630489">
      <w:bodyDiv w:val="1"/>
      <w:marLeft w:val="0"/>
      <w:marRight w:val="0"/>
      <w:marTop w:val="0"/>
      <w:marBottom w:val="0"/>
      <w:divBdr>
        <w:top w:val="none" w:sz="0" w:space="0" w:color="auto"/>
        <w:left w:val="none" w:sz="0" w:space="0" w:color="auto"/>
        <w:bottom w:val="none" w:sz="0" w:space="0" w:color="auto"/>
        <w:right w:val="none" w:sz="0" w:space="0" w:color="auto"/>
      </w:divBdr>
    </w:div>
    <w:div w:id="499540510">
      <w:bodyDiv w:val="1"/>
      <w:marLeft w:val="0"/>
      <w:marRight w:val="0"/>
      <w:marTop w:val="0"/>
      <w:marBottom w:val="0"/>
      <w:divBdr>
        <w:top w:val="none" w:sz="0" w:space="0" w:color="auto"/>
        <w:left w:val="none" w:sz="0" w:space="0" w:color="auto"/>
        <w:bottom w:val="none" w:sz="0" w:space="0" w:color="auto"/>
        <w:right w:val="none" w:sz="0" w:space="0" w:color="auto"/>
      </w:divBdr>
    </w:div>
    <w:div w:id="521437028">
      <w:bodyDiv w:val="1"/>
      <w:marLeft w:val="0"/>
      <w:marRight w:val="0"/>
      <w:marTop w:val="0"/>
      <w:marBottom w:val="0"/>
      <w:divBdr>
        <w:top w:val="none" w:sz="0" w:space="0" w:color="auto"/>
        <w:left w:val="none" w:sz="0" w:space="0" w:color="auto"/>
        <w:bottom w:val="none" w:sz="0" w:space="0" w:color="auto"/>
        <w:right w:val="none" w:sz="0" w:space="0" w:color="auto"/>
      </w:divBdr>
    </w:div>
    <w:div w:id="525748962">
      <w:bodyDiv w:val="1"/>
      <w:marLeft w:val="0"/>
      <w:marRight w:val="0"/>
      <w:marTop w:val="0"/>
      <w:marBottom w:val="0"/>
      <w:divBdr>
        <w:top w:val="none" w:sz="0" w:space="0" w:color="auto"/>
        <w:left w:val="none" w:sz="0" w:space="0" w:color="auto"/>
        <w:bottom w:val="none" w:sz="0" w:space="0" w:color="auto"/>
        <w:right w:val="none" w:sz="0" w:space="0" w:color="auto"/>
      </w:divBdr>
    </w:div>
    <w:div w:id="551042473">
      <w:bodyDiv w:val="1"/>
      <w:marLeft w:val="0"/>
      <w:marRight w:val="0"/>
      <w:marTop w:val="0"/>
      <w:marBottom w:val="0"/>
      <w:divBdr>
        <w:top w:val="none" w:sz="0" w:space="0" w:color="auto"/>
        <w:left w:val="none" w:sz="0" w:space="0" w:color="auto"/>
        <w:bottom w:val="none" w:sz="0" w:space="0" w:color="auto"/>
        <w:right w:val="none" w:sz="0" w:space="0" w:color="auto"/>
      </w:divBdr>
    </w:div>
    <w:div w:id="560017809">
      <w:bodyDiv w:val="1"/>
      <w:marLeft w:val="0"/>
      <w:marRight w:val="0"/>
      <w:marTop w:val="0"/>
      <w:marBottom w:val="0"/>
      <w:divBdr>
        <w:top w:val="none" w:sz="0" w:space="0" w:color="auto"/>
        <w:left w:val="none" w:sz="0" w:space="0" w:color="auto"/>
        <w:bottom w:val="none" w:sz="0" w:space="0" w:color="auto"/>
        <w:right w:val="none" w:sz="0" w:space="0" w:color="auto"/>
      </w:divBdr>
    </w:div>
    <w:div w:id="570232966">
      <w:bodyDiv w:val="1"/>
      <w:marLeft w:val="0"/>
      <w:marRight w:val="0"/>
      <w:marTop w:val="0"/>
      <w:marBottom w:val="0"/>
      <w:divBdr>
        <w:top w:val="none" w:sz="0" w:space="0" w:color="auto"/>
        <w:left w:val="none" w:sz="0" w:space="0" w:color="auto"/>
        <w:bottom w:val="none" w:sz="0" w:space="0" w:color="auto"/>
        <w:right w:val="none" w:sz="0" w:space="0" w:color="auto"/>
      </w:divBdr>
    </w:div>
    <w:div w:id="614216541">
      <w:bodyDiv w:val="1"/>
      <w:marLeft w:val="0"/>
      <w:marRight w:val="0"/>
      <w:marTop w:val="0"/>
      <w:marBottom w:val="0"/>
      <w:divBdr>
        <w:top w:val="none" w:sz="0" w:space="0" w:color="auto"/>
        <w:left w:val="none" w:sz="0" w:space="0" w:color="auto"/>
        <w:bottom w:val="none" w:sz="0" w:space="0" w:color="auto"/>
        <w:right w:val="none" w:sz="0" w:space="0" w:color="auto"/>
      </w:divBdr>
    </w:div>
    <w:div w:id="617373157">
      <w:bodyDiv w:val="1"/>
      <w:marLeft w:val="0"/>
      <w:marRight w:val="0"/>
      <w:marTop w:val="0"/>
      <w:marBottom w:val="0"/>
      <w:divBdr>
        <w:top w:val="none" w:sz="0" w:space="0" w:color="auto"/>
        <w:left w:val="none" w:sz="0" w:space="0" w:color="auto"/>
        <w:bottom w:val="none" w:sz="0" w:space="0" w:color="auto"/>
        <w:right w:val="none" w:sz="0" w:space="0" w:color="auto"/>
      </w:divBdr>
    </w:div>
    <w:div w:id="649212292">
      <w:bodyDiv w:val="1"/>
      <w:marLeft w:val="0"/>
      <w:marRight w:val="0"/>
      <w:marTop w:val="0"/>
      <w:marBottom w:val="0"/>
      <w:divBdr>
        <w:top w:val="none" w:sz="0" w:space="0" w:color="auto"/>
        <w:left w:val="none" w:sz="0" w:space="0" w:color="auto"/>
        <w:bottom w:val="none" w:sz="0" w:space="0" w:color="auto"/>
        <w:right w:val="none" w:sz="0" w:space="0" w:color="auto"/>
      </w:divBdr>
    </w:div>
    <w:div w:id="652489033">
      <w:bodyDiv w:val="1"/>
      <w:marLeft w:val="0"/>
      <w:marRight w:val="0"/>
      <w:marTop w:val="0"/>
      <w:marBottom w:val="0"/>
      <w:divBdr>
        <w:top w:val="none" w:sz="0" w:space="0" w:color="auto"/>
        <w:left w:val="none" w:sz="0" w:space="0" w:color="auto"/>
        <w:bottom w:val="none" w:sz="0" w:space="0" w:color="auto"/>
        <w:right w:val="none" w:sz="0" w:space="0" w:color="auto"/>
      </w:divBdr>
    </w:div>
    <w:div w:id="654262212">
      <w:bodyDiv w:val="1"/>
      <w:marLeft w:val="0"/>
      <w:marRight w:val="0"/>
      <w:marTop w:val="0"/>
      <w:marBottom w:val="0"/>
      <w:divBdr>
        <w:top w:val="none" w:sz="0" w:space="0" w:color="auto"/>
        <w:left w:val="none" w:sz="0" w:space="0" w:color="auto"/>
        <w:bottom w:val="none" w:sz="0" w:space="0" w:color="auto"/>
        <w:right w:val="none" w:sz="0" w:space="0" w:color="auto"/>
      </w:divBdr>
    </w:div>
    <w:div w:id="656569282">
      <w:bodyDiv w:val="1"/>
      <w:marLeft w:val="0"/>
      <w:marRight w:val="0"/>
      <w:marTop w:val="0"/>
      <w:marBottom w:val="0"/>
      <w:divBdr>
        <w:top w:val="none" w:sz="0" w:space="0" w:color="auto"/>
        <w:left w:val="none" w:sz="0" w:space="0" w:color="auto"/>
        <w:bottom w:val="none" w:sz="0" w:space="0" w:color="auto"/>
        <w:right w:val="none" w:sz="0" w:space="0" w:color="auto"/>
      </w:divBdr>
    </w:div>
    <w:div w:id="658121540">
      <w:bodyDiv w:val="1"/>
      <w:marLeft w:val="0"/>
      <w:marRight w:val="0"/>
      <w:marTop w:val="0"/>
      <w:marBottom w:val="0"/>
      <w:divBdr>
        <w:top w:val="none" w:sz="0" w:space="0" w:color="auto"/>
        <w:left w:val="none" w:sz="0" w:space="0" w:color="auto"/>
        <w:bottom w:val="none" w:sz="0" w:space="0" w:color="auto"/>
        <w:right w:val="none" w:sz="0" w:space="0" w:color="auto"/>
      </w:divBdr>
    </w:div>
    <w:div w:id="663701373">
      <w:bodyDiv w:val="1"/>
      <w:marLeft w:val="0"/>
      <w:marRight w:val="0"/>
      <w:marTop w:val="0"/>
      <w:marBottom w:val="0"/>
      <w:divBdr>
        <w:top w:val="none" w:sz="0" w:space="0" w:color="auto"/>
        <w:left w:val="none" w:sz="0" w:space="0" w:color="auto"/>
        <w:bottom w:val="none" w:sz="0" w:space="0" w:color="auto"/>
        <w:right w:val="none" w:sz="0" w:space="0" w:color="auto"/>
      </w:divBdr>
    </w:div>
    <w:div w:id="666590229">
      <w:bodyDiv w:val="1"/>
      <w:marLeft w:val="0"/>
      <w:marRight w:val="0"/>
      <w:marTop w:val="0"/>
      <w:marBottom w:val="0"/>
      <w:divBdr>
        <w:top w:val="none" w:sz="0" w:space="0" w:color="auto"/>
        <w:left w:val="none" w:sz="0" w:space="0" w:color="auto"/>
        <w:bottom w:val="none" w:sz="0" w:space="0" w:color="auto"/>
        <w:right w:val="none" w:sz="0" w:space="0" w:color="auto"/>
      </w:divBdr>
    </w:div>
    <w:div w:id="730930424">
      <w:bodyDiv w:val="1"/>
      <w:marLeft w:val="0"/>
      <w:marRight w:val="0"/>
      <w:marTop w:val="0"/>
      <w:marBottom w:val="0"/>
      <w:divBdr>
        <w:top w:val="none" w:sz="0" w:space="0" w:color="auto"/>
        <w:left w:val="none" w:sz="0" w:space="0" w:color="auto"/>
        <w:bottom w:val="none" w:sz="0" w:space="0" w:color="auto"/>
        <w:right w:val="none" w:sz="0" w:space="0" w:color="auto"/>
      </w:divBdr>
    </w:div>
    <w:div w:id="733351876">
      <w:bodyDiv w:val="1"/>
      <w:marLeft w:val="0"/>
      <w:marRight w:val="0"/>
      <w:marTop w:val="0"/>
      <w:marBottom w:val="0"/>
      <w:divBdr>
        <w:top w:val="none" w:sz="0" w:space="0" w:color="auto"/>
        <w:left w:val="none" w:sz="0" w:space="0" w:color="auto"/>
        <w:bottom w:val="none" w:sz="0" w:space="0" w:color="auto"/>
        <w:right w:val="none" w:sz="0" w:space="0" w:color="auto"/>
      </w:divBdr>
    </w:div>
    <w:div w:id="737365498">
      <w:bodyDiv w:val="1"/>
      <w:marLeft w:val="0"/>
      <w:marRight w:val="0"/>
      <w:marTop w:val="0"/>
      <w:marBottom w:val="0"/>
      <w:divBdr>
        <w:top w:val="none" w:sz="0" w:space="0" w:color="auto"/>
        <w:left w:val="none" w:sz="0" w:space="0" w:color="auto"/>
        <w:bottom w:val="none" w:sz="0" w:space="0" w:color="auto"/>
        <w:right w:val="none" w:sz="0" w:space="0" w:color="auto"/>
      </w:divBdr>
    </w:div>
    <w:div w:id="753939452">
      <w:bodyDiv w:val="1"/>
      <w:marLeft w:val="0"/>
      <w:marRight w:val="0"/>
      <w:marTop w:val="0"/>
      <w:marBottom w:val="0"/>
      <w:divBdr>
        <w:top w:val="none" w:sz="0" w:space="0" w:color="auto"/>
        <w:left w:val="none" w:sz="0" w:space="0" w:color="auto"/>
        <w:bottom w:val="none" w:sz="0" w:space="0" w:color="auto"/>
        <w:right w:val="none" w:sz="0" w:space="0" w:color="auto"/>
      </w:divBdr>
    </w:div>
    <w:div w:id="759063411">
      <w:bodyDiv w:val="1"/>
      <w:marLeft w:val="0"/>
      <w:marRight w:val="0"/>
      <w:marTop w:val="0"/>
      <w:marBottom w:val="0"/>
      <w:divBdr>
        <w:top w:val="none" w:sz="0" w:space="0" w:color="auto"/>
        <w:left w:val="none" w:sz="0" w:space="0" w:color="auto"/>
        <w:bottom w:val="none" w:sz="0" w:space="0" w:color="auto"/>
        <w:right w:val="none" w:sz="0" w:space="0" w:color="auto"/>
      </w:divBdr>
    </w:div>
    <w:div w:id="771239993">
      <w:bodyDiv w:val="1"/>
      <w:marLeft w:val="0"/>
      <w:marRight w:val="0"/>
      <w:marTop w:val="0"/>
      <w:marBottom w:val="0"/>
      <w:divBdr>
        <w:top w:val="none" w:sz="0" w:space="0" w:color="auto"/>
        <w:left w:val="none" w:sz="0" w:space="0" w:color="auto"/>
        <w:bottom w:val="none" w:sz="0" w:space="0" w:color="auto"/>
        <w:right w:val="none" w:sz="0" w:space="0" w:color="auto"/>
      </w:divBdr>
    </w:div>
    <w:div w:id="784882265">
      <w:bodyDiv w:val="1"/>
      <w:marLeft w:val="0"/>
      <w:marRight w:val="0"/>
      <w:marTop w:val="0"/>
      <w:marBottom w:val="0"/>
      <w:divBdr>
        <w:top w:val="none" w:sz="0" w:space="0" w:color="auto"/>
        <w:left w:val="none" w:sz="0" w:space="0" w:color="auto"/>
        <w:bottom w:val="none" w:sz="0" w:space="0" w:color="auto"/>
        <w:right w:val="none" w:sz="0" w:space="0" w:color="auto"/>
      </w:divBdr>
    </w:div>
    <w:div w:id="849297811">
      <w:bodyDiv w:val="1"/>
      <w:marLeft w:val="0"/>
      <w:marRight w:val="0"/>
      <w:marTop w:val="0"/>
      <w:marBottom w:val="0"/>
      <w:divBdr>
        <w:top w:val="none" w:sz="0" w:space="0" w:color="auto"/>
        <w:left w:val="none" w:sz="0" w:space="0" w:color="auto"/>
        <w:bottom w:val="none" w:sz="0" w:space="0" w:color="auto"/>
        <w:right w:val="none" w:sz="0" w:space="0" w:color="auto"/>
      </w:divBdr>
    </w:div>
    <w:div w:id="866530749">
      <w:bodyDiv w:val="1"/>
      <w:marLeft w:val="0"/>
      <w:marRight w:val="0"/>
      <w:marTop w:val="0"/>
      <w:marBottom w:val="0"/>
      <w:divBdr>
        <w:top w:val="none" w:sz="0" w:space="0" w:color="auto"/>
        <w:left w:val="none" w:sz="0" w:space="0" w:color="auto"/>
        <w:bottom w:val="none" w:sz="0" w:space="0" w:color="auto"/>
        <w:right w:val="none" w:sz="0" w:space="0" w:color="auto"/>
      </w:divBdr>
    </w:div>
    <w:div w:id="868639797">
      <w:bodyDiv w:val="1"/>
      <w:marLeft w:val="0"/>
      <w:marRight w:val="0"/>
      <w:marTop w:val="0"/>
      <w:marBottom w:val="0"/>
      <w:divBdr>
        <w:top w:val="none" w:sz="0" w:space="0" w:color="auto"/>
        <w:left w:val="none" w:sz="0" w:space="0" w:color="auto"/>
        <w:bottom w:val="none" w:sz="0" w:space="0" w:color="auto"/>
        <w:right w:val="none" w:sz="0" w:space="0" w:color="auto"/>
      </w:divBdr>
    </w:div>
    <w:div w:id="888305764">
      <w:bodyDiv w:val="1"/>
      <w:marLeft w:val="0"/>
      <w:marRight w:val="0"/>
      <w:marTop w:val="0"/>
      <w:marBottom w:val="0"/>
      <w:divBdr>
        <w:top w:val="none" w:sz="0" w:space="0" w:color="auto"/>
        <w:left w:val="none" w:sz="0" w:space="0" w:color="auto"/>
        <w:bottom w:val="none" w:sz="0" w:space="0" w:color="auto"/>
        <w:right w:val="none" w:sz="0" w:space="0" w:color="auto"/>
      </w:divBdr>
    </w:div>
    <w:div w:id="889727046">
      <w:bodyDiv w:val="1"/>
      <w:marLeft w:val="0"/>
      <w:marRight w:val="0"/>
      <w:marTop w:val="0"/>
      <w:marBottom w:val="0"/>
      <w:divBdr>
        <w:top w:val="none" w:sz="0" w:space="0" w:color="auto"/>
        <w:left w:val="none" w:sz="0" w:space="0" w:color="auto"/>
        <w:bottom w:val="none" w:sz="0" w:space="0" w:color="auto"/>
        <w:right w:val="none" w:sz="0" w:space="0" w:color="auto"/>
      </w:divBdr>
    </w:div>
    <w:div w:id="917863865">
      <w:bodyDiv w:val="1"/>
      <w:marLeft w:val="0"/>
      <w:marRight w:val="0"/>
      <w:marTop w:val="0"/>
      <w:marBottom w:val="0"/>
      <w:divBdr>
        <w:top w:val="none" w:sz="0" w:space="0" w:color="auto"/>
        <w:left w:val="none" w:sz="0" w:space="0" w:color="auto"/>
        <w:bottom w:val="none" w:sz="0" w:space="0" w:color="auto"/>
        <w:right w:val="none" w:sz="0" w:space="0" w:color="auto"/>
      </w:divBdr>
    </w:div>
    <w:div w:id="928461142">
      <w:bodyDiv w:val="1"/>
      <w:marLeft w:val="0"/>
      <w:marRight w:val="0"/>
      <w:marTop w:val="0"/>
      <w:marBottom w:val="0"/>
      <w:divBdr>
        <w:top w:val="none" w:sz="0" w:space="0" w:color="auto"/>
        <w:left w:val="none" w:sz="0" w:space="0" w:color="auto"/>
        <w:bottom w:val="none" w:sz="0" w:space="0" w:color="auto"/>
        <w:right w:val="none" w:sz="0" w:space="0" w:color="auto"/>
      </w:divBdr>
    </w:div>
    <w:div w:id="932976549">
      <w:bodyDiv w:val="1"/>
      <w:marLeft w:val="0"/>
      <w:marRight w:val="0"/>
      <w:marTop w:val="0"/>
      <w:marBottom w:val="0"/>
      <w:divBdr>
        <w:top w:val="none" w:sz="0" w:space="0" w:color="auto"/>
        <w:left w:val="none" w:sz="0" w:space="0" w:color="auto"/>
        <w:bottom w:val="none" w:sz="0" w:space="0" w:color="auto"/>
        <w:right w:val="none" w:sz="0" w:space="0" w:color="auto"/>
      </w:divBdr>
    </w:div>
    <w:div w:id="935095518">
      <w:bodyDiv w:val="1"/>
      <w:marLeft w:val="0"/>
      <w:marRight w:val="0"/>
      <w:marTop w:val="0"/>
      <w:marBottom w:val="0"/>
      <w:divBdr>
        <w:top w:val="none" w:sz="0" w:space="0" w:color="auto"/>
        <w:left w:val="none" w:sz="0" w:space="0" w:color="auto"/>
        <w:bottom w:val="none" w:sz="0" w:space="0" w:color="auto"/>
        <w:right w:val="none" w:sz="0" w:space="0" w:color="auto"/>
      </w:divBdr>
    </w:div>
    <w:div w:id="952592689">
      <w:bodyDiv w:val="1"/>
      <w:marLeft w:val="0"/>
      <w:marRight w:val="0"/>
      <w:marTop w:val="0"/>
      <w:marBottom w:val="0"/>
      <w:divBdr>
        <w:top w:val="none" w:sz="0" w:space="0" w:color="auto"/>
        <w:left w:val="none" w:sz="0" w:space="0" w:color="auto"/>
        <w:bottom w:val="none" w:sz="0" w:space="0" w:color="auto"/>
        <w:right w:val="none" w:sz="0" w:space="0" w:color="auto"/>
      </w:divBdr>
    </w:div>
    <w:div w:id="961693023">
      <w:bodyDiv w:val="1"/>
      <w:marLeft w:val="0"/>
      <w:marRight w:val="0"/>
      <w:marTop w:val="0"/>
      <w:marBottom w:val="0"/>
      <w:divBdr>
        <w:top w:val="none" w:sz="0" w:space="0" w:color="auto"/>
        <w:left w:val="none" w:sz="0" w:space="0" w:color="auto"/>
        <w:bottom w:val="none" w:sz="0" w:space="0" w:color="auto"/>
        <w:right w:val="none" w:sz="0" w:space="0" w:color="auto"/>
      </w:divBdr>
    </w:div>
    <w:div w:id="969944318">
      <w:bodyDiv w:val="1"/>
      <w:marLeft w:val="0"/>
      <w:marRight w:val="0"/>
      <w:marTop w:val="0"/>
      <w:marBottom w:val="0"/>
      <w:divBdr>
        <w:top w:val="none" w:sz="0" w:space="0" w:color="auto"/>
        <w:left w:val="none" w:sz="0" w:space="0" w:color="auto"/>
        <w:bottom w:val="none" w:sz="0" w:space="0" w:color="auto"/>
        <w:right w:val="none" w:sz="0" w:space="0" w:color="auto"/>
      </w:divBdr>
      <w:divsChild>
        <w:div w:id="72440062">
          <w:marLeft w:val="0"/>
          <w:marRight w:val="0"/>
          <w:marTop w:val="0"/>
          <w:marBottom w:val="0"/>
          <w:divBdr>
            <w:top w:val="none" w:sz="0" w:space="0" w:color="auto"/>
            <w:left w:val="none" w:sz="0" w:space="0" w:color="auto"/>
            <w:bottom w:val="none" w:sz="0" w:space="0" w:color="auto"/>
            <w:right w:val="none" w:sz="0" w:space="0" w:color="auto"/>
          </w:divBdr>
          <w:divsChild>
            <w:div w:id="1935699395">
              <w:marLeft w:val="0"/>
              <w:marRight w:val="0"/>
              <w:marTop w:val="0"/>
              <w:marBottom w:val="0"/>
              <w:divBdr>
                <w:top w:val="none" w:sz="0" w:space="0" w:color="auto"/>
                <w:left w:val="none" w:sz="0" w:space="0" w:color="auto"/>
                <w:bottom w:val="none" w:sz="0" w:space="0" w:color="auto"/>
                <w:right w:val="none" w:sz="0" w:space="0" w:color="auto"/>
              </w:divBdr>
              <w:divsChild>
                <w:div w:id="1016422083">
                  <w:marLeft w:val="0"/>
                  <w:marRight w:val="0"/>
                  <w:marTop w:val="0"/>
                  <w:marBottom w:val="0"/>
                  <w:divBdr>
                    <w:top w:val="none" w:sz="0" w:space="0" w:color="auto"/>
                    <w:left w:val="none" w:sz="0" w:space="0" w:color="auto"/>
                    <w:bottom w:val="none" w:sz="0" w:space="0" w:color="auto"/>
                    <w:right w:val="none" w:sz="0" w:space="0" w:color="auto"/>
                  </w:divBdr>
                  <w:divsChild>
                    <w:div w:id="7248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594020">
      <w:bodyDiv w:val="1"/>
      <w:marLeft w:val="0"/>
      <w:marRight w:val="0"/>
      <w:marTop w:val="0"/>
      <w:marBottom w:val="0"/>
      <w:divBdr>
        <w:top w:val="none" w:sz="0" w:space="0" w:color="auto"/>
        <w:left w:val="none" w:sz="0" w:space="0" w:color="auto"/>
        <w:bottom w:val="none" w:sz="0" w:space="0" w:color="auto"/>
        <w:right w:val="none" w:sz="0" w:space="0" w:color="auto"/>
      </w:divBdr>
    </w:div>
    <w:div w:id="985354090">
      <w:bodyDiv w:val="1"/>
      <w:marLeft w:val="0"/>
      <w:marRight w:val="0"/>
      <w:marTop w:val="0"/>
      <w:marBottom w:val="0"/>
      <w:divBdr>
        <w:top w:val="none" w:sz="0" w:space="0" w:color="auto"/>
        <w:left w:val="none" w:sz="0" w:space="0" w:color="auto"/>
        <w:bottom w:val="none" w:sz="0" w:space="0" w:color="auto"/>
        <w:right w:val="none" w:sz="0" w:space="0" w:color="auto"/>
      </w:divBdr>
    </w:div>
    <w:div w:id="988249427">
      <w:bodyDiv w:val="1"/>
      <w:marLeft w:val="0"/>
      <w:marRight w:val="0"/>
      <w:marTop w:val="0"/>
      <w:marBottom w:val="0"/>
      <w:divBdr>
        <w:top w:val="none" w:sz="0" w:space="0" w:color="auto"/>
        <w:left w:val="none" w:sz="0" w:space="0" w:color="auto"/>
        <w:bottom w:val="none" w:sz="0" w:space="0" w:color="auto"/>
        <w:right w:val="none" w:sz="0" w:space="0" w:color="auto"/>
      </w:divBdr>
    </w:div>
    <w:div w:id="1029843167">
      <w:bodyDiv w:val="1"/>
      <w:marLeft w:val="0"/>
      <w:marRight w:val="0"/>
      <w:marTop w:val="0"/>
      <w:marBottom w:val="0"/>
      <w:divBdr>
        <w:top w:val="none" w:sz="0" w:space="0" w:color="auto"/>
        <w:left w:val="none" w:sz="0" w:space="0" w:color="auto"/>
        <w:bottom w:val="none" w:sz="0" w:space="0" w:color="auto"/>
        <w:right w:val="none" w:sz="0" w:space="0" w:color="auto"/>
      </w:divBdr>
    </w:div>
    <w:div w:id="1049838932">
      <w:bodyDiv w:val="1"/>
      <w:marLeft w:val="0"/>
      <w:marRight w:val="0"/>
      <w:marTop w:val="0"/>
      <w:marBottom w:val="0"/>
      <w:divBdr>
        <w:top w:val="none" w:sz="0" w:space="0" w:color="auto"/>
        <w:left w:val="none" w:sz="0" w:space="0" w:color="auto"/>
        <w:bottom w:val="none" w:sz="0" w:space="0" w:color="auto"/>
        <w:right w:val="none" w:sz="0" w:space="0" w:color="auto"/>
      </w:divBdr>
    </w:div>
    <w:div w:id="1074284115">
      <w:bodyDiv w:val="1"/>
      <w:marLeft w:val="0"/>
      <w:marRight w:val="0"/>
      <w:marTop w:val="0"/>
      <w:marBottom w:val="0"/>
      <w:divBdr>
        <w:top w:val="none" w:sz="0" w:space="0" w:color="auto"/>
        <w:left w:val="none" w:sz="0" w:space="0" w:color="auto"/>
        <w:bottom w:val="none" w:sz="0" w:space="0" w:color="auto"/>
        <w:right w:val="none" w:sz="0" w:space="0" w:color="auto"/>
      </w:divBdr>
    </w:div>
    <w:div w:id="1096704940">
      <w:bodyDiv w:val="1"/>
      <w:marLeft w:val="0"/>
      <w:marRight w:val="0"/>
      <w:marTop w:val="0"/>
      <w:marBottom w:val="0"/>
      <w:divBdr>
        <w:top w:val="none" w:sz="0" w:space="0" w:color="auto"/>
        <w:left w:val="none" w:sz="0" w:space="0" w:color="auto"/>
        <w:bottom w:val="none" w:sz="0" w:space="0" w:color="auto"/>
        <w:right w:val="none" w:sz="0" w:space="0" w:color="auto"/>
      </w:divBdr>
    </w:div>
    <w:div w:id="1123310803">
      <w:bodyDiv w:val="1"/>
      <w:marLeft w:val="0"/>
      <w:marRight w:val="0"/>
      <w:marTop w:val="0"/>
      <w:marBottom w:val="0"/>
      <w:divBdr>
        <w:top w:val="none" w:sz="0" w:space="0" w:color="auto"/>
        <w:left w:val="none" w:sz="0" w:space="0" w:color="auto"/>
        <w:bottom w:val="none" w:sz="0" w:space="0" w:color="auto"/>
        <w:right w:val="none" w:sz="0" w:space="0" w:color="auto"/>
      </w:divBdr>
    </w:div>
    <w:div w:id="1125467753">
      <w:bodyDiv w:val="1"/>
      <w:marLeft w:val="0"/>
      <w:marRight w:val="0"/>
      <w:marTop w:val="0"/>
      <w:marBottom w:val="0"/>
      <w:divBdr>
        <w:top w:val="none" w:sz="0" w:space="0" w:color="auto"/>
        <w:left w:val="none" w:sz="0" w:space="0" w:color="auto"/>
        <w:bottom w:val="none" w:sz="0" w:space="0" w:color="auto"/>
        <w:right w:val="none" w:sz="0" w:space="0" w:color="auto"/>
      </w:divBdr>
    </w:div>
    <w:div w:id="1144542760">
      <w:bodyDiv w:val="1"/>
      <w:marLeft w:val="0"/>
      <w:marRight w:val="0"/>
      <w:marTop w:val="0"/>
      <w:marBottom w:val="0"/>
      <w:divBdr>
        <w:top w:val="none" w:sz="0" w:space="0" w:color="auto"/>
        <w:left w:val="none" w:sz="0" w:space="0" w:color="auto"/>
        <w:bottom w:val="none" w:sz="0" w:space="0" w:color="auto"/>
        <w:right w:val="none" w:sz="0" w:space="0" w:color="auto"/>
      </w:divBdr>
    </w:div>
    <w:div w:id="1147087581">
      <w:bodyDiv w:val="1"/>
      <w:marLeft w:val="0"/>
      <w:marRight w:val="0"/>
      <w:marTop w:val="0"/>
      <w:marBottom w:val="0"/>
      <w:divBdr>
        <w:top w:val="none" w:sz="0" w:space="0" w:color="auto"/>
        <w:left w:val="none" w:sz="0" w:space="0" w:color="auto"/>
        <w:bottom w:val="none" w:sz="0" w:space="0" w:color="auto"/>
        <w:right w:val="none" w:sz="0" w:space="0" w:color="auto"/>
      </w:divBdr>
    </w:div>
    <w:div w:id="1148739376">
      <w:bodyDiv w:val="1"/>
      <w:marLeft w:val="0"/>
      <w:marRight w:val="0"/>
      <w:marTop w:val="0"/>
      <w:marBottom w:val="0"/>
      <w:divBdr>
        <w:top w:val="none" w:sz="0" w:space="0" w:color="auto"/>
        <w:left w:val="none" w:sz="0" w:space="0" w:color="auto"/>
        <w:bottom w:val="none" w:sz="0" w:space="0" w:color="auto"/>
        <w:right w:val="none" w:sz="0" w:space="0" w:color="auto"/>
      </w:divBdr>
    </w:div>
    <w:div w:id="1165438942">
      <w:bodyDiv w:val="1"/>
      <w:marLeft w:val="0"/>
      <w:marRight w:val="0"/>
      <w:marTop w:val="0"/>
      <w:marBottom w:val="0"/>
      <w:divBdr>
        <w:top w:val="none" w:sz="0" w:space="0" w:color="auto"/>
        <w:left w:val="none" w:sz="0" w:space="0" w:color="auto"/>
        <w:bottom w:val="none" w:sz="0" w:space="0" w:color="auto"/>
        <w:right w:val="none" w:sz="0" w:space="0" w:color="auto"/>
      </w:divBdr>
    </w:div>
    <w:div w:id="1173494411">
      <w:bodyDiv w:val="1"/>
      <w:marLeft w:val="0"/>
      <w:marRight w:val="0"/>
      <w:marTop w:val="0"/>
      <w:marBottom w:val="0"/>
      <w:divBdr>
        <w:top w:val="none" w:sz="0" w:space="0" w:color="auto"/>
        <w:left w:val="none" w:sz="0" w:space="0" w:color="auto"/>
        <w:bottom w:val="none" w:sz="0" w:space="0" w:color="auto"/>
        <w:right w:val="none" w:sz="0" w:space="0" w:color="auto"/>
      </w:divBdr>
    </w:div>
    <w:div w:id="1178696895">
      <w:bodyDiv w:val="1"/>
      <w:marLeft w:val="0"/>
      <w:marRight w:val="0"/>
      <w:marTop w:val="0"/>
      <w:marBottom w:val="0"/>
      <w:divBdr>
        <w:top w:val="none" w:sz="0" w:space="0" w:color="auto"/>
        <w:left w:val="none" w:sz="0" w:space="0" w:color="auto"/>
        <w:bottom w:val="none" w:sz="0" w:space="0" w:color="auto"/>
        <w:right w:val="none" w:sz="0" w:space="0" w:color="auto"/>
      </w:divBdr>
    </w:div>
    <w:div w:id="1181431792">
      <w:bodyDiv w:val="1"/>
      <w:marLeft w:val="0"/>
      <w:marRight w:val="0"/>
      <w:marTop w:val="0"/>
      <w:marBottom w:val="0"/>
      <w:divBdr>
        <w:top w:val="none" w:sz="0" w:space="0" w:color="auto"/>
        <w:left w:val="none" w:sz="0" w:space="0" w:color="auto"/>
        <w:bottom w:val="none" w:sz="0" w:space="0" w:color="auto"/>
        <w:right w:val="none" w:sz="0" w:space="0" w:color="auto"/>
      </w:divBdr>
    </w:div>
    <w:div w:id="1185287646">
      <w:bodyDiv w:val="1"/>
      <w:marLeft w:val="0"/>
      <w:marRight w:val="0"/>
      <w:marTop w:val="0"/>
      <w:marBottom w:val="0"/>
      <w:divBdr>
        <w:top w:val="none" w:sz="0" w:space="0" w:color="auto"/>
        <w:left w:val="none" w:sz="0" w:space="0" w:color="auto"/>
        <w:bottom w:val="none" w:sz="0" w:space="0" w:color="auto"/>
        <w:right w:val="none" w:sz="0" w:space="0" w:color="auto"/>
      </w:divBdr>
    </w:div>
    <w:div w:id="1186867256">
      <w:bodyDiv w:val="1"/>
      <w:marLeft w:val="0"/>
      <w:marRight w:val="0"/>
      <w:marTop w:val="0"/>
      <w:marBottom w:val="0"/>
      <w:divBdr>
        <w:top w:val="none" w:sz="0" w:space="0" w:color="auto"/>
        <w:left w:val="none" w:sz="0" w:space="0" w:color="auto"/>
        <w:bottom w:val="none" w:sz="0" w:space="0" w:color="auto"/>
        <w:right w:val="none" w:sz="0" w:space="0" w:color="auto"/>
      </w:divBdr>
    </w:div>
    <w:div w:id="1197621629">
      <w:bodyDiv w:val="1"/>
      <w:marLeft w:val="0"/>
      <w:marRight w:val="0"/>
      <w:marTop w:val="0"/>
      <w:marBottom w:val="0"/>
      <w:divBdr>
        <w:top w:val="none" w:sz="0" w:space="0" w:color="auto"/>
        <w:left w:val="none" w:sz="0" w:space="0" w:color="auto"/>
        <w:bottom w:val="none" w:sz="0" w:space="0" w:color="auto"/>
        <w:right w:val="none" w:sz="0" w:space="0" w:color="auto"/>
      </w:divBdr>
    </w:div>
    <w:div w:id="1202981709">
      <w:bodyDiv w:val="1"/>
      <w:marLeft w:val="0"/>
      <w:marRight w:val="0"/>
      <w:marTop w:val="0"/>
      <w:marBottom w:val="0"/>
      <w:divBdr>
        <w:top w:val="none" w:sz="0" w:space="0" w:color="auto"/>
        <w:left w:val="none" w:sz="0" w:space="0" w:color="auto"/>
        <w:bottom w:val="none" w:sz="0" w:space="0" w:color="auto"/>
        <w:right w:val="none" w:sz="0" w:space="0" w:color="auto"/>
      </w:divBdr>
    </w:div>
    <w:div w:id="1203178211">
      <w:bodyDiv w:val="1"/>
      <w:marLeft w:val="0"/>
      <w:marRight w:val="0"/>
      <w:marTop w:val="0"/>
      <w:marBottom w:val="0"/>
      <w:divBdr>
        <w:top w:val="none" w:sz="0" w:space="0" w:color="auto"/>
        <w:left w:val="none" w:sz="0" w:space="0" w:color="auto"/>
        <w:bottom w:val="none" w:sz="0" w:space="0" w:color="auto"/>
        <w:right w:val="none" w:sz="0" w:space="0" w:color="auto"/>
      </w:divBdr>
    </w:div>
    <w:div w:id="1220018365">
      <w:bodyDiv w:val="1"/>
      <w:marLeft w:val="0"/>
      <w:marRight w:val="0"/>
      <w:marTop w:val="0"/>
      <w:marBottom w:val="0"/>
      <w:divBdr>
        <w:top w:val="none" w:sz="0" w:space="0" w:color="auto"/>
        <w:left w:val="none" w:sz="0" w:space="0" w:color="auto"/>
        <w:bottom w:val="none" w:sz="0" w:space="0" w:color="auto"/>
        <w:right w:val="none" w:sz="0" w:space="0" w:color="auto"/>
      </w:divBdr>
    </w:div>
    <w:div w:id="1222401816">
      <w:bodyDiv w:val="1"/>
      <w:marLeft w:val="0"/>
      <w:marRight w:val="0"/>
      <w:marTop w:val="0"/>
      <w:marBottom w:val="0"/>
      <w:divBdr>
        <w:top w:val="none" w:sz="0" w:space="0" w:color="auto"/>
        <w:left w:val="none" w:sz="0" w:space="0" w:color="auto"/>
        <w:bottom w:val="none" w:sz="0" w:space="0" w:color="auto"/>
        <w:right w:val="none" w:sz="0" w:space="0" w:color="auto"/>
      </w:divBdr>
    </w:div>
    <w:div w:id="1234388084">
      <w:bodyDiv w:val="1"/>
      <w:marLeft w:val="0"/>
      <w:marRight w:val="0"/>
      <w:marTop w:val="0"/>
      <w:marBottom w:val="0"/>
      <w:divBdr>
        <w:top w:val="none" w:sz="0" w:space="0" w:color="auto"/>
        <w:left w:val="none" w:sz="0" w:space="0" w:color="auto"/>
        <w:bottom w:val="none" w:sz="0" w:space="0" w:color="auto"/>
        <w:right w:val="none" w:sz="0" w:space="0" w:color="auto"/>
      </w:divBdr>
    </w:div>
    <w:div w:id="1290161926">
      <w:bodyDiv w:val="1"/>
      <w:marLeft w:val="0"/>
      <w:marRight w:val="0"/>
      <w:marTop w:val="0"/>
      <w:marBottom w:val="0"/>
      <w:divBdr>
        <w:top w:val="none" w:sz="0" w:space="0" w:color="auto"/>
        <w:left w:val="none" w:sz="0" w:space="0" w:color="auto"/>
        <w:bottom w:val="none" w:sz="0" w:space="0" w:color="auto"/>
        <w:right w:val="none" w:sz="0" w:space="0" w:color="auto"/>
      </w:divBdr>
    </w:div>
    <w:div w:id="1367485518">
      <w:bodyDiv w:val="1"/>
      <w:marLeft w:val="0"/>
      <w:marRight w:val="0"/>
      <w:marTop w:val="0"/>
      <w:marBottom w:val="0"/>
      <w:divBdr>
        <w:top w:val="none" w:sz="0" w:space="0" w:color="auto"/>
        <w:left w:val="none" w:sz="0" w:space="0" w:color="auto"/>
        <w:bottom w:val="none" w:sz="0" w:space="0" w:color="auto"/>
        <w:right w:val="none" w:sz="0" w:space="0" w:color="auto"/>
      </w:divBdr>
    </w:div>
    <w:div w:id="1383208481">
      <w:bodyDiv w:val="1"/>
      <w:marLeft w:val="0"/>
      <w:marRight w:val="0"/>
      <w:marTop w:val="0"/>
      <w:marBottom w:val="0"/>
      <w:divBdr>
        <w:top w:val="none" w:sz="0" w:space="0" w:color="auto"/>
        <w:left w:val="none" w:sz="0" w:space="0" w:color="auto"/>
        <w:bottom w:val="none" w:sz="0" w:space="0" w:color="auto"/>
        <w:right w:val="none" w:sz="0" w:space="0" w:color="auto"/>
      </w:divBdr>
    </w:div>
    <w:div w:id="1394043950">
      <w:bodyDiv w:val="1"/>
      <w:marLeft w:val="0"/>
      <w:marRight w:val="0"/>
      <w:marTop w:val="0"/>
      <w:marBottom w:val="0"/>
      <w:divBdr>
        <w:top w:val="none" w:sz="0" w:space="0" w:color="auto"/>
        <w:left w:val="none" w:sz="0" w:space="0" w:color="auto"/>
        <w:bottom w:val="none" w:sz="0" w:space="0" w:color="auto"/>
        <w:right w:val="none" w:sz="0" w:space="0" w:color="auto"/>
      </w:divBdr>
    </w:div>
    <w:div w:id="1397583566">
      <w:bodyDiv w:val="1"/>
      <w:marLeft w:val="0"/>
      <w:marRight w:val="0"/>
      <w:marTop w:val="0"/>
      <w:marBottom w:val="0"/>
      <w:divBdr>
        <w:top w:val="none" w:sz="0" w:space="0" w:color="auto"/>
        <w:left w:val="none" w:sz="0" w:space="0" w:color="auto"/>
        <w:bottom w:val="none" w:sz="0" w:space="0" w:color="auto"/>
        <w:right w:val="none" w:sz="0" w:space="0" w:color="auto"/>
      </w:divBdr>
    </w:div>
    <w:div w:id="1417432558">
      <w:bodyDiv w:val="1"/>
      <w:marLeft w:val="0"/>
      <w:marRight w:val="0"/>
      <w:marTop w:val="0"/>
      <w:marBottom w:val="0"/>
      <w:divBdr>
        <w:top w:val="none" w:sz="0" w:space="0" w:color="auto"/>
        <w:left w:val="none" w:sz="0" w:space="0" w:color="auto"/>
        <w:bottom w:val="none" w:sz="0" w:space="0" w:color="auto"/>
        <w:right w:val="none" w:sz="0" w:space="0" w:color="auto"/>
      </w:divBdr>
    </w:div>
    <w:div w:id="1459377085">
      <w:bodyDiv w:val="1"/>
      <w:marLeft w:val="0"/>
      <w:marRight w:val="0"/>
      <w:marTop w:val="0"/>
      <w:marBottom w:val="0"/>
      <w:divBdr>
        <w:top w:val="none" w:sz="0" w:space="0" w:color="auto"/>
        <w:left w:val="none" w:sz="0" w:space="0" w:color="auto"/>
        <w:bottom w:val="none" w:sz="0" w:space="0" w:color="auto"/>
        <w:right w:val="none" w:sz="0" w:space="0" w:color="auto"/>
      </w:divBdr>
    </w:div>
    <w:div w:id="1471288429">
      <w:bodyDiv w:val="1"/>
      <w:marLeft w:val="0"/>
      <w:marRight w:val="0"/>
      <w:marTop w:val="0"/>
      <w:marBottom w:val="0"/>
      <w:divBdr>
        <w:top w:val="none" w:sz="0" w:space="0" w:color="auto"/>
        <w:left w:val="none" w:sz="0" w:space="0" w:color="auto"/>
        <w:bottom w:val="none" w:sz="0" w:space="0" w:color="auto"/>
        <w:right w:val="none" w:sz="0" w:space="0" w:color="auto"/>
      </w:divBdr>
    </w:div>
    <w:div w:id="1472285205">
      <w:bodyDiv w:val="1"/>
      <w:marLeft w:val="0"/>
      <w:marRight w:val="0"/>
      <w:marTop w:val="0"/>
      <w:marBottom w:val="0"/>
      <w:divBdr>
        <w:top w:val="none" w:sz="0" w:space="0" w:color="auto"/>
        <w:left w:val="none" w:sz="0" w:space="0" w:color="auto"/>
        <w:bottom w:val="none" w:sz="0" w:space="0" w:color="auto"/>
        <w:right w:val="none" w:sz="0" w:space="0" w:color="auto"/>
      </w:divBdr>
      <w:divsChild>
        <w:div w:id="434137891">
          <w:marLeft w:val="0"/>
          <w:marRight w:val="0"/>
          <w:marTop w:val="0"/>
          <w:marBottom w:val="0"/>
          <w:divBdr>
            <w:top w:val="none" w:sz="0" w:space="0" w:color="auto"/>
            <w:left w:val="none" w:sz="0" w:space="0" w:color="auto"/>
            <w:bottom w:val="none" w:sz="0" w:space="0" w:color="auto"/>
            <w:right w:val="none" w:sz="0" w:space="0" w:color="auto"/>
          </w:divBdr>
          <w:divsChild>
            <w:div w:id="1140417977">
              <w:marLeft w:val="0"/>
              <w:marRight w:val="0"/>
              <w:marTop w:val="0"/>
              <w:marBottom w:val="0"/>
              <w:divBdr>
                <w:top w:val="none" w:sz="0" w:space="0" w:color="auto"/>
                <w:left w:val="none" w:sz="0" w:space="0" w:color="auto"/>
                <w:bottom w:val="none" w:sz="0" w:space="0" w:color="auto"/>
                <w:right w:val="none" w:sz="0" w:space="0" w:color="auto"/>
              </w:divBdr>
              <w:divsChild>
                <w:div w:id="1764376115">
                  <w:marLeft w:val="0"/>
                  <w:marRight w:val="0"/>
                  <w:marTop w:val="0"/>
                  <w:marBottom w:val="0"/>
                  <w:divBdr>
                    <w:top w:val="none" w:sz="0" w:space="0" w:color="auto"/>
                    <w:left w:val="none" w:sz="0" w:space="0" w:color="auto"/>
                    <w:bottom w:val="none" w:sz="0" w:space="0" w:color="auto"/>
                    <w:right w:val="none" w:sz="0" w:space="0" w:color="auto"/>
                  </w:divBdr>
                  <w:divsChild>
                    <w:div w:id="6887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229759">
      <w:bodyDiv w:val="1"/>
      <w:marLeft w:val="0"/>
      <w:marRight w:val="0"/>
      <w:marTop w:val="0"/>
      <w:marBottom w:val="0"/>
      <w:divBdr>
        <w:top w:val="none" w:sz="0" w:space="0" w:color="auto"/>
        <w:left w:val="none" w:sz="0" w:space="0" w:color="auto"/>
        <w:bottom w:val="none" w:sz="0" w:space="0" w:color="auto"/>
        <w:right w:val="none" w:sz="0" w:space="0" w:color="auto"/>
      </w:divBdr>
    </w:div>
    <w:div w:id="1487815675">
      <w:bodyDiv w:val="1"/>
      <w:marLeft w:val="0"/>
      <w:marRight w:val="0"/>
      <w:marTop w:val="0"/>
      <w:marBottom w:val="0"/>
      <w:divBdr>
        <w:top w:val="none" w:sz="0" w:space="0" w:color="auto"/>
        <w:left w:val="none" w:sz="0" w:space="0" w:color="auto"/>
        <w:bottom w:val="none" w:sz="0" w:space="0" w:color="auto"/>
        <w:right w:val="none" w:sz="0" w:space="0" w:color="auto"/>
      </w:divBdr>
    </w:div>
    <w:div w:id="1493373768">
      <w:bodyDiv w:val="1"/>
      <w:marLeft w:val="0"/>
      <w:marRight w:val="0"/>
      <w:marTop w:val="0"/>
      <w:marBottom w:val="0"/>
      <w:divBdr>
        <w:top w:val="none" w:sz="0" w:space="0" w:color="auto"/>
        <w:left w:val="none" w:sz="0" w:space="0" w:color="auto"/>
        <w:bottom w:val="none" w:sz="0" w:space="0" w:color="auto"/>
        <w:right w:val="none" w:sz="0" w:space="0" w:color="auto"/>
      </w:divBdr>
    </w:div>
    <w:div w:id="1499996794">
      <w:bodyDiv w:val="1"/>
      <w:marLeft w:val="0"/>
      <w:marRight w:val="0"/>
      <w:marTop w:val="0"/>
      <w:marBottom w:val="0"/>
      <w:divBdr>
        <w:top w:val="none" w:sz="0" w:space="0" w:color="auto"/>
        <w:left w:val="none" w:sz="0" w:space="0" w:color="auto"/>
        <w:bottom w:val="none" w:sz="0" w:space="0" w:color="auto"/>
        <w:right w:val="none" w:sz="0" w:space="0" w:color="auto"/>
      </w:divBdr>
    </w:div>
    <w:div w:id="1501777998">
      <w:bodyDiv w:val="1"/>
      <w:marLeft w:val="0"/>
      <w:marRight w:val="0"/>
      <w:marTop w:val="0"/>
      <w:marBottom w:val="0"/>
      <w:divBdr>
        <w:top w:val="none" w:sz="0" w:space="0" w:color="auto"/>
        <w:left w:val="none" w:sz="0" w:space="0" w:color="auto"/>
        <w:bottom w:val="none" w:sz="0" w:space="0" w:color="auto"/>
        <w:right w:val="none" w:sz="0" w:space="0" w:color="auto"/>
      </w:divBdr>
    </w:div>
    <w:div w:id="1510369191">
      <w:bodyDiv w:val="1"/>
      <w:marLeft w:val="0"/>
      <w:marRight w:val="0"/>
      <w:marTop w:val="0"/>
      <w:marBottom w:val="0"/>
      <w:divBdr>
        <w:top w:val="none" w:sz="0" w:space="0" w:color="auto"/>
        <w:left w:val="none" w:sz="0" w:space="0" w:color="auto"/>
        <w:bottom w:val="none" w:sz="0" w:space="0" w:color="auto"/>
        <w:right w:val="none" w:sz="0" w:space="0" w:color="auto"/>
      </w:divBdr>
    </w:div>
    <w:div w:id="1521163729">
      <w:bodyDiv w:val="1"/>
      <w:marLeft w:val="0"/>
      <w:marRight w:val="0"/>
      <w:marTop w:val="0"/>
      <w:marBottom w:val="0"/>
      <w:divBdr>
        <w:top w:val="none" w:sz="0" w:space="0" w:color="auto"/>
        <w:left w:val="none" w:sz="0" w:space="0" w:color="auto"/>
        <w:bottom w:val="none" w:sz="0" w:space="0" w:color="auto"/>
        <w:right w:val="none" w:sz="0" w:space="0" w:color="auto"/>
      </w:divBdr>
    </w:div>
    <w:div w:id="1547061571">
      <w:bodyDiv w:val="1"/>
      <w:marLeft w:val="0"/>
      <w:marRight w:val="0"/>
      <w:marTop w:val="0"/>
      <w:marBottom w:val="0"/>
      <w:divBdr>
        <w:top w:val="none" w:sz="0" w:space="0" w:color="auto"/>
        <w:left w:val="none" w:sz="0" w:space="0" w:color="auto"/>
        <w:bottom w:val="none" w:sz="0" w:space="0" w:color="auto"/>
        <w:right w:val="none" w:sz="0" w:space="0" w:color="auto"/>
      </w:divBdr>
    </w:div>
    <w:div w:id="1555461896">
      <w:bodyDiv w:val="1"/>
      <w:marLeft w:val="0"/>
      <w:marRight w:val="0"/>
      <w:marTop w:val="0"/>
      <w:marBottom w:val="0"/>
      <w:divBdr>
        <w:top w:val="none" w:sz="0" w:space="0" w:color="auto"/>
        <w:left w:val="none" w:sz="0" w:space="0" w:color="auto"/>
        <w:bottom w:val="none" w:sz="0" w:space="0" w:color="auto"/>
        <w:right w:val="none" w:sz="0" w:space="0" w:color="auto"/>
      </w:divBdr>
    </w:div>
    <w:div w:id="1575505872">
      <w:bodyDiv w:val="1"/>
      <w:marLeft w:val="0"/>
      <w:marRight w:val="0"/>
      <w:marTop w:val="0"/>
      <w:marBottom w:val="0"/>
      <w:divBdr>
        <w:top w:val="none" w:sz="0" w:space="0" w:color="auto"/>
        <w:left w:val="none" w:sz="0" w:space="0" w:color="auto"/>
        <w:bottom w:val="none" w:sz="0" w:space="0" w:color="auto"/>
        <w:right w:val="none" w:sz="0" w:space="0" w:color="auto"/>
      </w:divBdr>
    </w:div>
    <w:div w:id="1575778564">
      <w:bodyDiv w:val="1"/>
      <w:marLeft w:val="0"/>
      <w:marRight w:val="0"/>
      <w:marTop w:val="0"/>
      <w:marBottom w:val="0"/>
      <w:divBdr>
        <w:top w:val="none" w:sz="0" w:space="0" w:color="auto"/>
        <w:left w:val="none" w:sz="0" w:space="0" w:color="auto"/>
        <w:bottom w:val="none" w:sz="0" w:space="0" w:color="auto"/>
        <w:right w:val="none" w:sz="0" w:space="0" w:color="auto"/>
      </w:divBdr>
    </w:div>
    <w:div w:id="1601178367">
      <w:bodyDiv w:val="1"/>
      <w:marLeft w:val="0"/>
      <w:marRight w:val="0"/>
      <w:marTop w:val="0"/>
      <w:marBottom w:val="0"/>
      <w:divBdr>
        <w:top w:val="none" w:sz="0" w:space="0" w:color="auto"/>
        <w:left w:val="none" w:sz="0" w:space="0" w:color="auto"/>
        <w:bottom w:val="none" w:sz="0" w:space="0" w:color="auto"/>
        <w:right w:val="none" w:sz="0" w:space="0" w:color="auto"/>
      </w:divBdr>
    </w:div>
    <w:div w:id="1612283030">
      <w:bodyDiv w:val="1"/>
      <w:marLeft w:val="0"/>
      <w:marRight w:val="0"/>
      <w:marTop w:val="0"/>
      <w:marBottom w:val="0"/>
      <w:divBdr>
        <w:top w:val="none" w:sz="0" w:space="0" w:color="auto"/>
        <w:left w:val="none" w:sz="0" w:space="0" w:color="auto"/>
        <w:bottom w:val="none" w:sz="0" w:space="0" w:color="auto"/>
        <w:right w:val="none" w:sz="0" w:space="0" w:color="auto"/>
      </w:divBdr>
    </w:div>
    <w:div w:id="1629820889">
      <w:bodyDiv w:val="1"/>
      <w:marLeft w:val="0"/>
      <w:marRight w:val="0"/>
      <w:marTop w:val="0"/>
      <w:marBottom w:val="0"/>
      <w:divBdr>
        <w:top w:val="none" w:sz="0" w:space="0" w:color="auto"/>
        <w:left w:val="none" w:sz="0" w:space="0" w:color="auto"/>
        <w:bottom w:val="none" w:sz="0" w:space="0" w:color="auto"/>
        <w:right w:val="none" w:sz="0" w:space="0" w:color="auto"/>
      </w:divBdr>
    </w:div>
    <w:div w:id="1637221714">
      <w:bodyDiv w:val="1"/>
      <w:marLeft w:val="0"/>
      <w:marRight w:val="0"/>
      <w:marTop w:val="0"/>
      <w:marBottom w:val="0"/>
      <w:divBdr>
        <w:top w:val="none" w:sz="0" w:space="0" w:color="auto"/>
        <w:left w:val="none" w:sz="0" w:space="0" w:color="auto"/>
        <w:bottom w:val="none" w:sz="0" w:space="0" w:color="auto"/>
        <w:right w:val="none" w:sz="0" w:space="0" w:color="auto"/>
      </w:divBdr>
    </w:div>
    <w:div w:id="1686441193">
      <w:bodyDiv w:val="1"/>
      <w:marLeft w:val="0"/>
      <w:marRight w:val="0"/>
      <w:marTop w:val="0"/>
      <w:marBottom w:val="0"/>
      <w:divBdr>
        <w:top w:val="none" w:sz="0" w:space="0" w:color="auto"/>
        <w:left w:val="none" w:sz="0" w:space="0" w:color="auto"/>
        <w:bottom w:val="none" w:sz="0" w:space="0" w:color="auto"/>
        <w:right w:val="none" w:sz="0" w:space="0" w:color="auto"/>
      </w:divBdr>
    </w:div>
    <w:div w:id="1698195984">
      <w:bodyDiv w:val="1"/>
      <w:marLeft w:val="0"/>
      <w:marRight w:val="0"/>
      <w:marTop w:val="0"/>
      <w:marBottom w:val="0"/>
      <w:divBdr>
        <w:top w:val="none" w:sz="0" w:space="0" w:color="auto"/>
        <w:left w:val="none" w:sz="0" w:space="0" w:color="auto"/>
        <w:bottom w:val="none" w:sz="0" w:space="0" w:color="auto"/>
        <w:right w:val="none" w:sz="0" w:space="0" w:color="auto"/>
      </w:divBdr>
    </w:div>
    <w:div w:id="1717312601">
      <w:bodyDiv w:val="1"/>
      <w:marLeft w:val="0"/>
      <w:marRight w:val="0"/>
      <w:marTop w:val="0"/>
      <w:marBottom w:val="0"/>
      <w:divBdr>
        <w:top w:val="none" w:sz="0" w:space="0" w:color="auto"/>
        <w:left w:val="none" w:sz="0" w:space="0" w:color="auto"/>
        <w:bottom w:val="none" w:sz="0" w:space="0" w:color="auto"/>
        <w:right w:val="none" w:sz="0" w:space="0" w:color="auto"/>
      </w:divBdr>
    </w:div>
    <w:div w:id="1719040332">
      <w:bodyDiv w:val="1"/>
      <w:marLeft w:val="0"/>
      <w:marRight w:val="0"/>
      <w:marTop w:val="0"/>
      <w:marBottom w:val="0"/>
      <w:divBdr>
        <w:top w:val="none" w:sz="0" w:space="0" w:color="auto"/>
        <w:left w:val="none" w:sz="0" w:space="0" w:color="auto"/>
        <w:bottom w:val="none" w:sz="0" w:space="0" w:color="auto"/>
        <w:right w:val="none" w:sz="0" w:space="0" w:color="auto"/>
      </w:divBdr>
    </w:div>
    <w:div w:id="1737632534">
      <w:bodyDiv w:val="1"/>
      <w:marLeft w:val="0"/>
      <w:marRight w:val="0"/>
      <w:marTop w:val="0"/>
      <w:marBottom w:val="0"/>
      <w:divBdr>
        <w:top w:val="none" w:sz="0" w:space="0" w:color="auto"/>
        <w:left w:val="none" w:sz="0" w:space="0" w:color="auto"/>
        <w:bottom w:val="none" w:sz="0" w:space="0" w:color="auto"/>
        <w:right w:val="none" w:sz="0" w:space="0" w:color="auto"/>
      </w:divBdr>
    </w:div>
    <w:div w:id="1739403977">
      <w:bodyDiv w:val="1"/>
      <w:marLeft w:val="0"/>
      <w:marRight w:val="0"/>
      <w:marTop w:val="0"/>
      <w:marBottom w:val="0"/>
      <w:divBdr>
        <w:top w:val="none" w:sz="0" w:space="0" w:color="auto"/>
        <w:left w:val="none" w:sz="0" w:space="0" w:color="auto"/>
        <w:bottom w:val="none" w:sz="0" w:space="0" w:color="auto"/>
        <w:right w:val="none" w:sz="0" w:space="0" w:color="auto"/>
      </w:divBdr>
    </w:div>
    <w:div w:id="1739550807">
      <w:bodyDiv w:val="1"/>
      <w:marLeft w:val="0"/>
      <w:marRight w:val="0"/>
      <w:marTop w:val="0"/>
      <w:marBottom w:val="0"/>
      <w:divBdr>
        <w:top w:val="none" w:sz="0" w:space="0" w:color="auto"/>
        <w:left w:val="none" w:sz="0" w:space="0" w:color="auto"/>
        <w:bottom w:val="none" w:sz="0" w:space="0" w:color="auto"/>
        <w:right w:val="none" w:sz="0" w:space="0" w:color="auto"/>
      </w:divBdr>
    </w:div>
    <w:div w:id="1742488104">
      <w:bodyDiv w:val="1"/>
      <w:marLeft w:val="0"/>
      <w:marRight w:val="0"/>
      <w:marTop w:val="0"/>
      <w:marBottom w:val="0"/>
      <w:divBdr>
        <w:top w:val="none" w:sz="0" w:space="0" w:color="auto"/>
        <w:left w:val="none" w:sz="0" w:space="0" w:color="auto"/>
        <w:bottom w:val="none" w:sz="0" w:space="0" w:color="auto"/>
        <w:right w:val="none" w:sz="0" w:space="0" w:color="auto"/>
      </w:divBdr>
    </w:div>
    <w:div w:id="1743214451">
      <w:bodyDiv w:val="1"/>
      <w:marLeft w:val="0"/>
      <w:marRight w:val="0"/>
      <w:marTop w:val="0"/>
      <w:marBottom w:val="0"/>
      <w:divBdr>
        <w:top w:val="none" w:sz="0" w:space="0" w:color="auto"/>
        <w:left w:val="none" w:sz="0" w:space="0" w:color="auto"/>
        <w:bottom w:val="none" w:sz="0" w:space="0" w:color="auto"/>
        <w:right w:val="none" w:sz="0" w:space="0" w:color="auto"/>
      </w:divBdr>
    </w:div>
    <w:div w:id="1744256533">
      <w:bodyDiv w:val="1"/>
      <w:marLeft w:val="0"/>
      <w:marRight w:val="0"/>
      <w:marTop w:val="0"/>
      <w:marBottom w:val="0"/>
      <w:divBdr>
        <w:top w:val="none" w:sz="0" w:space="0" w:color="auto"/>
        <w:left w:val="none" w:sz="0" w:space="0" w:color="auto"/>
        <w:bottom w:val="none" w:sz="0" w:space="0" w:color="auto"/>
        <w:right w:val="none" w:sz="0" w:space="0" w:color="auto"/>
      </w:divBdr>
    </w:div>
    <w:div w:id="1753119720">
      <w:bodyDiv w:val="1"/>
      <w:marLeft w:val="0"/>
      <w:marRight w:val="0"/>
      <w:marTop w:val="0"/>
      <w:marBottom w:val="0"/>
      <w:divBdr>
        <w:top w:val="none" w:sz="0" w:space="0" w:color="auto"/>
        <w:left w:val="none" w:sz="0" w:space="0" w:color="auto"/>
        <w:bottom w:val="none" w:sz="0" w:space="0" w:color="auto"/>
        <w:right w:val="none" w:sz="0" w:space="0" w:color="auto"/>
      </w:divBdr>
    </w:div>
    <w:div w:id="1763256559">
      <w:bodyDiv w:val="1"/>
      <w:marLeft w:val="0"/>
      <w:marRight w:val="0"/>
      <w:marTop w:val="0"/>
      <w:marBottom w:val="0"/>
      <w:divBdr>
        <w:top w:val="none" w:sz="0" w:space="0" w:color="auto"/>
        <w:left w:val="none" w:sz="0" w:space="0" w:color="auto"/>
        <w:bottom w:val="none" w:sz="0" w:space="0" w:color="auto"/>
        <w:right w:val="none" w:sz="0" w:space="0" w:color="auto"/>
      </w:divBdr>
    </w:div>
    <w:div w:id="1770664747">
      <w:bodyDiv w:val="1"/>
      <w:marLeft w:val="0"/>
      <w:marRight w:val="0"/>
      <w:marTop w:val="0"/>
      <w:marBottom w:val="0"/>
      <w:divBdr>
        <w:top w:val="none" w:sz="0" w:space="0" w:color="auto"/>
        <w:left w:val="none" w:sz="0" w:space="0" w:color="auto"/>
        <w:bottom w:val="none" w:sz="0" w:space="0" w:color="auto"/>
        <w:right w:val="none" w:sz="0" w:space="0" w:color="auto"/>
      </w:divBdr>
    </w:div>
    <w:div w:id="1775898756">
      <w:bodyDiv w:val="1"/>
      <w:marLeft w:val="0"/>
      <w:marRight w:val="0"/>
      <w:marTop w:val="0"/>
      <w:marBottom w:val="0"/>
      <w:divBdr>
        <w:top w:val="none" w:sz="0" w:space="0" w:color="auto"/>
        <w:left w:val="none" w:sz="0" w:space="0" w:color="auto"/>
        <w:bottom w:val="none" w:sz="0" w:space="0" w:color="auto"/>
        <w:right w:val="none" w:sz="0" w:space="0" w:color="auto"/>
      </w:divBdr>
    </w:div>
    <w:div w:id="1799949478">
      <w:bodyDiv w:val="1"/>
      <w:marLeft w:val="0"/>
      <w:marRight w:val="0"/>
      <w:marTop w:val="0"/>
      <w:marBottom w:val="0"/>
      <w:divBdr>
        <w:top w:val="none" w:sz="0" w:space="0" w:color="auto"/>
        <w:left w:val="none" w:sz="0" w:space="0" w:color="auto"/>
        <w:bottom w:val="none" w:sz="0" w:space="0" w:color="auto"/>
        <w:right w:val="none" w:sz="0" w:space="0" w:color="auto"/>
      </w:divBdr>
    </w:div>
    <w:div w:id="1808235762">
      <w:bodyDiv w:val="1"/>
      <w:marLeft w:val="0"/>
      <w:marRight w:val="0"/>
      <w:marTop w:val="0"/>
      <w:marBottom w:val="0"/>
      <w:divBdr>
        <w:top w:val="none" w:sz="0" w:space="0" w:color="auto"/>
        <w:left w:val="none" w:sz="0" w:space="0" w:color="auto"/>
        <w:bottom w:val="none" w:sz="0" w:space="0" w:color="auto"/>
        <w:right w:val="none" w:sz="0" w:space="0" w:color="auto"/>
      </w:divBdr>
    </w:div>
    <w:div w:id="1814248250">
      <w:bodyDiv w:val="1"/>
      <w:marLeft w:val="0"/>
      <w:marRight w:val="0"/>
      <w:marTop w:val="0"/>
      <w:marBottom w:val="0"/>
      <w:divBdr>
        <w:top w:val="none" w:sz="0" w:space="0" w:color="auto"/>
        <w:left w:val="none" w:sz="0" w:space="0" w:color="auto"/>
        <w:bottom w:val="none" w:sz="0" w:space="0" w:color="auto"/>
        <w:right w:val="none" w:sz="0" w:space="0" w:color="auto"/>
      </w:divBdr>
    </w:div>
    <w:div w:id="1820801168">
      <w:bodyDiv w:val="1"/>
      <w:marLeft w:val="0"/>
      <w:marRight w:val="0"/>
      <w:marTop w:val="0"/>
      <w:marBottom w:val="0"/>
      <w:divBdr>
        <w:top w:val="none" w:sz="0" w:space="0" w:color="auto"/>
        <w:left w:val="none" w:sz="0" w:space="0" w:color="auto"/>
        <w:bottom w:val="none" w:sz="0" w:space="0" w:color="auto"/>
        <w:right w:val="none" w:sz="0" w:space="0" w:color="auto"/>
      </w:divBdr>
    </w:div>
    <w:div w:id="1862235401">
      <w:bodyDiv w:val="1"/>
      <w:marLeft w:val="0"/>
      <w:marRight w:val="0"/>
      <w:marTop w:val="0"/>
      <w:marBottom w:val="0"/>
      <w:divBdr>
        <w:top w:val="none" w:sz="0" w:space="0" w:color="auto"/>
        <w:left w:val="none" w:sz="0" w:space="0" w:color="auto"/>
        <w:bottom w:val="none" w:sz="0" w:space="0" w:color="auto"/>
        <w:right w:val="none" w:sz="0" w:space="0" w:color="auto"/>
      </w:divBdr>
    </w:div>
    <w:div w:id="1868179478">
      <w:bodyDiv w:val="1"/>
      <w:marLeft w:val="0"/>
      <w:marRight w:val="0"/>
      <w:marTop w:val="0"/>
      <w:marBottom w:val="0"/>
      <w:divBdr>
        <w:top w:val="none" w:sz="0" w:space="0" w:color="auto"/>
        <w:left w:val="none" w:sz="0" w:space="0" w:color="auto"/>
        <w:bottom w:val="none" w:sz="0" w:space="0" w:color="auto"/>
        <w:right w:val="none" w:sz="0" w:space="0" w:color="auto"/>
      </w:divBdr>
    </w:div>
    <w:div w:id="1888450695">
      <w:bodyDiv w:val="1"/>
      <w:marLeft w:val="0"/>
      <w:marRight w:val="0"/>
      <w:marTop w:val="0"/>
      <w:marBottom w:val="0"/>
      <w:divBdr>
        <w:top w:val="none" w:sz="0" w:space="0" w:color="auto"/>
        <w:left w:val="none" w:sz="0" w:space="0" w:color="auto"/>
        <w:bottom w:val="none" w:sz="0" w:space="0" w:color="auto"/>
        <w:right w:val="none" w:sz="0" w:space="0" w:color="auto"/>
      </w:divBdr>
    </w:div>
    <w:div w:id="1896428587">
      <w:bodyDiv w:val="1"/>
      <w:marLeft w:val="0"/>
      <w:marRight w:val="0"/>
      <w:marTop w:val="0"/>
      <w:marBottom w:val="0"/>
      <w:divBdr>
        <w:top w:val="none" w:sz="0" w:space="0" w:color="auto"/>
        <w:left w:val="none" w:sz="0" w:space="0" w:color="auto"/>
        <w:bottom w:val="none" w:sz="0" w:space="0" w:color="auto"/>
        <w:right w:val="none" w:sz="0" w:space="0" w:color="auto"/>
      </w:divBdr>
    </w:div>
    <w:div w:id="1900358520">
      <w:bodyDiv w:val="1"/>
      <w:marLeft w:val="0"/>
      <w:marRight w:val="0"/>
      <w:marTop w:val="0"/>
      <w:marBottom w:val="0"/>
      <w:divBdr>
        <w:top w:val="none" w:sz="0" w:space="0" w:color="auto"/>
        <w:left w:val="none" w:sz="0" w:space="0" w:color="auto"/>
        <w:bottom w:val="none" w:sz="0" w:space="0" w:color="auto"/>
        <w:right w:val="none" w:sz="0" w:space="0" w:color="auto"/>
      </w:divBdr>
    </w:div>
    <w:div w:id="1935170020">
      <w:bodyDiv w:val="1"/>
      <w:marLeft w:val="0"/>
      <w:marRight w:val="0"/>
      <w:marTop w:val="0"/>
      <w:marBottom w:val="0"/>
      <w:divBdr>
        <w:top w:val="none" w:sz="0" w:space="0" w:color="auto"/>
        <w:left w:val="none" w:sz="0" w:space="0" w:color="auto"/>
        <w:bottom w:val="none" w:sz="0" w:space="0" w:color="auto"/>
        <w:right w:val="none" w:sz="0" w:space="0" w:color="auto"/>
      </w:divBdr>
    </w:div>
    <w:div w:id="1936747341">
      <w:bodyDiv w:val="1"/>
      <w:marLeft w:val="0"/>
      <w:marRight w:val="0"/>
      <w:marTop w:val="0"/>
      <w:marBottom w:val="0"/>
      <w:divBdr>
        <w:top w:val="none" w:sz="0" w:space="0" w:color="auto"/>
        <w:left w:val="none" w:sz="0" w:space="0" w:color="auto"/>
        <w:bottom w:val="none" w:sz="0" w:space="0" w:color="auto"/>
        <w:right w:val="none" w:sz="0" w:space="0" w:color="auto"/>
      </w:divBdr>
    </w:div>
    <w:div w:id="1937011066">
      <w:bodyDiv w:val="1"/>
      <w:marLeft w:val="0"/>
      <w:marRight w:val="0"/>
      <w:marTop w:val="0"/>
      <w:marBottom w:val="0"/>
      <w:divBdr>
        <w:top w:val="none" w:sz="0" w:space="0" w:color="auto"/>
        <w:left w:val="none" w:sz="0" w:space="0" w:color="auto"/>
        <w:bottom w:val="none" w:sz="0" w:space="0" w:color="auto"/>
        <w:right w:val="none" w:sz="0" w:space="0" w:color="auto"/>
      </w:divBdr>
    </w:div>
    <w:div w:id="1996107732">
      <w:bodyDiv w:val="1"/>
      <w:marLeft w:val="0"/>
      <w:marRight w:val="0"/>
      <w:marTop w:val="0"/>
      <w:marBottom w:val="0"/>
      <w:divBdr>
        <w:top w:val="none" w:sz="0" w:space="0" w:color="auto"/>
        <w:left w:val="none" w:sz="0" w:space="0" w:color="auto"/>
        <w:bottom w:val="none" w:sz="0" w:space="0" w:color="auto"/>
        <w:right w:val="none" w:sz="0" w:space="0" w:color="auto"/>
      </w:divBdr>
    </w:div>
    <w:div w:id="2009013794">
      <w:bodyDiv w:val="1"/>
      <w:marLeft w:val="0"/>
      <w:marRight w:val="0"/>
      <w:marTop w:val="0"/>
      <w:marBottom w:val="0"/>
      <w:divBdr>
        <w:top w:val="none" w:sz="0" w:space="0" w:color="auto"/>
        <w:left w:val="none" w:sz="0" w:space="0" w:color="auto"/>
        <w:bottom w:val="none" w:sz="0" w:space="0" w:color="auto"/>
        <w:right w:val="none" w:sz="0" w:space="0" w:color="auto"/>
      </w:divBdr>
    </w:div>
    <w:div w:id="2051296191">
      <w:bodyDiv w:val="1"/>
      <w:marLeft w:val="0"/>
      <w:marRight w:val="0"/>
      <w:marTop w:val="0"/>
      <w:marBottom w:val="0"/>
      <w:divBdr>
        <w:top w:val="none" w:sz="0" w:space="0" w:color="auto"/>
        <w:left w:val="none" w:sz="0" w:space="0" w:color="auto"/>
        <w:bottom w:val="none" w:sz="0" w:space="0" w:color="auto"/>
        <w:right w:val="none" w:sz="0" w:space="0" w:color="auto"/>
      </w:divBdr>
    </w:div>
    <w:div w:id="2074159033">
      <w:bodyDiv w:val="1"/>
      <w:marLeft w:val="0"/>
      <w:marRight w:val="0"/>
      <w:marTop w:val="0"/>
      <w:marBottom w:val="0"/>
      <w:divBdr>
        <w:top w:val="none" w:sz="0" w:space="0" w:color="auto"/>
        <w:left w:val="none" w:sz="0" w:space="0" w:color="auto"/>
        <w:bottom w:val="none" w:sz="0" w:space="0" w:color="auto"/>
        <w:right w:val="none" w:sz="0" w:space="0" w:color="auto"/>
      </w:divBdr>
    </w:div>
    <w:div w:id="2083915143">
      <w:bodyDiv w:val="1"/>
      <w:marLeft w:val="0"/>
      <w:marRight w:val="0"/>
      <w:marTop w:val="0"/>
      <w:marBottom w:val="0"/>
      <w:divBdr>
        <w:top w:val="none" w:sz="0" w:space="0" w:color="auto"/>
        <w:left w:val="none" w:sz="0" w:space="0" w:color="auto"/>
        <w:bottom w:val="none" w:sz="0" w:space="0" w:color="auto"/>
        <w:right w:val="none" w:sz="0" w:space="0" w:color="auto"/>
      </w:divBdr>
    </w:div>
    <w:div w:id="2102287874">
      <w:bodyDiv w:val="1"/>
      <w:marLeft w:val="0"/>
      <w:marRight w:val="0"/>
      <w:marTop w:val="0"/>
      <w:marBottom w:val="0"/>
      <w:divBdr>
        <w:top w:val="none" w:sz="0" w:space="0" w:color="auto"/>
        <w:left w:val="none" w:sz="0" w:space="0" w:color="auto"/>
        <w:bottom w:val="none" w:sz="0" w:space="0" w:color="auto"/>
        <w:right w:val="none" w:sz="0" w:space="0" w:color="auto"/>
      </w:divBdr>
    </w:div>
    <w:div w:id="2110734224">
      <w:bodyDiv w:val="1"/>
      <w:marLeft w:val="0"/>
      <w:marRight w:val="0"/>
      <w:marTop w:val="0"/>
      <w:marBottom w:val="0"/>
      <w:divBdr>
        <w:top w:val="none" w:sz="0" w:space="0" w:color="auto"/>
        <w:left w:val="none" w:sz="0" w:space="0" w:color="auto"/>
        <w:bottom w:val="none" w:sz="0" w:space="0" w:color="auto"/>
        <w:right w:val="none" w:sz="0" w:space="0" w:color="auto"/>
      </w:divBdr>
    </w:div>
    <w:div w:id="2114012030">
      <w:bodyDiv w:val="1"/>
      <w:marLeft w:val="0"/>
      <w:marRight w:val="0"/>
      <w:marTop w:val="0"/>
      <w:marBottom w:val="0"/>
      <w:divBdr>
        <w:top w:val="none" w:sz="0" w:space="0" w:color="auto"/>
        <w:left w:val="none" w:sz="0" w:space="0" w:color="auto"/>
        <w:bottom w:val="none" w:sz="0" w:space="0" w:color="auto"/>
        <w:right w:val="none" w:sz="0" w:space="0" w:color="auto"/>
      </w:divBdr>
    </w:div>
    <w:div w:id="2115006487">
      <w:bodyDiv w:val="1"/>
      <w:marLeft w:val="0"/>
      <w:marRight w:val="0"/>
      <w:marTop w:val="0"/>
      <w:marBottom w:val="0"/>
      <w:divBdr>
        <w:top w:val="none" w:sz="0" w:space="0" w:color="auto"/>
        <w:left w:val="none" w:sz="0" w:space="0" w:color="auto"/>
        <w:bottom w:val="none" w:sz="0" w:space="0" w:color="auto"/>
        <w:right w:val="none" w:sz="0" w:space="0" w:color="auto"/>
      </w:divBdr>
    </w:div>
    <w:div w:id="2120830753">
      <w:bodyDiv w:val="1"/>
      <w:marLeft w:val="0"/>
      <w:marRight w:val="0"/>
      <w:marTop w:val="0"/>
      <w:marBottom w:val="0"/>
      <w:divBdr>
        <w:top w:val="none" w:sz="0" w:space="0" w:color="auto"/>
        <w:left w:val="none" w:sz="0" w:space="0" w:color="auto"/>
        <w:bottom w:val="none" w:sz="0" w:space="0" w:color="auto"/>
        <w:right w:val="none" w:sz="0" w:space="0" w:color="auto"/>
      </w:divBdr>
    </w:div>
    <w:div w:id="2142142095">
      <w:bodyDiv w:val="1"/>
      <w:marLeft w:val="0"/>
      <w:marRight w:val="0"/>
      <w:marTop w:val="0"/>
      <w:marBottom w:val="0"/>
      <w:divBdr>
        <w:top w:val="none" w:sz="0" w:space="0" w:color="auto"/>
        <w:left w:val="none" w:sz="0" w:space="0" w:color="auto"/>
        <w:bottom w:val="none" w:sz="0" w:space="0" w:color="auto"/>
        <w:right w:val="none" w:sz="0" w:space="0" w:color="auto"/>
      </w:divBdr>
    </w:div>
    <w:div w:id="214626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20</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哲逸 郝</dc:creator>
  <cp:keywords/>
  <dc:description/>
  <cp:lastModifiedBy>哲逸 郝</cp:lastModifiedBy>
  <cp:revision>16</cp:revision>
  <dcterms:created xsi:type="dcterms:W3CDTF">2025-10-05T03:28:00Z</dcterms:created>
  <dcterms:modified xsi:type="dcterms:W3CDTF">2025-10-06T04:52:00Z</dcterms:modified>
</cp:coreProperties>
</file>