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rsidR="007F3DDB" w:rsidRPr="0082663E" w:rsidRDefault="007F3DDB" w:rsidP="009D31D1">
      <w:pPr>
        <w:spacing w:line="360" w:lineRule="auto"/>
        <w:rPr>
          <w:rFonts w:ascii="Times New Roman" w:hAnsi="Times New Roman"/>
          <w:sz w:val="24"/>
          <w:szCs w:val="24"/>
        </w:rPr>
      </w:pPr>
    </w:p>
    <w:p w:rsidR="007F3DDB" w:rsidRPr="0082663E" w:rsidRDefault="00AD1348" w:rsidP="009D31D1">
      <w:pPr>
        <w:spacing w:line="360" w:lineRule="auto"/>
        <w:rPr>
          <w:rFonts w:ascii="Times New Roman" w:hAnsi="Times New Roman"/>
          <w:sz w:val="24"/>
          <w:szCs w:val="24"/>
        </w:rPr>
      </w:pPr>
      <w:r w:rsidRPr="0082663E">
        <w:rPr>
          <w:rFonts w:ascii="Times New Roman" w:hAnsi="Times New Roman"/>
          <w:sz w:val="24"/>
          <w:szCs w:val="24"/>
        </w:rPr>
        <w:t xml:space="preserve">          </w:t>
      </w:r>
      <w:r w:rsidRPr="0082663E">
        <w:rPr>
          <w:rFonts w:ascii="Times New Roman" w:hAnsi="Times New Roman"/>
          <w:noProof/>
          <w:sz w:val="36"/>
          <w:szCs w:val="36"/>
        </w:rPr>
        <w:drawing>
          <wp:inline distT="0" distB="0" distL="114300" distR="114300">
            <wp:extent cx="5449570" cy="1944370"/>
            <wp:effectExtent l="0" t="0" r="17780" b="17780"/>
            <wp:docPr id="6" name="图片 1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6" descr="图片1"/>
                    <pic:cNvPicPr>
                      <a:picLocks noChangeAspect="1"/>
                    </pic:cNvPicPr>
                  </pic:nvPicPr>
                  <pic:blipFill>
                    <a:blip r:embed="rId8"/>
                    <a:stretch>
                      <a:fillRect/>
                    </a:stretch>
                  </pic:blipFill>
                  <pic:spPr>
                    <a:xfrm>
                      <a:off x="0" y="0"/>
                      <a:ext cx="5449570" cy="1944370"/>
                    </a:xfrm>
                    <a:prstGeom prst="rect">
                      <a:avLst/>
                    </a:prstGeom>
                    <a:noFill/>
                    <a:ln>
                      <a:noFill/>
                    </a:ln>
                  </pic:spPr>
                </pic:pic>
              </a:graphicData>
            </a:graphic>
          </wp:inline>
        </w:drawing>
      </w:r>
    </w:p>
    <w:p w:rsidR="007F3DDB" w:rsidRPr="0082663E" w:rsidRDefault="007F3DDB" w:rsidP="009D31D1">
      <w:pPr>
        <w:spacing w:line="360" w:lineRule="auto"/>
        <w:rPr>
          <w:rFonts w:ascii="Times New Roman" w:hAnsi="Times New Roman"/>
          <w:sz w:val="24"/>
          <w:szCs w:val="24"/>
        </w:rPr>
      </w:pPr>
    </w:p>
    <w:p w:rsidR="007F3DDB" w:rsidRPr="0082663E" w:rsidRDefault="00AD1348" w:rsidP="009D31D1">
      <w:pPr>
        <w:spacing w:line="360" w:lineRule="auto"/>
        <w:jc w:val="center"/>
        <w:rPr>
          <w:rFonts w:ascii="Times New Roman" w:hAnsi="Times New Roman"/>
          <w:sz w:val="36"/>
          <w:szCs w:val="36"/>
        </w:rPr>
      </w:pPr>
      <w:r w:rsidRPr="0082663E">
        <w:rPr>
          <w:rFonts w:ascii="Times New Roman" w:eastAsia="楷体" w:hAnsi="Times New Roman"/>
          <w:b/>
          <w:bCs/>
          <w:sz w:val="52"/>
          <w:szCs w:val="52"/>
        </w:rPr>
        <w:t>本科毕业设计（论文）</w:t>
      </w:r>
    </w:p>
    <w:p w:rsidR="007F3DDB" w:rsidRPr="0082663E" w:rsidRDefault="007F3DDB" w:rsidP="009D31D1">
      <w:pPr>
        <w:spacing w:line="360" w:lineRule="auto"/>
        <w:rPr>
          <w:rFonts w:ascii="Times New Roman" w:hAnsi="Times New Roman"/>
          <w:sz w:val="24"/>
          <w:szCs w:val="24"/>
        </w:rPr>
      </w:pPr>
    </w:p>
    <w:p w:rsidR="007F3DDB" w:rsidRPr="0082663E" w:rsidRDefault="007F3DDB" w:rsidP="009D31D1">
      <w:pPr>
        <w:spacing w:line="360" w:lineRule="auto"/>
        <w:rPr>
          <w:rFonts w:ascii="Times New Roman" w:hAnsi="Times New Roman"/>
          <w:sz w:val="24"/>
          <w:szCs w:val="24"/>
        </w:rPr>
      </w:pPr>
    </w:p>
    <w:p w:rsidR="007F3DDB" w:rsidRPr="0082663E" w:rsidRDefault="007F3DDB" w:rsidP="009D31D1">
      <w:pPr>
        <w:spacing w:line="360" w:lineRule="auto"/>
        <w:rPr>
          <w:rFonts w:ascii="Times New Roman" w:hAnsi="Times New Roman"/>
          <w:sz w:val="24"/>
          <w:szCs w:val="24"/>
        </w:rPr>
      </w:pPr>
    </w:p>
    <w:p w:rsidR="007F3DDB" w:rsidRPr="0082663E" w:rsidRDefault="00AD1348" w:rsidP="009D31D1">
      <w:pPr>
        <w:spacing w:line="360" w:lineRule="auto"/>
        <w:jc w:val="center"/>
        <w:rPr>
          <w:rFonts w:ascii="Times New Roman" w:eastAsia="黑体" w:hAnsi="Times New Roman"/>
          <w:szCs w:val="21"/>
        </w:rPr>
      </w:pPr>
      <w:r w:rsidRPr="0082663E">
        <w:rPr>
          <w:rFonts w:ascii="Times New Roman" w:eastAsia="黑体" w:hAnsi="Times New Roman"/>
          <w:bCs/>
          <w:spacing w:val="-1"/>
          <w:sz w:val="44"/>
          <w:szCs w:val="44"/>
        </w:rPr>
        <w:t>题目</w:t>
      </w:r>
      <w:r w:rsidRPr="0082663E">
        <w:rPr>
          <w:rFonts w:ascii="Times New Roman" w:hAnsi="Times New Roman"/>
          <w:b/>
          <w:spacing w:val="-1"/>
          <w:sz w:val="36"/>
        </w:rPr>
        <w:t>：</w:t>
      </w:r>
      <w:r w:rsidRPr="0082663E">
        <w:rPr>
          <w:rFonts w:ascii="Times New Roman" w:eastAsia="黑体" w:hAnsi="Times New Roman"/>
          <w:bCs/>
          <w:spacing w:val="-1"/>
          <w:sz w:val="44"/>
          <w:szCs w:val="44"/>
        </w:rPr>
        <w:t>高速路车辆自主跟驰模型及其算法实现</w:t>
      </w:r>
    </w:p>
    <w:p w:rsidR="007F3DDB" w:rsidRPr="0082663E" w:rsidRDefault="00AD1348" w:rsidP="009D31D1">
      <w:pPr>
        <w:spacing w:line="360" w:lineRule="auto"/>
        <w:rPr>
          <w:rFonts w:ascii="Times New Roman" w:eastAsiaTheme="majorEastAsia" w:hAnsi="Times New Roman"/>
          <w:b/>
          <w:spacing w:val="80"/>
          <w:kern w:val="44"/>
          <w:sz w:val="30"/>
          <w:szCs w:val="30"/>
        </w:rPr>
      </w:pPr>
      <w:r w:rsidRPr="0082663E">
        <w:rPr>
          <w:rFonts w:ascii="Times New Roman" w:eastAsiaTheme="majorEastAsia" w:hAnsi="Times New Roman"/>
          <w:b/>
          <w:spacing w:val="80"/>
          <w:kern w:val="44"/>
          <w:sz w:val="30"/>
          <w:szCs w:val="30"/>
        </w:rPr>
        <w:t xml:space="preserve"> </w:t>
      </w:r>
    </w:p>
    <w:p w:rsidR="007F3DDB" w:rsidRPr="0082663E" w:rsidRDefault="007F3DDB" w:rsidP="009D31D1">
      <w:pPr>
        <w:spacing w:line="360" w:lineRule="auto"/>
        <w:rPr>
          <w:rFonts w:ascii="Times New Roman" w:eastAsiaTheme="majorEastAsia" w:hAnsi="Times New Roman"/>
          <w:b/>
          <w:spacing w:val="80"/>
          <w:kern w:val="44"/>
          <w:sz w:val="30"/>
          <w:szCs w:val="30"/>
        </w:rPr>
      </w:pPr>
    </w:p>
    <w:p w:rsidR="007F3DDB" w:rsidRPr="0082663E" w:rsidRDefault="00AD1348" w:rsidP="009D31D1">
      <w:pPr>
        <w:tabs>
          <w:tab w:val="left" w:pos="2180"/>
        </w:tabs>
        <w:spacing w:line="360" w:lineRule="auto"/>
        <w:ind w:firstLineChars="400" w:firstLine="1200"/>
        <w:jc w:val="left"/>
        <w:rPr>
          <w:rFonts w:ascii="Times New Roman" w:eastAsia="楷体_GB2312" w:hAnsi="Times New Roman"/>
          <w:sz w:val="30"/>
          <w:szCs w:val="30"/>
        </w:rPr>
      </w:pPr>
      <w:r w:rsidRPr="0082663E">
        <w:rPr>
          <w:rFonts w:ascii="Times New Roman" w:eastAsiaTheme="majorEastAsia" w:hAnsi="Times New Roman"/>
          <w:sz w:val="30"/>
          <w:szCs w:val="30"/>
        </w:rPr>
        <w:t>学</w:t>
      </w:r>
      <w:r w:rsidRPr="0082663E">
        <w:rPr>
          <w:rFonts w:ascii="Times New Roman" w:eastAsiaTheme="majorEastAsia" w:hAnsi="Times New Roman"/>
          <w:sz w:val="30"/>
          <w:szCs w:val="30"/>
        </w:rPr>
        <w:t xml:space="preserve">    </w:t>
      </w:r>
      <w:r w:rsidRPr="0082663E">
        <w:rPr>
          <w:rFonts w:ascii="Times New Roman" w:eastAsiaTheme="majorEastAsia" w:hAnsi="Times New Roman"/>
          <w:sz w:val="30"/>
          <w:szCs w:val="30"/>
        </w:rPr>
        <w:t>院：</w:t>
      </w:r>
      <w:r w:rsidRPr="0082663E">
        <w:rPr>
          <w:rFonts w:ascii="Times New Roman" w:hAnsi="Times New Roman"/>
          <w:sz w:val="30"/>
          <w:szCs w:val="21"/>
          <w:u w:val="single"/>
        </w:rPr>
        <w:t xml:space="preserve">        </w:t>
      </w:r>
      <w:r w:rsidRPr="0082663E">
        <w:rPr>
          <w:rFonts w:ascii="Times New Roman" w:hAnsi="Times New Roman"/>
          <w:sz w:val="30"/>
          <w:szCs w:val="21"/>
          <w:u w:val="single"/>
        </w:rPr>
        <w:t>计算机科学与工程学院</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ind w:firstLineChars="400" w:firstLine="1200"/>
        <w:jc w:val="left"/>
        <w:rPr>
          <w:rFonts w:ascii="Times New Roman" w:eastAsiaTheme="majorEastAsia" w:hAnsi="Times New Roman"/>
          <w:sz w:val="30"/>
          <w:szCs w:val="30"/>
        </w:rPr>
      </w:pPr>
      <w:r w:rsidRPr="0082663E">
        <w:rPr>
          <w:rFonts w:ascii="Times New Roman" w:eastAsiaTheme="majorEastAsia" w:hAnsi="Times New Roman"/>
          <w:sz w:val="30"/>
          <w:szCs w:val="30"/>
        </w:rPr>
        <w:t>专业班级：</w:t>
      </w:r>
      <w:r w:rsidRPr="0082663E">
        <w:rPr>
          <w:rFonts w:ascii="Times New Roman" w:hAnsi="Times New Roman"/>
          <w:sz w:val="30"/>
          <w:szCs w:val="21"/>
          <w:u w:val="single"/>
        </w:rPr>
        <w:t xml:space="preserve">     </w:t>
      </w:r>
      <w:r w:rsidRPr="0082663E">
        <w:rPr>
          <w:rFonts w:ascii="Times New Roman" w:hAnsi="Times New Roman"/>
          <w:sz w:val="30"/>
          <w:szCs w:val="21"/>
          <w:u w:val="single"/>
        </w:rPr>
        <w:t>计算机科学与技术</w:t>
      </w:r>
      <w:r w:rsidRPr="0082663E">
        <w:rPr>
          <w:rFonts w:ascii="Times New Roman" w:hAnsi="Times New Roman"/>
          <w:sz w:val="30"/>
          <w:szCs w:val="21"/>
          <w:u w:val="single"/>
        </w:rPr>
        <w:t>2018</w:t>
      </w:r>
      <w:r w:rsidRPr="0082663E">
        <w:rPr>
          <w:rFonts w:ascii="Times New Roman" w:hAnsi="Times New Roman"/>
          <w:sz w:val="30"/>
          <w:szCs w:val="21"/>
          <w:u w:val="single"/>
        </w:rPr>
        <w:t>级</w:t>
      </w:r>
      <w:r w:rsidRPr="0082663E">
        <w:rPr>
          <w:rFonts w:ascii="Times New Roman" w:hAnsi="Times New Roman"/>
          <w:sz w:val="30"/>
          <w:szCs w:val="21"/>
          <w:u w:val="single"/>
        </w:rPr>
        <w:t>4</w:t>
      </w:r>
      <w:r w:rsidRPr="0082663E">
        <w:rPr>
          <w:rFonts w:ascii="Times New Roman" w:hAnsi="Times New Roman"/>
          <w:sz w:val="30"/>
          <w:szCs w:val="21"/>
          <w:u w:val="single"/>
        </w:rPr>
        <w:t>班</w:t>
      </w:r>
      <w:r w:rsidRPr="0082663E">
        <w:rPr>
          <w:rFonts w:ascii="Times New Roman" w:hAnsi="Times New Roman"/>
          <w:sz w:val="30"/>
          <w:szCs w:val="21"/>
          <w:u w:val="single"/>
        </w:rPr>
        <w:t xml:space="preserve"> </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ind w:firstLineChars="400" w:firstLine="1200"/>
        <w:jc w:val="left"/>
        <w:rPr>
          <w:rFonts w:ascii="Times New Roman" w:eastAsia="楷体_GB2312" w:hAnsi="Times New Roman"/>
          <w:sz w:val="30"/>
          <w:szCs w:val="30"/>
        </w:rPr>
      </w:pPr>
      <w:r w:rsidRPr="0082663E">
        <w:rPr>
          <w:rFonts w:ascii="Times New Roman" w:eastAsiaTheme="majorEastAsia" w:hAnsi="Times New Roman"/>
          <w:sz w:val="30"/>
          <w:szCs w:val="30"/>
        </w:rPr>
        <w:t>姓</w:t>
      </w:r>
      <w:r w:rsidRPr="0082663E">
        <w:rPr>
          <w:rFonts w:ascii="Times New Roman" w:eastAsiaTheme="majorEastAsia" w:hAnsi="Times New Roman"/>
          <w:sz w:val="30"/>
          <w:szCs w:val="30"/>
        </w:rPr>
        <w:t xml:space="preserve">    </w:t>
      </w:r>
      <w:r w:rsidRPr="0082663E">
        <w:rPr>
          <w:rFonts w:ascii="Times New Roman" w:eastAsiaTheme="majorEastAsia" w:hAnsi="Times New Roman"/>
          <w:sz w:val="30"/>
          <w:szCs w:val="30"/>
        </w:rPr>
        <w:t>名：</w:t>
      </w:r>
      <w:r w:rsidRPr="0082663E">
        <w:rPr>
          <w:rFonts w:ascii="Times New Roman" w:hAnsi="Times New Roman"/>
          <w:sz w:val="30"/>
          <w:szCs w:val="21"/>
          <w:u w:val="single"/>
        </w:rPr>
        <w:t xml:space="preserve">             </w:t>
      </w:r>
      <w:r w:rsidRPr="0082663E">
        <w:rPr>
          <w:rFonts w:ascii="Times New Roman" w:hAnsi="Times New Roman"/>
          <w:sz w:val="30"/>
          <w:szCs w:val="21"/>
          <w:u w:val="single"/>
        </w:rPr>
        <w:t>于程</w:t>
      </w:r>
      <w:r w:rsidRPr="0082663E">
        <w:rPr>
          <w:rFonts w:ascii="Times New Roman" w:hAnsi="Times New Roman"/>
          <w:sz w:val="30"/>
          <w:szCs w:val="21"/>
          <w:u w:val="single"/>
        </w:rPr>
        <w:t xml:space="preserve"> </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ind w:firstLineChars="400" w:firstLine="1200"/>
        <w:jc w:val="left"/>
        <w:rPr>
          <w:rFonts w:ascii="Times New Roman" w:eastAsia="楷体_GB2312" w:hAnsi="Times New Roman"/>
          <w:sz w:val="30"/>
          <w:szCs w:val="30"/>
        </w:rPr>
      </w:pPr>
      <w:r w:rsidRPr="0082663E">
        <w:rPr>
          <w:rFonts w:ascii="Times New Roman" w:eastAsiaTheme="majorEastAsia" w:hAnsi="Times New Roman"/>
          <w:sz w:val="30"/>
          <w:szCs w:val="30"/>
        </w:rPr>
        <w:t>学</w:t>
      </w:r>
      <w:r w:rsidRPr="0082663E">
        <w:rPr>
          <w:rFonts w:ascii="Times New Roman" w:eastAsiaTheme="majorEastAsia" w:hAnsi="Times New Roman"/>
          <w:sz w:val="30"/>
          <w:szCs w:val="30"/>
        </w:rPr>
        <w:t xml:space="preserve">    </w:t>
      </w:r>
      <w:r w:rsidRPr="0082663E">
        <w:rPr>
          <w:rFonts w:ascii="Times New Roman" w:eastAsiaTheme="majorEastAsia" w:hAnsi="Times New Roman"/>
          <w:sz w:val="30"/>
          <w:szCs w:val="30"/>
        </w:rPr>
        <w:t>号：</w:t>
      </w:r>
      <w:r w:rsidRPr="0082663E">
        <w:rPr>
          <w:rFonts w:ascii="Times New Roman" w:hAnsi="Times New Roman"/>
          <w:sz w:val="30"/>
          <w:szCs w:val="21"/>
          <w:u w:val="single"/>
        </w:rPr>
        <w:t xml:space="preserve">          201801060423   </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ind w:firstLineChars="400" w:firstLine="1200"/>
        <w:jc w:val="left"/>
        <w:rPr>
          <w:rFonts w:ascii="Times New Roman" w:eastAsiaTheme="majorEastAsia" w:hAnsi="Times New Roman"/>
          <w:sz w:val="30"/>
          <w:szCs w:val="30"/>
        </w:rPr>
      </w:pPr>
      <w:r w:rsidRPr="0082663E">
        <w:rPr>
          <w:rFonts w:ascii="Times New Roman" w:eastAsiaTheme="majorEastAsia" w:hAnsi="Times New Roman"/>
          <w:sz w:val="30"/>
          <w:szCs w:val="30"/>
        </w:rPr>
        <w:t>指导教师：</w:t>
      </w:r>
      <w:r w:rsidRPr="0082663E">
        <w:rPr>
          <w:rFonts w:ascii="Times New Roman" w:hAnsi="Times New Roman"/>
          <w:sz w:val="30"/>
          <w:szCs w:val="21"/>
          <w:u w:val="single"/>
        </w:rPr>
        <w:t xml:space="preserve">             </w:t>
      </w:r>
      <w:r w:rsidRPr="0082663E">
        <w:rPr>
          <w:rFonts w:ascii="Times New Roman" w:hAnsi="Times New Roman"/>
          <w:sz w:val="30"/>
          <w:szCs w:val="21"/>
          <w:u w:val="single"/>
        </w:rPr>
        <w:t>张福新</w:t>
      </w:r>
      <w:r w:rsidRPr="0082663E">
        <w:rPr>
          <w:rFonts w:ascii="Times New Roman" w:hAnsi="Times New Roman"/>
          <w:sz w:val="30"/>
          <w:szCs w:val="21"/>
          <w:u w:val="single"/>
        </w:rPr>
        <w:t xml:space="preserve"> </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ind w:firstLineChars="400" w:firstLine="1200"/>
        <w:jc w:val="left"/>
        <w:rPr>
          <w:rFonts w:ascii="Times New Roman" w:eastAsia="楷体_GB2312" w:hAnsi="Times New Roman"/>
          <w:sz w:val="30"/>
          <w:szCs w:val="30"/>
        </w:rPr>
      </w:pPr>
      <w:r w:rsidRPr="0082663E">
        <w:rPr>
          <w:rFonts w:ascii="Times New Roman" w:eastAsiaTheme="majorEastAsia" w:hAnsi="Times New Roman"/>
          <w:sz w:val="30"/>
          <w:szCs w:val="30"/>
        </w:rPr>
        <w:t>完成日期：</w:t>
      </w:r>
      <w:r w:rsidRPr="0082663E">
        <w:rPr>
          <w:rFonts w:ascii="Times New Roman" w:hAnsi="Times New Roman"/>
          <w:sz w:val="30"/>
          <w:szCs w:val="21"/>
          <w:u w:val="single"/>
        </w:rPr>
        <w:t xml:space="preserve">         2022</w:t>
      </w:r>
      <w:r w:rsidRPr="0082663E">
        <w:rPr>
          <w:rFonts w:ascii="Times New Roman" w:hAnsi="Times New Roman"/>
          <w:sz w:val="30"/>
          <w:szCs w:val="21"/>
          <w:u w:val="single"/>
        </w:rPr>
        <w:t>年月日</w:t>
      </w:r>
      <w:r w:rsidRPr="0082663E">
        <w:rPr>
          <w:rFonts w:ascii="Times New Roman" w:hAnsi="Times New Roman"/>
          <w:sz w:val="30"/>
          <w:szCs w:val="21"/>
          <w:u w:val="single"/>
        </w:rPr>
        <w:t xml:space="preserve">   </w:t>
      </w:r>
      <w:r w:rsidRPr="0082663E">
        <w:rPr>
          <w:rFonts w:ascii="Times New Roman" w:eastAsia="楷体_GB2312" w:hAnsi="Times New Roman"/>
          <w:szCs w:val="21"/>
          <w:u w:val="single"/>
        </w:rPr>
        <w:t xml:space="preserve">                    </w:t>
      </w:r>
    </w:p>
    <w:p w:rsidR="007F3DDB" w:rsidRPr="0082663E" w:rsidRDefault="00AD1348" w:rsidP="009D31D1">
      <w:pPr>
        <w:tabs>
          <w:tab w:val="left" w:pos="2180"/>
        </w:tabs>
        <w:spacing w:line="360" w:lineRule="auto"/>
        <w:rPr>
          <w:rFonts w:ascii="Times New Roman" w:eastAsiaTheme="majorEastAsia" w:hAnsi="Times New Roman"/>
          <w:sz w:val="30"/>
          <w:szCs w:val="30"/>
        </w:rPr>
      </w:pPr>
      <w:r w:rsidRPr="0082663E">
        <w:rPr>
          <w:rFonts w:ascii="Times New Roman" w:eastAsiaTheme="majorEastAsia" w:hAnsi="Times New Roman"/>
          <w:sz w:val="30"/>
          <w:szCs w:val="30"/>
        </w:rPr>
        <w:t xml:space="preserve"> </w:t>
      </w:r>
    </w:p>
    <w:p w:rsidR="007F3DDB" w:rsidRPr="0082663E" w:rsidRDefault="00AD1348" w:rsidP="009D31D1">
      <w:pPr>
        <w:tabs>
          <w:tab w:val="left" w:pos="2180"/>
        </w:tabs>
        <w:spacing w:line="360" w:lineRule="auto"/>
        <w:jc w:val="center"/>
        <w:rPr>
          <w:rFonts w:ascii="Times New Roman" w:hAnsi="Times New Roman"/>
          <w:sz w:val="48"/>
          <w:szCs w:val="24"/>
        </w:rPr>
      </w:pPr>
      <w:r w:rsidRPr="0082663E">
        <w:rPr>
          <w:rFonts w:ascii="Times New Roman" w:eastAsia="楷体_GB2312" w:hAnsi="Times New Roman"/>
          <w:szCs w:val="21"/>
        </w:rPr>
        <w:t xml:space="preserve"> </w:t>
      </w:r>
    </w:p>
    <w:p w:rsidR="007F3DDB" w:rsidRPr="0082663E" w:rsidRDefault="00AD1348" w:rsidP="009D31D1">
      <w:pPr>
        <w:tabs>
          <w:tab w:val="left" w:pos="2180"/>
        </w:tabs>
        <w:spacing w:line="360" w:lineRule="auto"/>
        <w:jc w:val="center"/>
        <w:rPr>
          <w:rFonts w:ascii="Times New Roman" w:hAnsi="Times New Roman"/>
          <w:sz w:val="24"/>
          <w:szCs w:val="24"/>
        </w:rPr>
      </w:pPr>
      <w:r w:rsidRPr="0082663E">
        <w:rPr>
          <w:rFonts w:ascii="Times New Roman" w:hAnsi="Times New Roman"/>
          <w:sz w:val="24"/>
          <w:szCs w:val="24"/>
        </w:rPr>
        <w:lastRenderedPageBreak/>
        <w:t>教务处制</w:t>
      </w:r>
    </w:p>
    <w:p w:rsidR="007F3DDB" w:rsidRPr="0082663E" w:rsidRDefault="007F3DDB" w:rsidP="009D31D1">
      <w:pPr>
        <w:tabs>
          <w:tab w:val="left" w:pos="2180"/>
        </w:tabs>
        <w:spacing w:line="360" w:lineRule="auto"/>
        <w:jc w:val="center"/>
        <w:rPr>
          <w:rFonts w:ascii="Times New Roman" w:eastAsia="黑体" w:hAnsi="Times New Roman"/>
          <w:b/>
          <w:bCs/>
          <w:sz w:val="32"/>
          <w:szCs w:val="24"/>
        </w:rPr>
      </w:pPr>
    </w:p>
    <w:p w:rsidR="007F3DDB" w:rsidRPr="0082663E" w:rsidRDefault="007F3DDB" w:rsidP="009D31D1">
      <w:pPr>
        <w:spacing w:line="360" w:lineRule="auto"/>
        <w:rPr>
          <w:rFonts w:ascii="Times New Roman" w:hAnsi="Times New Roman"/>
          <w:sz w:val="24"/>
          <w:szCs w:val="24"/>
        </w:rPr>
        <w:sectPr w:rsidR="007F3DDB" w:rsidRPr="0082663E">
          <w:headerReference w:type="default" r:id="rId9"/>
          <w:footerReference w:type="default" r:id="rId10"/>
          <w:pgSz w:w="11906" w:h="16838"/>
          <w:pgMar w:top="1418" w:right="1701" w:bottom="1418" w:left="1701" w:header="851" w:footer="992" w:gutter="0"/>
          <w:pgNumType w:fmt="numberInDash"/>
          <w:cols w:space="425"/>
          <w:docGrid w:type="lines" w:linePitch="312"/>
        </w:sectPr>
      </w:pPr>
    </w:p>
    <w:p w:rsidR="007F3DDB" w:rsidRPr="0082663E" w:rsidRDefault="007F3DDB" w:rsidP="009D31D1">
      <w:pPr>
        <w:spacing w:line="360" w:lineRule="auto"/>
        <w:rPr>
          <w:rFonts w:ascii="Times New Roman" w:hAnsi="Times New Roman"/>
          <w:sz w:val="24"/>
          <w:szCs w:val="24"/>
        </w:rPr>
      </w:pPr>
    </w:p>
    <w:p w:rsidR="007F3DDB" w:rsidRPr="0082663E" w:rsidRDefault="00AD1348" w:rsidP="009D31D1">
      <w:pPr>
        <w:spacing w:line="360" w:lineRule="auto"/>
        <w:jc w:val="center"/>
        <w:rPr>
          <w:rFonts w:ascii="Times New Roman" w:hAnsi="Times New Roman"/>
          <w:b/>
          <w:sz w:val="44"/>
          <w:szCs w:val="44"/>
        </w:rPr>
      </w:pPr>
      <w:r w:rsidRPr="0082663E">
        <w:rPr>
          <w:rFonts w:ascii="Times New Roman" w:hAnsi="Times New Roman"/>
          <w:b/>
          <w:sz w:val="44"/>
          <w:szCs w:val="44"/>
        </w:rPr>
        <w:t>BACHELOR'S DEGREE THESIS OF SHANDONG UNIVERSITY</w:t>
      </w:r>
    </w:p>
    <w:p w:rsidR="007F3DDB" w:rsidRPr="0082663E" w:rsidRDefault="00AD1348" w:rsidP="009D31D1">
      <w:pPr>
        <w:spacing w:line="360" w:lineRule="auto"/>
        <w:jc w:val="center"/>
        <w:rPr>
          <w:rFonts w:ascii="Times New Roman" w:hAnsi="Times New Roman"/>
          <w:b/>
          <w:sz w:val="44"/>
          <w:szCs w:val="44"/>
        </w:rPr>
      </w:pPr>
      <w:r w:rsidRPr="0082663E">
        <w:rPr>
          <w:rFonts w:ascii="Times New Roman" w:hAnsi="Times New Roman"/>
          <w:b/>
          <w:sz w:val="44"/>
          <w:szCs w:val="44"/>
        </w:rPr>
        <w:t>OF SCIENCE AND TECHNOLOGY</w:t>
      </w:r>
    </w:p>
    <w:p w:rsidR="007F3DDB" w:rsidRPr="0082663E" w:rsidRDefault="007F3DDB" w:rsidP="009D31D1">
      <w:pPr>
        <w:spacing w:line="360" w:lineRule="auto"/>
        <w:rPr>
          <w:rFonts w:ascii="Times New Roman" w:eastAsia="楷体_GB2312"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AD1348" w:rsidP="009D31D1">
      <w:pPr>
        <w:spacing w:line="360" w:lineRule="auto"/>
        <w:jc w:val="center"/>
        <w:rPr>
          <w:rFonts w:ascii="Times New Roman" w:hAnsi="Times New Roman"/>
          <w:b/>
          <w:sz w:val="44"/>
          <w:szCs w:val="44"/>
        </w:rPr>
      </w:pPr>
      <w:r w:rsidRPr="0082663E">
        <w:rPr>
          <w:rFonts w:ascii="Times New Roman" w:hAnsi="Times New Roman"/>
          <w:b/>
          <w:sz w:val="44"/>
          <w:szCs w:val="44"/>
        </w:rPr>
        <w:t>Writing the title of the paper in English here</w:t>
      </w:r>
    </w:p>
    <w:p w:rsidR="007F3DDB" w:rsidRPr="0082663E" w:rsidRDefault="007F3DDB" w:rsidP="009D31D1">
      <w:pPr>
        <w:spacing w:line="360" w:lineRule="auto"/>
        <w:jc w:val="center"/>
        <w:rPr>
          <w:rFonts w:ascii="Times New Roman" w:eastAsia="楷体_GB2312"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AD1348" w:rsidP="009D31D1">
      <w:pPr>
        <w:spacing w:line="360" w:lineRule="auto"/>
        <w:ind w:firstLineChars="300" w:firstLine="840"/>
        <w:rPr>
          <w:rFonts w:ascii="Times New Roman" w:hAnsi="Times New Roman"/>
          <w:sz w:val="28"/>
          <w:szCs w:val="28"/>
        </w:rPr>
      </w:pPr>
      <w:r w:rsidRPr="0082663E">
        <w:rPr>
          <w:rFonts w:ascii="Times New Roman" w:hAnsi="Times New Roman"/>
          <w:sz w:val="28"/>
          <w:szCs w:val="28"/>
        </w:rPr>
        <w:t>College</w:t>
      </w:r>
      <w:r w:rsidRPr="0082663E">
        <w:rPr>
          <w:rFonts w:ascii="Times New Roman" w:hAnsi="Times New Roman"/>
          <w:sz w:val="28"/>
          <w:szCs w:val="28"/>
        </w:rPr>
        <w:t>：</w:t>
      </w:r>
      <w:r w:rsidRPr="0082663E">
        <w:rPr>
          <w:rFonts w:ascii="Times New Roman" w:hAnsi="Times New Roman"/>
          <w:sz w:val="28"/>
          <w:szCs w:val="28"/>
          <w:u w:val="single"/>
        </w:rPr>
        <w:t xml:space="preserve">College of Computer Science and Engineering   </w:t>
      </w:r>
    </w:p>
    <w:p w:rsidR="007F3DDB" w:rsidRPr="0082663E" w:rsidRDefault="00AD1348" w:rsidP="009D31D1">
      <w:pPr>
        <w:spacing w:line="360" w:lineRule="auto"/>
        <w:ind w:firstLineChars="300" w:firstLine="840"/>
        <w:rPr>
          <w:rFonts w:ascii="Times New Roman" w:hAnsi="Times New Roman"/>
          <w:sz w:val="28"/>
          <w:szCs w:val="28"/>
        </w:rPr>
      </w:pPr>
      <w:r w:rsidRPr="0082663E">
        <w:rPr>
          <w:rFonts w:ascii="Times New Roman" w:hAnsi="Times New Roman"/>
          <w:sz w:val="28"/>
          <w:szCs w:val="28"/>
        </w:rPr>
        <w:t>Subject</w:t>
      </w:r>
      <w:r w:rsidRPr="0082663E">
        <w:rPr>
          <w:rFonts w:ascii="Times New Roman" w:hAnsi="Times New Roman"/>
          <w:sz w:val="28"/>
          <w:szCs w:val="28"/>
        </w:rPr>
        <w:t>：</w:t>
      </w:r>
      <w:r w:rsidRPr="0082663E">
        <w:rPr>
          <w:rFonts w:ascii="Times New Roman" w:hAnsi="Times New Roman"/>
          <w:sz w:val="28"/>
          <w:szCs w:val="28"/>
          <w:u w:val="single"/>
        </w:rPr>
        <w:t xml:space="preserve">     Computer Science and Technology       </w:t>
      </w:r>
    </w:p>
    <w:p w:rsidR="007F3DDB" w:rsidRPr="0082663E" w:rsidRDefault="00AD1348" w:rsidP="009D31D1">
      <w:pPr>
        <w:spacing w:line="360" w:lineRule="auto"/>
        <w:ind w:firstLineChars="300" w:firstLine="840"/>
        <w:rPr>
          <w:rFonts w:ascii="Times New Roman" w:hAnsi="Times New Roman"/>
          <w:sz w:val="28"/>
          <w:szCs w:val="28"/>
        </w:rPr>
      </w:pPr>
      <w:r w:rsidRPr="0082663E">
        <w:rPr>
          <w:rFonts w:ascii="Times New Roman" w:hAnsi="Times New Roman"/>
          <w:sz w:val="28"/>
          <w:szCs w:val="28"/>
        </w:rPr>
        <w:t>Name</w:t>
      </w:r>
      <w:r w:rsidRPr="0082663E">
        <w:rPr>
          <w:rFonts w:ascii="Times New Roman" w:hAnsi="Times New Roman"/>
          <w:sz w:val="28"/>
          <w:szCs w:val="28"/>
        </w:rPr>
        <w:t>：</w:t>
      </w:r>
      <w:r w:rsidRPr="0082663E">
        <w:rPr>
          <w:rFonts w:ascii="Times New Roman" w:hAnsi="Times New Roman"/>
          <w:sz w:val="28"/>
          <w:szCs w:val="28"/>
          <w:u w:val="single"/>
        </w:rPr>
        <w:t xml:space="preserve">              Yu Cheng                    </w:t>
      </w:r>
    </w:p>
    <w:p w:rsidR="007F3DDB" w:rsidRPr="0082663E" w:rsidRDefault="00AD1348" w:rsidP="009D31D1">
      <w:pPr>
        <w:spacing w:line="360" w:lineRule="auto"/>
        <w:ind w:firstLineChars="300" w:firstLine="840"/>
        <w:rPr>
          <w:rFonts w:ascii="Times New Roman" w:hAnsi="Times New Roman"/>
          <w:sz w:val="28"/>
          <w:szCs w:val="28"/>
        </w:rPr>
      </w:pPr>
      <w:r w:rsidRPr="0082663E">
        <w:rPr>
          <w:rFonts w:ascii="Times New Roman" w:hAnsi="Times New Roman"/>
          <w:sz w:val="28"/>
          <w:szCs w:val="28"/>
        </w:rPr>
        <w:t>Directed by</w:t>
      </w:r>
      <w:r w:rsidRPr="0082663E">
        <w:rPr>
          <w:rFonts w:ascii="Times New Roman" w:hAnsi="Times New Roman"/>
          <w:sz w:val="28"/>
          <w:szCs w:val="28"/>
        </w:rPr>
        <w:t>：</w:t>
      </w:r>
      <w:r w:rsidRPr="0082663E">
        <w:rPr>
          <w:rFonts w:ascii="Times New Roman" w:hAnsi="Times New Roman"/>
          <w:sz w:val="28"/>
          <w:szCs w:val="28"/>
          <w:u w:val="single"/>
        </w:rPr>
        <w:t xml:space="preserve">     Zhang Fuxin Professor            </w:t>
      </w: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AD1348" w:rsidP="009D31D1">
      <w:pPr>
        <w:spacing w:line="360" w:lineRule="auto"/>
        <w:jc w:val="center"/>
        <w:rPr>
          <w:rFonts w:ascii="Times New Roman" w:hAnsi="Times New Roman"/>
          <w:b/>
          <w:bCs/>
          <w:color w:val="C00000"/>
          <w:sz w:val="36"/>
          <w:szCs w:val="36"/>
        </w:rPr>
      </w:pPr>
      <w:r w:rsidRPr="0082663E">
        <w:rPr>
          <w:rFonts w:ascii="Times New Roman" w:hAnsi="Times New Roman"/>
          <w:b/>
          <w:bCs/>
          <w:color w:val="C00000"/>
          <w:sz w:val="36"/>
          <w:szCs w:val="36"/>
        </w:rPr>
        <w:t>QINGDAO  CHINA</w:t>
      </w:r>
    </w:p>
    <w:p w:rsidR="007F3DDB" w:rsidRPr="0082663E" w:rsidRDefault="007F3DDB" w:rsidP="009D31D1">
      <w:pPr>
        <w:tabs>
          <w:tab w:val="left" w:pos="2180"/>
        </w:tabs>
        <w:spacing w:line="360" w:lineRule="auto"/>
        <w:jc w:val="center"/>
        <w:rPr>
          <w:rFonts w:ascii="Times New Roman" w:eastAsia="黑体" w:hAnsi="Times New Roman"/>
          <w:b/>
          <w:bCs/>
          <w:sz w:val="32"/>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spacing w:line="360" w:lineRule="auto"/>
        <w:jc w:val="center"/>
        <w:rPr>
          <w:rFonts w:ascii="Times New Roman" w:hAnsi="Times New Roman"/>
          <w:b/>
          <w:sz w:val="44"/>
          <w:szCs w:val="44"/>
        </w:rPr>
      </w:pPr>
    </w:p>
    <w:p w:rsidR="007F3DDB" w:rsidRPr="0082663E" w:rsidRDefault="007F3DDB" w:rsidP="009D31D1">
      <w:pPr>
        <w:spacing w:line="360" w:lineRule="auto"/>
        <w:rPr>
          <w:rFonts w:ascii="Times New Roman" w:hAnsi="Times New Roman"/>
          <w:b/>
          <w:sz w:val="44"/>
          <w:szCs w:val="44"/>
        </w:rPr>
      </w:pPr>
    </w:p>
    <w:p w:rsidR="007F3DDB" w:rsidRPr="0082663E" w:rsidRDefault="00AD1348" w:rsidP="009D31D1">
      <w:pPr>
        <w:spacing w:line="360" w:lineRule="auto"/>
        <w:jc w:val="center"/>
        <w:rPr>
          <w:rFonts w:ascii="Times New Roman" w:hAnsi="Times New Roman"/>
          <w:b/>
          <w:sz w:val="44"/>
          <w:szCs w:val="44"/>
        </w:rPr>
      </w:pPr>
      <w:r w:rsidRPr="0082663E">
        <w:rPr>
          <w:rFonts w:ascii="Times New Roman" w:hAnsi="Times New Roman"/>
          <w:b/>
          <w:sz w:val="44"/>
          <w:szCs w:val="44"/>
        </w:rPr>
        <w:t>郑</w:t>
      </w:r>
      <w:r w:rsidRPr="0082663E">
        <w:rPr>
          <w:rFonts w:ascii="Times New Roman" w:hAnsi="Times New Roman"/>
          <w:b/>
          <w:sz w:val="44"/>
          <w:szCs w:val="44"/>
        </w:rPr>
        <w:t xml:space="preserve"> </w:t>
      </w:r>
      <w:r w:rsidRPr="0082663E">
        <w:rPr>
          <w:rFonts w:ascii="Times New Roman" w:hAnsi="Times New Roman"/>
          <w:b/>
          <w:sz w:val="44"/>
          <w:szCs w:val="44"/>
        </w:rPr>
        <w:t>重</w:t>
      </w:r>
      <w:r w:rsidRPr="0082663E">
        <w:rPr>
          <w:rFonts w:ascii="Times New Roman" w:hAnsi="Times New Roman"/>
          <w:b/>
          <w:sz w:val="44"/>
          <w:szCs w:val="44"/>
        </w:rPr>
        <w:t xml:space="preserve"> </w:t>
      </w:r>
      <w:r w:rsidRPr="0082663E">
        <w:rPr>
          <w:rFonts w:ascii="Times New Roman" w:hAnsi="Times New Roman"/>
          <w:b/>
          <w:sz w:val="44"/>
          <w:szCs w:val="44"/>
        </w:rPr>
        <w:t>声</w:t>
      </w:r>
      <w:r w:rsidRPr="0082663E">
        <w:rPr>
          <w:rFonts w:ascii="Times New Roman" w:hAnsi="Times New Roman"/>
          <w:b/>
          <w:sz w:val="44"/>
          <w:szCs w:val="44"/>
        </w:rPr>
        <w:t xml:space="preserve"> </w:t>
      </w:r>
      <w:r w:rsidRPr="0082663E">
        <w:rPr>
          <w:rFonts w:ascii="Times New Roman" w:hAnsi="Times New Roman"/>
          <w:b/>
          <w:sz w:val="44"/>
          <w:szCs w:val="44"/>
        </w:rPr>
        <w:t>明</w:t>
      </w:r>
    </w:p>
    <w:p w:rsidR="007F3DDB" w:rsidRPr="0082663E" w:rsidRDefault="007F3DDB" w:rsidP="009D31D1">
      <w:pPr>
        <w:spacing w:line="360" w:lineRule="auto"/>
        <w:jc w:val="center"/>
        <w:rPr>
          <w:rFonts w:ascii="Times New Roman" w:hAnsi="Times New Roman"/>
          <w:b/>
          <w:sz w:val="44"/>
          <w:szCs w:val="44"/>
        </w:rPr>
      </w:pPr>
    </w:p>
    <w:p w:rsidR="007F3DDB" w:rsidRPr="0082663E" w:rsidRDefault="007F3DDB" w:rsidP="009D31D1">
      <w:pPr>
        <w:spacing w:line="360" w:lineRule="auto"/>
        <w:jc w:val="center"/>
        <w:rPr>
          <w:rFonts w:ascii="Times New Roman" w:hAnsi="Times New Roman"/>
          <w:b/>
          <w:sz w:val="44"/>
          <w:szCs w:val="44"/>
        </w:rPr>
      </w:pPr>
    </w:p>
    <w:p w:rsidR="007F3DDB" w:rsidRPr="0082663E" w:rsidRDefault="00AD1348" w:rsidP="009D31D1">
      <w:pPr>
        <w:spacing w:line="360" w:lineRule="auto"/>
        <w:ind w:firstLineChars="200" w:firstLine="560"/>
        <w:jc w:val="left"/>
        <w:rPr>
          <w:rFonts w:ascii="Times New Roman" w:hAnsi="Times New Roman"/>
          <w:sz w:val="28"/>
          <w:szCs w:val="28"/>
        </w:rPr>
      </w:pPr>
      <w:r w:rsidRPr="0082663E">
        <w:rPr>
          <w:rFonts w:ascii="Times New Roman" w:hAnsi="Times New Roman"/>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7F3DDB" w:rsidRPr="0082663E" w:rsidRDefault="007F3DDB" w:rsidP="009D31D1">
      <w:pPr>
        <w:spacing w:line="360" w:lineRule="auto"/>
        <w:jc w:val="left"/>
        <w:rPr>
          <w:rFonts w:ascii="Times New Roman" w:hAnsi="Times New Roman"/>
          <w:sz w:val="28"/>
          <w:szCs w:val="28"/>
        </w:rPr>
      </w:pPr>
    </w:p>
    <w:p w:rsidR="007F3DDB" w:rsidRPr="0082663E" w:rsidRDefault="007F3DDB" w:rsidP="009D31D1">
      <w:pPr>
        <w:spacing w:line="360" w:lineRule="auto"/>
        <w:jc w:val="left"/>
        <w:rPr>
          <w:rFonts w:ascii="Times New Roman" w:hAnsi="Times New Roman"/>
          <w:sz w:val="28"/>
          <w:szCs w:val="28"/>
        </w:rPr>
      </w:pPr>
    </w:p>
    <w:p w:rsidR="007F3DDB" w:rsidRPr="0082663E" w:rsidRDefault="007F3DDB" w:rsidP="009D31D1">
      <w:pPr>
        <w:spacing w:line="360" w:lineRule="auto"/>
        <w:jc w:val="left"/>
        <w:rPr>
          <w:rFonts w:ascii="Times New Roman" w:hAnsi="Times New Roman"/>
          <w:sz w:val="28"/>
          <w:szCs w:val="28"/>
        </w:rPr>
      </w:pPr>
    </w:p>
    <w:p w:rsidR="007F3DDB" w:rsidRPr="0082663E" w:rsidRDefault="007F3DDB" w:rsidP="009D31D1">
      <w:pPr>
        <w:spacing w:line="360" w:lineRule="auto"/>
        <w:jc w:val="left"/>
        <w:rPr>
          <w:rFonts w:ascii="Times New Roman" w:hAnsi="Times New Roman"/>
          <w:sz w:val="28"/>
          <w:szCs w:val="28"/>
        </w:rPr>
      </w:pPr>
    </w:p>
    <w:p w:rsidR="007F3DDB" w:rsidRPr="0082663E" w:rsidRDefault="007F3DDB" w:rsidP="009D31D1">
      <w:pPr>
        <w:spacing w:line="360" w:lineRule="auto"/>
        <w:jc w:val="left"/>
        <w:rPr>
          <w:rFonts w:ascii="Times New Roman" w:hAnsi="Times New Roman"/>
          <w:sz w:val="28"/>
          <w:szCs w:val="28"/>
        </w:rPr>
      </w:pPr>
    </w:p>
    <w:p w:rsidR="007F3DDB" w:rsidRPr="0082663E" w:rsidRDefault="00AD1348" w:rsidP="009D31D1">
      <w:pPr>
        <w:spacing w:line="360" w:lineRule="auto"/>
        <w:jc w:val="left"/>
        <w:rPr>
          <w:rFonts w:ascii="Times New Roman" w:hAnsi="Times New Roman"/>
          <w:sz w:val="28"/>
          <w:szCs w:val="28"/>
        </w:rPr>
      </w:pPr>
      <w:r w:rsidRPr="0082663E">
        <w:rPr>
          <w:rFonts w:ascii="Times New Roman" w:hAnsi="Times New Roman"/>
          <w:sz w:val="28"/>
          <w:szCs w:val="28"/>
        </w:rPr>
        <w:t>本人签名：</w:t>
      </w:r>
      <w:r w:rsidRPr="0082663E">
        <w:rPr>
          <w:rFonts w:ascii="Times New Roman" w:hAnsi="Times New Roman"/>
          <w:sz w:val="28"/>
          <w:szCs w:val="28"/>
          <w:u w:val="single"/>
        </w:rPr>
        <w:t xml:space="preserve">              </w:t>
      </w:r>
      <w:r w:rsidRPr="0082663E">
        <w:rPr>
          <w:rFonts w:ascii="Times New Roman" w:hAnsi="Times New Roman"/>
          <w:sz w:val="28"/>
          <w:szCs w:val="28"/>
        </w:rPr>
        <w:t xml:space="preserve">       </w:t>
      </w:r>
      <w:r w:rsidRPr="0082663E">
        <w:rPr>
          <w:rFonts w:ascii="Times New Roman" w:hAnsi="Times New Roman"/>
          <w:sz w:val="28"/>
          <w:szCs w:val="28"/>
        </w:rPr>
        <w:t>日期：</w:t>
      </w:r>
      <w:r w:rsidRPr="0082663E">
        <w:rPr>
          <w:rFonts w:ascii="Times New Roman" w:hAnsi="Times New Roman"/>
          <w:sz w:val="28"/>
          <w:szCs w:val="28"/>
          <w:u w:val="single"/>
        </w:rPr>
        <w:t xml:space="preserve">               </w:t>
      </w: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sectPr w:rsidR="007F3DDB" w:rsidRPr="0082663E">
          <w:pgSz w:w="11906" w:h="16838"/>
          <w:pgMar w:top="1418" w:right="1701" w:bottom="1418" w:left="1701" w:header="851" w:footer="992" w:gutter="0"/>
          <w:pgNumType w:fmt="numberInDash"/>
          <w:cols w:space="425"/>
          <w:docGrid w:type="lines" w:linePitch="312"/>
        </w:sectPr>
      </w:pPr>
    </w:p>
    <w:p w:rsidR="007F3DDB" w:rsidRPr="0082663E" w:rsidRDefault="007F3DDB" w:rsidP="009D31D1">
      <w:pPr>
        <w:spacing w:line="360" w:lineRule="auto"/>
        <w:rPr>
          <w:rFonts w:ascii="Times New Roman" w:hAnsi="Times New Roman"/>
          <w:szCs w:val="24"/>
        </w:rPr>
      </w:pPr>
    </w:p>
    <w:p w:rsidR="007F3DDB" w:rsidRPr="0082663E" w:rsidRDefault="007F3DDB" w:rsidP="009D31D1">
      <w:pPr>
        <w:spacing w:line="360" w:lineRule="auto"/>
        <w:rPr>
          <w:rFonts w:ascii="Times New Roman" w:hAnsi="Times New Roman"/>
          <w:szCs w:val="24"/>
        </w:rPr>
      </w:pPr>
    </w:p>
    <w:p w:rsidR="007F3DDB" w:rsidRPr="0082663E" w:rsidRDefault="00AD1348" w:rsidP="009D31D1">
      <w:pPr>
        <w:spacing w:line="360" w:lineRule="auto"/>
        <w:jc w:val="center"/>
        <w:rPr>
          <w:rFonts w:ascii="Times New Roman" w:eastAsia="黑体" w:hAnsi="Times New Roman"/>
          <w:sz w:val="36"/>
          <w:szCs w:val="36"/>
        </w:rPr>
      </w:pPr>
      <w:r w:rsidRPr="0082663E">
        <w:rPr>
          <w:rFonts w:ascii="Times New Roman" w:eastAsia="黑体" w:hAnsi="Times New Roman"/>
          <w:sz w:val="36"/>
          <w:szCs w:val="36"/>
        </w:rPr>
        <w:t>摘</w:t>
      </w:r>
      <w:r w:rsidRPr="0082663E">
        <w:rPr>
          <w:rFonts w:ascii="Times New Roman" w:eastAsia="黑体" w:hAnsi="Times New Roman"/>
          <w:sz w:val="36"/>
          <w:szCs w:val="36"/>
        </w:rPr>
        <w:t xml:space="preserve">  </w:t>
      </w:r>
      <w:r w:rsidRPr="0082663E">
        <w:rPr>
          <w:rFonts w:ascii="Times New Roman" w:eastAsia="黑体" w:hAnsi="Times New Roman"/>
          <w:sz w:val="36"/>
          <w:szCs w:val="36"/>
        </w:rPr>
        <w:t>要</w:t>
      </w:r>
    </w:p>
    <w:p w:rsidR="007F3DDB" w:rsidRPr="0082663E" w:rsidRDefault="007F3DDB" w:rsidP="009D31D1">
      <w:pPr>
        <w:spacing w:line="360" w:lineRule="auto"/>
        <w:rPr>
          <w:rFonts w:ascii="Times New Roman" w:eastAsia="楷体_GB2312" w:hAnsi="Times New Roman"/>
          <w:szCs w:val="21"/>
        </w:rPr>
      </w:pPr>
    </w:p>
    <w:p w:rsidR="007F3DDB" w:rsidRPr="0082663E" w:rsidRDefault="00AD1348" w:rsidP="009D31D1">
      <w:pPr>
        <w:spacing w:line="360" w:lineRule="auto"/>
        <w:rPr>
          <w:rFonts w:ascii="Times New Roman" w:eastAsia="楷体_GB2312" w:hAnsi="Times New Roman"/>
          <w:szCs w:val="24"/>
        </w:rPr>
      </w:pPr>
      <w:r w:rsidRPr="0082663E">
        <w:rPr>
          <w:rFonts w:ascii="Times New Roman" w:hAnsi="Times New Roman"/>
          <w:szCs w:val="24"/>
        </w:rPr>
        <w:t xml:space="preserve">     </w:t>
      </w:r>
      <w:r w:rsidRPr="0082663E">
        <w:rPr>
          <w:rFonts w:ascii="Times New Roman" w:hAnsi="Times New Roman"/>
          <w:sz w:val="24"/>
          <w:szCs w:val="24"/>
        </w:rPr>
        <w:t>由于泥沙与水流的相互作用，使得河流发生演变，因此泥沙特性与水流特性均是河流动力学的重要研究课题。当水流中含有植物时，水流的紊动特性会发生明显的改变，从而引起泥沙的一些特性如沉速发生改变。本文以实验为基础，结合理论分析，研究了在静水条件下刚性植物对泥沙沉速的影响，同时在水槽中通过改变流量来研究在恒定均匀流条件下非淹没植物对泥沙沉降轨迹的影响，得到如下主要结论：</w:t>
      </w:r>
      <w:r w:rsidRPr="0082663E">
        <w:rPr>
          <w:rFonts w:ascii="Times New Roman" w:hAnsi="Times New Roman"/>
          <w:szCs w:val="24"/>
        </w:rPr>
        <w:t xml:space="preserve"> </w:t>
      </w:r>
      <w:r w:rsidRPr="0082663E">
        <w:rPr>
          <w:rFonts w:ascii="Times New Roman" w:eastAsia="楷体_GB2312" w:hAnsi="Times New Roman"/>
          <w:szCs w:val="24"/>
        </w:rPr>
        <w:t xml:space="preserve"> </w:t>
      </w:r>
    </w:p>
    <w:p w:rsidR="007F3DDB" w:rsidRPr="0082663E" w:rsidRDefault="007F3DDB" w:rsidP="009D31D1">
      <w:pPr>
        <w:spacing w:line="360" w:lineRule="auto"/>
        <w:ind w:firstLineChars="245" w:firstLine="590"/>
        <w:rPr>
          <w:rFonts w:ascii="Times New Roman" w:eastAsia="黑体" w:hAnsi="Times New Roman"/>
          <w:b/>
          <w:sz w:val="24"/>
          <w:szCs w:val="24"/>
        </w:rPr>
      </w:pPr>
    </w:p>
    <w:p w:rsidR="007F3DDB" w:rsidRPr="0082663E" w:rsidRDefault="00AD1348" w:rsidP="009D31D1">
      <w:pPr>
        <w:spacing w:line="360" w:lineRule="auto"/>
        <w:ind w:firstLineChars="245" w:firstLine="590"/>
        <w:rPr>
          <w:rFonts w:ascii="Times New Roman" w:hAnsi="Times New Roman"/>
          <w:sz w:val="24"/>
          <w:szCs w:val="24"/>
        </w:rPr>
      </w:pPr>
      <w:r w:rsidRPr="0082663E">
        <w:rPr>
          <w:rFonts w:ascii="Times New Roman" w:eastAsia="黑体" w:hAnsi="Times New Roman"/>
          <w:b/>
          <w:sz w:val="24"/>
          <w:szCs w:val="24"/>
        </w:rPr>
        <w:t>关键词：</w:t>
      </w:r>
      <w:r w:rsidRPr="0082663E">
        <w:rPr>
          <w:rFonts w:ascii="Times New Roman" w:hAnsi="Times New Roman"/>
          <w:sz w:val="24"/>
          <w:szCs w:val="24"/>
        </w:rPr>
        <w:t>关键词</w:t>
      </w:r>
      <w:r w:rsidRPr="0082663E">
        <w:rPr>
          <w:rFonts w:ascii="Times New Roman" w:hAnsi="Times New Roman"/>
          <w:sz w:val="24"/>
          <w:szCs w:val="24"/>
        </w:rPr>
        <w:t>1</w:t>
      </w:r>
      <w:r w:rsidRPr="0082663E">
        <w:rPr>
          <w:rFonts w:ascii="Times New Roman" w:hAnsi="Times New Roman"/>
          <w:sz w:val="24"/>
          <w:szCs w:val="24"/>
        </w:rPr>
        <w:t>；关键词</w:t>
      </w:r>
      <w:r w:rsidRPr="0082663E">
        <w:rPr>
          <w:rFonts w:ascii="Times New Roman" w:hAnsi="Times New Roman"/>
          <w:sz w:val="24"/>
          <w:szCs w:val="24"/>
        </w:rPr>
        <w:t>2</w:t>
      </w:r>
      <w:r w:rsidRPr="0082663E">
        <w:rPr>
          <w:rFonts w:ascii="Times New Roman" w:hAnsi="Times New Roman"/>
          <w:sz w:val="24"/>
          <w:szCs w:val="24"/>
        </w:rPr>
        <w:t>；关键词</w:t>
      </w:r>
      <w:r w:rsidRPr="0082663E">
        <w:rPr>
          <w:rFonts w:ascii="Times New Roman" w:hAnsi="Times New Roman"/>
          <w:sz w:val="24"/>
          <w:szCs w:val="24"/>
        </w:rPr>
        <w:t>3</w:t>
      </w: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left"/>
        <w:rPr>
          <w:rFonts w:ascii="Times New Roman" w:hAnsi="Times New Roman"/>
          <w:b/>
          <w:bCs/>
          <w:kern w:val="44"/>
          <w:sz w:val="36"/>
          <w:szCs w:val="36"/>
        </w:rPr>
      </w:pPr>
      <w:bookmarkStart w:id="0" w:name="_Toc265046812"/>
    </w:p>
    <w:p w:rsidR="007F3DDB" w:rsidRPr="0082663E" w:rsidRDefault="007F3DDB" w:rsidP="009D31D1">
      <w:pPr>
        <w:spacing w:line="360" w:lineRule="auto"/>
        <w:jc w:val="left"/>
        <w:rPr>
          <w:rFonts w:ascii="Times New Roman" w:hAnsi="Times New Roman"/>
          <w:b/>
          <w:bCs/>
          <w:kern w:val="44"/>
          <w:sz w:val="36"/>
          <w:szCs w:val="36"/>
        </w:rPr>
      </w:pPr>
    </w:p>
    <w:p w:rsidR="007F3DDB" w:rsidRPr="0082663E" w:rsidRDefault="007F3DDB" w:rsidP="009D31D1">
      <w:pPr>
        <w:spacing w:line="360" w:lineRule="auto"/>
        <w:jc w:val="left"/>
        <w:rPr>
          <w:rFonts w:ascii="Times New Roman" w:hAnsi="Times New Roman"/>
          <w:b/>
          <w:bCs/>
          <w:kern w:val="44"/>
          <w:sz w:val="36"/>
          <w:szCs w:val="36"/>
        </w:rPr>
      </w:pPr>
    </w:p>
    <w:p w:rsidR="007F3DDB" w:rsidRPr="0082663E" w:rsidRDefault="007F3DDB" w:rsidP="009D31D1">
      <w:pPr>
        <w:spacing w:line="360" w:lineRule="auto"/>
        <w:jc w:val="left"/>
        <w:rPr>
          <w:rFonts w:ascii="Times New Roman" w:hAnsi="Times New Roman"/>
          <w:b/>
          <w:bCs/>
          <w:kern w:val="44"/>
          <w:sz w:val="36"/>
          <w:szCs w:val="36"/>
        </w:rPr>
      </w:pPr>
    </w:p>
    <w:p w:rsidR="007F3DDB" w:rsidRPr="0082663E" w:rsidRDefault="00AD1348" w:rsidP="009D31D1">
      <w:pPr>
        <w:spacing w:line="360" w:lineRule="auto"/>
        <w:jc w:val="center"/>
        <w:rPr>
          <w:rFonts w:ascii="Times New Roman" w:hAnsi="Times New Roman"/>
          <w:b/>
          <w:bCs/>
          <w:kern w:val="44"/>
          <w:sz w:val="36"/>
          <w:szCs w:val="36"/>
        </w:rPr>
      </w:pPr>
      <w:r w:rsidRPr="0082663E">
        <w:rPr>
          <w:rFonts w:ascii="Times New Roman" w:hAnsi="Times New Roman"/>
          <w:b/>
          <w:bCs/>
          <w:kern w:val="44"/>
          <w:sz w:val="36"/>
          <w:szCs w:val="36"/>
        </w:rPr>
        <w:t>ABSTRACT</w:t>
      </w:r>
      <w:bookmarkEnd w:id="0"/>
    </w:p>
    <w:p w:rsidR="007F3DDB" w:rsidRPr="0082663E" w:rsidRDefault="00AD1348" w:rsidP="009D31D1">
      <w:pPr>
        <w:spacing w:line="360" w:lineRule="auto"/>
        <w:jc w:val="center"/>
        <w:rPr>
          <w:rFonts w:ascii="Times New Roman" w:hAnsi="Times New Roman"/>
          <w:szCs w:val="21"/>
        </w:rPr>
      </w:pPr>
      <w:r w:rsidRPr="0082663E">
        <w:rPr>
          <w:rFonts w:ascii="Times New Roman" w:hAnsi="Times New Roman"/>
          <w:szCs w:val="21"/>
        </w:rPr>
        <w:t>(</w:t>
      </w:r>
      <w:r w:rsidRPr="0082663E">
        <w:rPr>
          <w:rFonts w:ascii="Times New Roman" w:hAnsi="Times New Roman"/>
          <w:b/>
          <w:szCs w:val="21"/>
        </w:rPr>
        <w:t>Times New Roman</w:t>
      </w:r>
      <w:r w:rsidRPr="0082663E">
        <w:rPr>
          <w:rFonts w:ascii="Times New Roman" w:hAnsi="Times New Roman"/>
          <w:szCs w:val="21"/>
        </w:rPr>
        <w:t xml:space="preserve"> </w:t>
      </w:r>
      <w:r w:rsidRPr="0082663E">
        <w:rPr>
          <w:rFonts w:ascii="Times New Roman" w:hAnsi="Times New Roman"/>
          <w:szCs w:val="21"/>
        </w:rPr>
        <w:t>小</w:t>
      </w:r>
      <w:r w:rsidRPr="0082663E">
        <w:rPr>
          <w:rFonts w:ascii="Times New Roman" w:hAnsi="Times New Roman"/>
          <w:szCs w:val="21"/>
        </w:rPr>
        <w:t>2</w:t>
      </w:r>
      <w:r w:rsidRPr="0082663E">
        <w:rPr>
          <w:rFonts w:ascii="Times New Roman" w:hAnsi="Times New Roman"/>
          <w:szCs w:val="21"/>
        </w:rPr>
        <w:t>加粗</w:t>
      </w:r>
      <w:r w:rsidRPr="0082663E">
        <w:rPr>
          <w:rFonts w:ascii="Times New Roman" w:hAnsi="Times New Roman"/>
          <w:szCs w:val="21"/>
        </w:rPr>
        <w:t>)</w:t>
      </w:r>
    </w:p>
    <w:p w:rsidR="007F3DDB" w:rsidRPr="0082663E" w:rsidRDefault="007F3DDB" w:rsidP="009D31D1">
      <w:pPr>
        <w:spacing w:line="360" w:lineRule="auto"/>
        <w:rPr>
          <w:rFonts w:ascii="Times New Roman" w:hAnsi="Times New Roman"/>
          <w:szCs w:val="21"/>
        </w:rPr>
      </w:pPr>
    </w:p>
    <w:p w:rsidR="007F3DDB" w:rsidRPr="0082663E" w:rsidRDefault="00AD134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Fluvial river processes evolve over time in response to the constant interaction between sediment and the water column. If vegetation is present within the water column, the change in turbulence characteristics will impact the movement of sediment, in particular the settling velocity. In this paper, the influence of vegetation on the settling velocities of sediment particles is studied experimentally. The  non-submerged vegetation friction factor in steady uniform flow is considered by under different flume discharge quantities. The main outcomes can be summarized as follows:</w:t>
      </w:r>
    </w:p>
    <w:p w:rsidR="007F3DDB" w:rsidRPr="0082663E" w:rsidRDefault="00AD1348" w:rsidP="009D31D1">
      <w:pPr>
        <w:spacing w:line="360" w:lineRule="auto"/>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b/>
          <w:szCs w:val="21"/>
        </w:rPr>
        <w:t xml:space="preserve">Times New Roman </w:t>
      </w:r>
      <w:r w:rsidRPr="0082663E">
        <w:rPr>
          <w:rFonts w:ascii="Times New Roman" w:hAnsi="Times New Roman"/>
          <w:szCs w:val="21"/>
        </w:rPr>
        <w:t>1.5</w:t>
      </w:r>
      <w:r w:rsidRPr="0082663E">
        <w:rPr>
          <w:rFonts w:ascii="Times New Roman" w:hAnsi="Times New Roman"/>
          <w:szCs w:val="21"/>
        </w:rPr>
        <w:t>倍行距</w:t>
      </w:r>
      <w:r w:rsidRPr="0082663E">
        <w:rPr>
          <w:rFonts w:ascii="Times New Roman" w:hAnsi="Times New Roman"/>
          <w:sz w:val="24"/>
          <w:szCs w:val="24"/>
        </w:rPr>
        <w:t>）</w:t>
      </w:r>
    </w:p>
    <w:p w:rsidR="007F3DDB" w:rsidRPr="0082663E" w:rsidRDefault="007F3DDB" w:rsidP="009D31D1">
      <w:pPr>
        <w:spacing w:line="360" w:lineRule="auto"/>
        <w:rPr>
          <w:rFonts w:ascii="Times New Roman" w:hAnsi="Times New Roman"/>
          <w:sz w:val="24"/>
          <w:szCs w:val="24"/>
        </w:rPr>
      </w:pPr>
    </w:p>
    <w:p w:rsidR="007F3DDB" w:rsidRPr="0082663E" w:rsidRDefault="00AD1348" w:rsidP="009D31D1">
      <w:pPr>
        <w:spacing w:line="360" w:lineRule="auto"/>
        <w:ind w:firstLineChars="200" w:firstLine="482"/>
        <w:rPr>
          <w:rFonts w:ascii="Times New Roman" w:hAnsi="Times New Roman"/>
          <w:szCs w:val="21"/>
        </w:rPr>
      </w:pPr>
      <w:r w:rsidRPr="0082663E">
        <w:rPr>
          <w:rFonts w:ascii="Times New Roman" w:hAnsi="Times New Roman"/>
          <w:b/>
          <w:sz w:val="24"/>
          <w:szCs w:val="24"/>
        </w:rPr>
        <w:t>KEY WORDS:</w:t>
      </w:r>
      <w:r w:rsidRPr="0082663E">
        <w:rPr>
          <w:rFonts w:ascii="Times New Roman" w:hAnsi="Times New Roman"/>
          <w:sz w:val="24"/>
          <w:szCs w:val="24"/>
        </w:rPr>
        <w:t xml:space="preserve"> sediment; rigid vegetation; settling velocity; turbulence characterize</w:t>
      </w:r>
      <w:r w:rsidRPr="0082663E">
        <w:rPr>
          <w:rFonts w:ascii="Times New Roman" w:hAnsi="Times New Roman"/>
          <w:sz w:val="24"/>
          <w:szCs w:val="24"/>
        </w:rPr>
        <w:t>（</w:t>
      </w:r>
      <w:r w:rsidRPr="0082663E">
        <w:rPr>
          <w:rFonts w:ascii="Times New Roman" w:hAnsi="Times New Roman"/>
          <w:b/>
          <w:szCs w:val="21"/>
        </w:rPr>
        <w:t>Times New Roman</w:t>
      </w:r>
      <w:r w:rsidRPr="0082663E">
        <w:rPr>
          <w:rFonts w:ascii="Times New Roman" w:hAnsi="Times New Roman"/>
          <w:szCs w:val="21"/>
        </w:rPr>
        <w:t xml:space="preserve"> </w:t>
      </w:r>
      <w:r w:rsidRPr="0082663E">
        <w:rPr>
          <w:rFonts w:ascii="Times New Roman" w:hAnsi="Times New Roman"/>
          <w:szCs w:val="21"/>
        </w:rPr>
        <w:t>小</w:t>
      </w:r>
      <w:r w:rsidRPr="0082663E">
        <w:rPr>
          <w:rFonts w:ascii="Times New Roman" w:hAnsi="Times New Roman"/>
          <w:szCs w:val="21"/>
        </w:rPr>
        <w:t>4</w:t>
      </w:r>
      <w:r w:rsidRPr="0082663E">
        <w:rPr>
          <w:rFonts w:ascii="Times New Roman" w:hAnsi="Times New Roman"/>
          <w:sz w:val="24"/>
          <w:szCs w:val="24"/>
        </w:rPr>
        <w:t>）</w:t>
      </w:r>
    </w:p>
    <w:p w:rsidR="007F3DDB" w:rsidRPr="0082663E" w:rsidRDefault="007F3DDB" w:rsidP="009D31D1">
      <w:pPr>
        <w:spacing w:line="360" w:lineRule="auto"/>
        <w:rPr>
          <w:rFonts w:ascii="Times New Roman" w:hAnsi="Times New Roman"/>
          <w:sz w:val="24"/>
          <w:szCs w:val="24"/>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spacing w:line="360" w:lineRule="auto"/>
        <w:jc w:val="center"/>
        <w:rPr>
          <w:rFonts w:ascii="Times New Roman" w:hAnsi="Times New Roman"/>
          <w:szCs w:val="21"/>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pPr>
    </w:p>
    <w:p w:rsidR="007F3DDB" w:rsidRPr="0082663E" w:rsidRDefault="007F3DDB" w:rsidP="009D31D1">
      <w:pPr>
        <w:tabs>
          <w:tab w:val="left" w:pos="2180"/>
        </w:tabs>
        <w:spacing w:line="360" w:lineRule="auto"/>
        <w:jc w:val="center"/>
        <w:rPr>
          <w:rFonts w:ascii="Times New Roman" w:hAnsi="Times New Roman"/>
          <w:szCs w:val="24"/>
        </w:rPr>
        <w:sectPr w:rsidR="007F3DDB" w:rsidRPr="0082663E">
          <w:footerReference w:type="default" r:id="rId11"/>
          <w:pgSz w:w="11906" w:h="16838"/>
          <w:pgMar w:top="1418" w:right="1701" w:bottom="1418" w:left="1701" w:header="851" w:footer="992" w:gutter="0"/>
          <w:pgNumType w:fmt="upperRoman" w:start="1"/>
          <w:cols w:space="425"/>
          <w:docGrid w:type="lines" w:linePitch="312"/>
        </w:sectPr>
      </w:pPr>
    </w:p>
    <w:p w:rsidR="007F3DDB" w:rsidRPr="0082663E" w:rsidRDefault="007F3DDB" w:rsidP="009D31D1">
      <w:pPr>
        <w:spacing w:line="360" w:lineRule="auto"/>
        <w:rPr>
          <w:rFonts w:ascii="Times New Roman" w:hAnsi="Times New Roman"/>
          <w:sz w:val="18"/>
          <w:szCs w:val="18"/>
        </w:rPr>
      </w:pPr>
    </w:p>
    <w:p w:rsidR="007F3DDB" w:rsidRPr="0082663E" w:rsidRDefault="00AD1348" w:rsidP="009D31D1">
      <w:pPr>
        <w:spacing w:line="360" w:lineRule="auto"/>
        <w:jc w:val="center"/>
        <w:rPr>
          <w:rFonts w:ascii="Times New Roman" w:eastAsia="黑体" w:hAnsi="Times New Roman"/>
          <w:b/>
          <w:sz w:val="36"/>
          <w:szCs w:val="36"/>
        </w:rPr>
      </w:pPr>
      <w:r w:rsidRPr="0082663E">
        <w:rPr>
          <w:rFonts w:ascii="Times New Roman" w:eastAsia="黑体" w:hAnsi="Times New Roman"/>
          <w:b/>
          <w:sz w:val="36"/>
          <w:szCs w:val="36"/>
        </w:rPr>
        <w:t>目</w:t>
      </w:r>
      <w:r w:rsidRPr="0082663E">
        <w:rPr>
          <w:rFonts w:ascii="Times New Roman" w:eastAsia="黑体" w:hAnsi="Times New Roman"/>
          <w:b/>
          <w:sz w:val="36"/>
          <w:szCs w:val="36"/>
        </w:rPr>
        <w:t xml:space="preserve">  </w:t>
      </w:r>
      <w:r w:rsidRPr="0082663E">
        <w:rPr>
          <w:rFonts w:ascii="Times New Roman" w:eastAsia="黑体" w:hAnsi="Times New Roman"/>
          <w:b/>
          <w:sz w:val="36"/>
          <w:szCs w:val="36"/>
        </w:rPr>
        <w:t>录</w:t>
      </w:r>
    </w:p>
    <w:p w:rsidR="007F3DDB" w:rsidRPr="0082663E" w:rsidRDefault="007F3DDB" w:rsidP="009D31D1">
      <w:pPr>
        <w:spacing w:line="360" w:lineRule="auto"/>
        <w:rPr>
          <w:rFonts w:ascii="Times New Roman" w:hAnsi="Times New Roman" w:hint="eastAsia"/>
          <w:sz w:val="24"/>
          <w:szCs w:val="24"/>
        </w:rPr>
        <w:sectPr w:rsidR="007F3DDB" w:rsidRPr="0082663E">
          <w:pgSz w:w="11906" w:h="16838"/>
          <w:pgMar w:top="1418" w:right="1701" w:bottom="1418" w:left="1701" w:header="851" w:footer="992" w:gutter="0"/>
          <w:pgNumType w:fmt="upperRoman" w:start="1"/>
          <w:cols w:space="425"/>
          <w:docGrid w:type="lines" w:linePitch="312"/>
        </w:sectPr>
      </w:pPr>
    </w:p>
    <w:p w:rsidR="007C7D71" w:rsidRPr="0082663E" w:rsidRDefault="007C7D71" w:rsidP="009D31D1">
      <w:pPr>
        <w:spacing w:line="360" w:lineRule="auto"/>
        <w:rPr>
          <w:rFonts w:ascii="Times New Roman" w:hAnsi="Times New Roman" w:hint="eastAsia"/>
          <w:szCs w:val="21"/>
        </w:rPr>
      </w:pPr>
    </w:p>
    <w:p w:rsidR="007F3DDB" w:rsidRPr="0082663E" w:rsidRDefault="00AD1348" w:rsidP="009D31D1">
      <w:pPr>
        <w:spacing w:line="360" w:lineRule="auto"/>
        <w:jc w:val="center"/>
        <w:outlineLvl w:val="0"/>
        <w:rPr>
          <w:rFonts w:ascii="Times New Roman" w:eastAsia="楷体_GB2312" w:hAnsi="Times New Roman"/>
          <w:szCs w:val="24"/>
        </w:rPr>
      </w:pPr>
      <w:r w:rsidRPr="0082663E">
        <w:rPr>
          <w:rFonts w:ascii="Times New Roman" w:eastAsia="黑体" w:hAnsi="Times New Roman"/>
          <w:b/>
          <w:sz w:val="36"/>
          <w:szCs w:val="36"/>
        </w:rPr>
        <w:t xml:space="preserve">  </w:t>
      </w:r>
      <w:r w:rsidRPr="0082663E">
        <w:rPr>
          <w:rFonts w:ascii="Times New Roman" w:eastAsia="黑体" w:hAnsi="Times New Roman"/>
          <w:b/>
          <w:sz w:val="36"/>
          <w:szCs w:val="36"/>
        </w:rPr>
        <w:t>第</w:t>
      </w:r>
      <w:r w:rsidRPr="0082663E">
        <w:rPr>
          <w:rFonts w:ascii="Times New Roman" w:eastAsia="黑体" w:hAnsi="Times New Roman"/>
          <w:b/>
          <w:sz w:val="36"/>
          <w:szCs w:val="36"/>
        </w:rPr>
        <w:t>1</w:t>
      </w:r>
      <w:r w:rsidRPr="0082663E">
        <w:rPr>
          <w:rFonts w:ascii="Times New Roman" w:eastAsia="黑体" w:hAnsi="Times New Roman"/>
          <w:b/>
          <w:sz w:val="36"/>
          <w:szCs w:val="36"/>
        </w:rPr>
        <w:t>章</w:t>
      </w:r>
      <w:r w:rsidRPr="0082663E">
        <w:rPr>
          <w:rFonts w:ascii="Times New Roman" w:eastAsia="黑体" w:hAnsi="Times New Roman"/>
          <w:b/>
          <w:sz w:val="36"/>
          <w:szCs w:val="36"/>
        </w:rPr>
        <w:t xml:space="preserve"> </w:t>
      </w:r>
      <w:r w:rsidRPr="0082663E">
        <w:rPr>
          <w:rFonts w:ascii="Times New Roman" w:eastAsia="黑体" w:hAnsi="Times New Roman"/>
          <w:b/>
          <w:sz w:val="36"/>
          <w:szCs w:val="36"/>
        </w:rPr>
        <w:t>绪论</w:t>
      </w:r>
    </w:p>
    <w:p w:rsidR="007F3DDB" w:rsidRPr="0082663E" w:rsidRDefault="00AD1348"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1.1</w:t>
      </w:r>
      <w:r w:rsidR="00563DC4" w:rsidRPr="0082663E">
        <w:rPr>
          <w:rFonts w:ascii="Times New Roman" w:hAnsi="Times New Roman"/>
          <w:b/>
          <w:sz w:val="28"/>
          <w:szCs w:val="28"/>
        </w:rPr>
        <w:tab/>
      </w:r>
      <w:r w:rsidRPr="0082663E">
        <w:rPr>
          <w:rFonts w:ascii="Times New Roman" w:eastAsia="黑体" w:hAnsi="Times New Roman"/>
          <w:sz w:val="28"/>
          <w:szCs w:val="28"/>
        </w:rPr>
        <w:t xml:space="preserve"> </w:t>
      </w:r>
      <w:r w:rsidR="00563DC4" w:rsidRPr="0082663E">
        <w:rPr>
          <w:rFonts w:ascii="Times New Roman" w:eastAsia="黑体" w:hAnsi="Times New Roman"/>
          <w:b/>
          <w:bCs/>
          <w:color w:val="000000"/>
          <w:sz w:val="28"/>
          <w:szCs w:val="28"/>
        </w:rPr>
        <w:t>研究背景与意义</w:t>
      </w:r>
    </w:p>
    <w:p w:rsidR="00563DC4" w:rsidRPr="0082663E" w:rsidRDefault="00563DC4" w:rsidP="009D31D1">
      <w:pPr>
        <w:spacing w:line="360" w:lineRule="auto"/>
        <w:rPr>
          <w:rFonts w:ascii="Times New Roman" w:eastAsiaTheme="minorEastAsia" w:hAnsi="Times New Roman"/>
          <w:sz w:val="24"/>
          <w:szCs w:val="24"/>
        </w:rPr>
      </w:pPr>
      <w:r w:rsidRPr="0082663E">
        <w:rPr>
          <w:rFonts w:ascii="Times New Roman" w:hAnsi="Times New Roman"/>
          <w:szCs w:val="24"/>
        </w:rPr>
        <w:t xml:space="preserve">   </w:t>
      </w:r>
      <w:r w:rsidRPr="0082663E">
        <w:rPr>
          <w:rFonts w:ascii="Times New Roman" w:hAnsi="Times New Roman"/>
          <w:sz w:val="24"/>
          <w:szCs w:val="24"/>
        </w:rPr>
        <w:t xml:space="preserve"> </w:t>
      </w:r>
      <w:r w:rsidR="00F9238C" w:rsidRPr="0082663E">
        <w:rPr>
          <w:rFonts w:ascii="Times New Roman" w:eastAsiaTheme="minorEastAsia" w:hAnsi="Times New Roman"/>
          <w:sz w:val="24"/>
          <w:szCs w:val="24"/>
        </w:rPr>
        <w:t>高速公路是一种中远距离运输的主要方式，具有运量大、速度快、效率高、辐射广等诸多优势。不仅促进了沿线沿线产业结构的优化和区域经济的发展，还带动了运输结构的改善和运输效率的提高。随着高速公路网络的日益完善和高速公路运输量的不断增加，在部分经济发达地区高速公路的设施容量已经无法满足日益增长的交通需求，高速公路的拥堵和安全问题日益突出。不合理的车辆跟驰模型设计容易引发高速路上潜在的冲突。一方面容易造成较高的交通事故发生率</w:t>
      </w:r>
      <w:r w:rsidR="00F9238C" w:rsidRPr="0082663E">
        <w:rPr>
          <w:rFonts w:ascii="Times New Roman" w:eastAsiaTheme="minorEastAsia" w:hAnsi="Times New Roman"/>
          <w:sz w:val="24"/>
          <w:szCs w:val="24"/>
        </w:rPr>
        <w:t>,</w:t>
      </w:r>
      <w:r w:rsidR="00F9238C" w:rsidRPr="0082663E">
        <w:rPr>
          <w:rFonts w:ascii="Times New Roman" w:eastAsiaTheme="minorEastAsia" w:hAnsi="Times New Roman"/>
          <w:sz w:val="24"/>
          <w:szCs w:val="24"/>
        </w:rPr>
        <w:t>另一方面也降低了周边区域的车辆通行效率。合理的车辆跟驰模型可以辅助驾驶员决策，预防及疏解高速公路拥堵、提高路网运输安全和效率。高速路的交通安全和通行效率问题是世界各国面临的难题。然而目前现在的高速路车辆行驶的主要方式为驾驶员驾驶，考虑到通过驾驶员驾驶来实现车辆跟驰会出现一些问题，比如：驾驶员疲劳，单位时间无法实现大的客流量等。因此高速公路车辆跟驰模型的</w:t>
      </w:r>
      <w:r w:rsidR="00EB1906" w:rsidRPr="0082663E">
        <w:rPr>
          <w:rFonts w:ascii="Times New Roman" w:eastAsiaTheme="minorEastAsia" w:hAnsi="Times New Roman"/>
          <w:sz w:val="24"/>
          <w:szCs w:val="24"/>
        </w:rPr>
        <w:t>算法</w:t>
      </w:r>
      <w:r w:rsidR="00F9238C" w:rsidRPr="0082663E">
        <w:rPr>
          <w:rFonts w:ascii="Times New Roman" w:eastAsiaTheme="minorEastAsia" w:hAnsi="Times New Roman"/>
          <w:sz w:val="24"/>
          <w:szCs w:val="24"/>
        </w:rPr>
        <w:t>研究具有重要意义。</w:t>
      </w:r>
    </w:p>
    <w:p w:rsidR="00EB1906" w:rsidRPr="0082663E" w:rsidRDefault="00EB1906" w:rsidP="009D31D1">
      <w:pPr>
        <w:spacing w:line="360" w:lineRule="auto"/>
        <w:outlineLvl w:val="1"/>
        <w:rPr>
          <w:rFonts w:ascii="Times New Roman" w:eastAsia="黑体" w:hAnsi="Times New Roman"/>
          <w:b/>
          <w:bCs/>
          <w:color w:val="000000"/>
          <w:sz w:val="28"/>
          <w:szCs w:val="28"/>
        </w:rPr>
      </w:pPr>
      <w:r w:rsidRPr="0082663E">
        <w:rPr>
          <w:rFonts w:ascii="Times New Roman" w:hAnsi="Times New Roman"/>
          <w:b/>
          <w:sz w:val="28"/>
          <w:szCs w:val="28"/>
        </w:rPr>
        <w:t>1.2</w:t>
      </w:r>
      <w:r w:rsidRPr="0082663E">
        <w:rPr>
          <w:rFonts w:ascii="Times New Roman" w:eastAsia="黑体" w:hAnsi="Times New Roman"/>
          <w:sz w:val="28"/>
          <w:szCs w:val="28"/>
        </w:rPr>
        <w:t xml:space="preserve"> </w:t>
      </w:r>
      <w:r w:rsidRPr="0082663E">
        <w:rPr>
          <w:rFonts w:ascii="Times New Roman" w:eastAsia="黑体" w:hAnsi="Times New Roman"/>
          <w:b/>
          <w:bCs/>
          <w:color w:val="000000"/>
          <w:sz w:val="28"/>
          <w:szCs w:val="28"/>
        </w:rPr>
        <w:t>国内外研究现状</w:t>
      </w:r>
    </w:p>
    <w:p w:rsidR="00EB1906" w:rsidRPr="0082663E" w:rsidRDefault="00EB1906" w:rsidP="009D31D1">
      <w:pPr>
        <w:widowControl/>
        <w:spacing w:line="360" w:lineRule="auto"/>
        <w:ind w:firstLineChars="200" w:firstLine="480"/>
        <w:rPr>
          <w:rFonts w:ascii="Times New Roman" w:eastAsiaTheme="minorEastAsia" w:hAnsi="Times New Roman"/>
          <w:bCs/>
          <w:sz w:val="24"/>
          <w:szCs w:val="24"/>
        </w:rPr>
      </w:pPr>
      <w:r w:rsidRPr="0082663E">
        <w:rPr>
          <w:rFonts w:ascii="Times New Roman" w:eastAsiaTheme="minorEastAsia" w:hAnsi="Times New Roman"/>
          <w:bCs/>
          <w:sz w:val="24"/>
          <w:szCs w:val="24"/>
        </w:rPr>
        <w:t>国内顾海燕深入分析了车联网处于不同发展阶段时交通流中车辆表现出来的不同行驶特性，构建了各阶段对应的车辆跟驰模型，同时将车联网技术与自动控制技术相结合，构建符合车联网不同发展阶段车辆跟驰特性的车辆跟驰模型，并通过仿真探究各模型的稳定性条件</w:t>
      </w:r>
      <w:r w:rsidRPr="0082663E">
        <w:rPr>
          <w:rFonts w:ascii="Times New Roman" w:eastAsiaTheme="minorEastAsia" w:hAnsi="Times New Roman"/>
          <w:bCs/>
          <w:sz w:val="24"/>
          <w:szCs w:val="24"/>
        </w:rPr>
        <w:t>[4]</w:t>
      </w:r>
      <w:r w:rsidRPr="0082663E">
        <w:rPr>
          <w:rFonts w:ascii="Times New Roman" w:eastAsiaTheme="minorEastAsia" w:hAnsi="Times New Roman"/>
          <w:bCs/>
          <w:sz w:val="24"/>
          <w:szCs w:val="24"/>
        </w:rPr>
        <w:t>。</w:t>
      </w:r>
      <w:r w:rsidRPr="0082663E">
        <w:rPr>
          <w:rFonts w:ascii="Times New Roman" w:eastAsiaTheme="minorEastAsia" w:hAnsi="Times New Roman"/>
          <w:bCs/>
          <w:color w:val="000000"/>
          <w:kern w:val="0"/>
          <w:sz w:val="24"/>
          <w:szCs w:val="24"/>
        </w:rPr>
        <w:t>朱冰等针对自适应巡航控制系统在控制主车跟驰行驶中受前车运动状态的不确定性影响问题，在分析车辆运动特点的基础上，提出一种能够考虑前车运动随机性的跟驰控制策略。将车辆跟驰问题构建为一定奖励函数下的马尔可夫决策过程，引入深度强化学习研究主车跟驰控制问题。利用近端策略优化算法建立车辆跟驰控制策略，通过与前车运动随机过程模型进行交互式迭代学习，得到具有运动不确定性跟驰环境下的主车纵向控制策略，实现了对车辆纵向控制的最优决策</w:t>
      </w:r>
      <w:r w:rsidRPr="0082663E">
        <w:rPr>
          <w:rFonts w:ascii="Times New Roman" w:eastAsiaTheme="minorEastAsia" w:hAnsi="Times New Roman"/>
          <w:bCs/>
          <w:color w:val="000000"/>
          <w:kern w:val="0"/>
          <w:sz w:val="24"/>
          <w:szCs w:val="24"/>
        </w:rPr>
        <w:t>[1]</w:t>
      </w:r>
      <w:r w:rsidRPr="0082663E">
        <w:rPr>
          <w:rFonts w:ascii="Times New Roman" w:eastAsiaTheme="minorEastAsia" w:hAnsi="Times New Roman"/>
          <w:bCs/>
          <w:color w:val="000000"/>
          <w:kern w:val="0"/>
          <w:sz w:val="24"/>
          <w:szCs w:val="24"/>
        </w:rPr>
        <w:t>。</w:t>
      </w:r>
      <w:r w:rsidRPr="0082663E">
        <w:rPr>
          <w:rFonts w:ascii="Times New Roman" w:eastAsiaTheme="minorEastAsia" w:hAnsi="Times New Roman"/>
          <w:bCs/>
          <w:sz w:val="24"/>
          <w:szCs w:val="24"/>
        </w:rPr>
        <w:t>李姣在传统交通流元胞自动机模型的基础上</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引入了对智能网联车辆和传统人工驾驶车辆在行驶差异性上的考虑</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建立了智能网联车辆参与的多车道混合交通元胞自动机模型。基于智能网联车辆集结为车队行驶这一设想</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建立了基本</w:t>
      </w:r>
      <w:r w:rsidRPr="0082663E">
        <w:rPr>
          <w:rFonts w:ascii="Times New Roman" w:eastAsiaTheme="minorEastAsia" w:hAnsi="Times New Roman"/>
          <w:bCs/>
          <w:sz w:val="24"/>
          <w:szCs w:val="24"/>
        </w:rPr>
        <w:lastRenderedPageBreak/>
        <w:t>图模型、规定了智能网联车队在交通流元胞自动机模型中的形成逻辑和速度控制规则。基于对交通流特性的分析</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建立了智能网联车辆参与的混合交通流能耗模型</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并对智能网联车辆的两种组织形式分别进行了仿真</w:t>
      </w:r>
      <w:r w:rsidRPr="0082663E">
        <w:rPr>
          <w:rFonts w:ascii="Times New Roman" w:eastAsiaTheme="minorEastAsia" w:hAnsi="Times New Roman"/>
          <w:bCs/>
          <w:sz w:val="24"/>
          <w:szCs w:val="24"/>
        </w:rPr>
        <w:t>[3]</w:t>
      </w:r>
      <w:r w:rsidRPr="0082663E">
        <w:rPr>
          <w:rFonts w:ascii="Times New Roman" w:eastAsiaTheme="minorEastAsia" w:hAnsi="Times New Roman"/>
          <w:bCs/>
          <w:sz w:val="24"/>
          <w:szCs w:val="24"/>
        </w:rPr>
        <w:t>。</w:t>
      </w:r>
    </w:p>
    <w:p w:rsidR="00EB1906" w:rsidRPr="0082663E" w:rsidRDefault="00EB1906" w:rsidP="009D31D1">
      <w:pPr>
        <w:widowControl/>
        <w:spacing w:line="360" w:lineRule="auto"/>
        <w:ind w:firstLineChars="200" w:firstLine="480"/>
        <w:rPr>
          <w:rFonts w:ascii="Times New Roman" w:eastAsiaTheme="minorEastAsia" w:hAnsi="Times New Roman"/>
          <w:kern w:val="0"/>
          <w:sz w:val="24"/>
          <w:szCs w:val="24"/>
        </w:rPr>
      </w:pPr>
      <w:r w:rsidRPr="0082663E">
        <w:rPr>
          <w:rFonts w:ascii="Times New Roman" w:eastAsiaTheme="minorEastAsia" w:hAnsi="Times New Roman"/>
          <w:bCs/>
          <w:color w:val="000000"/>
          <w:kern w:val="0"/>
          <w:sz w:val="24"/>
          <w:szCs w:val="24"/>
        </w:rPr>
        <w:t>秦严严等</w:t>
      </w:r>
      <w:r w:rsidRPr="0082663E">
        <w:rPr>
          <w:rFonts w:ascii="Times New Roman" w:eastAsiaTheme="minorEastAsia" w:hAnsi="Times New Roman"/>
          <w:color w:val="000000"/>
          <w:kern w:val="0"/>
          <w:sz w:val="24"/>
          <w:szCs w:val="24"/>
        </w:rPr>
        <w:t>针对</w:t>
      </w:r>
      <w:r w:rsidRPr="0082663E">
        <w:rPr>
          <w:rFonts w:ascii="Times New Roman" w:eastAsiaTheme="minorEastAsia" w:hAnsi="Times New Roman"/>
          <w:color w:val="000000"/>
          <w:kern w:val="0"/>
          <w:sz w:val="24"/>
          <w:szCs w:val="24"/>
        </w:rPr>
        <w:t>ACC</w:t>
      </w:r>
      <w:r w:rsidRPr="0082663E">
        <w:rPr>
          <w:rFonts w:ascii="Times New Roman" w:eastAsiaTheme="minorEastAsia" w:hAnsi="Times New Roman"/>
          <w:color w:val="000000"/>
          <w:kern w:val="0"/>
          <w:sz w:val="24"/>
          <w:szCs w:val="24"/>
        </w:rPr>
        <w:t>车辆跟驰模型存在的不足</w:t>
      </w:r>
      <w:r w:rsidRPr="0082663E">
        <w:rPr>
          <w:rFonts w:ascii="Times New Roman" w:eastAsiaTheme="minorEastAsia" w:hAnsi="Times New Roman"/>
          <w:color w:val="000000"/>
          <w:kern w:val="0"/>
          <w:sz w:val="24"/>
          <w:szCs w:val="24"/>
        </w:rPr>
        <w:t>,</w:t>
      </w:r>
      <w:r w:rsidRPr="0082663E">
        <w:rPr>
          <w:rFonts w:ascii="Times New Roman" w:eastAsiaTheme="minorEastAsia" w:hAnsi="Times New Roman"/>
          <w:color w:val="000000"/>
          <w:kern w:val="0"/>
          <w:sz w:val="24"/>
          <w:szCs w:val="24"/>
        </w:rPr>
        <w:t>提出基于非线性动态车头间距的</w:t>
      </w:r>
      <w:r w:rsidRPr="0082663E">
        <w:rPr>
          <w:rFonts w:ascii="Times New Roman" w:eastAsiaTheme="minorEastAsia" w:hAnsi="Times New Roman"/>
          <w:color w:val="000000"/>
          <w:kern w:val="0"/>
          <w:sz w:val="24"/>
          <w:szCs w:val="24"/>
        </w:rPr>
        <w:t>ACC</w:t>
      </w:r>
      <w:r w:rsidRPr="0082663E">
        <w:rPr>
          <w:rFonts w:ascii="Times New Roman" w:eastAsiaTheme="minorEastAsia" w:hAnsi="Times New Roman"/>
          <w:color w:val="000000"/>
          <w:kern w:val="0"/>
          <w:sz w:val="24"/>
          <w:szCs w:val="24"/>
        </w:rPr>
        <w:t>跟驰模型，并分析模型特性。应用随速度非线性动态变化的车头间距策略，建立基于非线性动态车头间距策略的</w:t>
      </w:r>
      <w:r w:rsidRPr="0082663E">
        <w:rPr>
          <w:rFonts w:ascii="Times New Roman" w:eastAsiaTheme="minorEastAsia" w:hAnsi="Times New Roman"/>
          <w:color w:val="000000"/>
          <w:kern w:val="0"/>
          <w:sz w:val="24"/>
          <w:szCs w:val="24"/>
        </w:rPr>
        <w:t>ACC</w:t>
      </w:r>
      <w:r w:rsidRPr="0082663E">
        <w:rPr>
          <w:rFonts w:ascii="Times New Roman" w:eastAsiaTheme="minorEastAsia" w:hAnsi="Times New Roman"/>
          <w:color w:val="000000"/>
          <w:kern w:val="0"/>
          <w:sz w:val="24"/>
          <w:szCs w:val="24"/>
        </w:rPr>
        <w:t>跟驰模型，从交通流均衡态与非均衡态两个层面，分析所提模型在通行能力提升与跟驰模型稳定性两个方面的特性，并与以往模型进行对比分析</w:t>
      </w:r>
      <w:r w:rsidRPr="0082663E">
        <w:rPr>
          <w:rFonts w:ascii="Times New Roman" w:eastAsiaTheme="minorEastAsia" w:hAnsi="Times New Roman"/>
          <w:bCs/>
          <w:color w:val="000000"/>
          <w:kern w:val="0"/>
          <w:sz w:val="24"/>
          <w:szCs w:val="24"/>
        </w:rPr>
        <w:t>[5]</w:t>
      </w:r>
      <w:r w:rsidRPr="0082663E">
        <w:rPr>
          <w:rFonts w:ascii="Times New Roman" w:eastAsiaTheme="minorEastAsia" w:hAnsi="Times New Roman"/>
          <w:bCs/>
          <w:color w:val="000000"/>
          <w:kern w:val="0"/>
          <w:sz w:val="24"/>
          <w:szCs w:val="24"/>
        </w:rPr>
        <w:t>。</w:t>
      </w:r>
      <w:r w:rsidRPr="0082663E">
        <w:rPr>
          <w:rFonts w:ascii="Times New Roman" w:eastAsiaTheme="minorEastAsia" w:hAnsi="Times New Roman"/>
          <w:bCs/>
          <w:sz w:val="24"/>
          <w:szCs w:val="24"/>
        </w:rPr>
        <w:t>丁婉婷根据智能网联汽车的特征和优势</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基于传统的换道决策模型</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提出适用于智能网联汽车的自主性换道决策模型。对提出的换道决策流程中的单车换道决策进行研究和建模。在单车换道决策中考虑换道行为对原车道和目标车道上多辆后随车的影响</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以减少换道行为对原车道和目标车道上上游交通的影响。再次</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对提出的换道决策流程中的车辆协同换道决策进行研究</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提出一种基于博弈论的车辆协同换道决策模型</w:t>
      </w:r>
      <w:r w:rsidRPr="0082663E">
        <w:rPr>
          <w:rFonts w:ascii="Times New Roman" w:eastAsiaTheme="minorEastAsia" w:hAnsi="Times New Roman"/>
          <w:bCs/>
          <w:sz w:val="24"/>
          <w:szCs w:val="24"/>
        </w:rPr>
        <w:t>[6]</w:t>
      </w:r>
      <w:r w:rsidRPr="0082663E">
        <w:rPr>
          <w:rFonts w:ascii="Times New Roman" w:eastAsiaTheme="minorEastAsia" w:hAnsi="Times New Roman"/>
          <w:bCs/>
          <w:sz w:val="24"/>
          <w:szCs w:val="24"/>
        </w:rPr>
        <w:t>。李文礼等</w:t>
      </w:r>
      <w:r w:rsidRPr="0082663E">
        <w:rPr>
          <w:rFonts w:ascii="Times New Roman" w:eastAsiaTheme="minorEastAsia" w:hAnsi="Times New Roman"/>
          <w:bCs/>
          <w:color w:val="000000"/>
          <w:kern w:val="0"/>
          <w:sz w:val="24"/>
          <w:szCs w:val="24"/>
        </w:rPr>
        <w:t>为提高车辆对行驶环境的自我学习和决策能力，提出了一种基于深度确定性策略梯度（</w:t>
      </w:r>
      <w:r w:rsidRPr="0082663E">
        <w:rPr>
          <w:rFonts w:ascii="Times New Roman" w:eastAsiaTheme="minorEastAsia" w:hAnsi="Times New Roman"/>
          <w:bCs/>
          <w:color w:val="000000"/>
          <w:kern w:val="0"/>
          <w:sz w:val="24"/>
          <w:szCs w:val="24"/>
        </w:rPr>
        <w:t>DDPG</w:t>
      </w:r>
      <w:r w:rsidRPr="0082663E">
        <w:rPr>
          <w:rFonts w:ascii="Times New Roman" w:eastAsiaTheme="minorEastAsia" w:hAnsi="Times New Roman"/>
          <w:bCs/>
          <w:color w:val="000000"/>
          <w:kern w:val="0"/>
          <w:sz w:val="24"/>
          <w:szCs w:val="24"/>
        </w:rPr>
        <w:t>）的车辆自主避撞决策控制模型。基于</w:t>
      </w:r>
      <w:r w:rsidRPr="0082663E">
        <w:rPr>
          <w:rFonts w:ascii="Times New Roman" w:eastAsiaTheme="minorEastAsia" w:hAnsi="Times New Roman"/>
          <w:bCs/>
          <w:color w:val="000000"/>
          <w:kern w:val="0"/>
          <w:sz w:val="24"/>
          <w:szCs w:val="24"/>
        </w:rPr>
        <w:t xml:space="preserve"> Markov </w:t>
      </w:r>
      <w:r w:rsidRPr="0082663E">
        <w:rPr>
          <w:rFonts w:ascii="Times New Roman" w:eastAsiaTheme="minorEastAsia" w:hAnsi="Times New Roman"/>
          <w:bCs/>
          <w:color w:val="000000"/>
          <w:kern w:val="0"/>
          <w:sz w:val="24"/>
          <w:szCs w:val="24"/>
        </w:rPr>
        <w:t>决策过程的强化学习理论和车辆纵向运动学特性，设计了决策所需目标对象及自车信息的状态空间和自车减速度的动作空间，以安全性、舒适性和效率因素为多目标奖励函数的端到端的车辆自主避撞决策模型。在实现车辆有效避撞的同时，兼顾乘坐舒适性，且性能优于模糊控制</w:t>
      </w:r>
      <w:r w:rsidRPr="0082663E">
        <w:rPr>
          <w:rFonts w:ascii="Times New Roman" w:eastAsiaTheme="minorEastAsia" w:hAnsi="Times New Roman"/>
          <w:bCs/>
          <w:color w:val="000000"/>
          <w:kern w:val="0"/>
          <w:sz w:val="24"/>
          <w:szCs w:val="24"/>
        </w:rPr>
        <w:t>[7]</w:t>
      </w:r>
      <w:r w:rsidRPr="0082663E">
        <w:rPr>
          <w:rFonts w:ascii="Times New Roman" w:eastAsiaTheme="minorEastAsia" w:hAnsi="Times New Roman"/>
          <w:bCs/>
          <w:color w:val="000000"/>
          <w:kern w:val="0"/>
          <w:sz w:val="24"/>
          <w:szCs w:val="24"/>
        </w:rPr>
        <w:t>。</w:t>
      </w:r>
    </w:p>
    <w:p w:rsidR="00EB1906" w:rsidRPr="0082663E" w:rsidRDefault="00EB1906" w:rsidP="009D31D1">
      <w:pPr>
        <w:spacing w:line="360" w:lineRule="auto"/>
        <w:ind w:firstLineChars="200" w:firstLine="480"/>
        <w:rPr>
          <w:rFonts w:ascii="Times New Roman" w:eastAsiaTheme="minorEastAsia" w:hAnsi="Times New Roman"/>
          <w:bCs/>
          <w:kern w:val="44"/>
          <w:sz w:val="24"/>
          <w:szCs w:val="24"/>
        </w:rPr>
      </w:pPr>
      <w:r w:rsidRPr="0082663E">
        <w:rPr>
          <w:rFonts w:ascii="Times New Roman" w:eastAsiaTheme="minorEastAsia" w:hAnsi="Times New Roman"/>
          <w:bCs/>
          <w:sz w:val="24"/>
          <w:szCs w:val="24"/>
        </w:rPr>
        <w:t>国外</w:t>
      </w:r>
      <w:r w:rsidRPr="0082663E">
        <w:rPr>
          <w:rFonts w:ascii="Times New Roman" w:eastAsiaTheme="minorEastAsia" w:hAnsi="Times New Roman"/>
          <w:bCs/>
          <w:sz w:val="24"/>
          <w:szCs w:val="24"/>
        </w:rPr>
        <w:t>Ngoduy</w:t>
      </w:r>
      <w:r w:rsidRPr="0082663E">
        <w:rPr>
          <w:rFonts w:ascii="Times New Roman" w:eastAsiaTheme="minorEastAsia" w:hAnsi="Times New Roman"/>
          <w:bCs/>
          <w:sz w:val="24"/>
          <w:szCs w:val="24"/>
        </w:rPr>
        <w:t>提出了一个宏观模型来描述智能交通流的动态，其中智能车辆比手动车辆更靠近彼此并以车辆排的形式运行，每个车辆排包含几辆汽车。该模型是从跟驰模型发展而来的，并对模型参数集，基于线性稳定性的方法，构建线性稳定性图。分析发现，基于车辆排的驾驶模型受环境影响的扰动较小，增强了交通流的稳定性</w:t>
      </w:r>
      <w:r w:rsidRPr="0082663E">
        <w:rPr>
          <w:rFonts w:ascii="Times New Roman" w:eastAsiaTheme="minorEastAsia" w:hAnsi="Times New Roman"/>
          <w:bCs/>
          <w:sz w:val="24"/>
          <w:szCs w:val="24"/>
        </w:rPr>
        <w:t>[8]</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Ngoduy</w:t>
      </w:r>
      <w:r w:rsidRPr="0082663E">
        <w:rPr>
          <w:rFonts w:ascii="Times New Roman" w:eastAsiaTheme="minorEastAsia" w:hAnsi="Times New Roman"/>
          <w:bCs/>
          <w:sz w:val="24"/>
          <w:szCs w:val="24"/>
        </w:rPr>
        <w:t>还提出了一种适用于手动和自适应巡航控制</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车辆混合交通流的动力学理论。在模型中，</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车辆的加速</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减速是使用微观模型明确指定的。采用线性稳定性方法推导出交通流稳定性的影响条件。同时对</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车辆的交通流进行建模分析，明确了不同参数对交通流稳定性的影响作用。分析结果表明，</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车辆有助于提高交通流量的稳定性</w:t>
      </w:r>
      <w:r w:rsidRPr="0082663E">
        <w:rPr>
          <w:rFonts w:ascii="Times New Roman" w:eastAsiaTheme="minorEastAsia" w:hAnsi="Times New Roman"/>
          <w:bCs/>
          <w:sz w:val="24"/>
          <w:szCs w:val="24"/>
        </w:rPr>
        <w:t>[9]</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Yi J</w:t>
      </w:r>
      <w:r w:rsidRPr="0082663E">
        <w:rPr>
          <w:rFonts w:ascii="Times New Roman" w:eastAsiaTheme="minorEastAsia" w:hAnsi="Times New Roman"/>
          <w:bCs/>
          <w:sz w:val="24"/>
          <w:szCs w:val="24"/>
        </w:rPr>
        <w:t>等讨论了</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车辆宏观交通流传播稳定性的一般方法。提出了一个交通流速度饱和的宏观模型，其中每辆车都由</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lastRenderedPageBreak/>
        <w:t>间距策略控制。研究了非线性交通流稳定性准则。针对广义</w:t>
      </w:r>
      <w:r w:rsidRPr="0082663E">
        <w:rPr>
          <w:rFonts w:ascii="Times New Roman" w:eastAsiaTheme="minorEastAsia" w:hAnsi="Times New Roman"/>
          <w:bCs/>
          <w:sz w:val="24"/>
          <w:szCs w:val="24"/>
        </w:rPr>
        <w:t>ACC</w:t>
      </w:r>
      <w:r w:rsidRPr="0082663E">
        <w:rPr>
          <w:rFonts w:ascii="Times New Roman" w:eastAsiaTheme="minorEastAsia" w:hAnsi="Times New Roman"/>
          <w:bCs/>
          <w:sz w:val="24"/>
          <w:szCs w:val="24"/>
        </w:rPr>
        <w:t>交通流模型，推导出了交通流稳定性与模型参数之间的定量关系。得出的结果与先前使用具有恒定时间间隔</w:t>
      </w:r>
      <w:r w:rsidRPr="0082663E">
        <w:rPr>
          <w:rFonts w:ascii="Times New Roman" w:eastAsiaTheme="minorEastAsia" w:hAnsi="Times New Roman"/>
          <w:bCs/>
          <w:sz w:val="24"/>
          <w:szCs w:val="24"/>
        </w:rPr>
        <w:t xml:space="preserve">(CTH) </w:t>
      </w:r>
      <w:r w:rsidRPr="0082663E">
        <w:rPr>
          <w:rFonts w:ascii="Times New Roman" w:eastAsiaTheme="minorEastAsia" w:hAnsi="Times New Roman"/>
          <w:bCs/>
          <w:sz w:val="24"/>
          <w:szCs w:val="24"/>
        </w:rPr>
        <w:t>策略的微观和宏观模型获得的结果一致</w:t>
      </w:r>
      <w:r w:rsidRPr="0082663E">
        <w:rPr>
          <w:rFonts w:ascii="Times New Roman" w:eastAsiaTheme="minorEastAsia" w:hAnsi="Times New Roman"/>
          <w:bCs/>
          <w:sz w:val="24"/>
          <w:szCs w:val="24"/>
        </w:rPr>
        <w:t>[10]</w:t>
      </w:r>
      <w:r w:rsidRPr="0082663E">
        <w:rPr>
          <w:rFonts w:ascii="Times New Roman" w:eastAsiaTheme="minorEastAsia" w:hAnsi="Times New Roman"/>
          <w:bCs/>
          <w:sz w:val="24"/>
          <w:szCs w:val="24"/>
        </w:rPr>
        <w:t>。</w:t>
      </w:r>
    </w:p>
    <w:p w:rsidR="00EB1906" w:rsidRPr="0082663E" w:rsidRDefault="00EB1906" w:rsidP="009D31D1">
      <w:pPr>
        <w:spacing w:line="360" w:lineRule="auto"/>
        <w:ind w:firstLineChars="200" w:firstLine="480"/>
        <w:rPr>
          <w:rFonts w:ascii="Times New Roman" w:eastAsiaTheme="minorEastAsia" w:hAnsi="Times New Roman"/>
          <w:bCs/>
          <w:sz w:val="24"/>
          <w:szCs w:val="24"/>
        </w:rPr>
      </w:pPr>
      <w:r w:rsidRPr="0082663E">
        <w:rPr>
          <w:rFonts w:ascii="Times New Roman" w:eastAsiaTheme="minorEastAsia" w:hAnsi="Times New Roman"/>
          <w:bCs/>
          <w:sz w:val="24"/>
          <w:szCs w:val="24"/>
        </w:rPr>
        <w:t>Tiaprasert</w:t>
      </w:r>
      <w:r w:rsidRPr="0082663E">
        <w:rPr>
          <w:rFonts w:ascii="Times New Roman" w:eastAsiaTheme="minorEastAsia" w:hAnsi="Times New Roman"/>
          <w:bCs/>
          <w:sz w:val="24"/>
          <w:szCs w:val="24"/>
        </w:rPr>
        <w:t>等对智能车辆参与的混合交通流中所出现的超车、换道、先进先出等行为进行了考虑，建立了适用于不同类型车辆的</w:t>
      </w:r>
      <w:r w:rsidRPr="0082663E">
        <w:rPr>
          <w:rFonts w:ascii="Times New Roman" w:eastAsiaTheme="minorEastAsia" w:hAnsi="Times New Roman"/>
          <w:bCs/>
          <w:sz w:val="24"/>
          <w:szCs w:val="24"/>
        </w:rPr>
        <w:t>CTM</w:t>
      </w:r>
      <w:r w:rsidRPr="0082663E">
        <w:rPr>
          <w:rFonts w:ascii="Times New Roman" w:eastAsiaTheme="minorEastAsia" w:hAnsi="Times New Roman"/>
          <w:bCs/>
          <w:sz w:val="24"/>
          <w:szCs w:val="24"/>
        </w:rPr>
        <w:t>模型，并利用数据库验证了模型的科学性</w:t>
      </w:r>
      <w:r w:rsidRPr="0082663E">
        <w:rPr>
          <w:rFonts w:ascii="Times New Roman" w:eastAsiaTheme="minorEastAsia" w:hAnsi="Times New Roman"/>
          <w:bCs/>
          <w:sz w:val="24"/>
          <w:szCs w:val="24"/>
        </w:rPr>
        <w:t>[11]</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Ma</w:t>
      </w:r>
      <w:r w:rsidRPr="0082663E">
        <w:rPr>
          <w:rFonts w:ascii="Times New Roman" w:eastAsiaTheme="minorEastAsia" w:hAnsi="Times New Roman"/>
          <w:bCs/>
          <w:sz w:val="24"/>
          <w:szCs w:val="24"/>
        </w:rPr>
        <w:t>为研究记忆加速度对交通流稳定性和车辆油耗的影响，提出了一种改进的跟驰模型。将控制理论应用于稳定性条件分析，理论分析与数值模拟结果一致。数值结果表明，记忆加速度对交通流的稳定性有积极的影响。同时考虑记忆效应提出了一种改进的微观模型。用于探索降低车辆油耗的有效方法。数值结果表明，在保证记忆步长的情况下，车辆的油耗可以得到较好的控制</w:t>
      </w:r>
      <w:r w:rsidRPr="0082663E">
        <w:rPr>
          <w:rFonts w:ascii="Times New Roman" w:eastAsiaTheme="minorEastAsia" w:hAnsi="Times New Roman"/>
          <w:bCs/>
          <w:sz w:val="24"/>
          <w:szCs w:val="24"/>
        </w:rPr>
        <w:t>[12]</w:t>
      </w:r>
      <w:r w:rsidRPr="0082663E">
        <w:rPr>
          <w:rFonts w:ascii="Times New Roman" w:eastAsiaTheme="minorEastAsia" w:hAnsi="Times New Roman"/>
          <w:bCs/>
          <w:sz w:val="24"/>
          <w:szCs w:val="24"/>
        </w:rPr>
        <w:t>。</w:t>
      </w:r>
      <w:r w:rsidRPr="0082663E">
        <w:rPr>
          <w:rFonts w:ascii="Times New Roman" w:eastAsiaTheme="minorEastAsia" w:hAnsi="Times New Roman"/>
          <w:color w:val="231F20"/>
          <w:kern w:val="0"/>
          <w:sz w:val="24"/>
          <w:szCs w:val="24"/>
        </w:rPr>
        <w:t>Jie Me</w:t>
      </w:r>
      <w:r w:rsidRPr="0082663E">
        <w:rPr>
          <w:rFonts w:ascii="Times New Roman" w:eastAsiaTheme="minorEastAsia" w:hAnsi="Times New Roman"/>
          <w:color w:val="231F20"/>
          <w:kern w:val="0"/>
          <w:sz w:val="24"/>
          <w:szCs w:val="24"/>
        </w:rPr>
        <w:t>等</w:t>
      </w:r>
      <w:r w:rsidRPr="0082663E">
        <w:rPr>
          <w:rFonts w:ascii="Times New Roman" w:eastAsiaTheme="minorEastAsia" w:hAnsi="Times New Roman"/>
          <w:bCs/>
          <w:sz w:val="24"/>
          <w:szCs w:val="24"/>
        </w:rPr>
        <w:t>为了提高运输系统的安全性和效率，提出了一种有效的车辆编队方法，令其中一组车辆通过最小化每辆车的跟踪误差来保持预先定义的移动模式。在车对车网络中针对车辆的</w:t>
      </w:r>
      <w:r w:rsidRPr="0082663E">
        <w:rPr>
          <w:rFonts w:ascii="Times New Roman" w:eastAsiaTheme="minorEastAsia" w:hAnsi="Times New Roman"/>
          <w:bCs/>
          <w:sz w:val="24"/>
          <w:szCs w:val="24"/>
        </w:rPr>
        <w:t>CAM</w:t>
      </w:r>
      <w:r w:rsidRPr="0082663E">
        <w:rPr>
          <w:rFonts w:ascii="Times New Roman" w:eastAsiaTheme="minorEastAsia" w:hAnsi="Times New Roman"/>
          <w:bCs/>
          <w:sz w:val="24"/>
          <w:szCs w:val="24"/>
        </w:rPr>
        <w:t>传输和控制参数联合优化无线电资源的分配方案，以在保证可靠性要求的同时最大限度地减少跟踪误差，确保车辆之间的通信和车辆排稳定性。同时提出了一个基于跟踪误差的调度准则，然后通过二分图匹配获得无线资源分配方案</w:t>
      </w:r>
      <w:r w:rsidRPr="0082663E">
        <w:rPr>
          <w:rFonts w:ascii="Times New Roman" w:eastAsiaTheme="minorEastAsia" w:hAnsi="Times New Roman"/>
          <w:bCs/>
          <w:sz w:val="24"/>
          <w:szCs w:val="24"/>
        </w:rPr>
        <w:t>[13]</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Kiran</w:t>
      </w:r>
      <w:r w:rsidRPr="0082663E">
        <w:rPr>
          <w:rFonts w:ascii="Times New Roman" w:eastAsiaTheme="minorEastAsia" w:hAnsi="Times New Roman"/>
          <w:bCs/>
          <w:sz w:val="24"/>
          <w:szCs w:val="24"/>
        </w:rPr>
        <w:t>基于</w:t>
      </w:r>
      <w:r w:rsidRPr="0082663E">
        <w:rPr>
          <w:rFonts w:ascii="Times New Roman" w:eastAsiaTheme="minorEastAsia" w:hAnsi="Times New Roman"/>
          <w:bCs/>
          <w:sz w:val="24"/>
          <w:szCs w:val="24"/>
        </w:rPr>
        <w:t>Atari</w:t>
      </w:r>
      <w:r w:rsidRPr="0082663E">
        <w:rPr>
          <w:rFonts w:ascii="Times New Roman" w:eastAsiaTheme="minorEastAsia" w:hAnsi="Times New Roman"/>
          <w:bCs/>
          <w:sz w:val="24"/>
          <w:szCs w:val="24"/>
        </w:rPr>
        <w:t>游戏学习的成功演示和</w:t>
      </w:r>
      <w:r w:rsidRPr="0082663E">
        <w:rPr>
          <w:rFonts w:ascii="Times New Roman" w:eastAsiaTheme="minorEastAsia" w:hAnsi="Times New Roman"/>
          <w:bCs/>
          <w:sz w:val="24"/>
          <w:szCs w:val="24"/>
        </w:rPr>
        <w:t>Go by</w:t>
      </w:r>
      <w:r w:rsidRPr="0082663E">
        <w:rPr>
          <w:rFonts w:ascii="Times New Roman" w:eastAsiaTheme="minorEastAsia" w:hAnsi="Times New Roman"/>
          <w:bCs/>
          <w:sz w:val="24"/>
          <w:szCs w:val="24"/>
        </w:rPr>
        <w:t>谷歌</w:t>
      </w:r>
      <w:r w:rsidRPr="0082663E">
        <w:rPr>
          <w:rFonts w:ascii="Times New Roman" w:eastAsiaTheme="minorEastAsia" w:hAnsi="Times New Roman"/>
          <w:bCs/>
          <w:sz w:val="24"/>
          <w:szCs w:val="24"/>
        </w:rPr>
        <w:t>DeepMind</w:t>
      </w:r>
      <w:r w:rsidRPr="0082663E">
        <w:rPr>
          <w:rFonts w:ascii="Times New Roman" w:eastAsiaTheme="minorEastAsia" w:hAnsi="Times New Roman"/>
          <w:bCs/>
          <w:sz w:val="24"/>
          <w:szCs w:val="24"/>
        </w:rPr>
        <w:t>，提出了一个使用</w:t>
      </w:r>
      <w:hyperlink r:id="rId12" w:history="1">
        <w:r w:rsidRPr="0082663E">
          <w:rPr>
            <w:rFonts w:ascii="Times New Roman" w:hAnsi="Times New Roman"/>
          </w:rPr>
          <w:t>深度强化学习</w:t>
        </w:r>
      </w:hyperlink>
      <w:r w:rsidRPr="0082663E">
        <w:rPr>
          <w:rFonts w:ascii="Times New Roman" w:eastAsiaTheme="minorEastAsia" w:hAnsi="Times New Roman"/>
          <w:bCs/>
          <w:sz w:val="24"/>
          <w:szCs w:val="24"/>
        </w:rPr>
        <w:t>的自主驾驶框架。它包含了用于信息集成的递归神经网络，使汽车能够处理部分可观察的场景。还集成了最近关于</w:t>
      </w:r>
      <w:r w:rsidRPr="0082663E">
        <w:rPr>
          <w:rFonts w:ascii="Times New Roman" w:eastAsiaTheme="minorEastAsia" w:hAnsi="Times New Roman"/>
          <w:bCs/>
          <w:sz w:val="24"/>
          <w:szCs w:val="24"/>
        </w:rPr>
        <w:t>attention</w:t>
      </w:r>
      <w:r w:rsidRPr="0082663E">
        <w:rPr>
          <w:rFonts w:ascii="Times New Roman" w:eastAsiaTheme="minorEastAsia" w:hAnsi="Times New Roman"/>
          <w:bCs/>
          <w:sz w:val="24"/>
          <w:szCs w:val="24"/>
        </w:rPr>
        <w:t>模型的工作。该框架在一个名为</w:t>
      </w:r>
      <w:r w:rsidRPr="0082663E">
        <w:rPr>
          <w:rFonts w:ascii="Times New Roman" w:eastAsiaTheme="minorEastAsia" w:hAnsi="Times New Roman"/>
          <w:bCs/>
          <w:sz w:val="24"/>
          <w:szCs w:val="24"/>
        </w:rPr>
        <w:t>TORCS</w:t>
      </w:r>
      <w:r w:rsidRPr="0082663E">
        <w:rPr>
          <w:rFonts w:ascii="Times New Roman" w:eastAsiaTheme="minorEastAsia" w:hAnsi="Times New Roman"/>
          <w:bCs/>
          <w:sz w:val="24"/>
          <w:szCs w:val="24"/>
        </w:rPr>
        <w:t>的开源</w:t>
      </w:r>
      <w:r w:rsidRPr="0082663E">
        <w:rPr>
          <w:rFonts w:ascii="Times New Roman" w:eastAsiaTheme="minorEastAsia" w:hAnsi="Times New Roman"/>
          <w:bCs/>
          <w:sz w:val="24"/>
          <w:szCs w:val="24"/>
        </w:rPr>
        <w:t>3D</w:t>
      </w:r>
      <w:r w:rsidRPr="0082663E">
        <w:rPr>
          <w:rFonts w:ascii="Times New Roman" w:eastAsiaTheme="minorEastAsia" w:hAnsi="Times New Roman"/>
          <w:bCs/>
          <w:sz w:val="24"/>
          <w:szCs w:val="24"/>
        </w:rPr>
        <w:t>赛车模拟器中进行了测试。仿真结果表明，自动驾驶汽车能够较好的学习复杂道路的曲率和其他车辆简单的相互作用的场景</w:t>
      </w:r>
      <w:r w:rsidRPr="0082663E">
        <w:rPr>
          <w:rFonts w:ascii="Times New Roman" w:eastAsiaTheme="minorEastAsia" w:hAnsi="Times New Roman"/>
          <w:bCs/>
          <w:sz w:val="24"/>
          <w:szCs w:val="24"/>
        </w:rPr>
        <w:t>[14]</w:t>
      </w:r>
      <w:r w:rsidRPr="0082663E">
        <w:rPr>
          <w:rFonts w:ascii="Times New Roman" w:eastAsiaTheme="minorEastAsia" w:hAnsi="Times New Roman"/>
          <w:bCs/>
          <w:sz w:val="24"/>
          <w:szCs w:val="24"/>
        </w:rPr>
        <w:t>。</w:t>
      </w:r>
    </w:p>
    <w:p w:rsidR="00E172F0" w:rsidRPr="0082663E" w:rsidRDefault="00E172F0"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1.3</w:t>
      </w:r>
      <w:r w:rsidRPr="0082663E">
        <w:rPr>
          <w:rFonts w:ascii="Times New Roman" w:eastAsia="黑体" w:hAnsi="Times New Roman"/>
          <w:sz w:val="28"/>
          <w:szCs w:val="28"/>
        </w:rPr>
        <w:t xml:space="preserve"> </w:t>
      </w:r>
      <w:r w:rsidRPr="0082663E">
        <w:rPr>
          <w:rFonts w:ascii="Times New Roman" w:eastAsia="黑体" w:hAnsi="Times New Roman"/>
          <w:b/>
          <w:bCs/>
          <w:color w:val="000000"/>
          <w:sz w:val="28"/>
          <w:szCs w:val="28"/>
        </w:rPr>
        <w:t>论文主要工作</w:t>
      </w:r>
    </w:p>
    <w:p w:rsidR="00E172F0" w:rsidRPr="0082663E" w:rsidRDefault="00E172F0" w:rsidP="009D31D1">
      <w:pPr>
        <w:spacing w:line="360" w:lineRule="auto"/>
        <w:outlineLvl w:val="1"/>
        <w:rPr>
          <w:rFonts w:ascii="Times New Roman" w:eastAsiaTheme="minorEastAsia" w:hAnsi="Times New Roman"/>
          <w:bCs/>
          <w:sz w:val="24"/>
          <w:szCs w:val="24"/>
        </w:rPr>
      </w:pPr>
      <w:r w:rsidRPr="0082663E">
        <w:rPr>
          <w:rFonts w:ascii="Times New Roman" w:hAnsi="Times New Roman"/>
          <w:b/>
          <w:sz w:val="24"/>
          <w:szCs w:val="24"/>
        </w:rPr>
        <w:tab/>
      </w:r>
      <w:r w:rsidRPr="0082663E">
        <w:rPr>
          <w:rFonts w:ascii="Times New Roman" w:eastAsiaTheme="minorEastAsia" w:hAnsi="Times New Roman"/>
          <w:bCs/>
          <w:sz w:val="24"/>
          <w:szCs w:val="24"/>
        </w:rPr>
        <w:t>通过认真查阅与车辆网技术发展相关的专业论文和相应的</w:t>
      </w:r>
      <w:r w:rsidR="00EA10C0" w:rsidRPr="0082663E">
        <w:rPr>
          <w:rFonts w:ascii="Times New Roman" w:eastAsiaTheme="minorEastAsia" w:hAnsi="Times New Roman"/>
          <w:bCs/>
          <w:sz w:val="24"/>
          <w:szCs w:val="24"/>
        </w:rPr>
        <w:t>学术研究成果，对国内外相关学者已经成功实现的车辆跟驰模型进行了深入的研究和分析后。本文通过采取了一种已经实现了的有效的车辆编队方法，并结合深度强化学习算法在自动驾驶领域取得大量成就的研究经验，对车辆跟驰算法进行了进一步的研究，实现了</w:t>
      </w:r>
      <w:r w:rsidR="00874765" w:rsidRPr="0082663E">
        <w:rPr>
          <w:rFonts w:ascii="Times New Roman" w:eastAsiaTheme="minorEastAsia" w:hAnsi="Times New Roman"/>
          <w:bCs/>
          <w:sz w:val="24"/>
          <w:szCs w:val="24"/>
        </w:rPr>
        <w:t>一种基于深度强化学习的车辆编队方法。</w:t>
      </w:r>
    </w:p>
    <w:p w:rsidR="00874765" w:rsidRPr="0082663E" w:rsidRDefault="00874765" w:rsidP="009D31D1">
      <w:pPr>
        <w:spacing w:line="360" w:lineRule="auto"/>
        <w:outlineLvl w:val="1"/>
        <w:rPr>
          <w:rFonts w:ascii="Times New Roman" w:eastAsiaTheme="minorEastAsia" w:hAnsi="Times New Roman"/>
          <w:bCs/>
          <w:sz w:val="24"/>
          <w:szCs w:val="24"/>
        </w:rPr>
      </w:pPr>
      <w:r w:rsidRPr="0082663E">
        <w:rPr>
          <w:rFonts w:ascii="Times New Roman" w:eastAsia="黑体" w:hAnsi="Times New Roman"/>
          <w:b/>
          <w:sz w:val="24"/>
          <w:szCs w:val="24"/>
        </w:rPr>
        <w:tab/>
      </w:r>
      <w:r w:rsidRPr="0082663E">
        <w:rPr>
          <w:rFonts w:ascii="Times New Roman" w:eastAsiaTheme="minorEastAsia" w:hAnsi="Times New Roman"/>
          <w:bCs/>
          <w:sz w:val="24"/>
          <w:szCs w:val="24"/>
        </w:rPr>
        <w:t>本文主要完成了以下几个方面的工作：</w:t>
      </w:r>
    </w:p>
    <w:p w:rsidR="006C07A0" w:rsidRPr="0082663E" w:rsidRDefault="006C07A0" w:rsidP="009D31D1">
      <w:pPr>
        <w:spacing w:line="360" w:lineRule="auto"/>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lastRenderedPageBreak/>
        <w:tab/>
      </w:r>
      <w:r w:rsidR="00ED618F" w:rsidRPr="0082663E">
        <w:rPr>
          <w:rFonts w:ascii="Times New Roman" w:eastAsiaTheme="minorEastAsia" w:hAnsi="Times New Roman"/>
          <w:bCs/>
          <w:sz w:val="24"/>
          <w:szCs w:val="24"/>
        </w:rPr>
        <w:t>（</w:t>
      </w:r>
      <w:r w:rsidR="00ED618F" w:rsidRPr="0082663E">
        <w:rPr>
          <w:rFonts w:ascii="Times New Roman" w:eastAsiaTheme="minorEastAsia" w:hAnsi="Times New Roman"/>
          <w:bCs/>
          <w:sz w:val="24"/>
          <w:szCs w:val="24"/>
        </w:rPr>
        <w:t>1</w:t>
      </w:r>
      <w:r w:rsidR="00ED618F" w:rsidRPr="0082663E">
        <w:rPr>
          <w:rFonts w:ascii="Times New Roman" w:eastAsiaTheme="minorEastAsia" w:hAnsi="Times New Roman"/>
          <w:bCs/>
          <w:sz w:val="24"/>
          <w:szCs w:val="24"/>
        </w:rPr>
        <w:t>）深入理解学习了车辆的跟驰模型，通过采取将车辆编队的方式来控制车辆。</w:t>
      </w:r>
      <w:r w:rsidR="007538FE" w:rsidRPr="0082663E">
        <w:rPr>
          <w:rFonts w:ascii="Times New Roman" w:eastAsiaTheme="minorEastAsia" w:hAnsi="Times New Roman"/>
          <w:bCs/>
          <w:sz w:val="24"/>
          <w:szCs w:val="24"/>
        </w:rPr>
        <w:t>将多个车辆按照既定的数量划分为一个车辆排，以车辆排中的相邻两辆车为控制单位</w:t>
      </w:r>
      <w:r w:rsidR="0031241C" w:rsidRPr="0082663E">
        <w:rPr>
          <w:rFonts w:ascii="Times New Roman" w:eastAsiaTheme="minorEastAsia" w:hAnsi="Times New Roman"/>
          <w:bCs/>
          <w:sz w:val="24"/>
          <w:szCs w:val="24"/>
        </w:rPr>
        <w:t>。</w:t>
      </w:r>
      <w:r w:rsidR="000529C4" w:rsidRPr="0082663E">
        <w:rPr>
          <w:rFonts w:ascii="Times New Roman" w:eastAsiaTheme="minorEastAsia" w:hAnsi="Times New Roman"/>
          <w:bCs/>
          <w:sz w:val="24"/>
          <w:szCs w:val="24"/>
        </w:rPr>
        <w:t>车辆排中的所有车辆都采取恒定间距策略</w:t>
      </w:r>
      <w:r w:rsidR="008B7343" w:rsidRPr="0082663E">
        <w:rPr>
          <w:rFonts w:ascii="Times New Roman" w:eastAsiaTheme="minorEastAsia" w:hAnsi="Times New Roman"/>
          <w:bCs/>
          <w:sz w:val="24"/>
          <w:szCs w:val="24"/>
        </w:rPr>
        <w:t>，通过最小化</w:t>
      </w:r>
      <w:r w:rsidR="000529C4" w:rsidRPr="0082663E">
        <w:rPr>
          <w:rFonts w:ascii="Times New Roman" w:eastAsiaTheme="minorEastAsia" w:hAnsi="Times New Roman"/>
          <w:bCs/>
          <w:sz w:val="24"/>
          <w:szCs w:val="24"/>
        </w:rPr>
        <w:t>每个控制单位中车辆的</w:t>
      </w:r>
      <w:r w:rsidR="008B7343" w:rsidRPr="0082663E">
        <w:rPr>
          <w:rFonts w:ascii="Times New Roman" w:eastAsiaTheme="minorEastAsia" w:hAnsi="Times New Roman"/>
          <w:bCs/>
          <w:sz w:val="24"/>
          <w:szCs w:val="24"/>
        </w:rPr>
        <w:t>跟踪误差来保持预先定义的移动模式</w:t>
      </w:r>
      <w:r w:rsidR="000529C4" w:rsidRPr="0082663E">
        <w:rPr>
          <w:rFonts w:ascii="Times New Roman" w:eastAsiaTheme="minorEastAsia" w:hAnsi="Times New Roman"/>
          <w:bCs/>
          <w:sz w:val="24"/>
          <w:szCs w:val="24"/>
        </w:rPr>
        <w:t>，</w:t>
      </w:r>
      <w:r w:rsidR="008B7343" w:rsidRPr="0082663E">
        <w:rPr>
          <w:rFonts w:ascii="Times New Roman" w:eastAsiaTheme="minorEastAsia" w:hAnsi="Times New Roman"/>
          <w:bCs/>
          <w:sz w:val="24"/>
          <w:szCs w:val="24"/>
        </w:rPr>
        <w:t>从而</w:t>
      </w:r>
      <w:r w:rsidR="000529C4" w:rsidRPr="0082663E">
        <w:rPr>
          <w:rFonts w:ascii="Times New Roman" w:eastAsiaTheme="minorEastAsia" w:hAnsi="Times New Roman"/>
          <w:bCs/>
          <w:sz w:val="24"/>
          <w:szCs w:val="24"/>
        </w:rPr>
        <w:t>使整个车辆排保持稳定移动模式。</w:t>
      </w:r>
    </w:p>
    <w:p w:rsidR="00F66CBF" w:rsidRPr="0082663E" w:rsidRDefault="000529C4" w:rsidP="009D31D1">
      <w:pPr>
        <w:widowControl/>
        <w:spacing w:line="360" w:lineRule="auto"/>
        <w:jc w:val="left"/>
        <w:rPr>
          <w:rFonts w:ascii="Times New Roman" w:hAnsi="Times New Roman"/>
          <w:sz w:val="24"/>
          <w:szCs w:val="24"/>
        </w:rPr>
      </w:pPr>
      <w:r w:rsidRPr="0082663E">
        <w:rPr>
          <w:rFonts w:ascii="Times New Roman" w:eastAsiaTheme="minorEastAsia" w:hAnsi="Times New Roman"/>
          <w:bCs/>
          <w:sz w:val="24"/>
          <w:szCs w:val="24"/>
        </w:rPr>
        <w:tab/>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w:t>
      </w:r>
      <w:r w:rsidRPr="0082663E">
        <w:rPr>
          <w:rFonts w:ascii="Times New Roman" w:eastAsiaTheme="minorEastAsia" w:hAnsi="Times New Roman"/>
          <w:bCs/>
          <w:sz w:val="24"/>
          <w:szCs w:val="24"/>
        </w:rPr>
        <w:t>）</w:t>
      </w:r>
      <w:r w:rsidR="00270BCB" w:rsidRPr="0082663E">
        <w:rPr>
          <w:rFonts w:ascii="Times New Roman" w:hAnsi="Times New Roman"/>
          <w:sz w:val="24"/>
          <w:szCs w:val="24"/>
        </w:rPr>
        <w:t>将车辆跟驰问题构建为一定奖励函数下的马尔可夫决策过程，引入深度强化学习算法来优化车辆跟驰控制问题</w:t>
      </w:r>
      <w:r w:rsidR="00F66CBF" w:rsidRPr="0082663E">
        <w:rPr>
          <w:rFonts w:ascii="Times New Roman" w:eastAsiaTheme="minorEastAsia" w:hAnsi="Times New Roman"/>
          <w:bCs/>
          <w:sz w:val="24"/>
          <w:szCs w:val="24"/>
        </w:rPr>
        <w:t>，</w:t>
      </w:r>
      <w:r w:rsidR="00F66CBF" w:rsidRPr="0082663E">
        <w:rPr>
          <w:rFonts w:ascii="Times New Roman" w:hAnsi="Times New Roman"/>
          <w:sz w:val="24"/>
          <w:szCs w:val="24"/>
        </w:rPr>
        <w:t>确定了以车辆编队的稳定控制为目标，建立了车辆追踪误差目标函数，通过</w:t>
      </w:r>
      <w:r w:rsidR="00270BCB" w:rsidRPr="0082663E">
        <w:rPr>
          <w:rFonts w:ascii="Times New Roman" w:hAnsi="Times New Roman"/>
          <w:sz w:val="24"/>
          <w:szCs w:val="24"/>
        </w:rPr>
        <w:t>使</w:t>
      </w:r>
      <w:r w:rsidR="00F66CBF" w:rsidRPr="0082663E">
        <w:rPr>
          <w:rFonts w:ascii="Times New Roman" w:hAnsi="Times New Roman"/>
          <w:sz w:val="24"/>
          <w:szCs w:val="24"/>
        </w:rPr>
        <w:t>车辆追踪误差最小化，获取最优的车辆控制动作，实现车辆编队的稳定控制。仿真结果表明，与现有方案相比，所提方案在减小跟踪误差的同时</w:t>
      </w:r>
      <w:r w:rsidR="008E7674" w:rsidRPr="0082663E">
        <w:rPr>
          <w:rFonts w:ascii="Times New Roman" w:hAnsi="Times New Roman"/>
          <w:sz w:val="24"/>
          <w:szCs w:val="24"/>
        </w:rPr>
        <w:t>也</w:t>
      </w:r>
      <w:r w:rsidR="00F66CBF" w:rsidRPr="0082663E">
        <w:rPr>
          <w:rFonts w:ascii="Times New Roman" w:hAnsi="Times New Roman"/>
          <w:sz w:val="24"/>
          <w:szCs w:val="24"/>
        </w:rPr>
        <w:t>保证了车辆排的稳定。</w:t>
      </w:r>
    </w:p>
    <w:p w:rsidR="00874765" w:rsidRPr="0082663E" w:rsidRDefault="00270BCB" w:rsidP="009D31D1">
      <w:pPr>
        <w:spacing w:line="360" w:lineRule="auto"/>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ab/>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3</w:t>
      </w:r>
      <w:r w:rsidRPr="0082663E">
        <w:rPr>
          <w:rFonts w:ascii="Times New Roman" w:eastAsiaTheme="minorEastAsia" w:hAnsi="Times New Roman"/>
          <w:bCs/>
          <w:sz w:val="24"/>
          <w:szCs w:val="24"/>
        </w:rPr>
        <w:t>）利用</w:t>
      </w:r>
      <w:r w:rsidRPr="0082663E">
        <w:rPr>
          <w:rFonts w:ascii="Times New Roman" w:eastAsiaTheme="minorEastAsia" w:hAnsi="Times New Roman"/>
          <w:bCs/>
          <w:sz w:val="24"/>
          <w:szCs w:val="24"/>
        </w:rPr>
        <w:t>Py</w:t>
      </w:r>
      <w:r w:rsidR="001A7C38" w:rsidRPr="0082663E">
        <w:rPr>
          <w:rFonts w:ascii="Times New Roman" w:eastAsiaTheme="minorEastAsia" w:hAnsi="Times New Roman"/>
          <w:bCs/>
          <w:sz w:val="24"/>
          <w:szCs w:val="24"/>
        </w:rPr>
        <w:t>thon</w:t>
      </w:r>
      <w:r w:rsidRPr="0082663E">
        <w:rPr>
          <w:rFonts w:ascii="Times New Roman" w:eastAsiaTheme="minorEastAsia" w:hAnsi="Times New Roman"/>
          <w:bCs/>
          <w:sz w:val="24"/>
          <w:szCs w:val="24"/>
        </w:rPr>
        <w:t>实现相应的算法，</w:t>
      </w:r>
      <w:r w:rsidR="001A7C38" w:rsidRPr="0082663E">
        <w:rPr>
          <w:rFonts w:ascii="Times New Roman" w:eastAsiaTheme="minorEastAsia" w:hAnsi="Times New Roman"/>
          <w:bCs/>
          <w:sz w:val="24"/>
          <w:szCs w:val="24"/>
        </w:rPr>
        <w:t>并使用</w:t>
      </w:r>
      <w:r w:rsidR="001A7C38" w:rsidRPr="0082663E">
        <w:rPr>
          <w:rFonts w:ascii="Times New Roman" w:eastAsiaTheme="minorEastAsia" w:hAnsi="Times New Roman"/>
          <w:bCs/>
          <w:sz w:val="24"/>
          <w:szCs w:val="24"/>
        </w:rPr>
        <w:t>PyCharm</w:t>
      </w:r>
      <w:r w:rsidRPr="0082663E">
        <w:rPr>
          <w:rFonts w:ascii="Times New Roman" w:eastAsiaTheme="minorEastAsia" w:hAnsi="Times New Roman"/>
          <w:bCs/>
          <w:sz w:val="24"/>
          <w:szCs w:val="24"/>
        </w:rPr>
        <w:t>进行仿真实验测试。</w:t>
      </w:r>
    </w:p>
    <w:p w:rsidR="00270BCB" w:rsidRPr="0082663E" w:rsidRDefault="00270BCB"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1.4</w:t>
      </w:r>
      <w:r w:rsidRPr="0082663E">
        <w:rPr>
          <w:rFonts w:ascii="Times New Roman" w:eastAsia="黑体" w:hAnsi="Times New Roman"/>
          <w:sz w:val="28"/>
          <w:szCs w:val="28"/>
        </w:rPr>
        <w:t xml:space="preserve"> </w:t>
      </w:r>
      <w:r w:rsidRPr="0082663E">
        <w:rPr>
          <w:rFonts w:ascii="Times New Roman" w:eastAsia="黑体" w:hAnsi="Times New Roman"/>
          <w:b/>
          <w:bCs/>
          <w:color w:val="000000"/>
          <w:sz w:val="28"/>
          <w:szCs w:val="28"/>
        </w:rPr>
        <w:t>论文章节结构</w:t>
      </w:r>
    </w:p>
    <w:p w:rsidR="00270BCB" w:rsidRPr="0082663E" w:rsidRDefault="00270BCB"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第</w:t>
      </w:r>
      <w:r w:rsidRPr="0082663E">
        <w:rPr>
          <w:rFonts w:ascii="Times New Roman" w:hAnsi="Times New Roman"/>
          <w:sz w:val="24"/>
          <w:szCs w:val="24"/>
        </w:rPr>
        <w:t>1</w:t>
      </w:r>
      <w:r w:rsidRPr="0082663E">
        <w:rPr>
          <w:rFonts w:ascii="Times New Roman" w:hAnsi="Times New Roman"/>
          <w:sz w:val="24"/>
          <w:szCs w:val="24"/>
        </w:rPr>
        <w:t>章</w:t>
      </w:r>
      <w:r w:rsidRPr="0082663E">
        <w:rPr>
          <w:rFonts w:ascii="Times New Roman" w:hAnsi="Times New Roman"/>
          <w:sz w:val="24"/>
          <w:szCs w:val="24"/>
        </w:rPr>
        <w:t xml:space="preserve"> </w:t>
      </w:r>
      <w:r w:rsidRPr="0082663E">
        <w:rPr>
          <w:rFonts w:ascii="Times New Roman" w:hAnsi="Times New Roman"/>
          <w:sz w:val="24"/>
          <w:szCs w:val="24"/>
        </w:rPr>
        <w:t>绪论。介绍了本文的研究背景，国内外研究的现状，研究完成的目的与意义以及本文完成的主要工作。</w:t>
      </w:r>
    </w:p>
    <w:p w:rsidR="000A39BB" w:rsidRPr="0082663E" w:rsidRDefault="00270BCB"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第</w:t>
      </w:r>
      <w:r w:rsidRPr="0082663E">
        <w:rPr>
          <w:rFonts w:ascii="Times New Roman" w:hAnsi="Times New Roman"/>
          <w:sz w:val="24"/>
          <w:szCs w:val="24"/>
        </w:rPr>
        <w:t>2</w:t>
      </w:r>
      <w:r w:rsidRPr="0082663E">
        <w:rPr>
          <w:rFonts w:ascii="Times New Roman" w:hAnsi="Times New Roman"/>
          <w:sz w:val="24"/>
          <w:szCs w:val="24"/>
        </w:rPr>
        <w:t>章</w:t>
      </w:r>
      <w:r w:rsidRPr="0082663E">
        <w:rPr>
          <w:rFonts w:ascii="Times New Roman" w:hAnsi="Times New Roman"/>
          <w:sz w:val="24"/>
          <w:szCs w:val="24"/>
        </w:rPr>
        <w:t xml:space="preserve"> </w:t>
      </w:r>
      <w:r w:rsidRPr="0082663E">
        <w:rPr>
          <w:rFonts w:ascii="Times New Roman" w:hAnsi="Times New Roman"/>
          <w:sz w:val="24"/>
          <w:szCs w:val="24"/>
        </w:rPr>
        <w:t>基本知识介绍。</w:t>
      </w:r>
      <w:r w:rsidR="000A39BB" w:rsidRPr="0082663E">
        <w:rPr>
          <w:rFonts w:ascii="Times New Roman" w:hAnsi="Times New Roman"/>
          <w:sz w:val="24"/>
          <w:szCs w:val="24"/>
        </w:rPr>
        <w:t>介绍了本文涉及的深度强化学习算法</w:t>
      </w:r>
      <w:r w:rsidR="000A39BB" w:rsidRPr="0082663E">
        <w:rPr>
          <w:rFonts w:ascii="Times New Roman" w:hAnsi="Times New Roman"/>
          <w:sz w:val="24"/>
          <w:szCs w:val="24"/>
        </w:rPr>
        <w:t>“DQN”,“DDPG”</w:t>
      </w:r>
      <w:r w:rsidR="000A39BB" w:rsidRPr="0082663E">
        <w:rPr>
          <w:rFonts w:ascii="Times New Roman" w:hAnsi="Times New Roman"/>
          <w:sz w:val="24"/>
          <w:szCs w:val="24"/>
        </w:rPr>
        <w:t>以及</w:t>
      </w:r>
      <w:r w:rsidR="000A39BB" w:rsidRPr="0082663E">
        <w:rPr>
          <w:rFonts w:ascii="Times New Roman" w:hAnsi="Times New Roman"/>
          <w:sz w:val="24"/>
          <w:szCs w:val="24"/>
        </w:rPr>
        <w:t>“</w:t>
      </w:r>
      <w:r w:rsidR="000A39BB" w:rsidRPr="0082663E">
        <w:rPr>
          <w:rFonts w:ascii="Times New Roman" w:hAnsi="Times New Roman"/>
          <w:sz w:val="24"/>
          <w:szCs w:val="24"/>
        </w:rPr>
        <w:t>车辆跟驰模型</w:t>
      </w:r>
      <w:r w:rsidR="000A39BB" w:rsidRPr="0082663E">
        <w:rPr>
          <w:rFonts w:ascii="Times New Roman" w:hAnsi="Times New Roman"/>
          <w:sz w:val="24"/>
          <w:szCs w:val="24"/>
        </w:rPr>
        <w:t>”</w:t>
      </w:r>
      <w:r w:rsidR="000A39BB" w:rsidRPr="0082663E">
        <w:rPr>
          <w:rFonts w:ascii="Times New Roman" w:hAnsi="Times New Roman"/>
          <w:sz w:val="24"/>
          <w:szCs w:val="24"/>
        </w:rPr>
        <w:t>的概念。</w:t>
      </w:r>
    </w:p>
    <w:p w:rsidR="000A39BB" w:rsidRPr="0082663E" w:rsidRDefault="00270BCB"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第</w:t>
      </w:r>
      <w:r w:rsidRPr="0082663E">
        <w:rPr>
          <w:rFonts w:ascii="Times New Roman" w:hAnsi="Times New Roman"/>
          <w:sz w:val="24"/>
          <w:szCs w:val="24"/>
        </w:rPr>
        <w:t>3</w:t>
      </w:r>
      <w:r w:rsidRPr="0082663E">
        <w:rPr>
          <w:rFonts w:ascii="Times New Roman" w:hAnsi="Times New Roman"/>
          <w:sz w:val="24"/>
          <w:szCs w:val="24"/>
        </w:rPr>
        <w:t>章</w:t>
      </w:r>
      <w:r w:rsidRPr="0082663E">
        <w:rPr>
          <w:rFonts w:ascii="Times New Roman" w:hAnsi="Times New Roman"/>
          <w:sz w:val="24"/>
          <w:szCs w:val="24"/>
        </w:rPr>
        <w:t xml:space="preserve"> </w:t>
      </w:r>
      <w:r w:rsidRPr="0082663E">
        <w:rPr>
          <w:rFonts w:ascii="Times New Roman" w:hAnsi="Times New Roman"/>
          <w:sz w:val="24"/>
          <w:szCs w:val="24"/>
        </w:rPr>
        <w:t>车辆跟驰模型的构建。</w:t>
      </w:r>
      <w:r w:rsidR="00FD0574" w:rsidRPr="0082663E">
        <w:rPr>
          <w:rFonts w:ascii="Times New Roman" w:hAnsi="Times New Roman"/>
          <w:sz w:val="24"/>
          <w:szCs w:val="24"/>
        </w:rPr>
        <w:t>介绍了本文的跟驰模型的构建过程，详细描述了采用车辆编队的方式构建模型的步骤。</w:t>
      </w:r>
    </w:p>
    <w:p w:rsidR="000A39BB" w:rsidRPr="0082663E" w:rsidRDefault="00270BCB"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第</w:t>
      </w:r>
      <w:r w:rsidRPr="0082663E">
        <w:rPr>
          <w:rFonts w:ascii="Times New Roman" w:hAnsi="Times New Roman"/>
          <w:sz w:val="24"/>
          <w:szCs w:val="24"/>
        </w:rPr>
        <w:t>4</w:t>
      </w:r>
      <w:r w:rsidRPr="0082663E">
        <w:rPr>
          <w:rFonts w:ascii="Times New Roman" w:hAnsi="Times New Roman"/>
          <w:sz w:val="24"/>
          <w:szCs w:val="24"/>
        </w:rPr>
        <w:t>章</w:t>
      </w:r>
      <w:r w:rsidR="000A39BB" w:rsidRPr="0082663E">
        <w:rPr>
          <w:rFonts w:ascii="Times New Roman" w:hAnsi="Times New Roman"/>
          <w:sz w:val="24"/>
          <w:szCs w:val="24"/>
        </w:rPr>
        <w:t xml:space="preserve"> </w:t>
      </w:r>
      <w:r w:rsidR="000A39BB" w:rsidRPr="0082663E">
        <w:rPr>
          <w:rFonts w:ascii="Times New Roman" w:hAnsi="Times New Roman"/>
          <w:sz w:val="24"/>
          <w:szCs w:val="24"/>
        </w:rPr>
        <w:t>基于深度强化学习的车辆跟驰算法设计</w:t>
      </w:r>
      <w:r w:rsidRPr="0082663E">
        <w:rPr>
          <w:rFonts w:ascii="Times New Roman" w:hAnsi="Times New Roman"/>
          <w:sz w:val="24"/>
          <w:szCs w:val="24"/>
        </w:rPr>
        <w:t>。</w:t>
      </w:r>
      <w:r w:rsidR="00FD0574" w:rsidRPr="0082663E">
        <w:rPr>
          <w:rFonts w:ascii="Times New Roman" w:hAnsi="Times New Roman"/>
          <w:sz w:val="24"/>
          <w:szCs w:val="24"/>
        </w:rPr>
        <w:t>介绍了本文采用的两种深度强化学习算法，并</w:t>
      </w:r>
      <w:r w:rsidR="001C4D27" w:rsidRPr="0082663E">
        <w:rPr>
          <w:rFonts w:ascii="Times New Roman" w:hAnsi="Times New Roman"/>
          <w:sz w:val="24"/>
          <w:szCs w:val="24"/>
        </w:rPr>
        <w:t>介绍</w:t>
      </w:r>
      <w:r w:rsidR="00FD0574" w:rsidRPr="0082663E">
        <w:rPr>
          <w:rFonts w:ascii="Times New Roman" w:hAnsi="Times New Roman"/>
          <w:sz w:val="24"/>
          <w:szCs w:val="24"/>
        </w:rPr>
        <w:t>了如何将深度强化学习应用到</w:t>
      </w:r>
      <w:r w:rsidR="001C4D27" w:rsidRPr="0082663E">
        <w:rPr>
          <w:rFonts w:ascii="Times New Roman" w:hAnsi="Times New Roman"/>
          <w:sz w:val="24"/>
          <w:szCs w:val="24"/>
        </w:rPr>
        <w:t>建立的</w:t>
      </w:r>
      <w:r w:rsidR="00FD0574" w:rsidRPr="0082663E">
        <w:rPr>
          <w:rFonts w:ascii="Times New Roman" w:hAnsi="Times New Roman"/>
          <w:sz w:val="24"/>
          <w:szCs w:val="24"/>
        </w:rPr>
        <w:t>模型中，如何在模型中定义强化学习的状态空间、动作和奖励。</w:t>
      </w:r>
    </w:p>
    <w:p w:rsidR="00270BCB" w:rsidRPr="0082663E" w:rsidRDefault="00270BCB"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第</w:t>
      </w:r>
      <w:r w:rsidRPr="0082663E">
        <w:rPr>
          <w:rFonts w:ascii="Times New Roman" w:hAnsi="Times New Roman"/>
          <w:sz w:val="24"/>
          <w:szCs w:val="24"/>
        </w:rPr>
        <w:t>5</w:t>
      </w:r>
      <w:r w:rsidRPr="0082663E">
        <w:rPr>
          <w:rFonts w:ascii="Times New Roman" w:hAnsi="Times New Roman"/>
          <w:sz w:val="24"/>
          <w:szCs w:val="24"/>
        </w:rPr>
        <w:t>章</w:t>
      </w:r>
      <w:r w:rsidRPr="0082663E">
        <w:rPr>
          <w:rFonts w:ascii="Times New Roman" w:hAnsi="Times New Roman"/>
          <w:sz w:val="24"/>
          <w:szCs w:val="24"/>
        </w:rPr>
        <w:t xml:space="preserve"> </w:t>
      </w:r>
      <w:r w:rsidR="000A39BB" w:rsidRPr="0082663E">
        <w:rPr>
          <w:rFonts w:ascii="Times New Roman" w:hAnsi="Times New Roman"/>
          <w:sz w:val="24"/>
          <w:szCs w:val="24"/>
        </w:rPr>
        <w:t>实验验证</w:t>
      </w:r>
      <w:r w:rsidRPr="0082663E">
        <w:rPr>
          <w:rFonts w:ascii="Times New Roman" w:hAnsi="Times New Roman"/>
          <w:sz w:val="24"/>
          <w:szCs w:val="24"/>
        </w:rPr>
        <w:t>。</w:t>
      </w:r>
      <w:r w:rsidR="001A7C38" w:rsidRPr="0082663E">
        <w:rPr>
          <w:rFonts w:ascii="Times New Roman" w:hAnsi="Times New Roman"/>
          <w:sz w:val="24"/>
          <w:szCs w:val="24"/>
        </w:rPr>
        <w:t>进行仿真实验并</w:t>
      </w:r>
      <w:r w:rsidR="00FD0574" w:rsidRPr="0082663E">
        <w:rPr>
          <w:rFonts w:ascii="Times New Roman" w:hAnsi="Times New Roman"/>
          <w:sz w:val="24"/>
          <w:szCs w:val="24"/>
        </w:rPr>
        <w:t>对实验的结果进行展示，同时对实验结果进行详细的对比分析。</w:t>
      </w:r>
    </w:p>
    <w:p w:rsidR="00FD0574" w:rsidRPr="0082663E" w:rsidRDefault="000A39BB" w:rsidP="009D31D1">
      <w:pPr>
        <w:spacing w:line="360" w:lineRule="auto"/>
        <w:ind w:firstLineChars="200" w:firstLine="480"/>
        <w:rPr>
          <w:rFonts w:ascii="Times New Roman" w:hAnsi="Times New Roman"/>
          <w:szCs w:val="21"/>
        </w:rPr>
      </w:pPr>
      <w:r w:rsidRPr="0082663E">
        <w:rPr>
          <w:rFonts w:ascii="Times New Roman" w:hAnsi="Times New Roman"/>
          <w:sz w:val="24"/>
          <w:szCs w:val="24"/>
        </w:rPr>
        <w:t>第</w:t>
      </w:r>
      <w:r w:rsidRPr="0082663E">
        <w:rPr>
          <w:rFonts w:ascii="Times New Roman" w:hAnsi="Times New Roman"/>
          <w:sz w:val="24"/>
          <w:szCs w:val="24"/>
        </w:rPr>
        <w:t>6</w:t>
      </w:r>
      <w:r w:rsidRPr="0082663E">
        <w:rPr>
          <w:rFonts w:ascii="Times New Roman" w:hAnsi="Times New Roman"/>
          <w:sz w:val="24"/>
          <w:szCs w:val="24"/>
        </w:rPr>
        <w:t>章</w:t>
      </w:r>
      <w:r w:rsidRPr="0082663E">
        <w:rPr>
          <w:rFonts w:ascii="Times New Roman" w:hAnsi="Times New Roman"/>
          <w:sz w:val="24"/>
          <w:szCs w:val="24"/>
        </w:rPr>
        <w:t xml:space="preserve"> </w:t>
      </w:r>
      <w:r w:rsidRPr="0082663E">
        <w:rPr>
          <w:rFonts w:ascii="Times New Roman" w:hAnsi="Times New Roman"/>
          <w:sz w:val="24"/>
          <w:szCs w:val="24"/>
        </w:rPr>
        <w:t>总结与展望。</w:t>
      </w:r>
      <w:r w:rsidR="00FD0574" w:rsidRPr="0082663E">
        <w:rPr>
          <w:rFonts w:ascii="Times New Roman" w:hAnsi="Times New Roman"/>
          <w:sz w:val="24"/>
          <w:szCs w:val="24"/>
        </w:rPr>
        <w:t>对各章内容要点进行简要分析总括，并详细分析各种算法的具体利弊。</w:t>
      </w:r>
    </w:p>
    <w:p w:rsidR="000A39BB" w:rsidRPr="0082663E" w:rsidRDefault="000A39BB" w:rsidP="009D31D1">
      <w:pPr>
        <w:tabs>
          <w:tab w:val="left" w:pos="3181"/>
        </w:tabs>
        <w:autoSpaceDE w:val="0"/>
        <w:spacing w:line="360" w:lineRule="auto"/>
        <w:ind w:firstLineChars="200" w:firstLine="480"/>
        <w:textAlignment w:val="center"/>
        <w:rPr>
          <w:rFonts w:ascii="Times New Roman" w:hAnsi="Times New Roman"/>
          <w:sz w:val="24"/>
          <w:szCs w:val="24"/>
        </w:rPr>
        <w:sectPr w:rsidR="000A39BB" w:rsidRPr="0082663E">
          <w:pgSz w:w="12240" w:h="15840"/>
          <w:pgMar w:top="1440" w:right="1800" w:bottom="1440" w:left="1800" w:header="720" w:footer="720" w:gutter="0"/>
          <w:cols w:space="720"/>
        </w:sectPr>
      </w:pPr>
    </w:p>
    <w:p w:rsidR="00D04200" w:rsidRPr="0082663E" w:rsidRDefault="00B02F7C" w:rsidP="009D31D1">
      <w:pPr>
        <w:spacing w:line="360" w:lineRule="auto"/>
        <w:jc w:val="center"/>
        <w:outlineLvl w:val="0"/>
        <w:rPr>
          <w:rFonts w:ascii="Times New Roman" w:eastAsia="黑体" w:hAnsi="Times New Roman"/>
          <w:b/>
          <w:sz w:val="36"/>
          <w:szCs w:val="36"/>
        </w:rPr>
      </w:pPr>
      <w:r w:rsidRPr="0082663E">
        <w:rPr>
          <w:rFonts w:ascii="Times New Roman" w:eastAsia="黑体" w:hAnsi="Times New Roman"/>
          <w:b/>
          <w:sz w:val="36"/>
          <w:szCs w:val="36"/>
        </w:rPr>
        <w:lastRenderedPageBreak/>
        <w:t>第</w:t>
      </w:r>
      <w:r w:rsidRPr="0082663E">
        <w:rPr>
          <w:rFonts w:ascii="Times New Roman" w:eastAsia="黑体" w:hAnsi="Times New Roman"/>
          <w:b/>
          <w:sz w:val="36"/>
          <w:szCs w:val="36"/>
        </w:rPr>
        <w:t>2</w:t>
      </w:r>
      <w:r w:rsidRPr="0082663E">
        <w:rPr>
          <w:rFonts w:ascii="Times New Roman" w:eastAsia="黑体" w:hAnsi="Times New Roman"/>
          <w:b/>
          <w:sz w:val="36"/>
          <w:szCs w:val="36"/>
        </w:rPr>
        <w:t>章</w:t>
      </w:r>
      <w:r w:rsidRPr="0082663E">
        <w:rPr>
          <w:rFonts w:ascii="Times New Roman" w:eastAsia="黑体" w:hAnsi="Times New Roman"/>
          <w:b/>
          <w:sz w:val="36"/>
          <w:szCs w:val="36"/>
        </w:rPr>
        <w:t xml:space="preserve"> </w:t>
      </w:r>
      <w:r w:rsidR="00404D68" w:rsidRPr="0082663E">
        <w:rPr>
          <w:rFonts w:ascii="Times New Roman" w:eastAsia="黑体" w:hAnsi="Times New Roman"/>
          <w:b/>
          <w:sz w:val="36"/>
          <w:szCs w:val="36"/>
        </w:rPr>
        <w:t>基本知识介绍</w:t>
      </w:r>
    </w:p>
    <w:p w:rsidR="00404D68" w:rsidRPr="0082663E" w:rsidRDefault="00404D68" w:rsidP="009D31D1">
      <w:pPr>
        <w:spacing w:line="360" w:lineRule="auto"/>
        <w:outlineLvl w:val="1"/>
        <w:rPr>
          <w:rFonts w:ascii="Times New Roman" w:eastAsia="黑体" w:hAnsi="Times New Roman"/>
          <w:b/>
          <w:bCs/>
          <w:color w:val="000000"/>
          <w:sz w:val="28"/>
          <w:szCs w:val="28"/>
        </w:rPr>
      </w:pPr>
      <w:r w:rsidRPr="0082663E">
        <w:rPr>
          <w:rFonts w:ascii="Times New Roman" w:hAnsi="Times New Roman"/>
          <w:b/>
          <w:sz w:val="28"/>
          <w:szCs w:val="28"/>
        </w:rPr>
        <w:t>2.1</w:t>
      </w:r>
      <w:r w:rsidRPr="0082663E">
        <w:rPr>
          <w:rFonts w:ascii="Times New Roman" w:eastAsia="黑体" w:hAnsi="Times New Roman"/>
          <w:sz w:val="28"/>
          <w:szCs w:val="28"/>
        </w:rPr>
        <w:t xml:space="preserve"> </w:t>
      </w:r>
      <w:r w:rsidRPr="0082663E">
        <w:rPr>
          <w:rFonts w:ascii="Times New Roman" w:eastAsia="黑体" w:hAnsi="Times New Roman"/>
          <w:b/>
          <w:bCs/>
          <w:color w:val="000000"/>
          <w:sz w:val="28"/>
          <w:szCs w:val="28"/>
        </w:rPr>
        <w:t>车辆跟驰模型</w:t>
      </w:r>
    </w:p>
    <w:p w:rsidR="003B2DAC" w:rsidRPr="0082663E" w:rsidRDefault="00C76261"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 xml:space="preserve">2.1.1 </w:t>
      </w:r>
      <w:r w:rsidRPr="0082663E">
        <w:rPr>
          <w:rFonts w:ascii="Times New Roman" w:eastAsia="黑体" w:hAnsi="Times New Roman"/>
          <w:b/>
          <w:bCs/>
          <w:color w:val="000000"/>
          <w:sz w:val="24"/>
          <w:szCs w:val="24"/>
        </w:rPr>
        <w:t>车辆跟驰模型的概述</w:t>
      </w:r>
    </w:p>
    <w:p w:rsidR="00FC2DAB" w:rsidRPr="0082663E" w:rsidRDefault="00FC2DAB"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车辆跟驰的概念最早可以追溯到</w:t>
      </w:r>
      <w:r w:rsidRPr="0082663E">
        <w:rPr>
          <w:rFonts w:ascii="Times New Roman" w:eastAsiaTheme="minorEastAsia" w:hAnsi="Times New Roman"/>
          <w:bCs/>
          <w:sz w:val="24"/>
          <w:szCs w:val="24"/>
        </w:rPr>
        <w:t>20</w:t>
      </w:r>
      <w:r w:rsidRPr="0082663E">
        <w:rPr>
          <w:rFonts w:ascii="Times New Roman" w:eastAsiaTheme="minorEastAsia" w:hAnsi="Times New Roman"/>
          <w:bCs/>
          <w:sz w:val="24"/>
          <w:szCs w:val="24"/>
        </w:rPr>
        <w:t>世纪</w:t>
      </w:r>
      <w:r w:rsidRPr="0082663E">
        <w:rPr>
          <w:rFonts w:ascii="Times New Roman" w:eastAsiaTheme="minorEastAsia" w:hAnsi="Times New Roman"/>
          <w:bCs/>
          <w:sz w:val="24"/>
          <w:szCs w:val="24"/>
        </w:rPr>
        <w:t>50</w:t>
      </w:r>
      <w:r w:rsidRPr="0082663E">
        <w:rPr>
          <w:rFonts w:ascii="Times New Roman" w:eastAsiaTheme="minorEastAsia" w:hAnsi="Times New Roman"/>
          <w:bCs/>
          <w:sz w:val="24"/>
          <w:szCs w:val="24"/>
        </w:rPr>
        <w:t>年代初期，</w:t>
      </w:r>
      <w:r w:rsidR="00113A8A" w:rsidRPr="0082663E">
        <w:rPr>
          <w:rFonts w:ascii="Times New Roman" w:eastAsiaTheme="minorEastAsia" w:hAnsi="Times New Roman"/>
          <w:bCs/>
          <w:sz w:val="24"/>
          <w:szCs w:val="24"/>
        </w:rPr>
        <w:t>学者们</w:t>
      </w:r>
      <w:r w:rsidR="0013117B" w:rsidRPr="0082663E">
        <w:rPr>
          <w:rFonts w:ascii="Times New Roman" w:eastAsiaTheme="minorEastAsia" w:hAnsi="Times New Roman"/>
          <w:bCs/>
          <w:sz w:val="24"/>
          <w:szCs w:val="24"/>
        </w:rPr>
        <w:t>运用运筹学的知识成功解释了跟驰模型以来，跟驰理论的发展已经持续了超过半个世纪之久。</w:t>
      </w:r>
      <w:r w:rsidR="00384528" w:rsidRPr="0082663E">
        <w:rPr>
          <w:rFonts w:ascii="Times New Roman" w:eastAsiaTheme="minorEastAsia" w:hAnsi="Times New Roman"/>
          <w:bCs/>
          <w:sz w:val="24"/>
          <w:szCs w:val="24"/>
        </w:rPr>
        <w:t>跟驰模型是利用动力学的方法，研究在无法超车的单一车道上，车辆列队行驶时后车跟随前车行驶状态的一种理论。</w:t>
      </w:r>
      <w:r w:rsidR="00E90BB3" w:rsidRPr="0082663E">
        <w:rPr>
          <w:rFonts w:ascii="Times New Roman" w:eastAsiaTheme="minorEastAsia" w:hAnsi="Times New Roman"/>
          <w:bCs/>
          <w:sz w:val="24"/>
          <w:szCs w:val="24"/>
        </w:rPr>
        <w:t>跟驰模型在微观仿真、通行能力分析、自适应巡航控制、</w:t>
      </w:r>
      <w:r w:rsidR="00EE457D" w:rsidRPr="0082663E">
        <w:rPr>
          <w:rFonts w:ascii="Times New Roman" w:eastAsiaTheme="minorEastAsia" w:hAnsi="Times New Roman"/>
          <w:bCs/>
          <w:sz w:val="24"/>
          <w:szCs w:val="24"/>
        </w:rPr>
        <w:t>交通安全评价等领域有着广泛的应用，因此，近</w:t>
      </w:r>
      <w:r w:rsidR="00EE457D" w:rsidRPr="0082663E">
        <w:rPr>
          <w:rFonts w:ascii="Times New Roman" w:eastAsiaTheme="minorEastAsia" w:hAnsi="Times New Roman"/>
          <w:bCs/>
          <w:sz w:val="24"/>
          <w:szCs w:val="24"/>
        </w:rPr>
        <w:t>60</w:t>
      </w:r>
      <w:r w:rsidR="00EE457D" w:rsidRPr="0082663E">
        <w:rPr>
          <w:rFonts w:ascii="Times New Roman" w:eastAsiaTheme="minorEastAsia" w:hAnsi="Times New Roman"/>
          <w:bCs/>
          <w:sz w:val="24"/>
          <w:szCs w:val="24"/>
        </w:rPr>
        <w:t>年来，吸引了交通工程学、系统工程、自动控制、车辆工程等诸多领域</w:t>
      </w:r>
      <w:r w:rsidR="00384528" w:rsidRPr="0082663E">
        <w:rPr>
          <w:rFonts w:ascii="Times New Roman" w:eastAsiaTheme="minorEastAsia" w:hAnsi="Times New Roman"/>
          <w:bCs/>
          <w:sz w:val="24"/>
          <w:szCs w:val="24"/>
        </w:rPr>
        <w:t>的专家及学者的深入研究，并取得了众多的</w:t>
      </w:r>
      <w:r w:rsidR="00CE1A36" w:rsidRPr="0082663E">
        <w:rPr>
          <w:rFonts w:ascii="Times New Roman" w:eastAsiaTheme="minorEastAsia" w:hAnsi="Times New Roman"/>
          <w:bCs/>
          <w:sz w:val="24"/>
          <w:szCs w:val="24"/>
        </w:rPr>
        <w:t>富有意义的</w:t>
      </w:r>
      <w:r w:rsidR="00384528" w:rsidRPr="0082663E">
        <w:rPr>
          <w:rFonts w:ascii="Times New Roman" w:eastAsiaTheme="minorEastAsia" w:hAnsi="Times New Roman"/>
          <w:bCs/>
          <w:sz w:val="24"/>
          <w:szCs w:val="24"/>
        </w:rPr>
        <w:t>研究成果。</w:t>
      </w:r>
      <w:r w:rsidR="007F4108" w:rsidRPr="0082663E">
        <w:rPr>
          <w:rFonts w:ascii="Times New Roman" w:eastAsiaTheme="minorEastAsia" w:hAnsi="Times New Roman"/>
          <w:bCs/>
          <w:sz w:val="24"/>
          <w:szCs w:val="24"/>
        </w:rPr>
        <w:t>车辆跟驰理论已经成为道路交通流理论的核心内容之一</w:t>
      </w:r>
      <w:r w:rsidR="00CE1A36" w:rsidRPr="0082663E">
        <w:rPr>
          <w:rFonts w:ascii="Times New Roman" w:eastAsiaTheme="minorEastAsia" w:hAnsi="Times New Roman"/>
          <w:bCs/>
          <w:sz w:val="24"/>
          <w:szCs w:val="24"/>
        </w:rPr>
        <w:t>。</w:t>
      </w:r>
    </w:p>
    <w:p w:rsidR="00C76261" w:rsidRPr="0082663E" w:rsidRDefault="009E5FA3"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车辆跟驰模型可以用于研究人、车单元的运动并在相互作用的层次上分析车道交通流的特性，描述交通流的宏观特性，应用于交通规划、交通管理与控制，充分发挥交通设施的功效，解决交通问题。</w:t>
      </w:r>
    </w:p>
    <w:p w:rsidR="00C76261" w:rsidRPr="0082663E" w:rsidRDefault="00C76261"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 xml:space="preserve">2.1.2 </w:t>
      </w:r>
      <w:r w:rsidRPr="0082663E">
        <w:rPr>
          <w:rFonts w:ascii="Times New Roman" w:eastAsia="黑体" w:hAnsi="Times New Roman"/>
          <w:b/>
          <w:bCs/>
          <w:color w:val="000000"/>
          <w:sz w:val="24"/>
          <w:szCs w:val="24"/>
        </w:rPr>
        <w:t>车辆跟驰模型分类</w:t>
      </w:r>
    </w:p>
    <w:p w:rsidR="00CE1A36" w:rsidRPr="0082663E" w:rsidRDefault="007F4108"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车</w:t>
      </w:r>
      <w:r w:rsidR="00CE1A36" w:rsidRPr="0082663E">
        <w:rPr>
          <w:rFonts w:ascii="Times New Roman" w:eastAsiaTheme="minorEastAsia" w:hAnsi="Times New Roman"/>
          <w:bCs/>
          <w:sz w:val="24"/>
          <w:szCs w:val="24"/>
        </w:rPr>
        <w:t>辆跟驰模型方面的重要研究成果可以从交通工程、统计物理等不哦那个角度分成按图</w:t>
      </w:r>
      <w:r w:rsidR="00946588" w:rsidRPr="0082663E">
        <w:rPr>
          <w:rFonts w:ascii="Times New Roman" w:eastAsiaTheme="minorEastAsia" w:hAnsi="Times New Roman"/>
          <w:bCs/>
          <w:sz w:val="24"/>
          <w:szCs w:val="24"/>
        </w:rPr>
        <w:t>1</w:t>
      </w:r>
      <w:r w:rsidR="00015201" w:rsidRPr="0082663E">
        <w:rPr>
          <w:rFonts w:ascii="Times New Roman" w:eastAsiaTheme="minorEastAsia" w:hAnsi="Times New Roman"/>
          <w:bCs/>
          <w:sz w:val="24"/>
          <w:szCs w:val="24"/>
        </w:rPr>
        <w:t>.1</w:t>
      </w:r>
      <w:r w:rsidR="00CE1A36" w:rsidRPr="0082663E">
        <w:rPr>
          <w:rFonts w:ascii="Times New Roman" w:eastAsiaTheme="minorEastAsia" w:hAnsi="Times New Roman"/>
          <w:bCs/>
          <w:sz w:val="24"/>
          <w:szCs w:val="24"/>
        </w:rPr>
        <w:t>所示的</w:t>
      </w:r>
      <w:r w:rsidR="00CE1A36" w:rsidRPr="0082663E">
        <w:rPr>
          <w:rFonts w:ascii="Times New Roman" w:eastAsiaTheme="minorEastAsia" w:hAnsi="Times New Roman"/>
          <w:bCs/>
          <w:sz w:val="24"/>
          <w:szCs w:val="24"/>
        </w:rPr>
        <w:t>7</w:t>
      </w:r>
      <w:r w:rsidR="00CE1A36" w:rsidRPr="0082663E">
        <w:rPr>
          <w:rFonts w:ascii="Times New Roman" w:eastAsiaTheme="minorEastAsia" w:hAnsi="Times New Roman"/>
          <w:bCs/>
          <w:sz w:val="24"/>
          <w:szCs w:val="24"/>
        </w:rPr>
        <w:t>类；刺激</w:t>
      </w:r>
      <w:r w:rsidR="00CE1A36" w:rsidRPr="0082663E">
        <w:rPr>
          <w:rFonts w:ascii="Times New Roman" w:eastAsiaTheme="minorEastAsia" w:hAnsi="Times New Roman"/>
          <w:bCs/>
          <w:sz w:val="24"/>
          <w:szCs w:val="24"/>
        </w:rPr>
        <w:t>-</w:t>
      </w:r>
      <w:r w:rsidR="00CE1A36" w:rsidRPr="0082663E">
        <w:rPr>
          <w:rFonts w:ascii="Times New Roman" w:eastAsiaTheme="minorEastAsia" w:hAnsi="Times New Roman"/>
          <w:bCs/>
          <w:sz w:val="24"/>
          <w:szCs w:val="24"/>
        </w:rPr>
        <w:t>反应模型、安全距离模型、生理</w:t>
      </w:r>
      <w:r w:rsidR="00CE1A36" w:rsidRPr="0082663E">
        <w:rPr>
          <w:rFonts w:ascii="Times New Roman" w:eastAsiaTheme="minorEastAsia" w:hAnsi="Times New Roman"/>
          <w:bCs/>
          <w:sz w:val="24"/>
          <w:szCs w:val="24"/>
        </w:rPr>
        <w:t>-</w:t>
      </w:r>
      <w:r w:rsidR="00CE1A36" w:rsidRPr="0082663E">
        <w:rPr>
          <w:rFonts w:ascii="Times New Roman" w:eastAsiaTheme="minorEastAsia" w:hAnsi="Times New Roman"/>
          <w:bCs/>
          <w:sz w:val="24"/>
          <w:szCs w:val="24"/>
        </w:rPr>
        <w:t>心理模型、人工智能模型、优化速度模型、智能驾驶模型以及元胞自动机模型。</w:t>
      </w:r>
    </w:p>
    <w:p w:rsidR="00946588" w:rsidRPr="0082663E" w:rsidRDefault="00946588" w:rsidP="009D31D1">
      <w:pPr>
        <w:spacing w:line="360" w:lineRule="auto"/>
        <w:jc w:val="center"/>
        <w:outlineLvl w:val="1"/>
        <w:rPr>
          <w:rFonts w:ascii="Times New Roman" w:eastAsiaTheme="minorEastAsia" w:hAnsi="Times New Roman"/>
          <w:bCs/>
          <w:sz w:val="24"/>
          <w:szCs w:val="24"/>
        </w:rPr>
      </w:pPr>
      <w:r w:rsidRPr="0082663E">
        <w:rPr>
          <w:rFonts w:ascii="Times New Roman" w:hAnsi="Times New Roman"/>
          <w:noProof/>
        </w:rPr>
        <w:drawing>
          <wp:inline distT="0" distB="0" distL="0" distR="0" wp14:anchorId="62F98D3B" wp14:editId="15E09A5B">
            <wp:extent cx="5562610" cy="22025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2733" cy="2273831"/>
                    </a:xfrm>
                    <a:prstGeom prst="rect">
                      <a:avLst/>
                    </a:prstGeom>
                  </pic:spPr>
                </pic:pic>
              </a:graphicData>
            </a:graphic>
          </wp:inline>
        </w:drawing>
      </w:r>
    </w:p>
    <w:p w:rsidR="00946588" w:rsidRPr="0082663E" w:rsidRDefault="004522A5"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1</w:t>
      </w:r>
      <w:r w:rsidR="00015201" w:rsidRPr="0082663E">
        <w:rPr>
          <w:rFonts w:ascii="Times New Roman" w:eastAsia="黑体" w:hAnsi="Times New Roman"/>
          <w:bCs/>
          <w:szCs w:val="21"/>
        </w:rPr>
        <w:t>.1</w:t>
      </w:r>
      <w:r w:rsidR="00E30598" w:rsidRPr="0082663E">
        <w:rPr>
          <w:rFonts w:ascii="Times New Roman" w:eastAsia="黑体" w:hAnsi="Times New Roman"/>
          <w:bCs/>
          <w:szCs w:val="21"/>
        </w:rPr>
        <w:t xml:space="preserve"> </w:t>
      </w:r>
      <w:r w:rsidRPr="0082663E">
        <w:rPr>
          <w:rFonts w:ascii="Times New Roman" w:eastAsia="黑体" w:hAnsi="Times New Roman"/>
          <w:bCs/>
          <w:szCs w:val="21"/>
        </w:rPr>
        <w:t>车辆跟驰模型</w:t>
      </w:r>
    </w:p>
    <w:p w:rsidR="006A3585" w:rsidRPr="0082663E" w:rsidRDefault="006A3585"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一、</w:t>
      </w:r>
      <w:r w:rsidR="00D2539A" w:rsidRPr="0082663E">
        <w:rPr>
          <w:rFonts w:ascii="Times New Roman" w:eastAsiaTheme="minorEastAsia" w:hAnsi="Times New Roman"/>
          <w:bCs/>
          <w:sz w:val="24"/>
          <w:szCs w:val="24"/>
        </w:rPr>
        <w:t>按</w:t>
      </w:r>
      <w:r w:rsidRPr="0082663E">
        <w:rPr>
          <w:rFonts w:ascii="Times New Roman" w:eastAsiaTheme="minorEastAsia" w:hAnsi="Times New Roman"/>
          <w:bCs/>
          <w:sz w:val="24"/>
          <w:szCs w:val="24"/>
        </w:rPr>
        <w:t>交通工程角度分类</w:t>
      </w:r>
    </w:p>
    <w:p w:rsidR="00CE1A36" w:rsidRPr="0082663E" w:rsidRDefault="006A3585"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lastRenderedPageBreak/>
        <w:t>（</w:t>
      </w:r>
      <w:r w:rsidRPr="0082663E">
        <w:rPr>
          <w:rFonts w:ascii="Times New Roman" w:eastAsiaTheme="minorEastAsia" w:hAnsi="Times New Roman"/>
          <w:bCs/>
          <w:sz w:val="24"/>
          <w:szCs w:val="24"/>
        </w:rPr>
        <w:t>1</w:t>
      </w:r>
      <w:r w:rsidRPr="0082663E">
        <w:rPr>
          <w:rFonts w:ascii="Times New Roman" w:eastAsiaTheme="minorEastAsia" w:hAnsi="Times New Roman"/>
          <w:bCs/>
          <w:sz w:val="24"/>
          <w:szCs w:val="24"/>
        </w:rPr>
        <w:t>）</w:t>
      </w:r>
      <w:r w:rsidR="00CE1A36" w:rsidRPr="0082663E">
        <w:rPr>
          <w:rFonts w:ascii="Times New Roman" w:eastAsiaTheme="minorEastAsia" w:hAnsi="Times New Roman"/>
          <w:bCs/>
          <w:sz w:val="24"/>
          <w:szCs w:val="24"/>
        </w:rPr>
        <w:t>刺激反应模型是最基本的跟驰行为建模框架，</w:t>
      </w:r>
      <w:r w:rsidRPr="0082663E">
        <w:rPr>
          <w:rFonts w:ascii="Times New Roman" w:eastAsiaTheme="minorEastAsia" w:hAnsi="Times New Roman"/>
          <w:bCs/>
          <w:sz w:val="24"/>
          <w:szCs w:val="24"/>
        </w:rPr>
        <w:t>这类模型是最早的也是对后续研究和发展较大的模型之一。刺激反应车辆跟弛模型的基本思想是在车辆跟驰过程中，驾驶员刺激反应来源于当前车辆与其前车之间的速度差，经过反应延迟后，驾驶员以改变加速度作为对该刺激的反馈，反馈对刺激的敏感性程度用敏感系数来表示。</w:t>
      </w:r>
    </w:p>
    <w:p w:rsidR="006A3585" w:rsidRPr="0082663E" w:rsidRDefault="006A3585"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w:t>
      </w:r>
      <w:r w:rsidRPr="0082663E">
        <w:rPr>
          <w:rFonts w:ascii="Times New Roman" w:eastAsiaTheme="minorEastAsia" w:hAnsi="Times New Roman"/>
          <w:bCs/>
          <w:sz w:val="24"/>
          <w:szCs w:val="24"/>
        </w:rPr>
        <w:t>）安全距离模型也叫做防撞模型，</w:t>
      </w:r>
      <w:r w:rsidR="006F00D7" w:rsidRPr="0082663E">
        <w:rPr>
          <w:rFonts w:ascii="Times New Roman" w:eastAsiaTheme="minorEastAsia" w:hAnsi="Times New Roman"/>
          <w:bCs/>
          <w:sz w:val="24"/>
          <w:szCs w:val="24"/>
        </w:rPr>
        <w:t>安全距离模型的主要思想是在考虑车辆性能限制、驾驶人特性的条件下，车辆驾驶人结合自身的经验判断并试图以一定的距离跟随前车行驶，这个距离可以满足在前车紧急刹车的情况下</w:t>
      </w:r>
      <w:r w:rsidR="00B6723B" w:rsidRPr="0082663E">
        <w:rPr>
          <w:rFonts w:ascii="Times New Roman" w:eastAsiaTheme="minorEastAsia" w:hAnsi="Times New Roman"/>
          <w:bCs/>
          <w:sz w:val="24"/>
          <w:szCs w:val="24"/>
        </w:rPr>
        <w:t>，后车的驾驶员依旧有足够的反应时间作出反应，进行紧急制动并防止发生碰撞。</w:t>
      </w:r>
    </w:p>
    <w:p w:rsidR="00D2539A" w:rsidRPr="0082663E" w:rsidRDefault="00D2539A"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3</w:t>
      </w:r>
      <w:r w:rsidRPr="0082663E">
        <w:rPr>
          <w:rFonts w:ascii="Times New Roman" w:eastAsiaTheme="minorEastAsia" w:hAnsi="Times New Roman"/>
          <w:bCs/>
          <w:sz w:val="24"/>
          <w:szCs w:val="24"/>
        </w:rPr>
        <w:t>）人工智能模型是</w:t>
      </w:r>
      <w:r w:rsidR="000505DB" w:rsidRPr="0082663E">
        <w:rPr>
          <w:rFonts w:ascii="Times New Roman" w:eastAsiaTheme="minorEastAsia" w:hAnsi="Times New Roman"/>
          <w:bCs/>
          <w:sz w:val="24"/>
          <w:szCs w:val="24"/>
        </w:rPr>
        <w:t>20</w:t>
      </w:r>
      <w:r w:rsidRPr="0082663E">
        <w:rPr>
          <w:rFonts w:ascii="Times New Roman" w:eastAsiaTheme="minorEastAsia" w:hAnsi="Times New Roman"/>
          <w:bCs/>
          <w:sz w:val="24"/>
          <w:szCs w:val="24"/>
        </w:rPr>
        <w:t>世纪</w:t>
      </w:r>
      <w:r w:rsidR="000505DB" w:rsidRPr="0082663E">
        <w:rPr>
          <w:rFonts w:ascii="Times New Roman" w:eastAsiaTheme="minorEastAsia" w:hAnsi="Times New Roman"/>
          <w:bCs/>
          <w:sz w:val="24"/>
          <w:szCs w:val="24"/>
        </w:rPr>
        <w:t>90</w:t>
      </w:r>
      <w:r w:rsidRPr="0082663E">
        <w:rPr>
          <w:rFonts w:ascii="Times New Roman" w:eastAsiaTheme="minorEastAsia" w:hAnsi="Times New Roman"/>
          <w:bCs/>
          <w:sz w:val="24"/>
          <w:szCs w:val="24"/>
        </w:rPr>
        <w:t>年代伴随着人工智能的发展出现的一种新型车辆跟驰模型。和传统的车辆跟驰模型相比，人工智能模型提高了模型的灵活性，也更适合于描述人的复杂心里与生理行为，是今后车辆仿真模型</w:t>
      </w:r>
      <w:r w:rsidR="009C0880" w:rsidRPr="0082663E">
        <w:rPr>
          <w:rFonts w:ascii="Times New Roman" w:eastAsiaTheme="minorEastAsia" w:hAnsi="Times New Roman"/>
          <w:bCs/>
          <w:sz w:val="24"/>
          <w:szCs w:val="24"/>
        </w:rPr>
        <w:t>发展的重要方向之一。不过人工智能模型也存在一些问题，比如无法预先确定稳定性，神经网络模型需要学习的计算量很大，实时性难以符合等。</w:t>
      </w:r>
    </w:p>
    <w:p w:rsidR="00D2539A" w:rsidRPr="0082663E" w:rsidRDefault="00D2539A"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二、按</w:t>
      </w:r>
      <w:r w:rsidR="00D21FB7" w:rsidRPr="0082663E">
        <w:rPr>
          <w:rFonts w:ascii="Times New Roman" w:eastAsiaTheme="minorEastAsia" w:hAnsi="Times New Roman"/>
          <w:bCs/>
          <w:sz w:val="24"/>
          <w:szCs w:val="24"/>
        </w:rPr>
        <w:t>统计物理</w:t>
      </w:r>
      <w:r w:rsidRPr="0082663E">
        <w:rPr>
          <w:rFonts w:ascii="Times New Roman" w:eastAsiaTheme="minorEastAsia" w:hAnsi="Times New Roman"/>
          <w:bCs/>
          <w:sz w:val="24"/>
          <w:szCs w:val="24"/>
        </w:rPr>
        <w:t>角度分类</w:t>
      </w:r>
    </w:p>
    <w:p w:rsidR="00D2539A" w:rsidRPr="0082663E" w:rsidRDefault="00D2539A"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009C0880" w:rsidRPr="0082663E">
        <w:rPr>
          <w:rFonts w:ascii="Times New Roman" w:eastAsiaTheme="minorEastAsia" w:hAnsi="Times New Roman"/>
          <w:bCs/>
          <w:sz w:val="24"/>
          <w:szCs w:val="24"/>
        </w:rPr>
        <w:t>1</w:t>
      </w:r>
      <w:r w:rsidRPr="0082663E">
        <w:rPr>
          <w:rFonts w:ascii="Times New Roman" w:eastAsiaTheme="minorEastAsia" w:hAnsi="Times New Roman"/>
          <w:bCs/>
          <w:sz w:val="24"/>
          <w:szCs w:val="24"/>
        </w:rPr>
        <w:t>）智能驾驶模型是交通流仿真中一个经典的跟驰模型，包括自由状态下的加速度趋势和考虑与前导车碰撞的减速趋势，人工智能模型中车辆下一刻加速度由当前速度和最大速度的偏差决定，通过将此时刻实际值与期望值做商来衡量两者之间偏差的相对值，并用幂计算来模拟驾驶员对这种偏差的敏感程度，最终实现跟驰加速度的确定，进而确定下一时刻车辆的速度和位置，所有的车辆遵循此规则即完成交通流的跟驰建模。</w:t>
      </w:r>
    </w:p>
    <w:p w:rsidR="00D2539A" w:rsidRPr="0082663E" w:rsidRDefault="009C0880"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w:t>
      </w:r>
      <w:r w:rsidRPr="0082663E">
        <w:rPr>
          <w:rFonts w:ascii="Times New Roman" w:eastAsiaTheme="minorEastAsia" w:hAnsi="Times New Roman"/>
          <w:bCs/>
          <w:sz w:val="24"/>
          <w:szCs w:val="24"/>
        </w:rPr>
        <w:t>）</w:t>
      </w:r>
      <w:r w:rsidR="00D21FB7" w:rsidRPr="0082663E">
        <w:rPr>
          <w:rFonts w:ascii="Times New Roman" w:eastAsiaTheme="minorEastAsia" w:hAnsi="Times New Roman"/>
          <w:bCs/>
          <w:sz w:val="24"/>
          <w:szCs w:val="24"/>
        </w:rPr>
        <w:t>最优速度模型解决了刺激反应模型在停车启动过程中加速度过大的问题，本质上是对刺激反应模型的拓展</w:t>
      </w:r>
      <w:r w:rsidR="003C4350" w:rsidRPr="0082663E">
        <w:rPr>
          <w:rFonts w:ascii="Times New Roman" w:eastAsiaTheme="minorEastAsia" w:hAnsi="Times New Roman"/>
          <w:bCs/>
          <w:sz w:val="24"/>
          <w:szCs w:val="24"/>
        </w:rPr>
        <w:t>延伸。在诸多学者的大量的理论分析和数值模拟下，最优速度模型拓展了很多种类，主要包括考虑驾驶人的反应时间，复杂的交通信号，多个前导车跟驰等环境因素的影响。</w:t>
      </w:r>
      <w:r w:rsidR="00FD0D63" w:rsidRPr="0082663E">
        <w:rPr>
          <w:rFonts w:ascii="Times New Roman" w:eastAsiaTheme="minorEastAsia" w:hAnsi="Times New Roman"/>
          <w:bCs/>
          <w:sz w:val="24"/>
          <w:szCs w:val="24"/>
        </w:rPr>
        <w:t>最优速度模型经常被应用到模拟宏观交通流的各种现象。</w:t>
      </w:r>
    </w:p>
    <w:p w:rsidR="00AD1348" w:rsidRPr="0082663E" w:rsidRDefault="00AD1348"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3</w:t>
      </w:r>
      <w:r w:rsidRPr="0082663E">
        <w:rPr>
          <w:rFonts w:ascii="Times New Roman" w:eastAsiaTheme="minorEastAsia" w:hAnsi="Times New Roman"/>
          <w:bCs/>
          <w:sz w:val="24"/>
          <w:szCs w:val="24"/>
        </w:rPr>
        <w:t>）元胞自动机模型</w:t>
      </w:r>
      <w:r w:rsidR="008E7674" w:rsidRPr="0082663E">
        <w:rPr>
          <w:rFonts w:ascii="Times New Roman" w:eastAsiaTheme="minorEastAsia" w:hAnsi="Times New Roman"/>
          <w:bCs/>
          <w:sz w:val="24"/>
          <w:szCs w:val="24"/>
        </w:rPr>
        <w:t>是在一个离散的、有限状态的元胞组成的元胞空间里，以一定的</w:t>
      </w:r>
      <w:r w:rsidR="00A63921" w:rsidRPr="0082663E">
        <w:rPr>
          <w:rFonts w:ascii="Times New Roman" w:eastAsiaTheme="minorEastAsia" w:hAnsi="Times New Roman"/>
          <w:bCs/>
          <w:sz w:val="24"/>
          <w:szCs w:val="24"/>
        </w:rPr>
        <w:t>局部规则在离散的时间维度上演化的动力学模型。因为交通元素从本质上来</w:t>
      </w:r>
      <w:r w:rsidR="00A63921" w:rsidRPr="0082663E">
        <w:rPr>
          <w:rFonts w:ascii="Times New Roman" w:eastAsiaTheme="minorEastAsia" w:hAnsi="Times New Roman"/>
          <w:bCs/>
          <w:sz w:val="24"/>
          <w:szCs w:val="24"/>
        </w:rPr>
        <w:lastRenderedPageBreak/>
        <w:t>说是离散的，所以元胞自动机理论可以很好的模拟车辆的跟驰行为，具有独特的优越性。</w:t>
      </w:r>
    </w:p>
    <w:p w:rsidR="00C76261" w:rsidRPr="0082663E" w:rsidRDefault="00C76261"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 xml:space="preserve">2.1.3 </w:t>
      </w:r>
      <w:r w:rsidRPr="0082663E">
        <w:rPr>
          <w:rFonts w:ascii="Times New Roman" w:eastAsia="黑体" w:hAnsi="Times New Roman"/>
          <w:b/>
          <w:bCs/>
          <w:color w:val="000000"/>
          <w:sz w:val="24"/>
          <w:szCs w:val="24"/>
        </w:rPr>
        <w:t>车辆跟驰模型的发展历程</w:t>
      </w:r>
    </w:p>
    <w:p w:rsidR="006D44A6" w:rsidRPr="0082663E" w:rsidRDefault="006D44A6" w:rsidP="009D31D1">
      <w:pPr>
        <w:spacing w:line="360" w:lineRule="auto"/>
        <w:outlineLvl w:val="1"/>
        <w:rPr>
          <w:rFonts w:ascii="Times New Roman" w:eastAsiaTheme="minorEastAsia" w:hAnsi="Times New Roman"/>
          <w:bCs/>
          <w:sz w:val="24"/>
          <w:szCs w:val="24"/>
        </w:rPr>
      </w:pPr>
      <w:r w:rsidRPr="0082663E">
        <w:rPr>
          <w:rFonts w:ascii="Times New Roman" w:eastAsia="黑体" w:hAnsi="Times New Roman"/>
          <w:b/>
          <w:bCs/>
          <w:color w:val="000000"/>
          <w:sz w:val="24"/>
          <w:szCs w:val="24"/>
        </w:rPr>
        <w:tab/>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1</w:t>
      </w:r>
      <w:r w:rsidRPr="0082663E">
        <w:rPr>
          <w:rFonts w:ascii="Times New Roman" w:eastAsiaTheme="minorEastAsia" w:hAnsi="Times New Roman"/>
          <w:bCs/>
          <w:sz w:val="24"/>
          <w:szCs w:val="24"/>
        </w:rPr>
        <w:t>）</w:t>
      </w:r>
      <w:r w:rsidR="00113A8A" w:rsidRPr="0082663E">
        <w:rPr>
          <w:rFonts w:ascii="Times New Roman" w:eastAsiaTheme="minorEastAsia" w:hAnsi="Times New Roman"/>
          <w:bCs/>
          <w:sz w:val="24"/>
          <w:szCs w:val="24"/>
        </w:rPr>
        <w:t>20</w:t>
      </w:r>
      <w:r w:rsidR="00113A8A" w:rsidRPr="0082663E">
        <w:rPr>
          <w:rFonts w:ascii="Times New Roman" w:eastAsiaTheme="minorEastAsia" w:hAnsi="Times New Roman"/>
          <w:bCs/>
          <w:sz w:val="24"/>
          <w:szCs w:val="24"/>
        </w:rPr>
        <w:t>世纪</w:t>
      </w:r>
      <w:r w:rsidR="00113A8A" w:rsidRPr="0082663E">
        <w:rPr>
          <w:rFonts w:ascii="Times New Roman" w:eastAsiaTheme="minorEastAsia" w:hAnsi="Times New Roman"/>
          <w:bCs/>
          <w:sz w:val="24"/>
          <w:szCs w:val="24"/>
        </w:rPr>
        <w:t>50</w:t>
      </w:r>
      <w:r w:rsidR="00113A8A" w:rsidRPr="0082663E">
        <w:rPr>
          <w:rFonts w:ascii="Times New Roman" w:eastAsiaTheme="minorEastAsia" w:hAnsi="Times New Roman"/>
          <w:bCs/>
          <w:sz w:val="24"/>
          <w:szCs w:val="24"/>
        </w:rPr>
        <w:t>年代，通用汽车实验室在汽车跟驰模型理论上做了大量的实验并取得了众多的研究成果，车辆跟驰模型慢慢开始走进科研界的历史舞台</w:t>
      </w:r>
      <w:r w:rsidR="00065E9B" w:rsidRPr="0082663E">
        <w:rPr>
          <w:rFonts w:ascii="Times New Roman" w:eastAsiaTheme="minorEastAsia" w:hAnsi="Times New Roman"/>
          <w:bCs/>
          <w:sz w:val="24"/>
          <w:szCs w:val="24"/>
        </w:rPr>
        <w:t>。</w:t>
      </w:r>
      <w:r w:rsidR="001C735C" w:rsidRPr="0082663E">
        <w:rPr>
          <w:rFonts w:ascii="Times New Roman" w:eastAsiaTheme="minorEastAsia" w:hAnsi="Times New Roman"/>
          <w:bCs/>
          <w:sz w:val="24"/>
          <w:szCs w:val="24"/>
        </w:rPr>
        <w:t>Chandler</w:t>
      </w:r>
      <w:r w:rsidR="001C735C" w:rsidRPr="0082663E">
        <w:rPr>
          <w:rFonts w:ascii="Times New Roman" w:eastAsiaTheme="minorEastAsia" w:hAnsi="Times New Roman"/>
          <w:bCs/>
          <w:sz w:val="24"/>
          <w:szCs w:val="24"/>
        </w:rPr>
        <w:t>基于早期的刺激反应模型</w:t>
      </w:r>
      <w:r w:rsidR="001C735C" w:rsidRPr="0082663E">
        <w:rPr>
          <w:rFonts w:ascii="Times New Roman" w:eastAsiaTheme="minorEastAsia" w:hAnsi="Times New Roman"/>
          <w:bCs/>
          <w:sz w:val="24"/>
          <w:szCs w:val="24"/>
        </w:rPr>
        <w:t>RV</w:t>
      </w:r>
      <w:r w:rsidR="001C735C" w:rsidRPr="0082663E">
        <w:rPr>
          <w:rFonts w:ascii="Times New Roman" w:eastAsiaTheme="minorEastAsia" w:hAnsi="Times New Roman"/>
          <w:bCs/>
          <w:sz w:val="24"/>
          <w:szCs w:val="24"/>
        </w:rPr>
        <w:t>没有考虑安全间距容易发生碰撞的缺陷做了改良，引入了安全间距等因素，建立了跟驰车辆加速度与前后车相对速度之间关系的模型，这便是</w:t>
      </w:r>
      <w:r w:rsidR="001C735C" w:rsidRPr="0082663E">
        <w:rPr>
          <w:rFonts w:ascii="Times New Roman" w:eastAsiaTheme="minorEastAsia" w:hAnsi="Times New Roman"/>
          <w:bCs/>
          <w:sz w:val="24"/>
          <w:szCs w:val="24"/>
        </w:rPr>
        <w:t>GM</w:t>
      </w:r>
      <w:r w:rsidR="001C735C" w:rsidRPr="0082663E">
        <w:rPr>
          <w:rFonts w:ascii="Times New Roman" w:eastAsiaTheme="minorEastAsia" w:hAnsi="Times New Roman"/>
          <w:bCs/>
          <w:sz w:val="24"/>
          <w:szCs w:val="24"/>
        </w:rPr>
        <w:t>模型的原型。此后，</w:t>
      </w:r>
      <w:r w:rsidR="001C735C" w:rsidRPr="0082663E">
        <w:rPr>
          <w:rFonts w:ascii="Times New Roman" w:eastAsiaTheme="minorEastAsia" w:hAnsi="Times New Roman"/>
          <w:bCs/>
          <w:sz w:val="24"/>
          <w:szCs w:val="24"/>
        </w:rPr>
        <w:t>Gazis</w:t>
      </w:r>
      <w:r w:rsidR="001C735C" w:rsidRPr="0082663E">
        <w:rPr>
          <w:rFonts w:ascii="Times New Roman" w:eastAsiaTheme="minorEastAsia" w:hAnsi="Times New Roman"/>
          <w:bCs/>
          <w:sz w:val="24"/>
          <w:szCs w:val="24"/>
        </w:rPr>
        <w:t>对</w:t>
      </w:r>
      <w:r w:rsidR="001C735C" w:rsidRPr="0082663E">
        <w:rPr>
          <w:rFonts w:ascii="Times New Roman" w:eastAsiaTheme="minorEastAsia" w:hAnsi="Times New Roman"/>
          <w:bCs/>
          <w:sz w:val="24"/>
          <w:szCs w:val="24"/>
        </w:rPr>
        <w:t>GM</w:t>
      </w:r>
      <w:r w:rsidR="001C735C" w:rsidRPr="0082663E">
        <w:rPr>
          <w:rFonts w:ascii="Times New Roman" w:eastAsiaTheme="minorEastAsia" w:hAnsi="Times New Roman"/>
          <w:bCs/>
          <w:sz w:val="24"/>
          <w:szCs w:val="24"/>
        </w:rPr>
        <w:t>模型进行了积分，得到了宏观流量</w:t>
      </w:r>
      <w:r w:rsidR="001C735C" w:rsidRPr="0082663E">
        <w:rPr>
          <w:rFonts w:ascii="Times New Roman" w:eastAsiaTheme="minorEastAsia" w:hAnsi="Times New Roman"/>
          <w:bCs/>
          <w:sz w:val="24"/>
          <w:szCs w:val="24"/>
        </w:rPr>
        <w:t>-</w:t>
      </w:r>
      <w:r w:rsidR="001C735C" w:rsidRPr="0082663E">
        <w:rPr>
          <w:rFonts w:ascii="Times New Roman" w:eastAsiaTheme="minorEastAsia" w:hAnsi="Times New Roman"/>
          <w:bCs/>
          <w:sz w:val="24"/>
          <w:szCs w:val="24"/>
        </w:rPr>
        <w:t>速度的关系模型，使得</w:t>
      </w:r>
      <w:r w:rsidR="00C01EB6" w:rsidRPr="0082663E">
        <w:rPr>
          <w:rFonts w:ascii="Times New Roman" w:eastAsiaTheme="minorEastAsia" w:hAnsi="Times New Roman"/>
          <w:bCs/>
          <w:sz w:val="24"/>
          <w:szCs w:val="24"/>
        </w:rPr>
        <w:t>跟驰模型在交通流微观模型和宏观理论之间建立起了联系。这一系列的研究成果使得</w:t>
      </w:r>
      <w:r w:rsidR="00C01EB6" w:rsidRPr="0082663E">
        <w:rPr>
          <w:rFonts w:ascii="Times New Roman" w:eastAsiaTheme="minorEastAsia" w:hAnsi="Times New Roman"/>
          <w:bCs/>
          <w:sz w:val="24"/>
          <w:szCs w:val="24"/>
        </w:rPr>
        <w:t>GM</w:t>
      </w:r>
      <w:r w:rsidR="00C01EB6" w:rsidRPr="0082663E">
        <w:rPr>
          <w:rFonts w:ascii="Times New Roman" w:eastAsiaTheme="minorEastAsia" w:hAnsi="Times New Roman"/>
          <w:bCs/>
          <w:sz w:val="24"/>
          <w:szCs w:val="24"/>
        </w:rPr>
        <w:t>模型成为了最重要、最经典的跟驰模型。在跟驰模型的微观交通流理论中占据着主导地位。</w:t>
      </w:r>
    </w:p>
    <w:p w:rsidR="006D44A6" w:rsidRPr="0082663E" w:rsidRDefault="00C01EB6"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20</w:t>
      </w:r>
      <w:r w:rsidRPr="0082663E">
        <w:rPr>
          <w:rFonts w:ascii="Times New Roman" w:eastAsiaTheme="minorEastAsia" w:hAnsi="Times New Roman"/>
          <w:bCs/>
          <w:sz w:val="24"/>
          <w:szCs w:val="24"/>
        </w:rPr>
        <w:t>世纪</w:t>
      </w:r>
      <w:r w:rsidRPr="0082663E">
        <w:rPr>
          <w:rFonts w:ascii="Times New Roman" w:eastAsiaTheme="minorEastAsia" w:hAnsi="Times New Roman"/>
          <w:bCs/>
          <w:sz w:val="24"/>
          <w:szCs w:val="24"/>
        </w:rPr>
        <w:t>60</w:t>
      </w:r>
      <w:r w:rsidRPr="0082663E">
        <w:rPr>
          <w:rFonts w:ascii="Times New Roman" w:eastAsiaTheme="minorEastAsia" w:hAnsi="Times New Roman"/>
          <w:bCs/>
          <w:sz w:val="24"/>
          <w:szCs w:val="24"/>
        </w:rPr>
        <w:t>年代，</w:t>
      </w:r>
      <w:r w:rsidR="00513EEA" w:rsidRPr="0082663E">
        <w:rPr>
          <w:rFonts w:ascii="Times New Roman" w:eastAsiaTheme="minorEastAsia" w:hAnsi="Times New Roman"/>
          <w:bCs/>
          <w:sz w:val="24"/>
          <w:szCs w:val="24"/>
        </w:rPr>
        <w:t>随着认知心理学和</w:t>
      </w:r>
      <w:r w:rsidR="007B0B1A" w:rsidRPr="0082663E">
        <w:rPr>
          <w:rFonts w:ascii="Times New Roman" w:eastAsiaTheme="minorEastAsia" w:hAnsi="Times New Roman"/>
          <w:bCs/>
          <w:sz w:val="24"/>
          <w:szCs w:val="24"/>
        </w:rPr>
        <w:t>视觉知觉理论的发展，许多的学者逐渐认识到跟驰行为并不能被看作纯粹的机械性精确过程，而应该更加关注驾驶人在驾驶过程中的感知、决策与处理过程。所以心理学的相关理论被引入到了跟驰模型中，</w:t>
      </w:r>
      <w:r w:rsidR="006C53D1" w:rsidRPr="0082663E">
        <w:rPr>
          <w:rFonts w:ascii="Times New Roman" w:eastAsiaTheme="minorEastAsia" w:hAnsi="Times New Roman"/>
          <w:bCs/>
          <w:sz w:val="24"/>
          <w:szCs w:val="24"/>
        </w:rPr>
        <w:t>驾驶人通过分析前导车寸大小的变化来感知车辆之间相对速度的变化，一旦感知超过了阀域，驾驶人就会做出相应的行为。这就是心理</w:t>
      </w:r>
      <w:r w:rsidR="006C53D1" w:rsidRPr="0082663E">
        <w:rPr>
          <w:rFonts w:ascii="Times New Roman" w:eastAsiaTheme="minorEastAsia" w:hAnsi="Times New Roman"/>
          <w:bCs/>
          <w:sz w:val="24"/>
          <w:szCs w:val="24"/>
        </w:rPr>
        <w:t>-</w:t>
      </w:r>
      <w:r w:rsidR="006C53D1" w:rsidRPr="0082663E">
        <w:rPr>
          <w:rFonts w:ascii="Times New Roman" w:eastAsiaTheme="minorEastAsia" w:hAnsi="Times New Roman"/>
          <w:bCs/>
          <w:sz w:val="24"/>
          <w:szCs w:val="24"/>
        </w:rPr>
        <w:t>生理类模型的雏形。生理</w:t>
      </w:r>
      <w:r w:rsidR="006C53D1" w:rsidRPr="0082663E">
        <w:rPr>
          <w:rFonts w:ascii="Times New Roman" w:eastAsiaTheme="minorEastAsia" w:hAnsi="Times New Roman"/>
          <w:bCs/>
          <w:sz w:val="24"/>
          <w:szCs w:val="24"/>
        </w:rPr>
        <w:t>-</w:t>
      </w:r>
      <w:r w:rsidR="006C53D1" w:rsidRPr="0082663E">
        <w:rPr>
          <w:rFonts w:ascii="Times New Roman" w:eastAsiaTheme="minorEastAsia" w:hAnsi="Times New Roman"/>
          <w:bCs/>
          <w:sz w:val="24"/>
          <w:szCs w:val="24"/>
        </w:rPr>
        <w:t>心理模型促进了交通工程领域与心理学之间的相互交叉融合。</w:t>
      </w:r>
    </w:p>
    <w:p w:rsidR="006C53D1" w:rsidRPr="0082663E" w:rsidRDefault="006C53D1"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3</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20</w:t>
      </w:r>
      <w:r w:rsidRPr="0082663E">
        <w:rPr>
          <w:rFonts w:ascii="Times New Roman" w:eastAsiaTheme="minorEastAsia" w:hAnsi="Times New Roman"/>
          <w:bCs/>
          <w:sz w:val="24"/>
          <w:szCs w:val="24"/>
        </w:rPr>
        <w:t>世纪末，跟驰模型日益受到许多著名的统计物理学家的关注，他们尝试通过</w:t>
      </w:r>
      <w:r w:rsidR="000104BD" w:rsidRPr="0082663E">
        <w:rPr>
          <w:rFonts w:ascii="Times New Roman" w:eastAsiaTheme="minorEastAsia" w:hAnsi="Times New Roman"/>
          <w:bCs/>
          <w:sz w:val="24"/>
          <w:szCs w:val="24"/>
        </w:rPr>
        <w:t>对微观跟驰行为的建模来展示宏观交通流中的诸多复杂交通情形的非线性特性，并用此来解释交通阻塞形成和消散的机理。在此基础上出现了广义力模型、智能驾驶模型、全速度差模型等。将跟驰理论的研究引入到了新领域。</w:t>
      </w:r>
      <w:r w:rsidR="000104BD" w:rsidRPr="0082663E">
        <w:rPr>
          <w:rFonts w:ascii="Times New Roman" w:eastAsiaTheme="minorEastAsia" w:hAnsi="Times New Roman"/>
          <w:bCs/>
          <w:sz w:val="24"/>
          <w:szCs w:val="24"/>
        </w:rPr>
        <w:t>1999</w:t>
      </w:r>
      <w:r w:rsidR="000104BD" w:rsidRPr="0082663E">
        <w:rPr>
          <w:rFonts w:ascii="Times New Roman" w:eastAsiaTheme="minorEastAsia" w:hAnsi="Times New Roman"/>
          <w:bCs/>
          <w:sz w:val="24"/>
          <w:szCs w:val="24"/>
        </w:rPr>
        <w:t>年，一篇有关跟驰模型的经典综述性文章的发表，引发了</w:t>
      </w:r>
      <w:r w:rsidR="00C27C72" w:rsidRPr="0082663E">
        <w:rPr>
          <w:rFonts w:ascii="Times New Roman" w:eastAsiaTheme="minorEastAsia" w:hAnsi="Times New Roman"/>
          <w:bCs/>
          <w:sz w:val="24"/>
          <w:szCs w:val="24"/>
        </w:rPr>
        <w:t>新一轮</w:t>
      </w:r>
      <w:r w:rsidR="000104BD" w:rsidRPr="0082663E">
        <w:rPr>
          <w:rFonts w:ascii="Times New Roman" w:eastAsiaTheme="minorEastAsia" w:hAnsi="Times New Roman"/>
          <w:bCs/>
          <w:sz w:val="24"/>
          <w:szCs w:val="24"/>
        </w:rPr>
        <w:t>对跟驰行为建模的</w:t>
      </w:r>
      <w:r w:rsidR="00C27C72" w:rsidRPr="0082663E">
        <w:rPr>
          <w:rFonts w:ascii="Times New Roman" w:eastAsiaTheme="minorEastAsia" w:hAnsi="Times New Roman"/>
          <w:bCs/>
          <w:sz w:val="24"/>
          <w:szCs w:val="24"/>
        </w:rPr>
        <w:t>广泛关注和激烈讨论，这让许多的持有不同观点的交通心理和交通工程方面的学者对跟驰行为建模进行深刻的反思。</w:t>
      </w:r>
    </w:p>
    <w:p w:rsidR="000104BD" w:rsidRPr="0082663E" w:rsidRDefault="000104BD"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4</w:t>
      </w:r>
      <w:r w:rsidRPr="0082663E">
        <w:rPr>
          <w:rFonts w:ascii="Times New Roman" w:eastAsiaTheme="minorEastAsia" w:hAnsi="Times New Roman"/>
          <w:bCs/>
          <w:sz w:val="24"/>
          <w:szCs w:val="24"/>
        </w:rPr>
        <w:t>）</w:t>
      </w:r>
      <w:r w:rsidR="00C27C72" w:rsidRPr="0082663E">
        <w:rPr>
          <w:rFonts w:ascii="Times New Roman" w:eastAsiaTheme="minorEastAsia" w:hAnsi="Times New Roman"/>
          <w:bCs/>
          <w:sz w:val="24"/>
          <w:szCs w:val="24"/>
        </w:rPr>
        <w:t>21</w:t>
      </w:r>
      <w:r w:rsidR="00C27C72" w:rsidRPr="0082663E">
        <w:rPr>
          <w:rFonts w:ascii="Times New Roman" w:eastAsiaTheme="minorEastAsia" w:hAnsi="Times New Roman"/>
          <w:bCs/>
          <w:sz w:val="24"/>
          <w:szCs w:val="24"/>
        </w:rPr>
        <w:t>世纪以来，智能交通系统和现代检测技术发展迅速，所以研究智能交通系统下的跟驰模型就显得十分重要。这类模型更加注重研究车辆与车队之间的互动与协同建模，</w:t>
      </w:r>
      <w:r w:rsidR="001A3FB0" w:rsidRPr="0082663E">
        <w:rPr>
          <w:rFonts w:ascii="Times New Roman" w:eastAsiaTheme="minorEastAsia" w:hAnsi="Times New Roman"/>
          <w:bCs/>
          <w:sz w:val="24"/>
          <w:szCs w:val="24"/>
        </w:rPr>
        <w:t>即</w:t>
      </w:r>
      <w:r w:rsidR="001A3FB0" w:rsidRPr="0082663E">
        <w:rPr>
          <w:rFonts w:ascii="Times New Roman" w:eastAsiaTheme="minorEastAsia" w:hAnsi="Times New Roman"/>
          <w:bCs/>
          <w:sz w:val="24"/>
          <w:szCs w:val="24"/>
        </w:rPr>
        <w:t>“</w:t>
      </w:r>
      <w:r w:rsidR="001A3FB0" w:rsidRPr="0082663E">
        <w:rPr>
          <w:rFonts w:ascii="Times New Roman" w:eastAsiaTheme="minorEastAsia" w:hAnsi="Times New Roman"/>
          <w:bCs/>
          <w:sz w:val="24"/>
          <w:szCs w:val="24"/>
        </w:rPr>
        <w:t>车路协同</w:t>
      </w:r>
      <w:r w:rsidR="001A3FB0" w:rsidRPr="0082663E">
        <w:rPr>
          <w:rFonts w:ascii="Times New Roman" w:eastAsiaTheme="minorEastAsia" w:hAnsi="Times New Roman"/>
          <w:bCs/>
          <w:sz w:val="24"/>
          <w:szCs w:val="24"/>
        </w:rPr>
        <w:t>”</w:t>
      </w:r>
      <w:r w:rsidR="001A3FB0" w:rsidRPr="0082663E">
        <w:rPr>
          <w:rFonts w:ascii="Times New Roman" w:eastAsiaTheme="minorEastAsia" w:hAnsi="Times New Roman"/>
          <w:bCs/>
          <w:sz w:val="24"/>
          <w:szCs w:val="24"/>
        </w:rPr>
        <w:t>。</w:t>
      </w:r>
      <w:r w:rsidR="00C27C72" w:rsidRPr="0082663E">
        <w:rPr>
          <w:rFonts w:ascii="Times New Roman" w:eastAsiaTheme="minorEastAsia" w:hAnsi="Times New Roman"/>
          <w:bCs/>
          <w:sz w:val="24"/>
          <w:szCs w:val="24"/>
        </w:rPr>
        <w:t>分析在环境的作用下跟驰行为对交通流特性的影响，</w:t>
      </w:r>
      <w:r w:rsidR="001A3FB0" w:rsidRPr="0082663E">
        <w:rPr>
          <w:rFonts w:ascii="Times New Roman" w:eastAsiaTheme="minorEastAsia" w:hAnsi="Times New Roman"/>
          <w:bCs/>
          <w:sz w:val="24"/>
          <w:szCs w:val="24"/>
        </w:rPr>
        <w:t>有力的促进了微观交通仿真和辅助驾驶控制理论的研究。</w:t>
      </w:r>
    </w:p>
    <w:p w:rsidR="004522A5" w:rsidRPr="0082663E" w:rsidRDefault="004522A5" w:rsidP="009D31D1">
      <w:pPr>
        <w:spacing w:line="360" w:lineRule="auto"/>
        <w:outlineLvl w:val="1"/>
        <w:rPr>
          <w:rFonts w:ascii="Times New Roman" w:eastAsia="黑体" w:hAnsi="Times New Roman"/>
          <w:b/>
          <w:bCs/>
          <w:color w:val="000000"/>
          <w:sz w:val="24"/>
          <w:szCs w:val="24"/>
        </w:rPr>
      </w:pPr>
    </w:p>
    <w:p w:rsidR="002B5794" w:rsidRPr="0082663E" w:rsidRDefault="00404D68" w:rsidP="009D31D1">
      <w:pPr>
        <w:spacing w:line="360" w:lineRule="auto"/>
        <w:outlineLvl w:val="1"/>
        <w:rPr>
          <w:rFonts w:ascii="Times New Roman" w:eastAsia="黑体" w:hAnsi="Times New Roman"/>
          <w:b/>
          <w:bCs/>
          <w:color w:val="000000"/>
          <w:sz w:val="28"/>
          <w:szCs w:val="28"/>
        </w:rPr>
      </w:pPr>
      <w:bookmarkStart w:id="1" w:name="_Hlk104115146"/>
      <w:r w:rsidRPr="0082663E">
        <w:rPr>
          <w:rFonts w:ascii="Times New Roman" w:hAnsi="Times New Roman"/>
          <w:b/>
          <w:sz w:val="28"/>
          <w:szCs w:val="28"/>
        </w:rPr>
        <w:t>2.2</w:t>
      </w:r>
      <w:r w:rsidRPr="0082663E">
        <w:rPr>
          <w:rFonts w:ascii="Times New Roman" w:eastAsia="黑体" w:hAnsi="Times New Roman"/>
          <w:b/>
          <w:sz w:val="28"/>
          <w:szCs w:val="28"/>
        </w:rPr>
        <w:t xml:space="preserve"> </w:t>
      </w:r>
      <w:r w:rsidR="00FC59B7" w:rsidRPr="0082663E">
        <w:rPr>
          <w:rFonts w:ascii="Times New Roman" w:eastAsia="黑体" w:hAnsi="Times New Roman"/>
          <w:b/>
          <w:sz w:val="28"/>
          <w:szCs w:val="28"/>
        </w:rPr>
        <w:t>深度</w:t>
      </w:r>
      <w:r w:rsidRPr="0082663E">
        <w:rPr>
          <w:rFonts w:ascii="Times New Roman" w:eastAsia="黑体" w:hAnsi="Times New Roman"/>
          <w:b/>
          <w:bCs/>
          <w:color w:val="000000"/>
          <w:sz w:val="28"/>
          <w:szCs w:val="28"/>
        </w:rPr>
        <w:t>强化学习</w:t>
      </w:r>
    </w:p>
    <w:bookmarkEnd w:id="1"/>
    <w:p w:rsidR="00FC59B7" w:rsidRPr="0082663E" w:rsidRDefault="00FC59B7"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深度强化学习是将强化学习和深度学习结合在一起，用强化学习来定义问题和优化目标，用深度学习来解决状态表示、策略表示等问题。分别用深度神经网络来建模强化学习中的值函数、策略，然后用误差反向传播算法来优化目标函数。</w:t>
      </w:r>
    </w:p>
    <w:p w:rsidR="001C1FCB" w:rsidRPr="0082663E" w:rsidRDefault="001C1FCB"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2.2.1</w:t>
      </w:r>
      <w:r w:rsidR="002B5794" w:rsidRPr="0082663E">
        <w:rPr>
          <w:rFonts w:ascii="Times New Roman" w:eastAsia="黑体" w:hAnsi="Times New Roman"/>
          <w:b/>
          <w:bCs/>
          <w:color w:val="000000"/>
          <w:sz w:val="24"/>
          <w:szCs w:val="24"/>
        </w:rPr>
        <w:t>强化学习</w:t>
      </w:r>
      <w:r w:rsidR="00FC59B7" w:rsidRPr="0082663E">
        <w:rPr>
          <w:rFonts w:ascii="Times New Roman" w:eastAsia="黑体" w:hAnsi="Times New Roman"/>
          <w:b/>
          <w:bCs/>
          <w:color w:val="000000"/>
          <w:sz w:val="24"/>
          <w:szCs w:val="24"/>
        </w:rPr>
        <w:t>简介</w:t>
      </w:r>
    </w:p>
    <w:p w:rsidR="002B5794" w:rsidRPr="0082663E" w:rsidRDefault="004330B5" w:rsidP="009D31D1">
      <w:pPr>
        <w:spacing w:line="360" w:lineRule="auto"/>
        <w:outlineLvl w:val="1"/>
        <w:rPr>
          <w:rFonts w:ascii="Times New Roman" w:eastAsiaTheme="minorEastAsia" w:hAnsi="Times New Roman"/>
          <w:bCs/>
          <w:color w:val="000000"/>
          <w:sz w:val="24"/>
          <w:szCs w:val="24"/>
        </w:rPr>
      </w:pPr>
      <w:r w:rsidRPr="0082663E">
        <w:rPr>
          <w:rFonts w:ascii="Times New Roman" w:eastAsia="黑体" w:hAnsi="Times New Roman"/>
          <w:b/>
          <w:bCs/>
          <w:color w:val="000000"/>
          <w:sz w:val="24"/>
          <w:szCs w:val="24"/>
        </w:rPr>
        <w:tab/>
      </w:r>
      <w:r w:rsidRPr="0082663E">
        <w:rPr>
          <w:rFonts w:ascii="Times New Roman" w:eastAsiaTheme="minorEastAsia" w:hAnsi="Times New Roman"/>
          <w:bCs/>
          <w:color w:val="000000"/>
          <w:sz w:val="24"/>
          <w:szCs w:val="24"/>
        </w:rPr>
        <w:t>强化学习</w:t>
      </w:r>
      <w:r w:rsidR="00EC03E8" w:rsidRPr="0082663E">
        <w:rPr>
          <w:rFonts w:ascii="Times New Roman" w:eastAsiaTheme="minorEastAsia" w:hAnsi="Times New Roman"/>
          <w:bCs/>
          <w:color w:val="000000"/>
          <w:sz w:val="24"/>
          <w:szCs w:val="24"/>
        </w:rPr>
        <w:t>模型如图</w:t>
      </w:r>
      <w:r w:rsidR="00EC03E8" w:rsidRPr="0082663E">
        <w:rPr>
          <w:rFonts w:ascii="Times New Roman" w:eastAsiaTheme="minorEastAsia" w:hAnsi="Times New Roman"/>
          <w:bCs/>
          <w:color w:val="000000"/>
          <w:sz w:val="24"/>
          <w:szCs w:val="24"/>
        </w:rPr>
        <w:t>2</w:t>
      </w:r>
      <w:r w:rsidR="00015201" w:rsidRPr="0082663E">
        <w:rPr>
          <w:rFonts w:ascii="Times New Roman" w:eastAsiaTheme="minorEastAsia" w:hAnsi="Times New Roman"/>
          <w:bCs/>
          <w:color w:val="000000"/>
          <w:sz w:val="24"/>
          <w:szCs w:val="24"/>
        </w:rPr>
        <w:t>.1</w:t>
      </w:r>
      <w:r w:rsidR="00EC03E8" w:rsidRPr="0082663E">
        <w:rPr>
          <w:rFonts w:ascii="Times New Roman" w:eastAsiaTheme="minorEastAsia" w:hAnsi="Times New Roman"/>
          <w:bCs/>
          <w:color w:val="000000"/>
          <w:sz w:val="24"/>
          <w:szCs w:val="24"/>
        </w:rPr>
        <w:t>所示</w:t>
      </w:r>
      <w:r w:rsidRPr="0082663E">
        <w:rPr>
          <w:rFonts w:ascii="Times New Roman" w:eastAsiaTheme="minorEastAsia" w:hAnsi="Times New Roman"/>
          <w:bCs/>
          <w:color w:val="000000"/>
          <w:sz w:val="24"/>
          <w:szCs w:val="24"/>
        </w:rPr>
        <w:t>主要由智能体（</w:t>
      </w:r>
      <w:r w:rsidRPr="0082663E">
        <w:rPr>
          <w:rFonts w:ascii="Times New Roman" w:eastAsiaTheme="minorEastAsia" w:hAnsi="Times New Roman"/>
          <w:bCs/>
          <w:color w:val="000000"/>
          <w:sz w:val="24"/>
          <w:szCs w:val="24"/>
        </w:rPr>
        <w:t>Agent</w:t>
      </w:r>
      <w:r w:rsidRPr="0082663E">
        <w:rPr>
          <w:rFonts w:ascii="Times New Roman" w:eastAsiaTheme="minorEastAsia" w:hAnsi="Times New Roman"/>
          <w:bCs/>
          <w:color w:val="000000"/>
          <w:sz w:val="24"/>
          <w:szCs w:val="24"/>
        </w:rPr>
        <w:t>）、环境（</w:t>
      </w:r>
      <w:r w:rsidRPr="0082663E">
        <w:rPr>
          <w:rFonts w:ascii="Times New Roman" w:eastAsiaTheme="minorEastAsia" w:hAnsi="Times New Roman"/>
          <w:bCs/>
          <w:color w:val="000000"/>
          <w:sz w:val="24"/>
          <w:szCs w:val="24"/>
        </w:rPr>
        <w:t>Environment</w:t>
      </w:r>
      <w:r w:rsidRPr="0082663E">
        <w:rPr>
          <w:rFonts w:ascii="Times New Roman" w:eastAsiaTheme="minorEastAsia" w:hAnsi="Times New Roman"/>
          <w:bCs/>
          <w:color w:val="000000"/>
          <w:sz w:val="24"/>
          <w:szCs w:val="24"/>
        </w:rPr>
        <w:t>）、状态（</w:t>
      </w:r>
      <w:r w:rsidRPr="0082663E">
        <w:rPr>
          <w:rFonts w:ascii="Times New Roman" w:eastAsiaTheme="minorEastAsia" w:hAnsi="Times New Roman"/>
          <w:bCs/>
          <w:color w:val="000000"/>
          <w:sz w:val="24"/>
          <w:szCs w:val="24"/>
        </w:rPr>
        <w:t>State</w:t>
      </w:r>
      <w:r w:rsidRPr="0082663E">
        <w:rPr>
          <w:rFonts w:ascii="Times New Roman" w:eastAsiaTheme="minorEastAsia" w:hAnsi="Times New Roman"/>
          <w:bCs/>
          <w:color w:val="000000"/>
          <w:sz w:val="24"/>
          <w:szCs w:val="24"/>
        </w:rPr>
        <w:t>）、动作（</w:t>
      </w:r>
      <w:r w:rsidRPr="0082663E">
        <w:rPr>
          <w:rFonts w:ascii="Times New Roman" w:eastAsiaTheme="minorEastAsia" w:hAnsi="Times New Roman"/>
          <w:bCs/>
          <w:color w:val="000000"/>
          <w:sz w:val="24"/>
          <w:szCs w:val="24"/>
        </w:rPr>
        <w:t>Action</w:t>
      </w:r>
      <w:r w:rsidRPr="0082663E">
        <w:rPr>
          <w:rFonts w:ascii="Times New Roman" w:eastAsiaTheme="minorEastAsia" w:hAnsi="Times New Roman"/>
          <w:bCs/>
          <w:color w:val="000000"/>
          <w:sz w:val="24"/>
          <w:szCs w:val="24"/>
        </w:rPr>
        <w:t>）、奖励（</w:t>
      </w:r>
      <w:r w:rsidRPr="0082663E">
        <w:rPr>
          <w:rFonts w:ascii="Times New Roman" w:eastAsiaTheme="minorEastAsia" w:hAnsi="Times New Roman"/>
          <w:bCs/>
          <w:color w:val="000000"/>
          <w:sz w:val="24"/>
          <w:szCs w:val="24"/>
        </w:rPr>
        <w:t>Reward</w:t>
      </w:r>
      <w:r w:rsidRPr="0082663E">
        <w:rPr>
          <w:rFonts w:ascii="Times New Roman" w:eastAsiaTheme="minorEastAsia" w:hAnsi="Times New Roman"/>
          <w:bCs/>
          <w:color w:val="000000"/>
          <w:sz w:val="24"/>
          <w:szCs w:val="24"/>
        </w:rPr>
        <w:t>）组成。智能体执行了某个动作后，环境将会转换到一个新的状态，对于该新的状态环境会给出奖励信号（正奖励或者负奖励）。随后，智能体根据新的状态和环境反馈的奖励，按照一定的策略执行新的动作。上述过程为智能体和环境通过状态、动作、奖励进行交互的方式。智能体通过强化学习，可以知道自己在什么状态下，应该采取什么样的动作使得自身获得最大奖励。由于智能体与环境的交互方式与人类与环境的交互方式类似，可以认为强化学习是一套通用的学习框架，可用来解决通用人工智能的问题。因此强化学习也被称为通用人工智能的机器学习方法。</w:t>
      </w:r>
    </w:p>
    <w:p w:rsidR="00ED2725" w:rsidRPr="0082663E" w:rsidRDefault="00EC03E8" w:rsidP="009D31D1">
      <w:pPr>
        <w:spacing w:line="360" w:lineRule="auto"/>
        <w:jc w:val="center"/>
        <w:outlineLvl w:val="1"/>
        <w:rPr>
          <w:rFonts w:ascii="Times New Roman" w:eastAsiaTheme="minorEastAsia" w:hAnsi="Times New Roman"/>
          <w:bCs/>
          <w:color w:val="FF0000"/>
          <w:sz w:val="24"/>
          <w:szCs w:val="24"/>
        </w:rPr>
      </w:pPr>
      <w:r w:rsidRPr="0082663E">
        <w:rPr>
          <w:rFonts w:ascii="Times New Roman" w:hAnsi="Times New Roman"/>
          <w:noProof/>
        </w:rPr>
        <w:drawing>
          <wp:inline distT="0" distB="0" distL="0" distR="0" wp14:anchorId="6663A503" wp14:editId="28F79BC2">
            <wp:extent cx="5343275" cy="26716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9869" cy="2684935"/>
                    </a:xfrm>
                    <a:prstGeom prst="rect">
                      <a:avLst/>
                    </a:prstGeom>
                  </pic:spPr>
                </pic:pic>
              </a:graphicData>
            </a:graphic>
          </wp:inline>
        </w:drawing>
      </w:r>
    </w:p>
    <w:p w:rsidR="00EC03E8" w:rsidRPr="0082663E" w:rsidRDefault="00EC03E8"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2</w:t>
      </w:r>
      <w:r w:rsidR="00015201" w:rsidRPr="0082663E">
        <w:rPr>
          <w:rFonts w:ascii="Times New Roman" w:eastAsia="黑体" w:hAnsi="Times New Roman"/>
          <w:bCs/>
          <w:szCs w:val="21"/>
        </w:rPr>
        <w:t>.1</w:t>
      </w:r>
      <w:r w:rsidR="00E30598" w:rsidRPr="0082663E">
        <w:rPr>
          <w:rFonts w:ascii="Times New Roman" w:eastAsia="黑体" w:hAnsi="Times New Roman"/>
          <w:bCs/>
          <w:szCs w:val="21"/>
        </w:rPr>
        <w:t xml:space="preserve"> </w:t>
      </w:r>
      <w:r w:rsidRPr="0082663E">
        <w:rPr>
          <w:rFonts w:ascii="Times New Roman" w:eastAsia="黑体" w:hAnsi="Times New Roman"/>
          <w:bCs/>
          <w:szCs w:val="21"/>
        </w:rPr>
        <w:t>强化学习模型</w:t>
      </w:r>
    </w:p>
    <w:p w:rsidR="00ED2725" w:rsidRPr="0082663E" w:rsidRDefault="00ED2725"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 xml:space="preserve">2.2.1 </w:t>
      </w:r>
      <w:r w:rsidRPr="0082663E">
        <w:rPr>
          <w:rFonts w:ascii="Times New Roman" w:eastAsia="黑体" w:hAnsi="Times New Roman"/>
          <w:b/>
          <w:bCs/>
          <w:color w:val="000000"/>
          <w:sz w:val="24"/>
          <w:szCs w:val="24"/>
        </w:rPr>
        <w:t>马尔可夫决策过程</w:t>
      </w:r>
    </w:p>
    <w:p w:rsidR="00BD75F0" w:rsidRPr="0082663E" w:rsidRDefault="00BD75F0"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马尔科夫决策过程由一个五元组（</w:t>
      </w:r>
      <w:r w:rsidRPr="0082663E">
        <w:rPr>
          <w:rFonts w:ascii="Times New Roman" w:eastAsiaTheme="minorEastAsia" w:hAnsi="Times New Roman"/>
          <w:bCs/>
          <w:color w:val="000000"/>
          <w:sz w:val="24"/>
          <w:szCs w:val="24"/>
        </w:rPr>
        <w:t>S,</w:t>
      </w:r>
      <w:r w:rsidR="008C7908"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A,</w:t>
      </w:r>
      <w:r w:rsidR="008C7908"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P,</w:t>
      </w:r>
      <w:r w:rsidR="008C7908"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R,</w:t>
      </w:r>
      <w:r w:rsidR="008C7908"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γ</w:t>
      </w:r>
      <w:r w:rsidRPr="0082663E">
        <w:rPr>
          <w:rFonts w:ascii="Times New Roman" w:eastAsiaTheme="minorEastAsia" w:hAnsi="Times New Roman"/>
          <w:bCs/>
          <w:color w:val="000000"/>
          <w:sz w:val="24"/>
          <w:szCs w:val="24"/>
        </w:rPr>
        <w:t>）来描述的，它是在马尔科夫奖</w:t>
      </w:r>
      <w:r w:rsidRPr="0082663E">
        <w:rPr>
          <w:rFonts w:ascii="Times New Roman" w:eastAsiaTheme="minorEastAsia" w:hAnsi="Times New Roman"/>
          <w:bCs/>
          <w:color w:val="000000"/>
          <w:sz w:val="24"/>
          <w:szCs w:val="24"/>
        </w:rPr>
        <w:lastRenderedPageBreak/>
        <w:t>励过程的基础上添加了动作集（</w:t>
      </w:r>
      <w:r w:rsidRPr="0082663E">
        <w:rPr>
          <w:rFonts w:ascii="Times New Roman" w:eastAsiaTheme="minorEastAsia" w:hAnsi="Times New Roman"/>
          <w:bCs/>
          <w:color w:val="000000"/>
          <w:sz w:val="24"/>
          <w:szCs w:val="24"/>
        </w:rPr>
        <w:t>A</w:t>
      </w:r>
      <w:r w:rsidRPr="0082663E">
        <w:rPr>
          <w:rFonts w:ascii="Times New Roman" w:eastAsiaTheme="minorEastAsia" w:hAnsi="Times New Roman"/>
          <w:bCs/>
          <w:color w:val="000000"/>
          <w:sz w:val="24"/>
          <w:szCs w:val="24"/>
        </w:rPr>
        <w:t>）而改进来的。在强化学习中，</w:t>
      </w:r>
      <w:r w:rsidR="008C7908" w:rsidRPr="0082663E">
        <w:rPr>
          <w:rFonts w:ascii="Times New Roman" w:eastAsiaTheme="minorEastAsia" w:hAnsi="Times New Roman"/>
          <w:bCs/>
          <w:color w:val="000000"/>
          <w:sz w:val="24"/>
          <w:szCs w:val="24"/>
        </w:rPr>
        <w:t>智能体</w:t>
      </w:r>
      <w:r w:rsidRPr="0082663E">
        <w:rPr>
          <w:rFonts w:ascii="Times New Roman" w:eastAsiaTheme="minorEastAsia" w:hAnsi="Times New Roman"/>
          <w:bCs/>
          <w:color w:val="000000"/>
          <w:sz w:val="24"/>
          <w:szCs w:val="24"/>
        </w:rPr>
        <w:t>与环境是通过执行动作来进行交互的。因此，需要添加动作集（</w:t>
      </w:r>
      <w:r w:rsidRPr="0082663E">
        <w:rPr>
          <w:rFonts w:ascii="Times New Roman" w:eastAsiaTheme="minorEastAsia" w:hAnsi="Times New Roman"/>
          <w:bCs/>
          <w:color w:val="000000"/>
          <w:sz w:val="24"/>
          <w:szCs w:val="24"/>
        </w:rPr>
        <w:t>A</w:t>
      </w:r>
      <w:r w:rsidRPr="0082663E">
        <w:rPr>
          <w:rFonts w:ascii="Times New Roman" w:eastAsiaTheme="minorEastAsia" w:hAnsi="Times New Roman"/>
          <w:bCs/>
          <w:color w:val="000000"/>
          <w:sz w:val="24"/>
          <w:szCs w:val="24"/>
        </w:rPr>
        <w:t>）进来，这样从一个状态转移到另一个状态就是因为执行了动作才会产生的。</w:t>
      </w:r>
    </w:p>
    <w:p w:rsidR="00BD75F0" w:rsidRPr="0082663E" w:rsidRDefault="00BD75F0"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其中：</w:t>
      </w:r>
      <w:r w:rsidRPr="0082663E">
        <w:rPr>
          <w:rFonts w:ascii="Times New Roman" w:eastAsiaTheme="minorEastAsia" w:hAnsi="Times New Roman"/>
          <w:bCs/>
          <w:color w:val="000000"/>
          <w:sz w:val="24"/>
          <w:szCs w:val="24"/>
        </w:rPr>
        <w:t>S</w:t>
      </w:r>
      <w:r w:rsidRPr="0082663E">
        <w:rPr>
          <w:rFonts w:ascii="Times New Roman" w:eastAsiaTheme="minorEastAsia" w:hAnsi="Times New Roman"/>
          <w:bCs/>
          <w:color w:val="000000"/>
          <w:sz w:val="24"/>
          <w:szCs w:val="24"/>
        </w:rPr>
        <w:t>为环境状态集，</w:t>
      </w:r>
      <w:r w:rsidRPr="0082663E">
        <w:rPr>
          <w:rFonts w:ascii="Times New Roman" w:eastAsiaTheme="minorEastAsia" w:hAnsi="Times New Roman"/>
          <w:bCs/>
          <w:color w:val="000000"/>
          <w:sz w:val="24"/>
          <w:szCs w:val="24"/>
        </w:rPr>
        <w:t>A</w:t>
      </w:r>
      <w:r w:rsidRPr="0082663E">
        <w:rPr>
          <w:rFonts w:ascii="Times New Roman" w:eastAsiaTheme="minorEastAsia" w:hAnsi="Times New Roman"/>
          <w:bCs/>
          <w:color w:val="000000"/>
          <w:sz w:val="24"/>
          <w:szCs w:val="24"/>
        </w:rPr>
        <w:t>为有限的动作集，</w:t>
      </w:r>
      <w:r w:rsidRPr="0082663E">
        <w:rPr>
          <w:rFonts w:ascii="Times New Roman" w:eastAsiaTheme="minorEastAsia" w:hAnsi="Times New Roman"/>
          <w:bCs/>
          <w:color w:val="000000"/>
          <w:sz w:val="24"/>
          <w:szCs w:val="24"/>
        </w:rPr>
        <w:t>P</w:t>
      </w:r>
      <w:r w:rsidRPr="0082663E">
        <w:rPr>
          <w:rFonts w:ascii="Times New Roman" w:eastAsiaTheme="minorEastAsia" w:hAnsi="Times New Roman"/>
          <w:bCs/>
          <w:color w:val="000000"/>
          <w:sz w:val="24"/>
          <w:szCs w:val="24"/>
        </w:rPr>
        <w:t>为状态转移概率，</w:t>
      </w:r>
      <w:r w:rsidRPr="0082663E">
        <w:rPr>
          <w:rFonts w:ascii="Times New Roman" w:eastAsiaTheme="minorEastAsia" w:hAnsi="Times New Roman"/>
          <w:bCs/>
          <w:color w:val="000000"/>
          <w:sz w:val="24"/>
          <w:szCs w:val="24"/>
        </w:rPr>
        <w:t>R</w:t>
      </w:r>
      <w:r w:rsidRPr="0082663E">
        <w:rPr>
          <w:rFonts w:ascii="Times New Roman" w:eastAsiaTheme="minorEastAsia" w:hAnsi="Times New Roman"/>
          <w:bCs/>
          <w:color w:val="000000"/>
          <w:sz w:val="24"/>
          <w:szCs w:val="24"/>
        </w:rPr>
        <w:t>为回报函数，</w:t>
      </w:r>
      <w:r w:rsidRPr="0082663E">
        <w:rPr>
          <w:rFonts w:ascii="Times New Roman" w:eastAsiaTheme="minorEastAsia" w:hAnsi="Times New Roman"/>
          <w:bCs/>
          <w:color w:val="000000"/>
          <w:sz w:val="24"/>
          <w:szCs w:val="24"/>
        </w:rPr>
        <w:t>γ</w:t>
      </w:r>
      <w:r w:rsidRPr="0082663E">
        <w:rPr>
          <w:rFonts w:ascii="Times New Roman" w:eastAsiaTheme="minorEastAsia" w:hAnsi="Times New Roman"/>
          <w:bCs/>
          <w:color w:val="000000"/>
          <w:sz w:val="24"/>
          <w:szCs w:val="24"/>
        </w:rPr>
        <w:t>为折扣因子，用来计算累计回报，随着状态的转移而逐渐衰减。</w:t>
      </w:r>
    </w:p>
    <w:p w:rsidR="00E82716" w:rsidRPr="0082663E" w:rsidRDefault="00BD75F0"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价值函数是</w:t>
      </w:r>
      <w:r w:rsidR="00BF6189" w:rsidRPr="0082663E">
        <w:rPr>
          <w:rFonts w:ascii="Times New Roman" w:eastAsiaTheme="minorEastAsia" w:hAnsi="Times New Roman"/>
          <w:bCs/>
          <w:color w:val="000000"/>
          <w:sz w:val="24"/>
          <w:szCs w:val="24"/>
        </w:rPr>
        <w:t>折扣奖励总和的期望值，用公式（</w:t>
      </w:r>
      <w:r w:rsidR="00BF6189" w:rsidRPr="0082663E">
        <w:rPr>
          <w:rFonts w:ascii="Times New Roman" w:eastAsiaTheme="minorEastAsia" w:hAnsi="Times New Roman"/>
          <w:bCs/>
          <w:color w:val="000000"/>
          <w:sz w:val="24"/>
          <w:szCs w:val="24"/>
        </w:rPr>
        <w:t>2.1</w:t>
      </w:r>
      <w:r w:rsidR="00BF6189" w:rsidRPr="0082663E">
        <w:rPr>
          <w:rFonts w:ascii="Times New Roman" w:eastAsiaTheme="minorEastAsia" w:hAnsi="Times New Roman"/>
          <w:bCs/>
          <w:color w:val="000000"/>
          <w:sz w:val="24"/>
          <w:szCs w:val="24"/>
        </w:rPr>
        <w:t>）表示</w:t>
      </w:r>
    </w:p>
    <w:p w:rsidR="00BD75F0" w:rsidRPr="0082663E" w:rsidRDefault="00E82716" w:rsidP="009D31D1">
      <w:pPr>
        <w:spacing w:line="360" w:lineRule="auto"/>
        <w:ind w:firstLineChars="700" w:firstLine="1680"/>
        <w:outlineLvl w:val="1"/>
        <w:rPr>
          <w:rFonts w:ascii="Times New Roman" w:eastAsiaTheme="minorEastAsia" w:hAnsi="Times New Roman"/>
          <w:bCs/>
          <w:color w:val="000000"/>
          <w:sz w:val="24"/>
          <w:szCs w:val="24"/>
        </w:rPr>
      </w:pPr>
      <m:oMath>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V</m:t>
            </m:r>
          </m:e>
          <m:sup>
            <m:r>
              <w:rPr>
                <w:rFonts w:ascii="Cambria Math" w:eastAsiaTheme="minorEastAsia" w:hAnsi="Cambria Math"/>
                <w:color w:val="000000"/>
                <w:sz w:val="24"/>
                <w:szCs w:val="24"/>
              </w:rPr>
              <m:t>π</m:t>
            </m:r>
          </m:sup>
        </m:sSup>
        <m:r>
          <w:rPr>
            <w:rFonts w:ascii="Cambria Math" w:eastAsiaTheme="minorEastAsia" w:hAnsi="Cambria Math"/>
            <w:color w:val="000000"/>
            <w:sz w:val="24"/>
            <w:szCs w:val="24"/>
          </w:rPr>
          <m:t>(s)=E</m:t>
        </m:r>
        <m:d>
          <m:dPr>
            <m:begChr m:val="["/>
            <m:endChr m:val="]"/>
            <m:ctrlPr>
              <w:rPr>
                <w:rFonts w:ascii="Cambria Math" w:eastAsiaTheme="minorEastAsia" w:hAnsi="Cambria Math"/>
                <w:bCs/>
                <w:color w:val="000000"/>
                <w:sz w:val="24"/>
                <w:szCs w:val="24"/>
              </w:rPr>
            </m:ctrlPr>
          </m:dPr>
          <m:e>
            <m:r>
              <w:rPr>
                <w:rFonts w:ascii="Cambria Math" w:eastAsiaTheme="minorEastAsia" w:hAnsi="Cambria Math"/>
                <w:color w:val="000000"/>
                <w:sz w:val="24"/>
                <w:szCs w:val="24"/>
              </w:rPr>
              <m:t>R</m:t>
            </m:r>
            <m:d>
              <m:dPr>
                <m:ctrlPr>
                  <w:rPr>
                    <w:rFonts w:ascii="Cambria Math" w:eastAsiaTheme="minorEastAsia" w:hAnsi="Cambria Math"/>
                    <w:bCs/>
                    <w:color w:val="000000"/>
                    <w:sz w:val="24"/>
                    <w:szCs w:val="24"/>
                  </w:rPr>
                </m:ctrlPr>
              </m:dPr>
              <m:e>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s</m:t>
                    </m:r>
                  </m:e>
                  <m:sub>
                    <m:r>
                      <w:rPr>
                        <w:rFonts w:ascii="Cambria Math" w:eastAsiaTheme="minorEastAsia" w:hAnsi="Cambria Math"/>
                        <w:color w:val="000000"/>
                        <w:sz w:val="24"/>
                        <w:szCs w:val="24"/>
                      </w:rPr>
                      <m:t>0</m:t>
                    </m:r>
                  </m:sub>
                </m:sSub>
              </m:e>
            </m:d>
            <m:r>
              <w:rPr>
                <w:rFonts w:ascii="Cambria Math" w:eastAsiaTheme="minorEastAsia" w:hAnsi="Cambria Math"/>
                <w:color w:val="000000"/>
                <w:sz w:val="24"/>
                <w:szCs w:val="24"/>
              </w:rPr>
              <m:t>+γR</m:t>
            </m:r>
            <m:d>
              <m:dPr>
                <m:ctrlPr>
                  <w:rPr>
                    <w:rFonts w:ascii="Cambria Math" w:eastAsiaTheme="minorEastAsia" w:hAnsi="Cambria Math"/>
                    <w:bCs/>
                    <w:color w:val="000000"/>
                    <w:sz w:val="24"/>
                    <w:szCs w:val="24"/>
                  </w:rPr>
                </m:ctrlPr>
              </m:dPr>
              <m:e>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s</m:t>
                    </m:r>
                  </m:e>
                  <m:sub>
                    <m:r>
                      <w:rPr>
                        <w:rFonts w:ascii="Cambria Math" w:eastAsiaTheme="minorEastAsia" w:hAnsi="Cambria Math"/>
                        <w:color w:val="000000"/>
                        <w:sz w:val="24"/>
                        <w:szCs w:val="24"/>
                      </w:rPr>
                      <m:t>1</m:t>
                    </m:r>
                  </m:sub>
                </m:sSub>
              </m:e>
            </m:d>
            <m:r>
              <w:rPr>
                <w:rFonts w:ascii="Cambria Math" w:eastAsiaTheme="minorEastAsia" w:hAnsi="Cambria Math"/>
                <w:color w:val="000000"/>
                <w:sz w:val="24"/>
                <w:szCs w:val="24"/>
              </w:rPr>
              <m:t>+</m:t>
            </m:r>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γ</m:t>
                </m:r>
              </m:e>
              <m:sup>
                <m:r>
                  <w:rPr>
                    <w:rFonts w:ascii="Cambria Math" w:eastAsiaTheme="minorEastAsia" w:hAnsi="Cambria Math"/>
                    <w:color w:val="000000"/>
                    <w:sz w:val="24"/>
                    <w:szCs w:val="24"/>
                  </w:rPr>
                  <m:t>2</m:t>
                </m:r>
              </m:sup>
            </m:sSup>
            <m:r>
              <w:rPr>
                <w:rFonts w:ascii="Cambria Math" w:eastAsiaTheme="minorEastAsia" w:hAnsi="Cambria Math"/>
                <w:color w:val="000000"/>
                <w:sz w:val="24"/>
                <w:szCs w:val="24"/>
              </w:rPr>
              <m:t>R</m:t>
            </m:r>
            <m:d>
              <m:dPr>
                <m:ctrlPr>
                  <w:rPr>
                    <w:rFonts w:ascii="Cambria Math" w:eastAsiaTheme="minorEastAsia" w:hAnsi="Cambria Math"/>
                    <w:bCs/>
                    <w:color w:val="000000"/>
                    <w:sz w:val="24"/>
                    <w:szCs w:val="24"/>
                  </w:rPr>
                </m:ctrlPr>
              </m:dPr>
              <m:e>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s</m:t>
                    </m:r>
                  </m:e>
                  <m:sub>
                    <m:r>
                      <w:rPr>
                        <w:rFonts w:ascii="Cambria Math" w:eastAsiaTheme="minorEastAsia" w:hAnsi="Cambria Math"/>
                        <w:color w:val="000000"/>
                        <w:sz w:val="24"/>
                        <w:szCs w:val="24"/>
                      </w:rPr>
                      <m:t>1</m:t>
                    </m:r>
                  </m:sub>
                </m:sSub>
              </m:e>
            </m:d>
            <m:r>
              <w:rPr>
                <w:rFonts w:ascii="Cambria Math" w:eastAsiaTheme="minorEastAsia" w:hAnsi="Cambria Math"/>
                <w:color w:val="000000"/>
                <w:sz w:val="24"/>
                <w:szCs w:val="24"/>
              </w:rPr>
              <m:t>+…∣</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s</m:t>
                </m:r>
              </m:e>
              <m:sub>
                <m:r>
                  <w:rPr>
                    <w:rFonts w:ascii="Cambria Math" w:eastAsiaTheme="minorEastAsia" w:hAnsi="Cambria Math"/>
                    <w:color w:val="000000"/>
                    <w:sz w:val="24"/>
                    <w:szCs w:val="24"/>
                  </w:rPr>
                  <m:t>0</m:t>
                </m:r>
              </m:sub>
            </m:sSub>
            <m:r>
              <w:rPr>
                <w:rFonts w:ascii="Cambria Math" w:eastAsiaTheme="minorEastAsia" w:hAnsi="Cambria Math"/>
                <w:color w:val="000000"/>
                <w:sz w:val="24"/>
                <w:szCs w:val="24"/>
              </w:rPr>
              <m:t>=s,π(s)</m:t>
            </m:r>
          </m:e>
        </m:d>
      </m:oMath>
      <w:r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w:t>
      </w:r>
      <w:r w:rsidRPr="0082663E">
        <w:rPr>
          <w:rFonts w:ascii="Times New Roman" w:eastAsiaTheme="minorEastAsia" w:hAnsi="Times New Roman"/>
          <w:bCs/>
          <w:color w:val="000000"/>
          <w:sz w:val="24"/>
          <w:szCs w:val="24"/>
        </w:rPr>
        <w:t>2.1</w:t>
      </w:r>
      <w:r w:rsidRPr="0082663E">
        <w:rPr>
          <w:rFonts w:ascii="Times New Roman" w:eastAsiaTheme="minorEastAsia" w:hAnsi="Times New Roman"/>
          <w:bCs/>
          <w:color w:val="000000"/>
          <w:sz w:val="24"/>
          <w:szCs w:val="24"/>
        </w:rPr>
        <w:t>）</w:t>
      </w:r>
    </w:p>
    <w:p w:rsidR="00E82716" w:rsidRPr="0082663E" w:rsidRDefault="00BF6189" w:rsidP="009D31D1">
      <w:pPr>
        <w:autoSpaceDE w:val="0"/>
        <w:spacing w:line="360" w:lineRule="auto"/>
        <w:ind w:firstLineChars="200" w:firstLine="480"/>
        <w:textAlignment w:val="center"/>
        <w:rPr>
          <w:rFonts w:ascii="Times New Roman" w:hAnsi="Times New Roman"/>
          <w:sz w:val="24"/>
          <w:szCs w:val="24"/>
        </w:rPr>
      </w:pPr>
      <w:r w:rsidRPr="0082663E">
        <w:rPr>
          <w:rFonts w:ascii="Times New Roman" w:hAnsi="Times New Roman"/>
          <w:sz w:val="24"/>
          <w:szCs w:val="24"/>
        </w:rPr>
        <w:t>强化学习的最终目标是找到最大化累计奖励期望的策略，用公式（</w:t>
      </w:r>
      <w:r w:rsidRPr="0082663E">
        <w:rPr>
          <w:rFonts w:ascii="Times New Roman" w:hAnsi="Times New Roman"/>
          <w:sz w:val="24"/>
          <w:szCs w:val="24"/>
        </w:rPr>
        <w:t>2.2</w:t>
      </w:r>
      <w:r w:rsidRPr="0082663E">
        <w:rPr>
          <w:rFonts w:ascii="Times New Roman" w:hAnsi="Times New Roman"/>
          <w:sz w:val="24"/>
          <w:szCs w:val="24"/>
        </w:rPr>
        <w:t>）表示</w:t>
      </w:r>
    </w:p>
    <w:p w:rsidR="00E82716" w:rsidRPr="0082663E" w:rsidRDefault="00BF6189" w:rsidP="009D31D1">
      <w:pPr>
        <w:spacing w:line="360" w:lineRule="auto"/>
        <w:ind w:left="2100" w:firstLineChars="375" w:firstLine="900"/>
        <w:outlineLvl w:val="1"/>
        <w:rPr>
          <w:rFonts w:ascii="Times New Roman" w:eastAsiaTheme="minorEastAsia" w:hAnsi="Times New Roman"/>
          <w:bCs/>
          <w:color w:val="000000"/>
          <w:sz w:val="24"/>
          <w:szCs w:val="24"/>
        </w:rPr>
      </w:pPr>
      <m:oMath>
        <m:eqArr>
          <m:eqArrPr>
            <m:ctrlPr>
              <w:rPr>
                <w:rFonts w:ascii="Cambria Math" w:eastAsiaTheme="minorEastAsia" w:hAnsi="Cambria Math"/>
                <w:bCs/>
                <w:color w:val="000000"/>
                <w:sz w:val="24"/>
                <w:szCs w:val="24"/>
              </w:rPr>
            </m:ctrlPr>
          </m:eqArrPr>
          <m:e>
            <m:r>
              <w:rPr>
                <w:rFonts w:ascii="Cambria Math" w:eastAsiaTheme="minorEastAsia" w:hAnsi="Cambria Math"/>
                <w:color w:val="000000"/>
                <w:sz w:val="24"/>
                <w:szCs w:val="24"/>
              </w:rPr>
              <m:t>&amp;J(π)=</m:t>
            </m:r>
            <m:limLow>
              <m:limLowPr>
                <m:ctrlPr>
                  <w:rPr>
                    <w:rFonts w:ascii="Cambria Math" w:eastAsiaTheme="minorEastAsia" w:hAnsi="Cambria Math"/>
                    <w:bCs/>
                    <w:color w:val="000000"/>
                    <w:sz w:val="24"/>
                    <w:szCs w:val="24"/>
                  </w:rPr>
                </m:ctrlPr>
              </m:limLowPr>
              <m:e>
                <m:r>
                  <w:rPr>
                    <w:rFonts w:ascii="Cambria Math" w:eastAsiaTheme="minorEastAsia" w:hAnsi="Cambria Math"/>
                    <w:color w:val="000000"/>
                    <w:sz w:val="24"/>
                    <w:szCs w:val="24"/>
                  </w:rPr>
                  <m:t>max</m:t>
                </m:r>
              </m:e>
              <m:lim>
                <m:r>
                  <w:rPr>
                    <w:rFonts w:ascii="Cambria Math" w:eastAsiaTheme="minorEastAsia" w:hAnsi="Cambria Math"/>
                    <w:color w:val="000000"/>
                    <w:sz w:val="24"/>
                    <w:szCs w:val="24"/>
                  </w:rPr>
                  <m:t>π</m:t>
                </m:r>
              </m:lim>
            </m:limLow>
            <m:r>
              <w:rPr>
                <w:rFonts w:ascii="Cambria Math" w:eastAsiaTheme="minorEastAsia" w:hAnsi="Cambria Math"/>
                <w:color w:val="000000"/>
                <w:sz w:val="24"/>
                <w:szCs w:val="24"/>
              </w:rPr>
              <m:t> E</m:t>
            </m:r>
            <m:d>
              <m:dPr>
                <m:begChr m:val="["/>
                <m:endChr m:val="]"/>
                <m:ctrlPr>
                  <w:rPr>
                    <w:rFonts w:ascii="Cambria Math" w:eastAsiaTheme="minorEastAsia" w:hAnsi="Cambria Math"/>
                    <w:bCs/>
                    <w:color w:val="000000"/>
                    <w:sz w:val="24"/>
                    <w:szCs w:val="24"/>
                  </w:rPr>
                </m:ctrlPr>
              </m:dPr>
              <m:e>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V</m:t>
                    </m:r>
                  </m:e>
                  <m:sup>
                    <m:r>
                      <w:rPr>
                        <w:rFonts w:ascii="Cambria Math" w:eastAsiaTheme="minorEastAsia" w:hAnsi="Cambria Math"/>
                        <w:color w:val="000000"/>
                        <w:sz w:val="24"/>
                        <w:szCs w:val="24"/>
                      </w:rPr>
                      <m:t>π</m:t>
                    </m:r>
                  </m:sup>
                </m:sSup>
                <m:r>
                  <w:rPr>
                    <w:rFonts w:ascii="Cambria Math" w:eastAsiaTheme="minorEastAsia" w:hAnsi="Cambria Math"/>
                    <w:color w:val="000000"/>
                    <w:sz w:val="24"/>
                    <w:szCs w:val="24"/>
                  </w:rPr>
                  <m:t>(s)</m:t>
                </m:r>
              </m:e>
            </m:d>
          </m:e>
          <m:e>
            <m:r>
              <w:rPr>
                <w:rFonts w:ascii="Cambria Math" w:eastAsiaTheme="minorEastAsia" w:hAnsi="Cambria Math"/>
                <w:color w:val="000000"/>
                <w:sz w:val="24"/>
                <w:szCs w:val="24"/>
              </w:rPr>
              <m:t>&amp;</m:t>
            </m:r>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π</m:t>
                </m:r>
              </m:e>
              <m:sup>
                <m:r>
                  <w:rPr>
                    <w:rFonts w:ascii="Cambria Math" w:eastAsiaTheme="minorEastAsia" w:hAnsi="Cambria Math"/>
                    <w:color w:val="000000"/>
                    <w:sz w:val="24"/>
                    <w:szCs w:val="24"/>
                  </w:rPr>
                  <m:t>*</m:t>
                </m:r>
              </m:sup>
            </m:sSup>
            <m:r>
              <w:rPr>
                <w:rFonts w:ascii="Cambria Math" w:eastAsiaTheme="minorEastAsia" w:hAnsi="Cambria Math"/>
                <w:color w:val="000000"/>
                <w:sz w:val="24"/>
                <w:szCs w:val="24"/>
              </w:rPr>
              <m:t>(s)=</m:t>
            </m:r>
            <m:r>
              <m:rPr>
                <m:sty m:val="p"/>
              </m:rPr>
              <w:rPr>
                <w:rFonts w:ascii="Cambria Math" w:eastAsiaTheme="minorEastAsia" w:hAnsi="Cambria Math"/>
                <w:color w:val="000000"/>
                <w:sz w:val="24"/>
                <w:szCs w:val="24"/>
              </w:rPr>
              <m:t>arg</m:t>
            </m:r>
            <m:r>
              <w:rPr>
                <w:rFonts w:ascii="Cambria Math" w:eastAsiaTheme="minorEastAsia" w:hAnsi="Cambria Math"/>
                <w:color w:val="000000"/>
                <w:sz w:val="24"/>
                <w:szCs w:val="24"/>
              </w:rPr>
              <m:t>⁡</m:t>
            </m:r>
            <m:limLow>
              <m:limLowPr>
                <m:ctrlPr>
                  <w:rPr>
                    <w:rFonts w:ascii="Cambria Math" w:eastAsiaTheme="minorEastAsia" w:hAnsi="Cambria Math"/>
                    <w:bCs/>
                    <w:color w:val="000000"/>
                    <w:sz w:val="24"/>
                    <w:szCs w:val="24"/>
                  </w:rPr>
                </m:ctrlPr>
              </m:limLowPr>
              <m:e>
                <m:r>
                  <w:rPr>
                    <w:rFonts w:ascii="Cambria Math" w:eastAsiaTheme="minorEastAsia" w:hAnsi="Cambria Math"/>
                    <w:color w:val="000000"/>
                    <w:sz w:val="24"/>
                    <w:szCs w:val="24"/>
                  </w:rPr>
                  <m:t>max</m:t>
                </m:r>
              </m:e>
              <m:lim>
                <m:r>
                  <w:rPr>
                    <w:rFonts w:ascii="Cambria Math" w:eastAsiaTheme="minorEastAsia" w:hAnsi="Cambria Math"/>
                    <w:color w:val="000000"/>
                    <w:sz w:val="24"/>
                    <w:szCs w:val="24"/>
                  </w:rPr>
                  <m:t>π</m:t>
                </m:r>
              </m:lim>
            </m:limLow>
            <m:r>
              <w:rPr>
                <w:rFonts w:ascii="Cambria Math" w:eastAsiaTheme="minorEastAsia" w:hAnsi="Cambria Math"/>
                <w:color w:val="000000"/>
                <w:sz w:val="24"/>
                <w:szCs w:val="24"/>
              </w:rPr>
              <m:t> J(π)</m:t>
            </m:r>
          </m:e>
        </m:eqArr>
      </m:oMath>
      <w:r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w:t>
      </w:r>
      <w:r w:rsidRPr="0082663E">
        <w:rPr>
          <w:rFonts w:ascii="Times New Roman" w:eastAsiaTheme="minorEastAsia" w:hAnsi="Times New Roman"/>
          <w:bCs/>
          <w:color w:val="000000"/>
          <w:sz w:val="24"/>
          <w:szCs w:val="24"/>
        </w:rPr>
        <w:t>2.2</w:t>
      </w:r>
      <w:r w:rsidRPr="0082663E">
        <w:rPr>
          <w:rFonts w:ascii="Times New Roman" w:eastAsiaTheme="minorEastAsia" w:hAnsi="Times New Roman"/>
          <w:bCs/>
          <w:color w:val="000000"/>
          <w:sz w:val="24"/>
          <w:szCs w:val="24"/>
        </w:rPr>
        <w:t>）</w:t>
      </w:r>
    </w:p>
    <w:p w:rsidR="00BD75F0" w:rsidRPr="0082663E" w:rsidRDefault="00BF6189" w:rsidP="009D31D1">
      <w:pPr>
        <w:spacing w:line="360" w:lineRule="auto"/>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这样的话强化学习的关键就在于找到一个策略，使整个过程的累计奖励值最大。</w:t>
      </w:r>
    </w:p>
    <w:p w:rsidR="00ED2725" w:rsidRPr="0082663E" w:rsidRDefault="00ED2725"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2.2.2 Q-learning</w:t>
      </w:r>
    </w:p>
    <w:p w:rsidR="00277C58" w:rsidRPr="0082663E" w:rsidRDefault="00423446"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Q</w:t>
      </w:r>
      <w:r w:rsidRPr="0082663E">
        <w:rPr>
          <w:rFonts w:ascii="Times New Roman" w:eastAsia="黑体" w:hAnsi="Times New Roman"/>
          <w:bCs/>
          <w:color w:val="000000"/>
          <w:sz w:val="24"/>
          <w:szCs w:val="24"/>
        </w:rPr>
        <w:t>-learning</w:t>
      </w:r>
      <w:r w:rsidRPr="0082663E">
        <w:rPr>
          <w:rFonts w:ascii="Times New Roman" w:eastAsiaTheme="minorEastAsia" w:hAnsi="Times New Roman"/>
          <w:bCs/>
          <w:color w:val="000000"/>
          <w:sz w:val="24"/>
          <w:szCs w:val="24"/>
        </w:rPr>
        <w:t>是解决马尔</w:t>
      </w:r>
      <w:r w:rsidR="00277C58" w:rsidRPr="0082663E">
        <w:rPr>
          <w:rFonts w:ascii="Times New Roman" w:eastAsiaTheme="minorEastAsia" w:hAnsi="Times New Roman"/>
          <w:bCs/>
          <w:color w:val="000000"/>
          <w:sz w:val="24"/>
          <w:szCs w:val="24"/>
        </w:rPr>
        <w:t>可</w:t>
      </w:r>
      <w:r w:rsidRPr="0082663E">
        <w:rPr>
          <w:rFonts w:ascii="Times New Roman" w:eastAsiaTheme="minorEastAsia" w:hAnsi="Times New Roman"/>
          <w:bCs/>
          <w:color w:val="000000"/>
          <w:sz w:val="24"/>
          <w:szCs w:val="24"/>
        </w:rPr>
        <w:t>夫决策过程</w:t>
      </w:r>
      <w:r w:rsidR="008C7908" w:rsidRPr="0082663E">
        <w:rPr>
          <w:rFonts w:ascii="Times New Roman" w:eastAsiaTheme="minorEastAsia" w:hAnsi="Times New Roman"/>
          <w:bCs/>
          <w:color w:val="000000"/>
          <w:sz w:val="24"/>
          <w:szCs w:val="24"/>
        </w:rPr>
        <w:t>的常用算法之一，</w:t>
      </w:r>
      <w:r w:rsidR="008C7908" w:rsidRPr="0082663E">
        <w:rPr>
          <w:rFonts w:ascii="Times New Roman" w:eastAsiaTheme="minorEastAsia" w:hAnsi="Times New Roman"/>
          <w:bCs/>
          <w:color w:val="000000"/>
          <w:sz w:val="24"/>
          <w:szCs w:val="24"/>
        </w:rPr>
        <w:t>Q</w:t>
      </w:r>
      <w:r w:rsidR="008C7908" w:rsidRPr="0082663E">
        <w:rPr>
          <w:rFonts w:ascii="Times New Roman" w:eastAsia="黑体" w:hAnsi="Times New Roman"/>
          <w:bCs/>
          <w:color w:val="000000"/>
          <w:sz w:val="24"/>
          <w:szCs w:val="24"/>
        </w:rPr>
        <w:t>-learning</w:t>
      </w:r>
      <w:r w:rsidR="008C7908" w:rsidRPr="0082663E">
        <w:rPr>
          <w:rFonts w:ascii="Times New Roman" w:eastAsiaTheme="minorEastAsia" w:hAnsi="Times New Roman"/>
          <w:bCs/>
          <w:color w:val="000000"/>
          <w:sz w:val="24"/>
          <w:szCs w:val="24"/>
        </w:rPr>
        <w:t>可以看作一种增量式动态规划，它通过直接优化一个可迭代计算的动作值函数</w:t>
      </w:r>
      <w:r w:rsidR="008C7908" w:rsidRPr="0082663E">
        <w:rPr>
          <w:rFonts w:ascii="Times New Roman" w:eastAsiaTheme="minorEastAsia" w:hAnsi="Times New Roman"/>
          <w:bCs/>
          <w:color w:val="000000"/>
          <w:sz w:val="24"/>
          <w:szCs w:val="24"/>
        </w:rPr>
        <w:t xml:space="preserve">Q(s, a) , </w:t>
      </w:r>
      <w:r w:rsidR="008C7908" w:rsidRPr="0082663E">
        <w:rPr>
          <w:rFonts w:ascii="Times New Roman" w:eastAsiaTheme="minorEastAsia" w:hAnsi="Times New Roman"/>
          <w:bCs/>
          <w:color w:val="000000"/>
          <w:sz w:val="24"/>
          <w:szCs w:val="24"/>
        </w:rPr>
        <w:t>来找到一个策略使得期望折扣报酬总和最大的</w:t>
      </w:r>
      <w:r w:rsidR="008C7908" w:rsidRPr="0082663E">
        <w:rPr>
          <w:rFonts w:ascii="Times New Roman" w:eastAsiaTheme="minorEastAsia" w:hAnsi="Times New Roman"/>
          <w:bCs/>
          <w:color w:val="000000"/>
          <w:sz w:val="24"/>
          <w:szCs w:val="24"/>
        </w:rPr>
        <w:t>E(s)</w:t>
      </w:r>
      <w:r w:rsidR="008C7908" w:rsidRPr="0082663E">
        <w:rPr>
          <w:rFonts w:ascii="Times New Roman" w:eastAsiaTheme="minorEastAsia" w:hAnsi="Times New Roman"/>
          <w:bCs/>
          <w:color w:val="000000"/>
          <w:sz w:val="24"/>
          <w:szCs w:val="24"/>
        </w:rPr>
        <w:t>，其中</w:t>
      </w:r>
      <w:r w:rsidR="008C7908" w:rsidRPr="0082663E">
        <w:rPr>
          <w:rFonts w:ascii="Times New Roman" w:eastAsiaTheme="minorEastAsia" w:hAnsi="Times New Roman"/>
          <w:bCs/>
          <w:color w:val="000000"/>
          <w:sz w:val="24"/>
          <w:szCs w:val="24"/>
        </w:rPr>
        <w:t>E(s)=maxQ(s,a)</w:t>
      </w:r>
      <w:r w:rsidR="008C7908" w:rsidRPr="0082663E">
        <w:rPr>
          <w:rFonts w:ascii="Times New Roman" w:eastAsiaTheme="minorEastAsia" w:hAnsi="Times New Roman"/>
          <w:bCs/>
          <w:color w:val="000000"/>
          <w:sz w:val="24"/>
          <w:szCs w:val="24"/>
        </w:rPr>
        <w:t>。这样，智能体在每一次的迭代中都需要考察每一个行为，可确保学习过程收敛。其中</w:t>
      </w:r>
      <w:r w:rsidR="008C7908" w:rsidRPr="0082663E">
        <w:rPr>
          <w:rFonts w:ascii="Times New Roman" w:eastAsiaTheme="minorEastAsia" w:hAnsi="Times New Roman"/>
          <w:bCs/>
          <w:color w:val="000000"/>
          <w:sz w:val="24"/>
          <w:szCs w:val="24"/>
        </w:rPr>
        <w:t>Q(s, a)</w:t>
      </w:r>
      <w:r w:rsidR="008C7908" w:rsidRPr="0082663E">
        <w:rPr>
          <w:rFonts w:ascii="Times New Roman" w:eastAsiaTheme="minorEastAsia" w:hAnsi="Times New Roman"/>
          <w:bCs/>
          <w:color w:val="000000"/>
          <w:sz w:val="24"/>
          <w:szCs w:val="24"/>
        </w:rPr>
        <w:t>指状态</w:t>
      </w:r>
      <w:r w:rsidR="008C7908" w:rsidRPr="0082663E">
        <w:rPr>
          <w:rFonts w:ascii="Times New Roman" w:eastAsiaTheme="minorEastAsia" w:hAnsi="Times New Roman"/>
          <w:bCs/>
          <w:color w:val="000000"/>
          <w:sz w:val="24"/>
          <w:szCs w:val="24"/>
        </w:rPr>
        <w:t>s</w:t>
      </w:r>
      <w:r w:rsidR="008C7908" w:rsidRPr="0082663E">
        <w:rPr>
          <w:rFonts w:ascii="Times New Roman" w:eastAsiaTheme="minorEastAsia" w:hAnsi="Times New Roman"/>
          <w:bCs/>
          <w:color w:val="000000"/>
          <w:sz w:val="24"/>
          <w:szCs w:val="24"/>
        </w:rPr>
        <w:t>执行完动作</w:t>
      </w:r>
      <w:r w:rsidR="008C7908" w:rsidRPr="0082663E">
        <w:rPr>
          <w:rFonts w:ascii="Times New Roman" w:eastAsiaTheme="minorEastAsia" w:hAnsi="Times New Roman"/>
          <w:bCs/>
          <w:color w:val="000000"/>
          <w:sz w:val="24"/>
          <w:szCs w:val="24"/>
        </w:rPr>
        <w:t>a</w:t>
      </w:r>
      <w:r w:rsidR="008C7908" w:rsidRPr="0082663E">
        <w:rPr>
          <w:rFonts w:ascii="Times New Roman" w:eastAsiaTheme="minorEastAsia" w:hAnsi="Times New Roman"/>
          <w:bCs/>
          <w:color w:val="000000"/>
          <w:sz w:val="24"/>
          <w:szCs w:val="24"/>
        </w:rPr>
        <w:t>后希望获得的累积回报，它取决于当前的立即回报和期望的延时回报。</w:t>
      </w:r>
    </w:p>
    <w:p w:rsidR="008C7908" w:rsidRPr="0082663E" w:rsidRDefault="008C7908" w:rsidP="009D31D1">
      <w:pPr>
        <w:spacing w:line="360" w:lineRule="auto"/>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Q-learning</w:t>
      </w:r>
      <w:r w:rsidRPr="0082663E">
        <w:rPr>
          <w:rFonts w:ascii="Times New Roman" w:eastAsiaTheme="minorEastAsia" w:hAnsi="Times New Roman"/>
          <w:bCs/>
          <w:color w:val="000000"/>
          <w:sz w:val="24"/>
          <w:szCs w:val="24"/>
        </w:rPr>
        <w:t>算法用公式（</w:t>
      </w:r>
      <w:r w:rsidRPr="0082663E">
        <w:rPr>
          <w:rFonts w:ascii="Times New Roman" w:eastAsiaTheme="minorEastAsia" w:hAnsi="Times New Roman"/>
          <w:bCs/>
          <w:color w:val="000000"/>
          <w:sz w:val="24"/>
          <w:szCs w:val="24"/>
        </w:rPr>
        <w:t>2.3</w:t>
      </w:r>
      <w:r w:rsidRPr="0082663E">
        <w:rPr>
          <w:rFonts w:ascii="Times New Roman" w:eastAsiaTheme="minorEastAsia" w:hAnsi="Times New Roman"/>
          <w:bCs/>
          <w:color w:val="000000"/>
          <w:sz w:val="24"/>
          <w:szCs w:val="24"/>
        </w:rPr>
        <w:t>）来表示。</w:t>
      </w:r>
      <w:r w:rsidRPr="0082663E">
        <w:rPr>
          <w:rFonts w:ascii="Times New Roman" w:eastAsiaTheme="minorEastAsia" w:hAnsi="Times New Roman"/>
          <w:bCs/>
          <w:color w:val="000000"/>
          <w:sz w:val="24"/>
          <w:szCs w:val="24"/>
        </w:rPr>
        <w:t xml:space="preserve">     </w:t>
      </w:r>
    </w:p>
    <w:p w:rsidR="00277C58" w:rsidRPr="0082663E" w:rsidRDefault="008C7908" w:rsidP="009D31D1">
      <w:pPr>
        <w:spacing w:line="360" w:lineRule="auto"/>
        <w:ind w:firstLineChars="600" w:firstLine="1440"/>
        <w:jc w:val="center"/>
        <w:outlineLvl w:val="1"/>
        <w:rPr>
          <w:rFonts w:ascii="Times New Roman" w:eastAsiaTheme="minorEastAsia" w:hAnsi="Times New Roman"/>
          <w:bCs/>
          <w:color w:val="000000"/>
          <w:sz w:val="24"/>
          <w:szCs w:val="24"/>
        </w:rPr>
      </w:pPr>
      <m:oMath>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t+1</m:t>
            </m:r>
          </m:sub>
        </m:sSub>
        <m:r>
          <w:rPr>
            <w:rFonts w:ascii="Cambria Math" w:eastAsiaTheme="minorEastAsia" w:hAnsi="Cambria Math"/>
            <w:color w:val="000000"/>
            <w:sz w:val="24"/>
            <w:szCs w:val="24"/>
          </w:rPr>
          <m:t>(s,a)←</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r>
          <w:rPr>
            <w:rFonts w:ascii="Cambria Math" w:eastAsiaTheme="minorEastAsia" w:hAnsi="Cambria Math"/>
            <w:color w:val="000000"/>
            <w:sz w:val="24"/>
            <w:szCs w:val="24"/>
          </w:rPr>
          <m:t>(s,a)+α</m:t>
        </m:r>
        <m:d>
          <m:dPr>
            <m:begChr m:val="["/>
            <m:endChr m:val="]"/>
            <m:ctrlPr>
              <w:rPr>
                <w:rFonts w:ascii="Cambria Math" w:eastAsiaTheme="minorEastAsia" w:hAnsi="Cambria Math"/>
                <w:bCs/>
                <w:color w:val="000000"/>
                <w:sz w:val="24"/>
                <w:szCs w:val="24"/>
              </w:rPr>
            </m:ctrlPr>
          </m:dPr>
          <m:e>
            <m:r>
              <w:rPr>
                <w:rFonts w:ascii="Cambria Math" w:eastAsiaTheme="minorEastAsia" w:hAnsi="Cambria Math"/>
                <w:color w:val="000000"/>
                <w:sz w:val="24"/>
                <w:szCs w:val="24"/>
              </w:rPr>
              <m:t>r+γ</m:t>
            </m:r>
            <m:r>
              <m:rPr>
                <m:sty m:val="p"/>
              </m:rPr>
              <w:rPr>
                <w:rFonts w:ascii="Cambria Math" w:eastAsiaTheme="minorEastAsia" w:hAnsi="Cambria Math"/>
                <w:color w:val="000000"/>
                <w:sz w:val="24"/>
                <w:szCs w:val="24"/>
              </w:rPr>
              <m:t>arg</m:t>
            </m:r>
            <m:r>
              <w:rPr>
                <w:rFonts w:ascii="Cambria Math" w:eastAsiaTheme="minorEastAsia" w:hAnsi="Cambria Math"/>
                <w:color w:val="000000"/>
                <w:sz w:val="24"/>
                <w:szCs w:val="24"/>
              </w:rPr>
              <m:t>⁡</m:t>
            </m:r>
            <m:limLow>
              <m:limLowPr>
                <m:ctrlPr>
                  <w:rPr>
                    <w:rFonts w:ascii="Cambria Math" w:eastAsiaTheme="minorEastAsia" w:hAnsi="Cambria Math"/>
                    <w:bCs/>
                    <w:color w:val="000000"/>
                    <w:sz w:val="24"/>
                    <w:szCs w:val="24"/>
                  </w:rPr>
                </m:ctrlPr>
              </m:limLowPr>
              <m:e>
                <m:r>
                  <w:rPr>
                    <w:rFonts w:ascii="Cambria Math" w:eastAsiaTheme="minorEastAsia" w:hAnsi="Cambria Math"/>
                    <w:color w:val="000000"/>
                    <w:sz w:val="24"/>
                    <w:szCs w:val="24"/>
                  </w:rPr>
                  <m:t>max</m:t>
                </m:r>
              </m:e>
              <m:lim>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a</m:t>
                    </m:r>
                  </m:e>
                  <m:sup>
                    <m:r>
                      <m:rPr>
                        <m:sty m:val="p"/>
                      </m:rPr>
                      <w:rPr>
                        <w:rFonts w:ascii="Cambria Math" w:eastAsiaTheme="minorEastAsia" w:hAnsi="Cambria Math"/>
                        <w:color w:val="000000"/>
                        <w:sz w:val="24"/>
                        <w:szCs w:val="24"/>
                      </w:rPr>
                      <m:t>'</m:t>
                    </m:r>
                  </m:sup>
                </m:sSup>
              </m:lim>
            </m:limLow>
            <m:r>
              <w:rPr>
                <w:rFonts w:ascii="Cambria Math" w:eastAsiaTheme="minorEastAsia" w:hAnsi="Cambria Math"/>
                <w:color w:val="000000"/>
                <w:sz w:val="24"/>
                <w:szCs w:val="24"/>
              </w:rPr>
              <m:t> </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d>
              <m:dPr>
                <m:ctrlPr>
                  <w:rPr>
                    <w:rFonts w:ascii="Cambria Math" w:eastAsiaTheme="minorEastAsia" w:hAnsi="Cambria Math"/>
                    <w:bCs/>
                    <w:color w:val="000000"/>
                    <w:sz w:val="24"/>
                    <w:szCs w:val="24"/>
                  </w:rPr>
                </m:ctrlPr>
              </m:dPr>
              <m:e>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s</m:t>
                    </m:r>
                  </m:e>
                  <m:sup>
                    <m:r>
                      <m:rPr>
                        <m:sty m:val="p"/>
                      </m:rPr>
                      <w:rPr>
                        <w:rFonts w:ascii="Cambria Math" w:eastAsiaTheme="minorEastAsia" w:hAnsi="Cambria Math"/>
                        <w:color w:val="000000"/>
                        <w:sz w:val="24"/>
                        <w:szCs w:val="24"/>
                      </w:rPr>
                      <m:t>'</m:t>
                    </m:r>
                  </m:sup>
                </m:sSup>
                <m:r>
                  <w:rPr>
                    <w:rFonts w:ascii="Cambria Math" w:eastAsiaTheme="minorEastAsia" w:hAnsi="Cambria Math"/>
                    <w:color w:val="000000"/>
                    <w:sz w:val="24"/>
                    <w:szCs w:val="24"/>
                  </w:rPr>
                  <m:t>,</m:t>
                </m:r>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a</m:t>
                    </m:r>
                  </m:e>
                  <m:sup>
                    <m:r>
                      <m:rPr>
                        <m:sty m:val="p"/>
                      </m:rPr>
                      <w:rPr>
                        <w:rFonts w:ascii="Cambria Math" w:eastAsiaTheme="minorEastAsia" w:hAnsi="Cambria Math"/>
                        <w:color w:val="000000"/>
                        <w:sz w:val="24"/>
                        <w:szCs w:val="24"/>
                      </w:rPr>
                      <m:t>'</m:t>
                    </m:r>
                  </m:sup>
                </m:sSup>
              </m:e>
            </m:d>
            <m:r>
              <w:rPr>
                <w:rFonts w:ascii="Cambria Math" w:eastAsiaTheme="minorEastAsia" w:hAnsi="Cambria Math"/>
                <w:color w:val="000000"/>
                <w:sz w:val="24"/>
                <w:szCs w:val="24"/>
              </w:rPr>
              <m:t>-</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r>
              <w:rPr>
                <w:rFonts w:ascii="Cambria Math" w:eastAsiaTheme="minorEastAsia" w:hAnsi="Cambria Math"/>
                <w:color w:val="000000"/>
                <w:sz w:val="24"/>
                <w:szCs w:val="24"/>
              </w:rPr>
              <m:t>(s,a)</m:t>
            </m:r>
          </m:e>
        </m:d>
      </m:oMath>
      <w:r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w:t>
      </w:r>
      <w:r w:rsidRPr="0082663E">
        <w:rPr>
          <w:rFonts w:ascii="Times New Roman" w:eastAsiaTheme="minorEastAsia" w:hAnsi="Times New Roman"/>
          <w:bCs/>
          <w:color w:val="000000"/>
          <w:sz w:val="24"/>
          <w:szCs w:val="24"/>
        </w:rPr>
        <w:t>2.3</w:t>
      </w:r>
      <w:r w:rsidRPr="0082663E">
        <w:rPr>
          <w:rFonts w:ascii="Times New Roman" w:eastAsiaTheme="minorEastAsia" w:hAnsi="Times New Roman"/>
          <w:bCs/>
          <w:color w:val="000000"/>
          <w:sz w:val="24"/>
          <w:szCs w:val="24"/>
        </w:rPr>
        <w:t>）</w:t>
      </w:r>
    </w:p>
    <w:p w:rsidR="002B5794" w:rsidRPr="0082663E" w:rsidRDefault="002B5794" w:rsidP="009D31D1">
      <w:pPr>
        <w:spacing w:line="360" w:lineRule="auto"/>
        <w:outlineLvl w:val="1"/>
        <w:rPr>
          <w:rFonts w:ascii="Times New Roman" w:eastAsia="黑体" w:hAnsi="Times New Roman"/>
          <w:b/>
          <w:bCs/>
          <w:color w:val="000000"/>
          <w:sz w:val="24"/>
          <w:szCs w:val="24"/>
        </w:rPr>
      </w:pPr>
      <w:r w:rsidRPr="0082663E">
        <w:rPr>
          <w:rFonts w:ascii="Times New Roman" w:eastAsia="黑体" w:hAnsi="Times New Roman"/>
          <w:b/>
          <w:bCs/>
          <w:color w:val="000000"/>
          <w:sz w:val="24"/>
          <w:szCs w:val="24"/>
        </w:rPr>
        <w:t>2.2.</w:t>
      </w:r>
      <w:r w:rsidR="00ED2725" w:rsidRPr="0082663E">
        <w:rPr>
          <w:rFonts w:ascii="Times New Roman" w:eastAsia="黑体" w:hAnsi="Times New Roman"/>
          <w:b/>
          <w:bCs/>
          <w:color w:val="000000"/>
          <w:sz w:val="24"/>
          <w:szCs w:val="24"/>
        </w:rPr>
        <w:t xml:space="preserve">3 </w:t>
      </w:r>
      <w:r w:rsidR="00BF6189" w:rsidRPr="0082663E">
        <w:rPr>
          <w:rFonts w:ascii="Times New Roman" w:eastAsia="黑体" w:hAnsi="Times New Roman"/>
          <w:b/>
          <w:bCs/>
          <w:color w:val="000000"/>
          <w:sz w:val="24"/>
          <w:szCs w:val="24"/>
        </w:rPr>
        <w:t>S</w:t>
      </w:r>
      <w:r w:rsidR="00277C58" w:rsidRPr="0082663E">
        <w:rPr>
          <w:rFonts w:ascii="Times New Roman" w:eastAsia="黑体" w:hAnsi="Times New Roman"/>
          <w:b/>
          <w:bCs/>
          <w:color w:val="000000"/>
          <w:sz w:val="24"/>
          <w:szCs w:val="24"/>
        </w:rPr>
        <w:t>arsa</w:t>
      </w:r>
    </w:p>
    <w:p w:rsidR="00277C58" w:rsidRPr="0082663E" w:rsidRDefault="00277C58"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Sarsa</w:t>
      </w:r>
      <w:r w:rsidRPr="0082663E">
        <w:rPr>
          <w:rFonts w:ascii="Times New Roman" w:eastAsiaTheme="minorEastAsia" w:hAnsi="Times New Roman"/>
          <w:bCs/>
          <w:color w:val="000000"/>
          <w:sz w:val="24"/>
          <w:szCs w:val="24"/>
        </w:rPr>
        <w:t>算法也是解决马尔可夫决策过程的常用算法之一，</w:t>
      </w:r>
      <w:r w:rsidRPr="0082663E">
        <w:rPr>
          <w:rFonts w:ascii="Times New Roman" w:eastAsiaTheme="minorEastAsia" w:hAnsi="Times New Roman"/>
          <w:bCs/>
          <w:color w:val="000000"/>
          <w:sz w:val="24"/>
          <w:szCs w:val="24"/>
        </w:rPr>
        <w:t>Sarsa</w:t>
      </w:r>
      <w:r w:rsidRPr="0082663E">
        <w:rPr>
          <w:rFonts w:ascii="Times New Roman" w:eastAsiaTheme="minorEastAsia" w:hAnsi="Times New Roman"/>
          <w:bCs/>
          <w:color w:val="000000"/>
          <w:sz w:val="24"/>
          <w:szCs w:val="24"/>
        </w:rPr>
        <w:t>算法被称为改进的</w:t>
      </w:r>
      <w:r w:rsidRPr="0082663E">
        <w:rPr>
          <w:rFonts w:ascii="Times New Roman" w:eastAsiaTheme="minorEastAsia" w:hAnsi="Times New Roman"/>
          <w:bCs/>
          <w:color w:val="000000"/>
          <w:sz w:val="24"/>
          <w:szCs w:val="24"/>
        </w:rPr>
        <w:t>Q-learning</w:t>
      </w:r>
      <w:r w:rsidRPr="0082663E">
        <w:rPr>
          <w:rFonts w:ascii="Times New Roman" w:eastAsiaTheme="minorEastAsia" w:hAnsi="Times New Roman"/>
          <w:bCs/>
          <w:color w:val="000000"/>
          <w:sz w:val="24"/>
          <w:szCs w:val="24"/>
        </w:rPr>
        <w:t>算法。</w:t>
      </w:r>
      <w:r w:rsidRPr="0082663E">
        <w:rPr>
          <w:rFonts w:ascii="Times New Roman" w:eastAsiaTheme="minorEastAsia" w:hAnsi="Times New Roman"/>
          <w:bCs/>
          <w:color w:val="000000"/>
          <w:sz w:val="24"/>
          <w:szCs w:val="24"/>
        </w:rPr>
        <w:t>Sarsa</w:t>
      </w:r>
      <w:r w:rsidRPr="0082663E">
        <w:rPr>
          <w:rFonts w:ascii="Times New Roman" w:eastAsiaTheme="minorEastAsia" w:hAnsi="Times New Roman"/>
          <w:bCs/>
          <w:color w:val="000000"/>
          <w:sz w:val="24"/>
          <w:szCs w:val="24"/>
        </w:rPr>
        <w:t>与</w:t>
      </w:r>
      <w:r w:rsidRPr="0082663E">
        <w:rPr>
          <w:rFonts w:ascii="Times New Roman" w:eastAsiaTheme="minorEastAsia" w:hAnsi="Times New Roman"/>
          <w:bCs/>
          <w:color w:val="000000"/>
          <w:sz w:val="24"/>
          <w:szCs w:val="24"/>
        </w:rPr>
        <w:t>Q-learning</w:t>
      </w:r>
      <w:r w:rsidRPr="0082663E">
        <w:rPr>
          <w:rFonts w:ascii="Times New Roman" w:eastAsiaTheme="minorEastAsia" w:hAnsi="Times New Roman"/>
          <w:bCs/>
          <w:color w:val="000000"/>
          <w:sz w:val="24"/>
          <w:szCs w:val="24"/>
        </w:rPr>
        <w:t>的差别在于</w:t>
      </w:r>
      <w:r w:rsidRPr="0082663E">
        <w:rPr>
          <w:rFonts w:ascii="Times New Roman" w:eastAsiaTheme="minorEastAsia" w:hAnsi="Times New Roman"/>
          <w:bCs/>
          <w:color w:val="000000"/>
          <w:sz w:val="24"/>
          <w:szCs w:val="24"/>
        </w:rPr>
        <w:t>Q-learning</w:t>
      </w:r>
      <w:r w:rsidRPr="0082663E">
        <w:rPr>
          <w:rFonts w:ascii="Times New Roman" w:eastAsiaTheme="minorEastAsia" w:hAnsi="Times New Roman"/>
          <w:bCs/>
          <w:color w:val="000000"/>
          <w:sz w:val="24"/>
          <w:szCs w:val="24"/>
        </w:rPr>
        <w:t>采用的是值函数的最大值进行迭代</w:t>
      </w:r>
      <w:r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而</w:t>
      </w:r>
      <w:r w:rsidRPr="0082663E">
        <w:rPr>
          <w:rFonts w:ascii="Times New Roman" w:eastAsiaTheme="minorEastAsia" w:hAnsi="Times New Roman"/>
          <w:bCs/>
          <w:color w:val="000000"/>
          <w:sz w:val="24"/>
          <w:szCs w:val="24"/>
        </w:rPr>
        <w:t>Sarsa</w:t>
      </w:r>
      <w:r w:rsidRPr="0082663E">
        <w:rPr>
          <w:rFonts w:ascii="Times New Roman" w:eastAsiaTheme="minorEastAsia" w:hAnsi="Times New Roman"/>
          <w:bCs/>
          <w:color w:val="000000"/>
          <w:sz w:val="24"/>
          <w:szCs w:val="24"/>
        </w:rPr>
        <w:t>则采用的是实际的</w:t>
      </w:r>
      <w:r w:rsidRPr="0082663E">
        <w:rPr>
          <w:rFonts w:ascii="Times New Roman" w:eastAsiaTheme="minorEastAsia" w:hAnsi="Times New Roman"/>
          <w:bCs/>
          <w:color w:val="000000"/>
          <w:sz w:val="24"/>
          <w:szCs w:val="24"/>
        </w:rPr>
        <w:t>Q</w:t>
      </w:r>
      <w:r w:rsidRPr="0082663E">
        <w:rPr>
          <w:rFonts w:ascii="Times New Roman" w:eastAsiaTheme="minorEastAsia" w:hAnsi="Times New Roman"/>
          <w:bCs/>
          <w:color w:val="000000"/>
          <w:sz w:val="24"/>
          <w:szCs w:val="24"/>
        </w:rPr>
        <w:t>值进行迭代。</w:t>
      </w:r>
      <w:r w:rsidRPr="0082663E">
        <w:rPr>
          <w:rFonts w:ascii="Times New Roman" w:eastAsiaTheme="minorEastAsia" w:hAnsi="Times New Roman"/>
          <w:bCs/>
          <w:color w:val="000000"/>
          <w:sz w:val="24"/>
          <w:szCs w:val="24"/>
        </w:rPr>
        <w:t xml:space="preserve">Sarsa </w:t>
      </w:r>
      <w:r w:rsidRPr="0082663E">
        <w:rPr>
          <w:rFonts w:ascii="Times New Roman" w:eastAsiaTheme="minorEastAsia" w:hAnsi="Times New Roman"/>
          <w:bCs/>
          <w:color w:val="000000"/>
          <w:sz w:val="24"/>
          <w:szCs w:val="24"/>
        </w:rPr>
        <w:t>在每</w:t>
      </w:r>
      <w:r w:rsidR="00CA6D28" w:rsidRPr="0082663E">
        <w:rPr>
          <w:rFonts w:ascii="Times New Roman" w:eastAsiaTheme="minorEastAsia" w:hAnsi="Times New Roman"/>
          <w:bCs/>
          <w:color w:val="000000"/>
          <w:sz w:val="24"/>
          <w:szCs w:val="24"/>
        </w:rPr>
        <w:t>次学习过程中，</w:t>
      </w:r>
      <w:r w:rsidRPr="0082663E">
        <w:rPr>
          <w:rFonts w:ascii="Times New Roman" w:eastAsiaTheme="minorEastAsia" w:hAnsi="Times New Roman"/>
          <w:bCs/>
          <w:color w:val="000000"/>
          <w:sz w:val="24"/>
          <w:szCs w:val="24"/>
        </w:rPr>
        <w:t>智能体依据当前</w:t>
      </w:r>
      <w:r w:rsidRPr="0082663E">
        <w:rPr>
          <w:rFonts w:ascii="Times New Roman" w:eastAsiaTheme="minorEastAsia" w:hAnsi="Times New Roman"/>
          <w:bCs/>
          <w:color w:val="000000"/>
          <w:sz w:val="24"/>
          <w:szCs w:val="24"/>
        </w:rPr>
        <w:t>Q</w:t>
      </w:r>
      <w:r w:rsidRPr="0082663E">
        <w:rPr>
          <w:rFonts w:ascii="Times New Roman" w:eastAsiaTheme="minorEastAsia" w:hAnsi="Times New Roman"/>
          <w:bCs/>
          <w:color w:val="000000"/>
          <w:sz w:val="24"/>
          <w:szCs w:val="24"/>
        </w:rPr>
        <w:t>值确定下一状态时的动作；而</w:t>
      </w:r>
      <w:r w:rsidRPr="0082663E">
        <w:rPr>
          <w:rFonts w:ascii="Times New Roman" w:eastAsiaTheme="minorEastAsia" w:hAnsi="Times New Roman"/>
          <w:bCs/>
          <w:color w:val="000000"/>
          <w:sz w:val="24"/>
          <w:szCs w:val="24"/>
        </w:rPr>
        <w:t>Q-learning</w:t>
      </w:r>
      <w:r w:rsidR="00CA6D28" w:rsidRPr="0082663E">
        <w:rPr>
          <w:rFonts w:ascii="Times New Roman" w:eastAsiaTheme="minorEastAsia" w:hAnsi="Times New Roman"/>
          <w:bCs/>
          <w:color w:val="000000"/>
          <w:sz w:val="24"/>
          <w:szCs w:val="24"/>
        </w:rPr>
        <w:t>则</w:t>
      </w:r>
      <w:r w:rsidRPr="0082663E">
        <w:rPr>
          <w:rFonts w:ascii="Times New Roman" w:eastAsiaTheme="minorEastAsia" w:hAnsi="Times New Roman"/>
          <w:bCs/>
          <w:color w:val="000000"/>
          <w:sz w:val="24"/>
          <w:szCs w:val="24"/>
        </w:rPr>
        <w:t>依据修改后的</w:t>
      </w:r>
      <w:r w:rsidRPr="0082663E">
        <w:rPr>
          <w:rFonts w:ascii="Times New Roman" w:eastAsiaTheme="minorEastAsia" w:hAnsi="Times New Roman"/>
          <w:bCs/>
          <w:color w:val="000000"/>
          <w:sz w:val="24"/>
          <w:szCs w:val="24"/>
        </w:rPr>
        <w:t>Q</w:t>
      </w:r>
      <w:r w:rsidRPr="0082663E">
        <w:rPr>
          <w:rFonts w:ascii="Times New Roman" w:eastAsiaTheme="minorEastAsia" w:hAnsi="Times New Roman"/>
          <w:bCs/>
          <w:color w:val="000000"/>
          <w:sz w:val="24"/>
          <w:szCs w:val="24"/>
        </w:rPr>
        <w:t>值确定动作，因此称</w:t>
      </w:r>
      <w:r w:rsidRPr="0082663E">
        <w:rPr>
          <w:rFonts w:ascii="Times New Roman" w:eastAsiaTheme="minorEastAsia" w:hAnsi="Times New Roman"/>
          <w:bCs/>
          <w:color w:val="000000"/>
          <w:sz w:val="24"/>
          <w:szCs w:val="24"/>
        </w:rPr>
        <w:t>Sarsa</w:t>
      </w:r>
      <w:r w:rsidRPr="0082663E">
        <w:rPr>
          <w:rFonts w:ascii="Times New Roman" w:eastAsiaTheme="minorEastAsia" w:hAnsi="Times New Roman"/>
          <w:bCs/>
          <w:color w:val="000000"/>
          <w:sz w:val="24"/>
          <w:szCs w:val="24"/>
        </w:rPr>
        <w:t>是一种</w:t>
      </w:r>
      <w:r w:rsidR="00CA6D28" w:rsidRPr="0082663E">
        <w:rPr>
          <w:rFonts w:ascii="Times New Roman" w:eastAsiaTheme="minorEastAsia" w:hAnsi="Times New Roman"/>
          <w:bCs/>
          <w:color w:val="000000"/>
          <w:sz w:val="24"/>
          <w:szCs w:val="24"/>
        </w:rPr>
        <w:t>on-policy</w:t>
      </w:r>
      <w:r w:rsidRPr="0082663E">
        <w:rPr>
          <w:rFonts w:ascii="Times New Roman" w:eastAsiaTheme="minorEastAsia" w:hAnsi="Times New Roman"/>
          <w:bCs/>
          <w:color w:val="000000"/>
          <w:sz w:val="24"/>
          <w:szCs w:val="24"/>
        </w:rPr>
        <w:t>学习</w:t>
      </w:r>
      <w:r w:rsidR="00CA6D28" w:rsidRPr="0082663E">
        <w:rPr>
          <w:rFonts w:ascii="Times New Roman" w:eastAsiaTheme="minorEastAsia" w:hAnsi="Times New Roman"/>
          <w:bCs/>
          <w:color w:val="000000"/>
          <w:sz w:val="24"/>
          <w:szCs w:val="24"/>
        </w:rPr>
        <w:t>方式</w:t>
      </w:r>
      <w:r w:rsidRPr="0082663E">
        <w:rPr>
          <w:rFonts w:ascii="Times New Roman" w:eastAsiaTheme="minorEastAsia" w:hAnsi="Times New Roman"/>
          <w:bCs/>
          <w:color w:val="000000"/>
          <w:sz w:val="24"/>
          <w:szCs w:val="24"/>
        </w:rPr>
        <w:t>。</w:t>
      </w:r>
      <w:r w:rsidRPr="0082663E">
        <w:rPr>
          <w:rFonts w:ascii="Times New Roman" w:eastAsiaTheme="minorEastAsia" w:hAnsi="Times New Roman"/>
          <w:bCs/>
          <w:color w:val="000000"/>
          <w:sz w:val="24"/>
          <w:szCs w:val="24"/>
        </w:rPr>
        <w:cr/>
      </w:r>
      <w:r w:rsidR="00CA6D28" w:rsidRPr="0082663E">
        <w:rPr>
          <w:rFonts w:ascii="Times New Roman" w:eastAsiaTheme="minorEastAsia" w:hAnsi="Times New Roman"/>
          <w:bCs/>
          <w:color w:val="000000"/>
          <w:sz w:val="24"/>
          <w:szCs w:val="24"/>
        </w:rPr>
        <w:t>Sarsa</w:t>
      </w:r>
      <w:r w:rsidR="00CA6D28" w:rsidRPr="0082663E">
        <w:rPr>
          <w:rFonts w:ascii="Times New Roman" w:eastAsiaTheme="minorEastAsia" w:hAnsi="Times New Roman"/>
          <w:bCs/>
          <w:color w:val="000000"/>
          <w:sz w:val="24"/>
          <w:szCs w:val="24"/>
        </w:rPr>
        <w:t>算法用公式（</w:t>
      </w:r>
      <w:r w:rsidR="00CA6D28" w:rsidRPr="0082663E">
        <w:rPr>
          <w:rFonts w:ascii="Times New Roman" w:eastAsiaTheme="minorEastAsia" w:hAnsi="Times New Roman"/>
          <w:bCs/>
          <w:color w:val="000000"/>
          <w:sz w:val="24"/>
          <w:szCs w:val="24"/>
        </w:rPr>
        <w:t>2.4</w:t>
      </w:r>
      <w:r w:rsidR="00CA6D28" w:rsidRPr="0082663E">
        <w:rPr>
          <w:rFonts w:ascii="Times New Roman" w:eastAsiaTheme="minorEastAsia" w:hAnsi="Times New Roman"/>
          <w:bCs/>
          <w:color w:val="000000"/>
          <w:sz w:val="24"/>
          <w:szCs w:val="24"/>
        </w:rPr>
        <w:t>）来表示。</w:t>
      </w:r>
    </w:p>
    <w:p w:rsidR="009C47B5" w:rsidRPr="0082663E" w:rsidRDefault="00CA6D28" w:rsidP="009D31D1">
      <w:pPr>
        <w:spacing w:line="360" w:lineRule="auto"/>
        <w:ind w:firstLineChars="600" w:firstLine="1440"/>
        <w:jc w:val="center"/>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 xml:space="preserve">    </w:t>
      </w:r>
      <m:oMath>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t+1</m:t>
            </m:r>
          </m:sub>
        </m:sSub>
        <m:r>
          <w:rPr>
            <w:rFonts w:ascii="Cambria Math" w:eastAsiaTheme="minorEastAsia" w:hAnsi="Cambria Math"/>
            <w:color w:val="000000"/>
            <w:sz w:val="24"/>
            <w:szCs w:val="24"/>
          </w:rPr>
          <m:t>(s,a)←</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r>
          <w:rPr>
            <w:rFonts w:ascii="Cambria Math" w:eastAsiaTheme="minorEastAsia" w:hAnsi="Cambria Math"/>
            <w:color w:val="000000"/>
            <w:sz w:val="24"/>
            <w:szCs w:val="24"/>
          </w:rPr>
          <m:t>(s,a)+α</m:t>
        </m:r>
        <m:d>
          <m:dPr>
            <m:begChr m:val="["/>
            <m:endChr m:val="]"/>
            <m:ctrlPr>
              <w:rPr>
                <w:rFonts w:ascii="Cambria Math" w:eastAsiaTheme="minorEastAsia" w:hAnsi="Cambria Math"/>
                <w:bCs/>
                <w:color w:val="000000"/>
                <w:sz w:val="24"/>
                <w:szCs w:val="24"/>
              </w:rPr>
            </m:ctrlPr>
          </m:dPr>
          <m:e>
            <m:r>
              <w:rPr>
                <w:rFonts w:ascii="Cambria Math" w:eastAsiaTheme="minorEastAsia" w:hAnsi="Cambria Math"/>
                <w:color w:val="000000"/>
                <w:sz w:val="24"/>
                <w:szCs w:val="24"/>
              </w:rPr>
              <m:t>r+γ </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d>
              <m:dPr>
                <m:ctrlPr>
                  <w:rPr>
                    <w:rFonts w:ascii="Cambria Math" w:eastAsiaTheme="minorEastAsia" w:hAnsi="Cambria Math"/>
                    <w:bCs/>
                    <w:color w:val="000000"/>
                    <w:sz w:val="24"/>
                    <w:szCs w:val="24"/>
                  </w:rPr>
                </m:ctrlPr>
              </m:dPr>
              <m:e>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s</m:t>
                    </m:r>
                  </m:e>
                  <m:sup>
                    <m:r>
                      <m:rPr>
                        <m:sty m:val="p"/>
                      </m:rPr>
                      <w:rPr>
                        <w:rFonts w:ascii="Cambria Math" w:eastAsiaTheme="minorEastAsia" w:hAnsi="Cambria Math"/>
                        <w:color w:val="000000"/>
                        <w:sz w:val="24"/>
                        <w:szCs w:val="24"/>
                      </w:rPr>
                      <m:t>'</m:t>
                    </m:r>
                  </m:sup>
                </m:sSup>
                <m:r>
                  <w:rPr>
                    <w:rFonts w:ascii="Cambria Math" w:eastAsiaTheme="minorEastAsia" w:hAnsi="Cambria Math"/>
                    <w:color w:val="000000"/>
                    <w:sz w:val="24"/>
                    <w:szCs w:val="24"/>
                  </w:rPr>
                  <m:t>,</m:t>
                </m:r>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a</m:t>
                    </m:r>
                  </m:e>
                  <m:sup>
                    <m:r>
                      <m:rPr>
                        <m:sty m:val="p"/>
                      </m:rPr>
                      <w:rPr>
                        <w:rFonts w:ascii="Cambria Math" w:eastAsiaTheme="minorEastAsia" w:hAnsi="Cambria Math"/>
                        <w:color w:val="000000"/>
                        <w:sz w:val="24"/>
                        <w:szCs w:val="24"/>
                      </w:rPr>
                      <m:t>'</m:t>
                    </m:r>
                  </m:sup>
                </m:sSup>
              </m:e>
            </m:d>
            <m:r>
              <w:rPr>
                <w:rFonts w:ascii="Cambria Math" w:eastAsiaTheme="minorEastAsia" w:hAnsi="Cambria Math"/>
                <w:color w:val="000000"/>
                <w:sz w:val="24"/>
                <w:szCs w:val="24"/>
              </w:rPr>
              <m:t>-</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r>
              <w:rPr>
                <w:rFonts w:ascii="Cambria Math" w:eastAsiaTheme="minorEastAsia" w:hAnsi="Cambria Math"/>
                <w:color w:val="000000"/>
                <w:sz w:val="24"/>
                <w:szCs w:val="24"/>
              </w:rPr>
              <m:t>(s,a)</m:t>
            </m:r>
          </m:e>
        </m:d>
      </m:oMath>
      <w:r w:rsidRPr="0082663E">
        <w:rPr>
          <w:rFonts w:ascii="Times New Roman" w:eastAsiaTheme="minorEastAsia" w:hAnsi="Times New Roman"/>
          <w:bCs/>
          <w:color w:val="000000"/>
          <w:sz w:val="24"/>
          <w:szCs w:val="24"/>
        </w:rPr>
        <w:t xml:space="preserve">       </w:t>
      </w:r>
      <w:r w:rsidRPr="0082663E">
        <w:rPr>
          <w:rFonts w:ascii="Times New Roman" w:eastAsiaTheme="minorEastAsia" w:hAnsi="Times New Roman"/>
          <w:bCs/>
          <w:color w:val="000000"/>
          <w:sz w:val="24"/>
          <w:szCs w:val="24"/>
        </w:rPr>
        <w:t>（</w:t>
      </w:r>
      <w:r w:rsidRPr="0082663E">
        <w:rPr>
          <w:rFonts w:ascii="Times New Roman" w:eastAsiaTheme="minorEastAsia" w:hAnsi="Times New Roman"/>
          <w:bCs/>
          <w:color w:val="000000"/>
          <w:sz w:val="24"/>
          <w:szCs w:val="24"/>
        </w:rPr>
        <w:t>2.4</w:t>
      </w:r>
      <w:r w:rsidRPr="0082663E">
        <w:rPr>
          <w:rFonts w:ascii="Times New Roman" w:eastAsiaTheme="minorEastAsia" w:hAnsi="Times New Roman"/>
          <w:bCs/>
          <w:color w:val="000000"/>
          <w:sz w:val="24"/>
          <w:szCs w:val="24"/>
        </w:rPr>
        <w:t>）</w:t>
      </w:r>
    </w:p>
    <w:p w:rsidR="00BD5D26" w:rsidRPr="0082663E" w:rsidRDefault="00BD5D26"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lastRenderedPageBreak/>
        <w:t>2.3</w:t>
      </w:r>
      <w:r w:rsidRPr="0082663E">
        <w:rPr>
          <w:rFonts w:ascii="Times New Roman" w:eastAsia="黑体" w:hAnsi="Times New Roman"/>
          <w:b/>
          <w:sz w:val="28"/>
          <w:szCs w:val="28"/>
        </w:rPr>
        <w:t xml:space="preserve"> </w:t>
      </w:r>
      <w:r w:rsidRPr="0082663E">
        <w:rPr>
          <w:rFonts w:ascii="Times New Roman" w:eastAsia="黑体" w:hAnsi="Times New Roman"/>
          <w:b/>
          <w:sz w:val="28"/>
          <w:szCs w:val="28"/>
        </w:rPr>
        <w:t>本章小结</w:t>
      </w:r>
    </w:p>
    <w:p w:rsidR="00BD5D26" w:rsidRPr="0082663E" w:rsidRDefault="00BD5D26" w:rsidP="009D31D1">
      <w:pPr>
        <w:spacing w:line="360" w:lineRule="auto"/>
        <w:ind w:firstLineChars="200" w:firstLine="480"/>
        <w:outlineLvl w:val="1"/>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在车辆跟驰模型方面，</w:t>
      </w:r>
      <w:r w:rsidR="008527E7" w:rsidRPr="0082663E">
        <w:rPr>
          <w:rFonts w:ascii="Times New Roman" w:eastAsiaTheme="minorEastAsia" w:hAnsi="Times New Roman"/>
          <w:bCs/>
          <w:color w:val="000000"/>
          <w:sz w:val="24"/>
          <w:szCs w:val="24"/>
        </w:rPr>
        <w:t>对</w:t>
      </w:r>
      <w:r w:rsidRPr="0082663E">
        <w:rPr>
          <w:rFonts w:ascii="Times New Roman" w:eastAsiaTheme="minorEastAsia" w:hAnsi="Times New Roman"/>
          <w:bCs/>
          <w:color w:val="000000"/>
          <w:sz w:val="24"/>
          <w:szCs w:val="24"/>
        </w:rPr>
        <w:t>模型</w:t>
      </w:r>
      <w:r w:rsidR="008527E7" w:rsidRPr="0082663E">
        <w:rPr>
          <w:rFonts w:ascii="Times New Roman" w:eastAsiaTheme="minorEastAsia" w:hAnsi="Times New Roman"/>
          <w:bCs/>
          <w:color w:val="000000"/>
          <w:sz w:val="24"/>
          <w:szCs w:val="24"/>
        </w:rPr>
        <w:t>的</w:t>
      </w:r>
      <w:r w:rsidRPr="0082663E">
        <w:rPr>
          <w:rFonts w:ascii="Times New Roman" w:eastAsiaTheme="minorEastAsia" w:hAnsi="Times New Roman"/>
          <w:bCs/>
          <w:color w:val="000000"/>
          <w:sz w:val="24"/>
          <w:szCs w:val="24"/>
        </w:rPr>
        <w:t>概述、</w:t>
      </w:r>
      <w:r w:rsidR="008527E7" w:rsidRPr="0082663E">
        <w:rPr>
          <w:rFonts w:ascii="Times New Roman" w:eastAsiaTheme="minorEastAsia" w:hAnsi="Times New Roman"/>
          <w:bCs/>
          <w:color w:val="000000"/>
          <w:sz w:val="24"/>
          <w:szCs w:val="24"/>
        </w:rPr>
        <w:t>分类、发展历程三个方面进行了详细的介绍。在深度强化学习方面，对深度强化学习的概念进行了简单的介绍并对强化学习的相关算法和理论进行了深入的阐述。</w:t>
      </w:r>
    </w:p>
    <w:p w:rsidR="00D04200" w:rsidRPr="0082663E" w:rsidRDefault="00D04200" w:rsidP="009D31D1">
      <w:pPr>
        <w:autoSpaceDE w:val="0"/>
        <w:spacing w:line="360" w:lineRule="auto"/>
        <w:textAlignment w:val="center"/>
        <w:rPr>
          <w:rFonts w:ascii="Times New Roman" w:eastAsia="黑体" w:hAnsi="Times New Roman"/>
          <w:b/>
          <w:sz w:val="28"/>
          <w:szCs w:val="28"/>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pPr>
    </w:p>
    <w:p w:rsidR="00D04200" w:rsidRPr="0082663E" w:rsidRDefault="00D04200" w:rsidP="009D31D1">
      <w:pPr>
        <w:autoSpaceDE w:val="0"/>
        <w:spacing w:line="360" w:lineRule="auto"/>
        <w:textAlignment w:val="center"/>
        <w:rPr>
          <w:rFonts w:ascii="Times New Roman" w:hAnsi="Times New Roman"/>
          <w:sz w:val="24"/>
          <w:szCs w:val="24"/>
        </w:rPr>
        <w:sectPr w:rsidR="00D04200" w:rsidRPr="0082663E">
          <w:pgSz w:w="12240" w:h="15840"/>
          <w:pgMar w:top="1440" w:right="1800" w:bottom="1440" w:left="1800" w:header="720" w:footer="720" w:gutter="0"/>
          <w:cols w:space="720"/>
        </w:sectPr>
      </w:pPr>
    </w:p>
    <w:p w:rsidR="00746656" w:rsidRPr="0082663E" w:rsidRDefault="00C46DE8" w:rsidP="009D31D1">
      <w:pPr>
        <w:spacing w:line="360" w:lineRule="auto"/>
        <w:jc w:val="center"/>
        <w:outlineLvl w:val="0"/>
        <w:rPr>
          <w:rFonts w:ascii="Times New Roman" w:eastAsia="黑体" w:hAnsi="Times New Roman"/>
          <w:b/>
          <w:sz w:val="36"/>
          <w:szCs w:val="36"/>
        </w:rPr>
      </w:pPr>
      <w:r w:rsidRPr="0082663E">
        <w:rPr>
          <w:rFonts w:ascii="Times New Roman" w:eastAsia="黑体" w:hAnsi="Times New Roman"/>
          <w:b/>
          <w:sz w:val="36"/>
          <w:szCs w:val="36"/>
        </w:rPr>
        <w:lastRenderedPageBreak/>
        <w:t>第</w:t>
      </w:r>
      <w:r w:rsidRPr="0082663E">
        <w:rPr>
          <w:rFonts w:ascii="Times New Roman" w:eastAsia="黑体" w:hAnsi="Times New Roman"/>
          <w:b/>
          <w:sz w:val="36"/>
          <w:szCs w:val="36"/>
        </w:rPr>
        <w:t>3</w:t>
      </w:r>
      <w:r w:rsidRPr="0082663E">
        <w:rPr>
          <w:rFonts w:ascii="Times New Roman" w:eastAsia="黑体" w:hAnsi="Times New Roman"/>
          <w:b/>
          <w:sz w:val="36"/>
          <w:szCs w:val="36"/>
        </w:rPr>
        <w:t>章</w:t>
      </w:r>
      <w:r w:rsidRPr="0082663E">
        <w:rPr>
          <w:rFonts w:ascii="Times New Roman" w:eastAsia="黑体" w:hAnsi="Times New Roman"/>
          <w:b/>
          <w:sz w:val="36"/>
          <w:szCs w:val="36"/>
        </w:rPr>
        <w:t xml:space="preserve"> </w:t>
      </w:r>
      <w:r w:rsidRPr="0082663E">
        <w:rPr>
          <w:rFonts w:ascii="Times New Roman" w:eastAsia="黑体" w:hAnsi="Times New Roman"/>
          <w:b/>
          <w:sz w:val="36"/>
          <w:szCs w:val="36"/>
        </w:rPr>
        <w:t>车辆跟驰模型的构建</w:t>
      </w:r>
    </w:p>
    <w:p w:rsidR="00270BCB" w:rsidRPr="0082663E" w:rsidRDefault="00D01341" w:rsidP="009D31D1">
      <w:pPr>
        <w:autoSpaceDE w:val="0"/>
        <w:spacing w:line="360" w:lineRule="auto"/>
        <w:ind w:firstLineChars="200" w:firstLine="480"/>
        <w:textAlignment w:val="center"/>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本文提出的车辆跟驰模型是通过将车辆编队来实现的，</w:t>
      </w:r>
      <w:r w:rsidR="00B7138A" w:rsidRPr="0082663E">
        <w:rPr>
          <w:rFonts w:ascii="Times New Roman" w:eastAsiaTheme="minorEastAsia" w:hAnsi="Times New Roman"/>
          <w:bCs/>
          <w:color w:val="000000"/>
          <w:sz w:val="24"/>
          <w:szCs w:val="24"/>
        </w:rPr>
        <w:t>车辆编队的构建方法主要从车队的控制策略、车队的</w:t>
      </w:r>
      <w:r w:rsidR="00FA28AB" w:rsidRPr="0082663E">
        <w:rPr>
          <w:rFonts w:ascii="Times New Roman" w:eastAsiaTheme="minorEastAsia" w:hAnsi="Times New Roman"/>
          <w:bCs/>
          <w:color w:val="000000"/>
          <w:sz w:val="24"/>
          <w:szCs w:val="24"/>
        </w:rPr>
        <w:t>运动</w:t>
      </w:r>
      <w:r w:rsidR="00B7138A" w:rsidRPr="0082663E">
        <w:rPr>
          <w:rFonts w:ascii="Times New Roman" w:eastAsiaTheme="minorEastAsia" w:hAnsi="Times New Roman"/>
          <w:bCs/>
          <w:color w:val="000000"/>
          <w:sz w:val="24"/>
          <w:szCs w:val="24"/>
        </w:rPr>
        <w:t>学模型、车队的稳定性三个方面进行阐述。</w:t>
      </w:r>
    </w:p>
    <w:p w:rsidR="00A64EA2" w:rsidRPr="0082663E" w:rsidRDefault="00A64EA2" w:rsidP="009D31D1">
      <w:pPr>
        <w:autoSpaceDE w:val="0"/>
        <w:spacing w:line="360" w:lineRule="auto"/>
        <w:textAlignment w:val="center"/>
        <w:rPr>
          <w:rFonts w:ascii="Times New Roman" w:eastAsiaTheme="minorEastAsia" w:hAnsi="Times New Roman"/>
          <w:bCs/>
          <w:color w:val="000000"/>
          <w:sz w:val="24"/>
          <w:szCs w:val="24"/>
        </w:rPr>
      </w:pPr>
      <w:r w:rsidRPr="0082663E">
        <w:rPr>
          <w:rFonts w:ascii="Times New Roman" w:eastAsiaTheme="minorEastAsia" w:hAnsi="Times New Roman"/>
          <w:bCs/>
          <w:color w:val="000000"/>
          <w:sz w:val="24"/>
          <w:szCs w:val="24"/>
        </w:rPr>
        <w:t>具体控制流程如图</w:t>
      </w:r>
      <w:r w:rsidRPr="0082663E">
        <w:rPr>
          <w:rFonts w:ascii="Times New Roman" w:eastAsiaTheme="minorEastAsia" w:hAnsi="Times New Roman"/>
          <w:bCs/>
          <w:color w:val="000000"/>
          <w:sz w:val="24"/>
          <w:szCs w:val="24"/>
        </w:rPr>
        <w:t>3</w:t>
      </w:r>
      <w:r w:rsidR="00015201" w:rsidRPr="0082663E">
        <w:rPr>
          <w:rFonts w:ascii="Times New Roman" w:eastAsiaTheme="minorEastAsia" w:hAnsi="Times New Roman"/>
          <w:bCs/>
          <w:color w:val="000000"/>
          <w:sz w:val="24"/>
          <w:szCs w:val="24"/>
        </w:rPr>
        <w:t>.1</w:t>
      </w:r>
      <w:r w:rsidRPr="0082663E">
        <w:rPr>
          <w:rFonts w:ascii="Times New Roman" w:eastAsiaTheme="minorEastAsia" w:hAnsi="Times New Roman"/>
          <w:bCs/>
          <w:color w:val="000000"/>
          <w:sz w:val="24"/>
          <w:szCs w:val="24"/>
        </w:rPr>
        <w:t>所示。</w:t>
      </w:r>
    </w:p>
    <w:p w:rsidR="007174EF" w:rsidRPr="0082663E" w:rsidRDefault="00A64EA2" w:rsidP="009D31D1">
      <w:pPr>
        <w:autoSpaceDE w:val="0"/>
        <w:spacing w:line="360" w:lineRule="auto"/>
        <w:ind w:firstLineChars="200" w:firstLine="420"/>
        <w:jc w:val="center"/>
        <w:textAlignment w:val="center"/>
        <w:rPr>
          <w:rFonts w:ascii="Times New Roman" w:hAnsi="Times New Roman"/>
          <w:szCs w:val="21"/>
        </w:rPr>
      </w:pPr>
      <w:r w:rsidRPr="0082663E">
        <w:rPr>
          <w:rFonts w:ascii="Times New Roman" w:hAnsi="Times New Roman"/>
          <w:noProof/>
        </w:rPr>
        <w:drawing>
          <wp:inline distT="0" distB="0" distL="0" distR="0" wp14:anchorId="57D47C49" wp14:editId="5EB1545F">
            <wp:extent cx="4975888" cy="384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5020" cy="3872059"/>
                    </a:xfrm>
                    <a:prstGeom prst="rect">
                      <a:avLst/>
                    </a:prstGeom>
                  </pic:spPr>
                </pic:pic>
              </a:graphicData>
            </a:graphic>
          </wp:inline>
        </w:drawing>
      </w:r>
    </w:p>
    <w:p w:rsidR="00A64EA2" w:rsidRPr="0082663E" w:rsidRDefault="00A64EA2"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3</w:t>
      </w:r>
      <w:r w:rsidR="00015201" w:rsidRPr="0082663E">
        <w:rPr>
          <w:rFonts w:ascii="Times New Roman" w:eastAsia="黑体" w:hAnsi="Times New Roman"/>
          <w:bCs/>
          <w:szCs w:val="21"/>
        </w:rPr>
        <w:t>.1</w:t>
      </w:r>
      <w:r w:rsidR="00E30598" w:rsidRPr="0082663E">
        <w:rPr>
          <w:rFonts w:ascii="Times New Roman" w:eastAsia="黑体" w:hAnsi="Times New Roman"/>
          <w:bCs/>
          <w:szCs w:val="21"/>
        </w:rPr>
        <w:t xml:space="preserve"> </w:t>
      </w:r>
      <w:r w:rsidR="007F4046" w:rsidRPr="0082663E">
        <w:rPr>
          <w:rFonts w:ascii="Times New Roman" w:eastAsia="黑体" w:hAnsi="Times New Roman"/>
          <w:bCs/>
          <w:szCs w:val="21"/>
        </w:rPr>
        <w:t>车队的控制流程</w:t>
      </w:r>
    </w:p>
    <w:p w:rsidR="00EB1906" w:rsidRPr="0082663E" w:rsidRDefault="007F4046" w:rsidP="009D31D1">
      <w:pPr>
        <w:spacing w:line="360" w:lineRule="auto"/>
        <w:ind w:firstLineChars="200" w:firstLine="480"/>
        <w:rPr>
          <w:rFonts w:ascii="Times New Roman" w:eastAsiaTheme="minorEastAsia" w:hAnsi="Times New Roman"/>
          <w:sz w:val="24"/>
          <w:szCs w:val="24"/>
        </w:rPr>
      </w:pPr>
      <w:r w:rsidRPr="0082663E">
        <w:rPr>
          <w:rFonts w:ascii="Times New Roman" w:eastAsiaTheme="minorEastAsia" w:hAnsi="Times New Roman"/>
          <w:sz w:val="24"/>
          <w:szCs w:val="24"/>
        </w:rPr>
        <w:t>本文的模型以</w:t>
      </w:r>
      <w:r w:rsidR="001C7C99" w:rsidRPr="0082663E">
        <w:rPr>
          <w:rFonts w:ascii="Times New Roman" w:eastAsiaTheme="minorEastAsia" w:hAnsi="Times New Roman"/>
          <w:sz w:val="24"/>
          <w:szCs w:val="24"/>
        </w:rPr>
        <w:t>5</w:t>
      </w:r>
      <w:r w:rsidRPr="0082663E">
        <w:rPr>
          <w:rFonts w:ascii="Times New Roman" w:eastAsiaTheme="minorEastAsia" w:hAnsi="Times New Roman"/>
          <w:sz w:val="24"/>
          <w:szCs w:val="24"/>
        </w:rPr>
        <w:t>辆车建立车队，</w:t>
      </w:r>
      <w:r w:rsidR="001C7C99" w:rsidRPr="0082663E">
        <w:rPr>
          <w:rFonts w:ascii="Times New Roman" w:eastAsiaTheme="minorEastAsia" w:hAnsi="Times New Roman"/>
          <w:sz w:val="24"/>
          <w:szCs w:val="24"/>
        </w:rPr>
        <w:t>车队由头车</w:t>
      </w:r>
      <w:r w:rsidR="001C7C99" w:rsidRPr="0082663E">
        <w:rPr>
          <w:rFonts w:ascii="Times New Roman" w:eastAsiaTheme="minorEastAsia" w:hAnsi="Times New Roman"/>
          <w:sz w:val="24"/>
          <w:szCs w:val="24"/>
        </w:rPr>
        <w:t>PL</w:t>
      </w:r>
      <w:r w:rsidR="001C7C99" w:rsidRPr="0082663E">
        <w:rPr>
          <w:rFonts w:ascii="Times New Roman" w:eastAsiaTheme="minorEastAsia" w:hAnsi="Times New Roman"/>
          <w:sz w:val="24"/>
          <w:szCs w:val="24"/>
        </w:rPr>
        <w:t>和跟随车</w:t>
      </w:r>
      <w:r w:rsidR="001C7C99" w:rsidRPr="0082663E">
        <w:rPr>
          <w:rFonts w:ascii="Times New Roman" w:eastAsiaTheme="minorEastAsia" w:hAnsi="Times New Roman"/>
          <w:sz w:val="24"/>
          <w:szCs w:val="24"/>
        </w:rPr>
        <w:t>PM-i</w:t>
      </w:r>
      <w:r w:rsidR="001C7C99" w:rsidRPr="0082663E">
        <w:rPr>
          <w:rFonts w:ascii="Times New Roman" w:eastAsiaTheme="minorEastAsia" w:hAnsi="Times New Roman"/>
          <w:sz w:val="24"/>
          <w:szCs w:val="24"/>
        </w:rPr>
        <w:t>（</w:t>
      </w:r>
      <w:r w:rsidR="001C7C99" w:rsidRPr="0082663E">
        <w:rPr>
          <w:rFonts w:ascii="Times New Roman" w:eastAsiaTheme="minorEastAsia" w:hAnsi="Times New Roman"/>
          <w:sz w:val="24"/>
          <w:szCs w:val="24"/>
        </w:rPr>
        <w:t>0&lt;i&lt;5</w:t>
      </w:r>
      <w:r w:rsidR="001C7C99" w:rsidRPr="0082663E">
        <w:rPr>
          <w:rFonts w:ascii="Times New Roman" w:eastAsiaTheme="minorEastAsia" w:hAnsi="Times New Roman"/>
          <w:sz w:val="24"/>
          <w:szCs w:val="24"/>
        </w:rPr>
        <w:t>）组成。</w:t>
      </w:r>
      <w:r w:rsidRPr="0082663E">
        <w:rPr>
          <w:rFonts w:ascii="Times New Roman" w:eastAsiaTheme="minorEastAsia" w:hAnsi="Times New Roman"/>
          <w:sz w:val="24"/>
          <w:szCs w:val="24"/>
        </w:rPr>
        <w:t>PL</w:t>
      </w:r>
      <w:r w:rsidRPr="0082663E">
        <w:rPr>
          <w:rFonts w:ascii="Times New Roman" w:eastAsiaTheme="minorEastAsia" w:hAnsi="Times New Roman"/>
          <w:sz w:val="24"/>
          <w:szCs w:val="24"/>
        </w:rPr>
        <w:t>是车队的队头车辆，</w:t>
      </w:r>
      <w:r w:rsidRPr="0082663E">
        <w:rPr>
          <w:rFonts w:ascii="Times New Roman" w:eastAsiaTheme="minorEastAsia" w:hAnsi="Times New Roman"/>
          <w:sz w:val="24"/>
          <w:szCs w:val="24"/>
        </w:rPr>
        <w:t>PM-i</w:t>
      </w:r>
      <w:r w:rsidRPr="0082663E">
        <w:rPr>
          <w:rFonts w:ascii="Times New Roman" w:eastAsiaTheme="minorEastAsia" w:hAnsi="Times New Roman"/>
          <w:sz w:val="24"/>
          <w:szCs w:val="24"/>
        </w:rPr>
        <w:t>（</w:t>
      </w:r>
      <w:r w:rsidRPr="0082663E">
        <w:rPr>
          <w:rFonts w:ascii="Times New Roman" w:eastAsiaTheme="minorEastAsia" w:hAnsi="Times New Roman"/>
          <w:sz w:val="24"/>
          <w:szCs w:val="24"/>
        </w:rPr>
        <w:t>0&lt;i&lt;5</w:t>
      </w:r>
      <w:r w:rsidRPr="0082663E">
        <w:rPr>
          <w:rFonts w:ascii="Times New Roman" w:eastAsiaTheme="minorEastAsia" w:hAnsi="Times New Roman"/>
          <w:sz w:val="24"/>
          <w:szCs w:val="24"/>
        </w:rPr>
        <w:t>）是车队的</w:t>
      </w:r>
      <w:r w:rsidR="001C7C99" w:rsidRPr="0082663E">
        <w:rPr>
          <w:rFonts w:ascii="Times New Roman" w:eastAsiaTheme="minorEastAsia" w:hAnsi="Times New Roman"/>
          <w:sz w:val="24"/>
          <w:szCs w:val="24"/>
        </w:rPr>
        <w:t>其他车辆。通过控制</w:t>
      </w:r>
      <w:r w:rsidR="001C7C99" w:rsidRPr="0082663E">
        <w:rPr>
          <w:rFonts w:ascii="Times New Roman" w:eastAsiaTheme="minorEastAsia" w:hAnsi="Times New Roman"/>
          <w:sz w:val="24"/>
          <w:szCs w:val="24"/>
        </w:rPr>
        <w:t>PL</w:t>
      </w:r>
      <w:r w:rsidR="001C7C99" w:rsidRPr="0082663E">
        <w:rPr>
          <w:rFonts w:ascii="Times New Roman" w:eastAsiaTheme="minorEastAsia" w:hAnsi="Times New Roman"/>
          <w:sz w:val="24"/>
          <w:szCs w:val="24"/>
        </w:rPr>
        <w:t>的状态信息来调整</w:t>
      </w:r>
      <w:r w:rsidR="001C7C99" w:rsidRPr="0082663E">
        <w:rPr>
          <w:rFonts w:ascii="Times New Roman" w:eastAsiaTheme="minorEastAsia" w:hAnsi="Times New Roman"/>
          <w:sz w:val="24"/>
          <w:szCs w:val="24"/>
        </w:rPr>
        <w:t>PM-i</w:t>
      </w:r>
      <w:r w:rsidR="001C7C99" w:rsidRPr="0082663E">
        <w:rPr>
          <w:rFonts w:ascii="Times New Roman" w:eastAsiaTheme="minorEastAsia" w:hAnsi="Times New Roman"/>
          <w:sz w:val="24"/>
          <w:szCs w:val="24"/>
        </w:rPr>
        <w:t>（</w:t>
      </w:r>
      <w:r w:rsidR="001C7C99" w:rsidRPr="0082663E">
        <w:rPr>
          <w:rFonts w:ascii="Times New Roman" w:eastAsiaTheme="minorEastAsia" w:hAnsi="Times New Roman"/>
          <w:sz w:val="24"/>
          <w:szCs w:val="24"/>
        </w:rPr>
        <w:t>0&lt;i&lt;5</w:t>
      </w:r>
      <w:r w:rsidR="001C7C99" w:rsidRPr="0082663E">
        <w:rPr>
          <w:rFonts w:ascii="Times New Roman" w:eastAsiaTheme="minorEastAsia" w:hAnsi="Times New Roman"/>
          <w:sz w:val="24"/>
          <w:szCs w:val="24"/>
        </w:rPr>
        <w:t>）的运动状态并实时采集每辆车的状态信息，使</w:t>
      </w:r>
      <w:r w:rsidR="001C7C99" w:rsidRPr="0082663E">
        <w:rPr>
          <w:rFonts w:ascii="Times New Roman" w:eastAsiaTheme="minorEastAsia" w:hAnsi="Times New Roman"/>
          <w:sz w:val="24"/>
          <w:szCs w:val="24"/>
        </w:rPr>
        <w:t>PM-i</w:t>
      </w:r>
      <w:r w:rsidR="001C7C99" w:rsidRPr="0082663E">
        <w:rPr>
          <w:rFonts w:ascii="Times New Roman" w:eastAsiaTheme="minorEastAsia" w:hAnsi="Times New Roman"/>
          <w:sz w:val="24"/>
          <w:szCs w:val="24"/>
        </w:rPr>
        <w:t>（</w:t>
      </w:r>
      <w:r w:rsidR="001C7C99" w:rsidRPr="0082663E">
        <w:rPr>
          <w:rFonts w:ascii="Times New Roman" w:eastAsiaTheme="minorEastAsia" w:hAnsi="Times New Roman"/>
          <w:sz w:val="24"/>
          <w:szCs w:val="24"/>
        </w:rPr>
        <w:t>0&lt;i&lt;5</w:t>
      </w:r>
      <w:r w:rsidR="001C7C99" w:rsidRPr="0082663E">
        <w:rPr>
          <w:rFonts w:ascii="Times New Roman" w:eastAsiaTheme="minorEastAsia" w:hAnsi="Times New Roman"/>
          <w:sz w:val="24"/>
          <w:szCs w:val="24"/>
        </w:rPr>
        <w:t>）保持和</w:t>
      </w:r>
      <w:r w:rsidR="001C7C99" w:rsidRPr="0082663E">
        <w:rPr>
          <w:rFonts w:ascii="Times New Roman" w:eastAsiaTheme="minorEastAsia" w:hAnsi="Times New Roman"/>
          <w:sz w:val="24"/>
          <w:szCs w:val="24"/>
        </w:rPr>
        <w:t>PL</w:t>
      </w:r>
      <w:r w:rsidR="001C7C99" w:rsidRPr="0082663E">
        <w:rPr>
          <w:rFonts w:ascii="Times New Roman" w:eastAsiaTheme="minorEastAsia" w:hAnsi="Times New Roman"/>
          <w:sz w:val="24"/>
          <w:szCs w:val="24"/>
        </w:rPr>
        <w:t>相近似的运动状态以达到跟驰的目的。下面将详细阐述模型的构建过程。</w:t>
      </w:r>
    </w:p>
    <w:p w:rsidR="001C7C99" w:rsidRPr="0082663E" w:rsidRDefault="001C7C99"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3.1</w:t>
      </w:r>
      <w:r w:rsidRPr="0082663E">
        <w:rPr>
          <w:rFonts w:ascii="Times New Roman" w:eastAsia="黑体" w:hAnsi="Times New Roman"/>
          <w:b/>
          <w:sz w:val="28"/>
          <w:szCs w:val="28"/>
        </w:rPr>
        <w:t xml:space="preserve"> </w:t>
      </w:r>
      <w:r w:rsidRPr="0082663E">
        <w:rPr>
          <w:rFonts w:ascii="Times New Roman" w:eastAsia="黑体" w:hAnsi="Times New Roman"/>
          <w:b/>
          <w:sz w:val="28"/>
          <w:szCs w:val="28"/>
        </w:rPr>
        <w:t>车队的控制策略</w:t>
      </w:r>
    </w:p>
    <w:p w:rsidR="00FD17B4" w:rsidRPr="0082663E" w:rsidRDefault="001C7C99" w:rsidP="009D31D1">
      <w:pPr>
        <w:spacing w:line="360" w:lineRule="auto"/>
        <w:outlineLvl w:val="1"/>
        <w:rPr>
          <w:rFonts w:ascii="Times New Roman" w:eastAsia="黑体" w:hAnsi="Times New Roman"/>
          <w:b/>
          <w:sz w:val="24"/>
          <w:szCs w:val="24"/>
        </w:rPr>
      </w:pPr>
      <w:r w:rsidRPr="0082663E">
        <w:rPr>
          <w:rFonts w:ascii="Times New Roman" w:hAnsi="Times New Roman"/>
          <w:b/>
          <w:sz w:val="24"/>
          <w:szCs w:val="24"/>
        </w:rPr>
        <w:t>3.1</w:t>
      </w:r>
      <w:r w:rsidR="007915C3" w:rsidRPr="0082663E">
        <w:rPr>
          <w:rFonts w:ascii="Times New Roman" w:hAnsi="Times New Roman"/>
          <w:b/>
          <w:sz w:val="24"/>
          <w:szCs w:val="24"/>
        </w:rPr>
        <w:t>.1</w:t>
      </w:r>
      <w:r w:rsidRPr="0082663E">
        <w:rPr>
          <w:rFonts w:ascii="Times New Roman" w:eastAsia="黑体" w:hAnsi="Times New Roman"/>
          <w:b/>
          <w:sz w:val="24"/>
          <w:szCs w:val="24"/>
        </w:rPr>
        <w:t xml:space="preserve"> </w:t>
      </w:r>
      <w:r w:rsidR="007915C3" w:rsidRPr="0082663E">
        <w:rPr>
          <w:rFonts w:ascii="Times New Roman" w:eastAsia="黑体" w:hAnsi="Times New Roman"/>
          <w:b/>
          <w:sz w:val="24"/>
          <w:szCs w:val="24"/>
        </w:rPr>
        <w:t>间距</w:t>
      </w:r>
      <w:r w:rsidRPr="0082663E">
        <w:rPr>
          <w:rFonts w:ascii="Times New Roman" w:eastAsia="黑体" w:hAnsi="Times New Roman"/>
          <w:b/>
          <w:sz w:val="24"/>
          <w:szCs w:val="24"/>
        </w:rPr>
        <w:t>的控制策略</w:t>
      </w:r>
    </w:p>
    <w:p w:rsidR="00020F95" w:rsidRPr="0082663E" w:rsidRDefault="005C3558" w:rsidP="009D31D1">
      <w:pPr>
        <w:spacing w:line="360" w:lineRule="auto"/>
        <w:ind w:firstLineChars="200" w:firstLine="480"/>
        <w:rPr>
          <w:rFonts w:ascii="Times New Roman" w:hAnsi="Times New Roman"/>
          <w:bCs/>
          <w:sz w:val="24"/>
          <w:szCs w:val="24"/>
        </w:rPr>
      </w:pPr>
      <w:r w:rsidRPr="0082663E">
        <w:rPr>
          <w:rFonts w:ascii="Times New Roman" w:hAnsi="Times New Roman"/>
          <w:bCs/>
          <w:sz w:val="24"/>
          <w:szCs w:val="24"/>
        </w:rPr>
        <w:t>车辆</w:t>
      </w:r>
      <w:r w:rsidR="00F1675A" w:rsidRPr="0082663E">
        <w:rPr>
          <w:rFonts w:ascii="Times New Roman" w:hAnsi="Times New Roman"/>
          <w:bCs/>
          <w:sz w:val="24"/>
          <w:szCs w:val="24"/>
        </w:rPr>
        <w:t>编队</w:t>
      </w:r>
      <w:r w:rsidRPr="0082663E">
        <w:rPr>
          <w:rFonts w:ascii="Times New Roman" w:hAnsi="Times New Roman"/>
          <w:bCs/>
          <w:sz w:val="24"/>
          <w:szCs w:val="24"/>
        </w:rPr>
        <w:t>是一组共享共同移动模式的车辆，其中每个</w:t>
      </w:r>
      <w:r w:rsidR="00F1675A" w:rsidRPr="0082663E">
        <w:rPr>
          <w:rFonts w:ascii="Times New Roman" w:hAnsi="Times New Roman"/>
          <w:bCs/>
          <w:sz w:val="24"/>
          <w:szCs w:val="24"/>
        </w:rPr>
        <w:t>队</w:t>
      </w:r>
      <w:r w:rsidRPr="0082663E">
        <w:rPr>
          <w:rFonts w:ascii="Times New Roman" w:hAnsi="Times New Roman"/>
          <w:bCs/>
          <w:sz w:val="24"/>
          <w:szCs w:val="24"/>
        </w:rPr>
        <w:t>成员车辆</w:t>
      </w:r>
      <w:r w:rsidR="00F1675A" w:rsidRPr="0082663E">
        <w:rPr>
          <w:rFonts w:ascii="Times New Roman" w:eastAsiaTheme="minorEastAsia" w:hAnsi="Times New Roman"/>
          <w:sz w:val="24"/>
          <w:szCs w:val="24"/>
        </w:rPr>
        <w:t>PM-i</w:t>
      </w:r>
      <w:r w:rsidRPr="0082663E">
        <w:rPr>
          <w:rFonts w:ascii="Times New Roman" w:hAnsi="Times New Roman"/>
          <w:bCs/>
          <w:sz w:val="24"/>
          <w:szCs w:val="24"/>
        </w:rPr>
        <w:t>跟随</w:t>
      </w:r>
      <w:r w:rsidR="00F1675A" w:rsidRPr="0082663E">
        <w:rPr>
          <w:rFonts w:ascii="Times New Roman" w:hAnsi="Times New Roman"/>
          <w:bCs/>
          <w:sz w:val="24"/>
          <w:szCs w:val="24"/>
        </w:rPr>
        <w:t>队</w:t>
      </w:r>
      <w:r w:rsidRPr="0082663E">
        <w:rPr>
          <w:rFonts w:ascii="Times New Roman" w:hAnsi="Times New Roman"/>
          <w:bCs/>
          <w:sz w:val="24"/>
          <w:szCs w:val="24"/>
        </w:rPr>
        <w:t>头车辆</w:t>
      </w:r>
      <w:r w:rsidRPr="0082663E">
        <w:rPr>
          <w:rFonts w:ascii="Times New Roman" w:hAnsi="Times New Roman"/>
          <w:bCs/>
          <w:sz w:val="24"/>
          <w:szCs w:val="24"/>
        </w:rPr>
        <w:t>PL</w:t>
      </w:r>
      <w:r w:rsidRPr="0082663E">
        <w:rPr>
          <w:rFonts w:ascii="Times New Roman" w:hAnsi="Times New Roman"/>
          <w:bCs/>
          <w:sz w:val="24"/>
          <w:szCs w:val="24"/>
        </w:rPr>
        <w:t>并保持与前一个</w:t>
      </w:r>
      <w:r w:rsidR="00F1675A" w:rsidRPr="0082663E">
        <w:rPr>
          <w:rFonts w:ascii="Times New Roman" w:eastAsiaTheme="minorEastAsia" w:hAnsi="Times New Roman"/>
          <w:sz w:val="24"/>
          <w:szCs w:val="24"/>
        </w:rPr>
        <w:t>PM-i-1</w:t>
      </w:r>
      <w:r w:rsidRPr="0082663E">
        <w:rPr>
          <w:rFonts w:ascii="Times New Roman" w:hAnsi="Times New Roman"/>
          <w:bCs/>
          <w:sz w:val="24"/>
          <w:szCs w:val="24"/>
        </w:rPr>
        <w:t>的目标车辆间距</w:t>
      </w:r>
      <w:r w:rsidR="00F1675A" w:rsidRPr="0082663E">
        <w:rPr>
          <w:rFonts w:ascii="Times New Roman" w:hAnsi="Times New Roman"/>
          <w:bCs/>
          <w:sz w:val="24"/>
          <w:szCs w:val="24"/>
        </w:rPr>
        <w:t>。</w:t>
      </w:r>
      <w:r w:rsidRPr="0082663E">
        <w:rPr>
          <w:rFonts w:ascii="Times New Roman" w:hAnsi="Times New Roman"/>
          <w:bCs/>
          <w:sz w:val="24"/>
          <w:szCs w:val="24"/>
        </w:rPr>
        <w:t>车</w:t>
      </w:r>
      <w:r w:rsidR="00F1675A" w:rsidRPr="0082663E">
        <w:rPr>
          <w:rFonts w:ascii="Times New Roman" w:hAnsi="Times New Roman"/>
          <w:bCs/>
          <w:sz w:val="24"/>
          <w:szCs w:val="24"/>
        </w:rPr>
        <w:t>辆间</w:t>
      </w:r>
      <w:r w:rsidRPr="0082663E">
        <w:rPr>
          <w:rFonts w:ascii="Times New Roman" w:hAnsi="Times New Roman"/>
          <w:bCs/>
          <w:sz w:val="24"/>
          <w:szCs w:val="24"/>
        </w:rPr>
        <w:t>距</w:t>
      </w:r>
      <w:r w:rsidR="00F1675A" w:rsidRPr="0082663E">
        <w:rPr>
          <w:rFonts w:ascii="Times New Roman" w:hAnsi="Times New Roman"/>
          <w:bCs/>
          <w:sz w:val="24"/>
          <w:szCs w:val="24"/>
        </w:rPr>
        <w:t>控制</w:t>
      </w:r>
      <w:r w:rsidRPr="0082663E">
        <w:rPr>
          <w:rFonts w:ascii="Times New Roman" w:hAnsi="Times New Roman"/>
          <w:bCs/>
          <w:sz w:val="24"/>
          <w:szCs w:val="24"/>
        </w:rPr>
        <w:t>策</w:t>
      </w:r>
      <w:r w:rsidR="00F1675A" w:rsidRPr="0082663E">
        <w:rPr>
          <w:rFonts w:ascii="Times New Roman" w:hAnsi="Times New Roman"/>
          <w:bCs/>
          <w:sz w:val="24"/>
          <w:szCs w:val="24"/>
        </w:rPr>
        <w:t>略</w:t>
      </w:r>
      <w:r w:rsidRPr="0082663E">
        <w:rPr>
          <w:rFonts w:ascii="Times New Roman" w:hAnsi="Times New Roman"/>
          <w:bCs/>
          <w:sz w:val="24"/>
          <w:szCs w:val="24"/>
        </w:rPr>
        <w:t>一般有两种：定时距策</w:t>
      </w:r>
      <w:r w:rsidR="00015201" w:rsidRPr="0082663E">
        <w:rPr>
          <w:rFonts w:ascii="Times New Roman" w:hAnsi="Times New Roman"/>
          <w:bCs/>
          <w:sz w:val="24"/>
          <w:szCs w:val="24"/>
        </w:rPr>
        <w:t>略</w:t>
      </w:r>
      <w:r w:rsidRPr="0082663E">
        <w:rPr>
          <w:rFonts w:ascii="Times New Roman" w:hAnsi="Times New Roman"/>
          <w:bCs/>
          <w:sz w:val="24"/>
          <w:szCs w:val="24"/>
        </w:rPr>
        <w:t>和定</w:t>
      </w:r>
      <w:r w:rsidR="00FD17B4" w:rsidRPr="0082663E">
        <w:rPr>
          <w:rFonts w:ascii="Times New Roman" w:hAnsi="Times New Roman"/>
          <w:bCs/>
          <w:sz w:val="24"/>
          <w:szCs w:val="24"/>
        </w:rPr>
        <w:t>间</w:t>
      </w:r>
      <w:r w:rsidRPr="0082663E">
        <w:rPr>
          <w:rFonts w:ascii="Times New Roman" w:hAnsi="Times New Roman"/>
          <w:bCs/>
          <w:sz w:val="24"/>
          <w:szCs w:val="24"/>
        </w:rPr>
        <w:t>距政</w:t>
      </w:r>
      <w:r w:rsidR="00015201" w:rsidRPr="0082663E">
        <w:rPr>
          <w:rFonts w:ascii="Times New Roman" w:hAnsi="Times New Roman"/>
          <w:bCs/>
          <w:sz w:val="24"/>
          <w:szCs w:val="24"/>
        </w:rPr>
        <w:t>略</w:t>
      </w:r>
      <w:r w:rsidR="00020F95" w:rsidRPr="0082663E">
        <w:rPr>
          <w:rFonts w:ascii="Times New Roman" w:hAnsi="Times New Roman"/>
          <w:bCs/>
          <w:sz w:val="24"/>
          <w:szCs w:val="24"/>
        </w:rPr>
        <w:t>。如图</w:t>
      </w:r>
      <w:r w:rsidR="00020F95" w:rsidRPr="0082663E">
        <w:rPr>
          <w:rFonts w:ascii="Times New Roman" w:hAnsi="Times New Roman"/>
          <w:bCs/>
          <w:sz w:val="24"/>
          <w:szCs w:val="24"/>
        </w:rPr>
        <w:t>3.2</w:t>
      </w:r>
      <w:r w:rsidR="00020F95" w:rsidRPr="0082663E">
        <w:rPr>
          <w:rFonts w:ascii="Times New Roman" w:hAnsi="Times New Roman"/>
          <w:bCs/>
          <w:sz w:val="24"/>
          <w:szCs w:val="24"/>
        </w:rPr>
        <w:t>所示其目的都是为了得到两辆车之间</w:t>
      </w:r>
      <w:r w:rsidR="00020F95" w:rsidRPr="0082663E">
        <w:rPr>
          <w:rFonts w:ascii="Times New Roman" w:hAnsi="Times New Roman"/>
          <w:bCs/>
          <w:sz w:val="24"/>
          <w:szCs w:val="24"/>
        </w:rPr>
        <w:lastRenderedPageBreak/>
        <w:t>的一个合理的期望间距。</w:t>
      </w:r>
    </w:p>
    <w:p w:rsidR="00020F95" w:rsidRPr="0082663E" w:rsidRDefault="00020F95" w:rsidP="009D31D1">
      <w:pPr>
        <w:spacing w:line="360" w:lineRule="auto"/>
        <w:ind w:firstLineChars="200" w:firstLine="420"/>
        <w:jc w:val="center"/>
        <w:rPr>
          <w:rFonts w:ascii="Times New Roman" w:hAnsi="Times New Roman"/>
          <w:bCs/>
          <w:sz w:val="24"/>
          <w:szCs w:val="24"/>
        </w:rPr>
      </w:pPr>
      <w:r w:rsidRPr="0082663E">
        <w:rPr>
          <w:rFonts w:ascii="Times New Roman" w:hAnsi="Times New Roman"/>
          <w:noProof/>
        </w:rPr>
        <w:drawing>
          <wp:inline distT="0" distB="0" distL="0" distR="0" wp14:anchorId="37BCF643" wp14:editId="67402E78">
            <wp:extent cx="5152823" cy="27227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635" cy="2791848"/>
                    </a:xfrm>
                    <a:prstGeom prst="rect">
                      <a:avLst/>
                    </a:prstGeom>
                  </pic:spPr>
                </pic:pic>
              </a:graphicData>
            </a:graphic>
          </wp:inline>
        </w:drawing>
      </w:r>
    </w:p>
    <w:p w:rsidR="00020F95" w:rsidRPr="0082663E" w:rsidRDefault="00020F95"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3.2</w:t>
      </w:r>
      <w:r w:rsidR="00E30598" w:rsidRPr="0082663E">
        <w:rPr>
          <w:rFonts w:ascii="Times New Roman" w:eastAsia="黑体" w:hAnsi="Times New Roman"/>
          <w:bCs/>
          <w:szCs w:val="21"/>
        </w:rPr>
        <w:t xml:space="preserve"> </w:t>
      </w:r>
      <w:r w:rsidRPr="0082663E">
        <w:rPr>
          <w:rFonts w:ascii="Times New Roman" w:eastAsia="黑体" w:hAnsi="Times New Roman"/>
          <w:szCs w:val="21"/>
        </w:rPr>
        <w:t>间距的控制策略</w:t>
      </w:r>
    </w:p>
    <w:p w:rsidR="00015201" w:rsidRPr="0082663E" w:rsidRDefault="00015201" w:rsidP="009D31D1">
      <w:pPr>
        <w:spacing w:line="360" w:lineRule="auto"/>
        <w:ind w:firstLineChars="200" w:firstLine="480"/>
        <w:rPr>
          <w:rFonts w:ascii="Times New Roman" w:hAnsi="Times New Roman"/>
          <w:bCs/>
          <w:sz w:val="24"/>
          <w:szCs w:val="24"/>
        </w:rPr>
      </w:pPr>
      <w:r w:rsidRPr="0082663E">
        <w:rPr>
          <w:rFonts w:ascii="Times New Roman" w:hAnsi="Times New Roman"/>
          <w:bCs/>
          <w:sz w:val="24"/>
          <w:szCs w:val="24"/>
        </w:rPr>
        <w:t>（</w:t>
      </w:r>
      <w:r w:rsidRPr="0082663E">
        <w:rPr>
          <w:rFonts w:ascii="Times New Roman" w:hAnsi="Times New Roman"/>
          <w:bCs/>
          <w:sz w:val="24"/>
          <w:szCs w:val="24"/>
        </w:rPr>
        <w:t>1</w:t>
      </w:r>
      <w:r w:rsidRPr="0082663E">
        <w:rPr>
          <w:rFonts w:ascii="Times New Roman" w:hAnsi="Times New Roman"/>
          <w:bCs/>
          <w:sz w:val="24"/>
          <w:szCs w:val="24"/>
        </w:rPr>
        <w:t>）定时距策略是通过事先规定好</w:t>
      </w:r>
      <w:r w:rsidR="00FD17B4" w:rsidRPr="0082663E">
        <w:rPr>
          <w:rFonts w:ascii="Times New Roman" w:hAnsi="Times New Roman"/>
          <w:bCs/>
          <w:sz w:val="24"/>
          <w:szCs w:val="24"/>
        </w:rPr>
        <w:t>的</w:t>
      </w:r>
      <w:r w:rsidRPr="0082663E">
        <w:rPr>
          <w:rFonts w:ascii="Times New Roman" w:hAnsi="Times New Roman"/>
          <w:bCs/>
          <w:sz w:val="24"/>
          <w:szCs w:val="24"/>
        </w:rPr>
        <w:t>长度</w:t>
      </w:r>
      <w:r w:rsidR="00FD17B4" w:rsidRPr="0082663E">
        <w:rPr>
          <w:rFonts w:ascii="Times New Roman" w:hAnsi="Times New Roman"/>
          <w:bCs/>
          <w:sz w:val="24"/>
          <w:szCs w:val="24"/>
        </w:rPr>
        <w:t>相等的</w:t>
      </w:r>
      <w:r w:rsidRPr="0082663E">
        <w:rPr>
          <w:rFonts w:ascii="Times New Roman" w:hAnsi="Times New Roman"/>
          <w:bCs/>
          <w:sz w:val="24"/>
          <w:szCs w:val="24"/>
        </w:rPr>
        <w:t>时间块，</w:t>
      </w:r>
      <w:r w:rsidR="00020F95" w:rsidRPr="0082663E">
        <w:rPr>
          <w:rFonts w:ascii="Times New Roman" w:hAnsi="Times New Roman"/>
          <w:bCs/>
          <w:sz w:val="24"/>
          <w:szCs w:val="24"/>
        </w:rPr>
        <w:t>综合考虑前导车辆和跟驰车辆的速度，一般采取两辆车速度差的绝对值和时间块相乘来计算期望间距。</w:t>
      </w:r>
    </w:p>
    <w:p w:rsidR="00020F95" w:rsidRPr="0082663E" w:rsidRDefault="00020F95" w:rsidP="009D31D1">
      <w:pPr>
        <w:spacing w:line="360" w:lineRule="auto"/>
        <w:ind w:firstLineChars="200" w:firstLine="480"/>
        <w:rPr>
          <w:rFonts w:ascii="Times New Roman" w:hAnsi="Times New Roman"/>
          <w:bCs/>
          <w:sz w:val="24"/>
          <w:szCs w:val="24"/>
        </w:rPr>
      </w:pPr>
      <w:r w:rsidRPr="0082663E">
        <w:rPr>
          <w:rFonts w:ascii="Times New Roman" w:hAnsi="Times New Roman"/>
          <w:bCs/>
          <w:sz w:val="24"/>
          <w:szCs w:val="24"/>
        </w:rPr>
        <w:t>（</w:t>
      </w:r>
      <w:r w:rsidRPr="0082663E">
        <w:rPr>
          <w:rFonts w:ascii="Times New Roman" w:hAnsi="Times New Roman"/>
          <w:bCs/>
          <w:sz w:val="24"/>
          <w:szCs w:val="24"/>
        </w:rPr>
        <w:t>2</w:t>
      </w:r>
      <w:r w:rsidRPr="0082663E">
        <w:rPr>
          <w:rFonts w:ascii="Times New Roman" w:hAnsi="Times New Roman"/>
          <w:bCs/>
          <w:sz w:val="24"/>
          <w:szCs w:val="24"/>
        </w:rPr>
        <w:t>）定间距策略是通过直接规定一个期望间距，无需考虑其他外在因素，让两辆车之间一直保持该间距。</w:t>
      </w:r>
    </w:p>
    <w:p w:rsidR="005C3558" w:rsidRPr="0082663E" w:rsidRDefault="0069503D" w:rsidP="009D31D1">
      <w:pPr>
        <w:spacing w:line="360" w:lineRule="auto"/>
        <w:ind w:firstLineChars="200" w:firstLine="480"/>
        <w:rPr>
          <w:rFonts w:ascii="Times New Roman" w:hAnsi="Times New Roman"/>
          <w:bCs/>
          <w:kern w:val="44"/>
          <w:sz w:val="24"/>
          <w:szCs w:val="24"/>
        </w:rPr>
      </w:pPr>
      <w:r w:rsidRPr="0082663E">
        <w:rPr>
          <w:rFonts w:ascii="Times New Roman" w:hAnsi="Times New Roman"/>
          <w:bCs/>
          <w:sz w:val="24"/>
          <w:szCs w:val="24"/>
        </w:rPr>
        <w:t>定时距策略的期望</w:t>
      </w:r>
      <w:r w:rsidR="005C3558" w:rsidRPr="0082663E">
        <w:rPr>
          <w:rFonts w:ascii="Times New Roman" w:hAnsi="Times New Roman"/>
          <w:bCs/>
          <w:sz w:val="24"/>
          <w:szCs w:val="24"/>
        </w:rPr>
        <w:t>车距与车</w:t>
      </w:r>
      <w:r w:rsidRPr="0082663E">
        <w:rPr>
          <w:rFonts w:ascii="Times New Roman" w:hAnsi="Times New Roman"/>
          <w:bCs/>
          <w:sz w:val="24"/>
          <w:szCs w:val="24"/>
        </w:rPr>
        <w:t>辆</w:t>
      </w:r>
      <w:r w:rsidR="005C3558" w:rsidRPr="0082663E">
        <w:rPr>
          <w:rFonts w:ascii="Times New Roman" w:hAnsi="Times New Roman"/>
          <w:bCs/>
          <w:sz w:val="24"/>
          <w:szCs w:val="24"/>
        </w:rPr>
        <w:t>速</w:t>
      </w:r>
      <w:r w:rsidRPr="0082663E">
        <w:rPr>
          <w:rFonts w:ascii="Times New Roman" w:hAnsi="Times New Roman"/>
          <w:bCs/>
          <w:sz w:val="24"/>
          <w:szCs w:val="24"/>
        </w:rPr>
        <w:t>度</w:t>
      </w:r>
      <w:r w:rsidR="005C3558" w:rsidRPr="0082663E">
        <w:rPr>
          <w:rFonts w:ascii="Times New Roman" w:hAnsi="Times New Roman"/>
          <w:bCs/>
          <w:sz w:val="24"/>
          <w:szCs w:val="24"/>
        </w:rPr>
        <w:t>有关。在定间距政策中，</w:t>
      </w:r>
      <w:r w:rsidRPr="0082663E">
        <w:rPr>
          <w:rFonts w:ascii="Times New Roman" w:hAnsi="Times New Roman"/>
          <w:bCs/>
          <w:sz w:val="24"/>
          <w:szCs w:val="24"/>
        </w:rPr>
        <w:t>期望间距</w:t>
      </w:r>
      <w:r w:rsidR="005C3558" w:rsidRPr="0082663E">
        <w:rPr>
          <w:rFonts w:ascii="Times New Roman" w:hAnsi="Times New Roman"/>
          <w:bCs/>
          <w:sz w:val="24"/>
          <w:szCs w:val="24"/>
        </w:rPr>
        <w:t>是一个恒定值并且与车辆速度无关，这会导致</w:t>
      </w:r>
      <w:r w:rsidRPr="0082663E">
        <w:rPr>
          <w:rFonts w:ascii="Times New Roman" w:hAnsi="Times New Roman"/>
          <w:bCs/>
          <w:sz w:val="24"/>
          <w:szCs w:val="24"/>
        </w:rPr>
        <w:t>较</w:t>
      </w:r>
      <w:r w:rsidR="005C3558" w:rsidRPr="0082663E">
        <w:rPr>
          <w:rFonts w:ascii="Times New Roman" w:hAnsi="Times New Roman"/>
          <w:bCs/>
          <w:sz w:val="24"/>
          <w:szCs w:val="24"/>
        </w:rPr>
        <w:t>高的通行能力。从提高通行能力的角度出发，我们在车</w:t>
      </w:r>
      <w:r w:rsidRPr="0082663E">
        <w:rPr>
          <w:rFonts w:ascii="Times New Roman" w:hAnsi="Times New Roman"/>
          <w:bCs/>
          <w:sz w:val="24"/>
          <w:szCs w:val="24"/>
        </w:rPr>
        <w:t>队</w:t>
      </w:r>
      <w:r w:rsidR="005C3558" w:rsidRPr="0082663E">
        <w:rPr>
          <w:rFonts w:ascii="Times New Roman" w:hAnsi="Times New Roman"/>
          <w:bCs/>
          <w:sz w:val="24"/>
          <w:szCs w:val="24"/>
        </w:rPr>
        <w:t>中实施定间距</w:t>
      </w:r>
      <w:r w:rsidRPr="0082663E">
        <w:rPr>
          <w:rFonts w:ascii="Times New Roman" w:hAnsi="Times New Roman"/>
          <w:bCs/>
          <w:sz w:val="24"/>
          <w:szCs w:val="24"/>
        </w:rPr>
        <w:t>策略</w:t>
      </w:r>
      <w:r w:rsidR="005C3558" w:rsidRPr="0082663E">
        <w:rPr>
          <w:rFonts w:ascii="Times New Roman" w:hAnsi="Times New Roman"/>
          <w:bCs/>
          <w:sz w:val="24"/>
          <w:szCs w:val="24"/>
        </w:rPr>
        <w:t>。</w:t>
      </w:r>
    </w:p>
    <w:p w:rsidR="0069503D" w:rsidRPr="0082663E" w:rsidRDefault="0069503D" w:rsidP="009D31D1">
      <w:pPr>
        <w:spacing w:line="360" w:lineRule="auto"/>
        <w:outlineLvl w:val="1"/>
        <w:rPr>
          <w:rFonts w:ascii="Times New Roman" w:eastAsia="黑体" w:hAnsi="Times New Roman"/>
          <w:b/>
          <w:sz w:val="24"/>
          <w:szCs w:val="24"/>
        </w:rPr>
      </w:pPr>
      <w:r w:rsidRPr="0082663E">
        <w:rPr>
          <w:rFonts w:ascii="Times New Roman" w:hAnsi="Times New Roman"/>
          <w:b/>
          <w:sz w:val="24"/>
          <w:szCs w:val="24"/>
        </w:rPr>
        <w:t>3.1.2</w:t>
      </w:r>
      <w:r w:rsidRPr="0082663E">
        <w:rPr>
          <w:rFonts w:ascii="Times New Roman" w:eastAsia="黑体" w:hAnsi="Times New Roman"/>
          <w:b/>
          <w:sz w:val="24"/>
          <w:szCs w:val="24"/>
        </w:rPr>
        <w:t xml:space="preserve"> </w:t>
      </w:r>
      <w:r w:rsidRPr="0082663E">
        <w:rPr>
          <w:rFonts w:ascii="Times New Roman" w:eastAsia="黑体" w:hAnsi="Times New Roman"/>
          <w:b/>
          <w:sz w:val="24"/>
          <w:szCs w:val="24"/>
        </w:rPr>
        <w:t>队列的控制策略</w:t>
      </w:r>
    </w:p>
    <w:p w:rsidR="00292383" w:rsidRPr="0082663E" w:rsidRDefault="00292383" w:rsidP="009D31D1">
      <w:pPr>
        <w:spacing w:line="360" w:lineRule="auto"/>
        <w:ind w:firstLineChars="200" w:firstLine="480"/>
        <w:rPr>
          <w:rFonts w:ascii="Times New Roman" w:hAnsi="Times New Roman"/>
          <w:kern w:val="44"/>
          <w:szCs w:val="21"/>
        </w:rPr>
      </w:pPr>
      <w:r w:rsidRPr="0082663E">
        <w:rPr>
          <w:rFonts w:ascii="Times New Roman" w:hAnsi="Times New Roman"/>
          <w:bCs/>
          <w:sz w:val="24"/>
          <w:szCs w:val="24"/>
        </w:rPr>
        <w:t>车辆的队列控制是一个非常重要的问题，也是一个具有挑战性的问题。在车队中，每个</w:t>
      </w:r>
      <w:r w:rsidRPr="0082663E">
        <w:rPr>
          <w:rFonts w:ascii="Times New Roman" w:eastAsiaTheme="minorEastAsia" w:hAnsi="Times New Roman"/>
          <w:sz w:val="24"/>
          <w:szCs w:val="24"/>
        </w:rPr>
        <w:t>PM-i</w:t>
      </w:r>
      <w:r w:rsidRPr="0082663E">
        <w:rPr>
          <w:rFonts w:ascii="Times New Roman" w:eastAsiaTheme="minorEastAsia" w:hAnsi="Times New Roman"/>
          <w:sz w:val="24"/>
          <w:szCs w:val="24"/>
        </w:rPr>
        <w:t>（</w:t>
      </w:r>
      <w:r w:rsidRPr="0082663E">
        <w:rPr>
          <w:rFonts w:ascii="Times New Roman" w:eastAsiaTheme="minorEastAsia" w:hAnsi="Times New Roman"/>
          <w:sz w:val="24"/>
          <w:szCs w:val="24"/>
        </w:rPr>
        <w:t>0&lt;i&lt;5</w:t>
      </w:r>
      <w:r w:rsidRPr="0082663E">
        <w:rPr>
          <w:rFonts w:ascii="Times New Roman" w:eastAsiaTheme="minorEastAsia" w:hAnsi="Times New Roman"/>
          <w:sz w:val="24"/>
          <w:szCs w:val="24"/>
        </w:rPr>
        <w:t>）</w:t>
      </w:r>
      <w:r w:rsidRPr="0082663E">
        <w:rPr>
          <w:rFonts w:ascii="Times New Roman" w:hAnsi="Times New Roman"/>
          <w:bCs/>
          <w:sz w:val="24"/>
          <w:szCs w:val="24"/>
        </w:rPr>
        <w:t>应该通过控制其速度和加速度来保持预定义的驾驶模式。队列控制的另一个关键要求是实现车队的稳定性，即确保</w:t>
      </w:r>
      <w:r w:rsidRPr="0082663E">
        <w:rPr>
          <w:rFonts w:ascii="Times New Roman" w:hAnsi="Times New Roman"/>
          <w:bCs/>
          <w:sz w:val="24"/>
          <w:szCs w:val="24"/>
        </w:rPr>
        <w:t>PL</w:t>
      </w:r>
      <w:r w:rsidRPr="0082663E">
        <w:rPr>
          <w:rFonts w:ascii="Times New Roman" w:hAnsi="Times New Roman"/>
          <w:bCs/>
          <w:sz w:val="24"/>
          <w:szCs w:val="24"/>
        </w:rPr>
        <w:t>的状态改变不会导致</w:t>
      </w:r>
      <w:r w:rsidR="0070441B" w:rsidRPr="0082663E">
        <w:rPr>
          <w:rFonts w:ascii="Times New Roman" w:hAnsi="Times New Roman"/>
          <w:bCs/>
          <w:sz w:val="24"/>
          <w:szCs w:val="24"/>
        </w:rPr>
        <w:t>队列中</w:t>
      </w:r>
      <w:r w:rsidR="0070441B" w:rsidRPr="0082663E">
        <w:rPr>
          <w:rFonts w:ascii="Times New Roman" w:hAnsi="Times New Roman"/>
          <w:bCs/>
          <w:sz w:val="24"/>
          <w:szCs w:val="24"/>
        </w:rPr>
        <w:t>PM</w:t>
      </w:r>
      <w:r w:rsidR="0070441B" w:rsidRPr="0082663E">
        <w:rPr>
          <w:rFonts w:ascii="Times New Roman" w:hAnsi="Times New Roman"/>
          <w:bCs/>
          <w:sz w:val="24"/>
          <w:szCs w:val="24"/>
        </w:rPr>
        <w:t>的间距沿着队列下游逐渐扩大</w:t>
      </w:r>
      <w:r w:rsidRPr="0082663E">
        <w:rPr>
          <w:rFonts w:ascii="Times New Roman" w:hAnsi="Times New Roman"/>
          <w:bCs/>
          <w:sz w:val="24"/>
          <w:szCs w:val="24"/>
        </w:rPr>
        <w:t>。实现队列控制主要有</w:t>
      </w:r>
      <w:r w:rsidR="000F7389" w:rsidRPr="0082663E">
        <w:rPr>
          <w:rFonts w:ascii="Times New Roman" w:hAnsi="Times New Roman"/>
          <w:bCs/>
          <w:sz w:val="24"/>
          <w:szCs w:val="24"/>
        </w:rPr>
        <w:t>三</w:t>
      </w:r>
      <w:r w:rsidRPr="0082663E">
        <w:rPr>
          <w:rFonts w:ascii="Times New Roman" w:hAnsi="Times New Roman"/>
          <w:bCs/>
          <w:sz w:val="24"/>
          <w:szCs w:val="24"/>
        </w:rPr>
        <w:t>种控制策略：前驱跟随控制</w:t>
      </w:r>
      <w:r w:rsidR="00971078" w:rsidRPr="0082663E">
        <w:rPr>
          <w:rFonts w:ascii="Times New Roman" w:hAnsi="Times New Roman"/>
          <w:bCs/>
          <w:sz w:val="24"/>
          <w:szCs w:val="24"/>
        </w:rPr>
        <w:t>策略</w:t>
      </w:r>
      <w:r w:rsidRPr="0082663E">
        <w:rPr>
          <w:rFonts w:ascii="Times New Roman" w:hAnsi="Times New Roman"/>
          <w:bCs/>
          <w:sz w:val="24"/>
          <w:szCs w:val="24"/>
        </w:rPr>
        <w:t>、</w:t>
      </w:r>
      <w:r w:rsidR="000F7389" w:rsidRPr="0082663E">
        <w:rPr>
          <w:rFonts w:ascii="Times New Roman" w:hAnsi="Times New Roman"/>
          <w:bCs/>
          <w:sz w:val="24"/>
          <w:szCs w:val="24"/>
        </w:rPr>
        <w:t>对称双向控制策略、</w:t>
      </w:r>
      <w:r w:rsidRPr="0082663E">
        <w:rPr>
          <w:rFonts w:ascii="Times New Roman" w:hAnsi="Times New Roman"/>
          <w:bCs/>
          <w:sz w:val="24"/>
          <w:szCs w:val="24"/>
        </w:rPr>
        <w:t>先导</w:t>
      </w:r>
      <w:r w:rsidR="000F7389" w:rsidRPr="0082663E">
        <w:rPr>
          <w:rFonts w:ascii="Times New Roman" w:hAnsi="Times New Roman"/>
          <w:bCs/>
          <w:sz w:val="24"/>
          <w:szCs w:val="24"/>
        </w:rPr>
        <w:t>-</w:t>
      </w:r>
      <w:r w:rsidR="000F7389" w:rsidRPr="0082663E">
        <w:rPr>
          <w:rFonts w:ascii="Times New Roman" w:hAnsi="Times New Roman"/>
          <w:bCs/>
          <w:sz w:val="24"/>
          <w:szCs w:val="24"/>
        </w:rPr>
        <w:t>前驱</w:t>
      </w:r>
      <w:r w:rsidRPr="0082663E">
        <w:rPr>
          <w:rFonts w:ascii="Times New Roman" w:hAnsi="Times New Roman"/>
          <w:bCs/>
          <w:sz w:val="24"/>
          <w:szCs w:val="24"/>
        </w:rPr>
        <w:t>跟随控制策略。</w:t>
      </w:r>
    </w:p>
    <w:p w:rsidR="00971078" w:rsidRPr="0082663E" w:rsidRDefault="00971078" w:rsidP="009D31D1">
      <w:pPr>
        <w:spacing w:line="360" w:lineRule="auto"/>
        <w:ind w:firstLineChars="200" w:firstLine="480"/>
        <w:rPr>
          <w:rFonts w:ascii="Times New Roman" w:hAnsi="Times New Roman"/>
          <w:bCs/>
          <w:sz w:val="24"/>
          <w:szCs w:val="24"/>
        </w:rPr>
      </w:pPr>
      <w:r w:rsidRPr="0082663E">
        <w:rPr>
          <w:rFonts w:ascii="Times New Roman" w:hAnsi="Times New Roman"/>
          <w:bCs/>
          <w:kern w:val="44"/>
          <w:sz w:val="24"/>
          <w:szCs w:val="24"/>
        </w:rPr>
        <w:t>（</w:t>
      </w:r>
      <w:r w:rsidRPr="0082663E">
        <w:rPr>
          <w:rFonts w:ascii="Times New Roman" w:hAnsi="Times New Roman"/>
          <w:bCs/>
          <w:kern w:val="44"/>
          <w:sz w:val="24"/>
          <w:szCs w:val="24"/>
        </w:rPr>
        <w:t>1</w:t>
      </w:r>
      <w:r w:rsidRPr="0082663E">
        <w:rPr>
          <w:rFonts w:ascii="Times New Roman" w:hAnsi="Times New Roman"/>
          <w:bCs/>
          <w:kern w:val="44"/>
          <w:sz w:val="24"/>
          <w:szCs w:val="24"/>
        </w:rPr>
        <w:t>）</w:t>
      </w:r>
      <w:r w:rsidRPr="0082663E">
        <w:rPr>
          <w:rFonts w:ascii="Times New Roman" w:hAnsi="Times New Roman"/>
          <w:bCs/>
          <w:sz w:val="24"/>
          <w:szCs w:val="24"/>
        </w:rPr>
        <w:t>前驱跟随控制策略是以相邻的两辆车为</w:t>
      </w:r>
      <w:r w:rsidR="00A62316" w:rsidRPr="0082663E">
        <w:rPr>
          <w:rFonts w:ascii="Times New Roman" w:hAnsi="Times New Roman"/>
          <w:bCs/>
          <w:sz w:val="24"/>
          <w:szCs w:val="24"/>
        </w:rPr>
        <w:t>控制</w:t>
      </w:r>
      <w:r w:rsidRPr="0082663E">
        <w:rPr>
          <w:rFonts w:ascii="Times New Roman" w:hAnsi="Times New Roman"/>
          <w:bCs/>
          <w:sz w:val="24"/>
          <w:szCs w:val="24"/>
        </w:rPr>
        <w:t>单位，如图</w:t>
      </w:r>
      <w:r w:rsidRPr="0082663E">
        <w:rPr>
          <w:rFonts w:ascii="Times New Roman" w:hAnsi="Times New Roman"/>
          <w:bCs/>
          <w:sz w:val="24"/>
          <w:szCs w:val="24"/>
        </w:rPr>
        <w:t>3.3</w:t>
      </w:r>
      <w:r w:rsidRPr="0082663E">
        <w:rPr>
          <w:rFonts w:ascii="Times New Roman" w:hAnsi="Times New Roman"/>
          <w:bCs/>
          <w:sz w:val="24"/>
          <w:szCs w:val="24"/>
        </w:rPr>
        <w:t>所示跟驰车通过收集前导车的状态信息来调整自身的状态。</w:t>
      </w:r>
    </w:p>
    <w:p w:rsidR="00971078" w:rsidRPr="0082663E" w:rsidRDefault="00971078" w:rsidP="009D31D1">
      <w:pPr>
        <w:spacing w:line="360" w:lineRule="auto"/>
        <w:jc w:val="center"/>
        <w:rPr>
          <w:rFonts w:ascii="Times New Roman" w:hAnsi="Times New Roman"/>
          <w:bCs/>
          <w:kern w:val="44"/>
          <w:sz w:val="24"/>
          <w:szCs w:val="24"/>
        </w:rPr>
      </w:pPr>
      <w:r w:rsidRPr="0082663E">
        <w:rPr>
          <w:rFonts w:ascii="Times New Roman" w:hAnsi="Times New Roman"/>
          <w:noProof/>
        </w:rPr>
        <w:lastRenderedPageBreak/>
        <w:drawing>
          <wp:inline distT="0" distB="0" distL="0" distR="0" wp14:anchorId="3F40D713" wp14:editId="437BE2E1">
            <wp:extent cx="4313011" cy="28829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4589" cy="3097876"/>
                    </a:xfrm>
                    <a:prstGeom prst="rect">
                      <a:avLst/>
                    </a:prstGeom>
                  </pic:spPr>
                </pic:pic>
              </a:graphicData>
            </a:graphic>
          </wp:inline>
        </w:drawing>
      </w:r>
    </w:p>
    <w:p w:rsidR="000F7389" w:rsidRPr="0082663E" w:rsidRDefault="000F7389" w:rsidP="009D31D1">
      <w:pPr>
        <w:spacing w:line="360" w:lineRule="auto"/>
        <w:jc w:val="center"/>
        <w:outlineLvl w:val="1"/>
        <w:rPr>
          <w:rFonts w:ascii="Times New Roman" w:hAnsi="Times New Roman"/>
          <w:bCs/>
          <w:kern w:val="44"/>
          <w:sz w:val="24"/>
          <w:szCs w:val="24"/>
        </w:rPr>
      </w:pPr>
      <w:r w:rsidRPr="0082663E">
        <w:rPr>
          <w:rFonts w:ascii="Times New Roman" w:eastAsia="黑体" w:hAnsi="Times New Roman"/>
          <w:bCs/>
          <w:szCs w:val="21"/>
        </w:rPr>
        <w:t>图</w:t>
      </w:r>
      <w:r w:rsidRPr="0082663E">
        <w:rPr>
          <w:rFonts w:ascii="Times New Roman" w:eastAsia="黑体" w:hAnsi="Times New Roman"/>
          <w:bCs/>
          <w:szCs w:val="21"/>
        </w:rPr>
        <w:t>3.3</w:t>
      </w:r>
      <w:r w:rsidR="00E30598" w:rsidRPr="0082663E">
        <w:rPr>
          <w:rFonts w:ascii="Times New Roman" w:eastAsia="黑体" w:hAnsi="Times New Roman"/>
          <w:bCs/>
          <w:szCs w:val="21"/>
        </w:rPr>
        <w:t xml:space="preserve"> </w:t>
      </w:r>
      <w:r w:rsidRPr="0082663E">
        <w:rPr>
          <w:rFonts w:ascii="Times New Roman" w:eastAsia="黑体" w:hAnsi="Times New Roman"/>
          <w:bCs/>
          <w:szCs w:val="21"/>
        </w:rPr>
        <w:t>前驱跟随控制策略</w:t>
      </w:r>
    </w:p>
    <w:p w:rsidR="000F7389" w:rsidRPr="0082663E" w:rsidRDefault="000F7389" w:rsidP="009D31D1">
      <w:pPr>
        <w:spacing w:line="360" w:lineRule="auto"/>
        <w:ind w:firstLineChars="200" w:firstLine="480"/>
        <w:rPr>
          <w:rFonts w:ascii="Times New Roman" w:hAnsi="Times New Roman"/>
          <w:bCs/>
          <w:sz w:val="24"/>
          <w:szCs w:val="24"/>
        </w:rPr>
      </w:pPr>
      <w:r w:rsidRPr="0082663E">
        <w:rPr>
          <w:rFonts w:ascii="Times New Roman" w:hAnsi="Times New Roman"/>
          <w:bCs/>
          <w:kern w:val="44"/>
          <w:sz w:val="24"/>
          <w:szCs w:val="24"/>
        </w:rPr>
        <w:t>（</w:t>
      </w:r>
      <w:r w:rsidRPr="0082663E">
        <w:rPr>
          <w:rFonts w:ascii="Times New Roman" w:hAnsi="Times New Roman"/>
          <w:bCs/>
          <w:kern w:val="44"/>
          <w:sz w:val="24"/>
          <w:szCs w:val="24"/>
        </w:rPr>
        <w:t>2</w:t>
      </w:r>
      <w:r w:rsidRPr="0082663E">
        <w:rPr>
          <w:rFonts w:ascii="Times New Roman" w:hAnsi="Times New Roman"/>
          <w:bCs/>
          <w:kern w:val="44"/>
          <w:sz w:val="24"/>
          <w:szCs w:val="24"/>
        </w:rPr>
        <w:t>）</w:t>
      </w:r>
      <w:r w:rsidRPr="0082663E">
        <w:rPr>
          <w:rFonts w:ascii="Times New Roman" w:hAnsi="Times New Roman"/>
          <w:bCs/>
          <w:sz w:val="24"/>
          <w:szCs w:val="24"/>
        </w:rPr>
        <w:t>对称双向控制策略是以跟驰车辆和其前后相邻车辆为</w:t>
      </w:r>
      <w:r w:rsidR="00A62316" w:rsidRPr="0082663E">
        <w:rPr>
          <w:rFonts w:ascii="Times New Roman" w:hAnsi="Times New Roman"/>
          <w:bCs/>
          <w:sz w:val="24"/>
          <w:szCs w:val="24"/>
        </w:rPr>
        <w:t>控制</w:t>
      </w:r>
      <w:r w:rsidRPr="0082663E">
        <w:rPr>
          <w:rFonts w:ascii="Times New Roman" w:hAnsi="Times New Roman"/>
          <w:bCs/>
          <w:sz w:val="24"/>
          <w:szCs w:val="24"/>
        </w:rPr>
        <w:t>单位，如图</w:t>
      </w:r>
      <w:r w:rsidRPr="0082663E">
        <w:rPr>
          <w:rFonts w:ascii="Times New Roman" w:hAnsi="Times New Roman"/>
          <w:bCs/>
          <w:sz w:val="24"/>
          <w:szCs w:val="24"/>
        </w:rPr>
        <w:t>3.4</w:t>
      </w:r>
      <w:r w:rsidRPr="0082663E">
        <w:rPr>
          <w:rFonts w:ascii="Times New Roman" w:hAnsi="Times New Roman"/>
          <w:bCs/>
          <w:sz w:val="24"/>
          <w:szCs w:val="24"/>
        </w:rPr>
        <w:t>所示跟驰车通过收集前后相邻车辆的状态信息来调整自身的状态。</w:t>
      </w:r>
    </w:p>
    <w:p w:rsidR="00971078" w:rsidRPr="0082663E" w:rsidRDefault="00A62316" w:rsidP="009D31D1">
      <w:pPr>
        <w:spacing w:line="360" w:lineRule="auto"/>
        <w:jc w:val="center"/>
        <w:rPr>
          <w:rFonts w:ascii="Times New Roman" w:hAnsi="Times New Roman"/>
          <w:bCs/>
          <w:kern w:val="44"/>
          <w:sz w:val="24"/>
          <w:szCs w:val="24"/>
        </w:rPr>
      </w:pPr>
      <w:r w:rsidRPr="0082663E">
        <w:rPr>
          <w:rFonts w:ascii="Times New Roman" w:hAnsi="Times New Roman"/>
          <w:noProof/>
        </w:rPr>
        <w:drawing>
          <wp:inline distT="0" distB="0" distL="0" distR="0" wp14:anchorId="1F3F86EF" wp14:editId="3012735D">
            <wp:extent cx="4420018" cy="2593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87" cy="2654305"/>
                    </a:xfrm>
                    <a:prstGeom prst="rect">
                      <a:avLst/>
                    </a:prstGeom>
                  </pic:spPr>
                </pic:pic>
              </a:graphicData>
            </a:graphic>
          </wp:inline>
        </w:drawing>
      </w:r>
    </w:p>
    <w:p w:rsidR="00A62316" w:rsidRPr="0082663E" w:rsidRDefault="00A62316" w:rsidP="009D31D1">
      <w:pPr>
        <w:spacing w:line="360" w:lineRule="auto"/>
        <w:jc w:val="center"/>
        <w:outlineLvl w:val="1"/>
        <w:rPr>
          <w:rFonts w:ascii="Times New Roman" w:hAnsi="Times New Roman"/>
          <w:bCs/>
          <w:kern w:val="44"/>
          <w:sz w:val="24"/>
          <w:szCs w:val="24"/>
        </w:rPr>
      </w:pPr>
      <w:r w:rsidRPr="0082663E">
        <w:rPr>
          <w:rFonts w:ascii="Times New Roman" w:eastAsia="黑体" w:hAnsi="Times New Roman"/>
          <w:bCs/>
          <w:szCs w:val="21"/>
        </w:rPr>
        <w:t>图</w:t>
      </w:r>
      <w:r w:rsidRPr="0082663E">
        <w:rPr>
          <w:rFonts w:ascii="Times New Roman" w:eastAsia="黑体" w:hAnsi="Times New Roman"/>
          <w:bCs/>
          <w:szCs w:val="21"/>
        </w:rPr>
        <w:t>3.4</w:t>
      </w:r>
      <w:r w:rsidR="00E30598" w:rsidRPr="0082663E">
        <w:rPr>
          <w:rFonts w:ascii="Times New Roman" w:eastAsia="黑体" w:hAnsi="Times New Roman"/>
          <w:bCs/>
          <w:szCs w:val="21"/>
        </w:rPr>
        <w:t xml:space="preserve"> </w:t>
      </w:r>
      <w:r w:rsidRPr="0082663E">
        <w:rPr>
          <w:rFonts w:ascii="Times New Roman" w:eastAsia="黑体" w:hAnsi="Times New Roman"/>
          <w:bCs/>
          <w:szCs w:val="21"/>
        </w:rPr>
        <w:t>对称双向控制策略</w:t>
      </w:r>
    </w:p>
    <w:p w:rsidR="00A62316" w:rsidRPr="0082663E" w:rsidRDefault="00A62316" w:rsidP="009D31D1">
      <w:pPr>
        <w:spacing w:line="360" w:lineRule="auto"/>
        <w:ind w:firstLineChars="200" w:firstLine="480"/>
        <w:rPr>
          <w:rFonts w:ascii="Times New Roman" w:hAnsi="Times New Roman"/>
          <w:bCs/>
          <w:sz w:val="24"/>
          <w:szCs w:val="24"/>
        </w:rPr>
      </w:pPr>
      <w:r w:rsidRPr="0082663E">
        <w:rPr>
          <w:rFonts w:ascii="Times New Roman" w:hAnsi="Times New Roman"/>
          <w:bCs/>
          <w:kern w:val="44"/>
          <w:sz w:val="24"/>
          <w:szCs w:val="24"/>
        </w:rPr>
        <w:t>（</w:t>
      </w:r>
      <w:r w:rsidRPr="0082663E">
        <w:rPr>
          <w:rFonts w:ascii="Times New Roman" w:hAnsi="Times New Roman"/>
          <w:bCs/>
          <w:kern w:val="44"/>
          <w:sz w:val="24"/>
          <w:szCs w:val="24"/>
        </w:rPr>
        <w:t>2</w:t>
      </w:r>
      <w:r w:rsidRPr="0082663E">
        <w:rPr>
          <w:rFonts w:ascii="Times New Roman" w:hAnsi="Times New Roman"/>
          <w:bCs/>
          <w:kern w:val="44"/>
          <w:sz w:val="24"/>
          <w:szCs w:val="24"/>
        </w:rPr>
        <w:t>）</w:t>
      </w:r>
      <w:r w:rsidRPr="0082663E">
        <w:rPr>
          <w:rFonts w:ascii="Times New Roman" w:hAnsi="Times New Roman"/>
          <w:bCs/>
          <w:sz w:val="24"/>
          <w:szCs w:val="24"/>
        </w:rPr>
        <w:t>先导</w:t>
      </w:r>
      <w:r w:rsidRPr="0082663E">
        <w:rPr>
          <w:rFonts w:ascii="Times New Roman" w:hAnsi="Times New Roman"/>
          <w:bCs/>
          <w:sz w:val="24"/>
          <w:szCs w:val="24"/>
        </w:rPr>
        <w:t>-</w:t>
      </w:r>
      <w:r w:rsidRPr="0082663E">
        <w:rPr>
          <w:rFonts w:ascii="Times New Roman" w:hAnsi="Times New Roman"/>
          <w:bCs/>
          <w:sz w:val="24"/>
          <w:szCs w:val="24"/>
        </w:rPr>
        <w:t>前驱跟随控制策略是以队头车辆</w:t>
      </w:r>
      <w:r w:rsidRPr="0082663E">
        <w:rPr>
          <w:rFonts w:ascii="Times New Roman" w:hAnsi="Times New Roman"/>
          <w:bCs/>
          <w:sz w:val="24"/>
          <w:szCs w:val="24"/>
        </w:rPr>
        <w:t>PL</w:t>
      </w:r>
      <w:r w:rsidRPr="0082663E">
        <w:rPr>
          <w:rFonts w:ascii="Times New Roman" w:hAnsi="Times New Roman"/>
          <w:bCs/>
          <w:sz w:val="24"/>
          <w:szCs w:val="24"/>
        </w:rPr>
        <w:t>和前导车辆为控制单位，如图</w:t>
      </w:r>
      <w:r w:rsidRPr="0082663E">
        <w:rPr>
          <w:rFonts w:ascii="Times New Roman" w:hAnsi="Times New Roman"/>
          <w:bCs/>
          <w:sz w:val="24"/>
          <w:szCs w:val="24"/>
        </w:rPr>
        <w:t>3.5</w:t>
      </w:r>
      <w:r w:rsidRPr="0082663E">
        <w:rPr>
          <w:rFonts w:ascii="Times New Roman" w:hAnsi="Times New Roman"/>
          <w:bCs/>
          <w:sz w:val="24"/>
          <w:szCs w:val="24"/>
        </w:rPr>
        <w:t>所示跟驰车通过收集队头车辆</w:t>
      </w:r>
      <w:r w:rsidRPr="0082663E">
        <w:rPr>
          <w:rFonts w:ascii="Times New Roman" w:hAnsi="Times New Roman"/>
          <w:bCs/>
          <w:sz w:val="24"/>
          <w:szCs w:val="24"/>
        </w:rPr>
        <w:t>PL</w:t>
      </w:r>
      <w:r w:rsidRPr="0082663E">
        <w:rPr>
          <w:rFonts w:ascii="Times New Roman" w:hAnsi="Times New Roman"/>
          <w:bCs/>
          <w:sz w:val="24"/>
          <w:szCs w:val="24"/>
        </w:rPr>
        <w:t>的状态信息和前导车辆的状态信息来调整自身的状态。</w:t>
      </w:r>
    </w:p>
    <w:p w:rsidR="00A62316" w:rsidRPr="0082663E" w:rsidRDefault="00A62316" w:rsidP="009D31D1">
      <w:pPr>
        <w:spacing w:line="360" w:lineRule="auto"/>
        <w:jc w:val="center"/>
        <w:rPr>
          <w:rFonts w:ascii="Times New Roman" w:hAnsi="Times New Roman"/>
          <w:bCs/>
          <w:sz w:val="24"/>
          <w:szCs w:val="24"/>
        </w:rPr>
      </w:pPr>
      <w:r w:rsidRPr="0082663E">
        <w:rPr>
          <w:rFonts w:ascii="Times New Roman" w:hAnsi="Times New Roman"/>
          <w:noProof/>
        </w:rPr>
        <w:lastRenderedPageBreak/>
        <w:drawing>
          <wp:inline distT="0" distB="0" distL="0" distR="0" wp14:anchorId="7BF9411E" wp14:editId="2CF8AC1A">
            <wp:extent cx="4268690" cy="18110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7072" cy="1865553"/>
                    </a:xfrm>
                    <a:prstGeom prst="rect">
                      <a:avLst/>
                    </a:prstGeom>
                  </pic:spPr>
                </pic:pic>
              </a:graphicData>
            </a:graphic>
          </wp:inline>
        </w:drawing>
      </w:r>
    </w:p>
    <w:p w:rsidR="00A62316" w:rsidRPr="0082663E" w:rsidRDefault="00A62316" w:rsidP="009D31D1">
      <w:pPr>
        <w:spacing w:line="360" w:lineRule="auto"/>
        <w:jc w:val="center"/>
        <w:outlineLvl w:val="1"/>
        <w:rPr>
          <w:rFonts w:ascii="Times New Roman" w:hAnsi="Times New Roman"/>
          <w:bCs/>
          <w:sz w:val="24"/>
          <w:szCs w:val="24"/>
        </w:rPr>
      </w:pPr>
      <w:r w:rsidRPr="0082663E">
        <w:rPr>
          <w:rFonts w:ascii="Times New Roman" w:eastAsia="黑体" w:hAnsi="Times New Roman"/>
          <w:bCs/>
          <w:szCs w:val="21"/>
        </w:rPr>
        <w:t>图</w:t>
      </w:r>
      <w:r w:rsidRPr="0082663E">
        <w:rPr>
          <w:rFonts w:ascii="Times New Roman" w:eastAsia="黑体" w:hAnsi="Times New Roman"/>
          <w:bCs/>
          <w:szCs w:val="21"/>
        </w:rPr>
        <w:t>3.5</w:t>
      </w:r>
      <w:r w:rsidR="00E30598" w:rsidRPr="0082663E">
        <w:rPr>
          <w:rFonts w:ascii="Times New Roman" w:eastAsia="黑体" w:hAnsi="Times New Roman"/>
          <w:bCs/>
          <w:szCs w:val="21"/>
        </w:rPr>
        <w:t xml:space="preserve"> </w:t>
      </w:r>
      <w:r w:rsidRPr="0082663E">
        <w:rPr>
          <w:rFonts w:ascii="Times New Roman" w:eastAsia="黑体" w:hAnsi="Times New Roman"/>
          <w:bCs/>
          <w:szCs w:val="21"/>
        </w:rPr>
        <w:t>先导</w:t>
      </w:r>
      <w:r w:rsidRPr="0082663E">
        <w:rPr>
          <w:rFonts w:ascii="Times New Roman" w:eastAsia="黑体" w:hAnsi="Times New Roman"/>
          <w:bCs/>
          <w:szCs w:val="21"/>
        </w:rPr>
        <w:t>-</w:t>
      </w:r>
      <w:r w:rsidRPr="0082663E">
        <w:rPr>
          <w:rFonts w:ascii="Times New Roman" w:eastAsia="黑体" w:hAnsi="Times New Roman"/>
          <w:bCs/>
          <w:szCs w:val="21"/>
        </w:rPr>
        <w:t>前驱跟随控制策略</w:t>
      </w:r>
    </w:p>
    <w:p w:rsidR="00971078" w:rsidRPr="0082663E" w:rsidRDefault="00971078" w:rsidP="009D31D1">
      <w:pPr>
        <w:spacing w:line="360" w:lineRule="auto"/>
        <w:ind w:firstLineChars="200" w:firstLine="480"/>
        <w:rPr>
          <w:rFonts w:ascii="Times New Roman" w:hAnsi="Times New Roman"/>
          <w:kern w:val="44"/>
          <w:szCs w:val="21"/>
        </w:rPr>
      </w:pPr>
      <w:r w:rsidRPr="0082663E">
        <w:rPr>
          <w:rFonts w:ascii="Times New Roman" w:hAnsi="Times New Roman"/>
          <w:bCs/>
          <w:sz w:val="24"/>
          <w:szCs w:val="24"/>
        </w:rPr>
        <w:t>在前驱跟随控制策略中，每个</w:t>
      </w:r>
      <w:r w:rsidRPr="0082663E">
        <w:rPr>
          <w:rFonts w:ascii="Times New Roman" w:hAnsi="Times New Roman"/>
          <w:bCs/>
          <w:sz w:val="24"/>
          <w:szCs w:val="24"/>
        </w:rPr>
        <w:t>PM</w:t>
      </w:r>
      <w:r w:rsidRPr="0082663E">
        <w:rPr>
          <w:rFonts w:ascii="Times New Roman" w:hAnsi="Times New Roman"/>
          <w:bCs/>
          <w:sz w:val="24"/>
          <w:szCs w:val="24"/>
        </w:rPr>
        <w:t>只</w:t>
      </w:r>
      <w:r w:rsidR="00FA28AB" w:rsidRPr="0082663E">
        <w:rPr>
          <w:rFonts w:ascii="Times New Roman" w:hAnsi="Times New Roman"/>
          <w:bCs/>
          <w:sz w:val="24"/>
          <w:szCs w:val="24"/>
        </w:rPr>
        <w:t>收集</w:t>
      </w:r>
      <w:r w:rsidRPr="0082663E">
        <w:rPr>
          <w:rFonts w:ascii="Times New Roman" w:hAnsi="Times New Roman"/>
          <w:bCs/>
          <w:sz w:val="24"/>
          <w:szCs w:val="24"/>
        </w:rPr>
        <w:t>前</w:t>
      </w:r>
      <w:r w:rsidR="00FA28AB" w:rsidRPr="0082663E">
        <w:rPr>
          <w:rFonts w:ascii="Times New Roman" w:hAnsi="Times New Roman"/>
          <w:bCs/>
          <w:sz w:val="24"/>
          <w:szCs w:val="24"/>
        </w:rPr>
        <w:t>导车辆的信息</w:t>
      </w:r>
      <w:r w:rsidRPr="0082663E">
        <w:rPr>
          <w:rFonts w:ascii="Times New Roman" w:hAnsi="Times New Roman"/>
          <w:bCs/>
          <w:sz w:val="24"/>
          <w:szCs w:val="24"/>
        </w:rPr>
        <w:t>来做出控制决策。然而，这种控制策略可能会由于</w:t>
      </w:r>
      <w:r w:rsidR="00FA28AB" w:rsidRPr="0082663E">
        <w:rPr>
          <w:rFonts w:ascii="Times New Roman" w:hAnsi="Times New Roman"/>
          <w:bCs/>
          <w:sz w:val="24"/>
          <w:szCs w:val="24"/>
        </w:rPr>
        <w:t>沿着车队下</w:t>
      </w:r>
      <w:r w:rsidRPr="0082663E">
        <w:rPr>
          <w:rFonts w:ascii="Times New Roman" w:hAnsi="Times New Roman"/>
          <w:bCs/>
          <w:sz w:val="24"/>
          <w:szCs w:val="24"/>
        </w:rPr>
        <w:t>游</w:t>
      </w:r>
      <w:r w:rsidR="00FA28AB" w:rsidRPr="0082663E">
        <w:rPr>
          <w:rFonts w:ascii="Times New Roman" w:hAnsi="Times New Roman"/>
          <w:bCs/>
          <w:sz w:val="24"/>
          <w:szCs w:val="24"/>
        </w:rPr>
        <w:t>车辆</w:t>
      </w:r>
      <w:r w:rsidRPr="0082663E">
        <w:rPr>
          <w:rFonts w:ascii="Times New Roman" w:hAnsi="Times New Roman"/>
          <w:bCs/>
          <w:sz w:val="24"/>
          <w:szCs w:val="24"/>
        </w:rPr>
        <w:t>的间距误差放大而</w:t>
      </w:r>
      <w:r w:rsidR="00FA28AB" w:rsidRPr="0082663E">
        <w:rPr>
          <w:rFonts w:ascii="Times New Roman" w:hAnsi="Times New Roman"/>
          <w:bCs/>
          <w:sz w:val="24"/>
          <w:szCs w:val="24"/>
        </w:rPr>
        <w:t>导致车队的</w:t>
      </w:r>
      <w:r w:rsidRPr="0082663E">
        <w:rPr>
          <w:rFonts w:ascii="Times New Roman" w:hAnsi="Times New Roman"/>
          <w:bCs/>
          <w:sz w:val="24"/>
          <w:szCs w:val="24"/>
        </w:rPr>
        <w:t>不稳定</w:t>
      </w:r>
      <w:r w:rsidR="00FA28AB" w:rsidRPr="0082663E">
        <w:rPr>
          <w:rFonts w:ascii="Times New Roman" w:hAnsi="Times New Roman"/>
          <w:bCs/>
          <w:sz w:val="24"/>
          <w:szCs w:val="24"/>
        </w:rPr>
        <w:t>性</w:t>
      </w:r>
      <w:r w:rsidRPr="0082663E">
        <w:rPr>
          <w:rFonts w:ascii="Times New Roman" w:hAnsi="Times New Roman"/>
          <w:bCs/>
          <w:sz w:val="24"/>
          <w:szCs w:val="24"/>
        </w:rPr>
        <w:t>。在对称双向控制策略中，</w:t>
      </w:r>
      <w:r w:rsidRPr="0082663E">
        <w:rPr>
          <w:rFonts w:ascii="Times New Roman" w:hAnsi="Times New Roman"/>
          <w:bCs/>
          <w:sz w:val="24"/>
          <w:szCs w:val="24"/>
        </w:rPr>
        <w:t>PM</w:t>
      </w:r>
      <w:r w:rsidRPr="0082663E">
        <w:rPr>
          <w:rFonts w:ascii="Times New Roman" w:hAnsi="Times New Roman"/>
          <w:bCs/>
          <w:sz w:val="24"/>
          <w:szCs w:val="24"/>
        </w:rPr>
        <w:t>的控制动作取决于前后相邻</w:t>
      </w:r>
      <w:r w:rsidRPr="0082663E">
        <w:rPr>
          <w:rFonts w:ascii="Times New Roman" w:hAnsi="Times New Roman"/>
          <w:bCs/>
          <w:sz w:val="24"/>
          <w:szCs w:val="24"/>
        </w:rPr>
        <w:t>PM</w:t>
      </w:r>
      <w:r w:rsidRPr="0082663E">
        <w:rPr>
          <w:rFonts w:ascii="Times New Roman" w:hAnsi="Times New Roman"/>
          <w:bCs/>
          <w:sz w:val="24"/>
          <w:szCs w:val="24"/>
        </w:rPr>
        <w:t>的运动学状态。随着</w:t>
      </w:r>
      <w:r w:rsidR="00FA28AB" w:rsidRPr="0082663E">
        <w:rPr>
          <w:rFonts w:ascii="Times New Roman" w:hAnsi="Times New Roman"/>
          <w:bCs/>
          <w:sz w:val="24"/>
          <w:szCs w:val="24"/>
        </w:rPr>
        <w:t>车队</w:t>
      </w:r>
      <w:r w:rsidRPr="0082663E">
        <w:rPr>
          <w:rFonts w:ascii="Times New Roman" w:hAnsi="Times New Roman"/>
          <w:bCs/>
          <w:sz w:val="24"/>
          <w:szCs w:val="24"/>
        </w:rPr>
        <w:t>规模的增加，这种控制架构会</w:t>
      </w:r>
      <w:r w:rsidR="00FA28AB" w:rsidRPr="0082663E">
        <w:rPr>
          <w:rFonts w:ascii="Times New Roman" w:hAnsi="Times New Roman"/>
          <w:bCs/>
          <w:sz w:val="24"/>
          <w:szCs w:val="24"/>
        </w:rPr>
        <w:t>导致</w:t>
      </w:r>
      <w:r w:rsidRPr="0082663E">
        <w:rPr>
          <w:rFonts w:ascii="Times New Roman" w:hAnsi="Times New Roman"/>
          <w:bCs/>
          <w:sz w:val="24"/>
          <w:szCs w:val="24"/>
        </w:rPr>
        <w:t>更大的车辆间距误差。</w:t>
      </w:r>
      <w:r w:rsidR="00FA28AB" w:rsidRPr="0082663E">
        <w:rPr>
          <w:rFonts w:ascii="Times New Roman" w:hAnsi="Times New Roman"/>
          <w:bCs/>
          <w:sz w:val="24"/>
          <w:szCs w:val="24"/>
        </w:rPr>
        <w:t>先导</w:t>
      </w:r>
      <w:r w:rsidR="00FA28AB" w:rsidRPr="0082663E">
        <w:rPr>
          <w:rFonts w:ascii="Times New Roman" w:hAnsi="Times New Roman"/>
          <w:bCs/>
          <w:sz w:val="24"/>
          <w:szCs w:val="24"/>
        </w:rPr>
        <w:t>-</w:t>
      </w:r>
      <w:r w:rsidRPr="0082663E">
        <w:rPr>
          <w:rFonts w:ascii="Times New Roman" w:hAnsi="Times New Roman"/>
          <w:bCs/>
          <w:sz w:val="24"/>
          <w:szCs w:val="24"/>
        </w:rPr>
        <w:t>前</w:t>
      </w:r>
      <w:r w:rsidR="00FA28AB" w:rsidRPr="0082663E">
        <w:rPr>
          <w:rFonts w:ascii="Times New Roman" w:hAnsi="Times New Roman"/>
          <w:bCs/>
          <w:sz w:val="24"/>
          <w:szCs w:val="24"/>
        </w:rPr>
        <w:t>驱</w:t>
      </w:r>
      <w:r w:rsidRPr="0082663E">
        <w:rPr>
          <w:rFonts w:ascii="Times New Roman" w:hAnsi="Times New Roman"/>
          <w:bCs/>
          <w:sz w:val="24"/>
          <w:szCs w:val="24"/>
        </w:rPr>
        <w:t>跟随控制策略</w:t>
      </w:r>
      <w:r w:rsidR="00FA28AB" w:rsidRPr="0082663E">
        <w:rPr>
          <w:rFonts w:ascii="Times New Roman" w:hAnsi="Times New Roman"/>
          <w:bCs/>
          <w:sz w:val="24"/>
          <w:szCs w:val="24"/>
        </w:rPr>
        <w:t>的控制动作由队头车辆</w:t>
      </w:r>
      <w:r w:rsidR="00FA28AB" w:rsidRPr="0082663E">
        <w:rPr>
          <w:rFonts w:ascii="Times New Roman" w:hAnsi="Times New Roman"/>
          <w:bCs/>
          <w:sz w:val="24"/>
          <w:szCs w:val="24"/>
        </w:rPr>
        <w:t>PL</w:t>
      </w:r>
      <w:r w:rsidR="00FA28AB" w:rsidRPr="0082663E">
        <w:rPr>
          <w:rFonts w:ascii="Times New Roman" w:hAnsi="Times New Roman"/>
          <w:bCs/>
          <w:sz w:val="24"/>
          <w:szCs w:val="24"/>
        </w:rPr>
        <w:t>和前导车辆共同决定，</w:t>
      </w:r>
      <w:r w:rsidRPr="0082663E">
        <w:rPr>
          <w:rFonts w:ascii="Times New Roman" w:hAnsi="Times New Roman"/>
          <w:bCs/>
          <w:sz w:val="24"/>
          <w:szCs w:val="24"/>
        </w:rPr>
        <w:t>可以</w:t>
      </w:r>
      <w:r w:rsidR="00FA28AB" w:rsidRPr="0082663E">
        <w:rPr>
          <w:rFonts w:ascii="Times New Roman" w:hAnsi="Times New Roman"/>
          <w:bCs/>
          <w:sz w:val="24"/>
          <w:szCs w:val="24"/>
        </w:rPr>
        <w:t>在</w:t>
      </w:r>
      <w:r w:rsidRPr="0082663E">
        <w:rPr>
          <w:rFonts w:ascii="Times New Roman" w:hAnsi="Times New Roman"/>
          <w:bCs/>
          <w:sz w:val="24"/>
          <w:szCs w:val="24"/>
        </w:rPr>
        <w:t>避免</w:t>
      </w:r>
      <w:r w:rsidR="00FA28AB" w:rsidRPr="0082663E">
        <w:rPr>
          <w:rFonts w:ascii="Times New Roman" w:hAnsi="Times New Roman"/>
          <w:bCs/>
          <w:sz w:val="24"/>
          <w:szCs w:val="24"/>
        </w:rPr>
        <w:t>车队的</w:t>
      </w:r>
      <w:r w:rsidRPr="0082663E">
        <w:rPr>
          <w:rFonts w:ascii="Times New Roman" w:hAnsi="Times New Roman"/>
          <w:bCs/>
          <w:sz w:val="24"/>
          <w:szCs w:val="24"/>
        </w:rPr>
        <w:t>不稳定</w:t>
      </w:r>
      <w:r w:rsidR="00FA28AB" w:rsidRPr="0082663E">
        <w:rPr>
          <w:rFonts w:ascii="Times New Roman" w:hAnsi="Times New Roman"/>
          <w:bCs/>
          <w:sz w:val="24"/>
          <w:szCs w:val="24"/>
        </w:rPr>
        <w:t>性的同时不至于导致较大的车辆间距误差。所以本文采取先导</w:t>
      </w:r>
      <w:r w:rsidR="00FA28AB" w:rsidRPr="0082663E">
        <w:rPr>
          <w:rFonts w:ascii="Times New Roman" w:hAnsi="Times New Roman"/>
          <w:bCs/>
          <w:sz w:val="24"/>
          <w:szCs w:val="24"/>
        </w:rPr>
        <w:t>-</w:t>
      </w:r>
      <w:r w:rsidR="00FA28AB" w:rsidRPr="0082663E">
        <w:rPr>
          <w:rFonts w:ascii="Times New Roman" w:hAnsi="Times New Roman"/>
          <w:bCs/>
          <w:sz w:val="24"/>
          <w:szCs w:val="24"/>
        </w:rPr>
        <w:t>前驱跟随控制策略来进行队列控制。</w:t>
      </w:r>
    </w:p>
    <w:p w:rsidR="00FA28AB" w:rsidRPr="0082663E" w:rsidRDefault="00FA28AB"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3.</w:t>
      </w:r>
      <w:r w:rsidR="009172BF" w:rsidRPr="0082663E">
        <w:rPr>
          <w:rFonts w:ascii="Times New Roman" w:hAnsi="Times New Roman"/>
          <w:b/>
          <w:sz w:val="28"/>
          <w:szCs w:val="28"/>
        </w:rPr>
        <w:t>2</w:t>
      </w:r>
      <w:r w:rsidRPr="0082663E">
        <w:rPr>
          <w:rFonts w:ascii="Times New Roman" w:eastAsia="黑体" w:hAnsi="Times New Roman"/>
          <w:b/>
          <w:sz w:val="28"/>
          <w:szCs w:val="28"/>
        </w:rPr>
        <w:t xml:space="preserve"> </w:t>
      </w:r>
      <w:r w:rsidRPr="0082663E">
        <w:rPr>
          <w:rFonts w:ascii="Times New Roman" w:eastAsia="黑体" w:hAnsi="Times New Roman"/>
          <w:b/>
          <w:sz w:val="28"/>
          <w:szCs w:val="28"/>
        </w:rPr>
        <w:t>车队的运动学模型</w:t>
      </w:r>
    </w:p>
    <w:p w:rsidR="00227635" w:rsidRPr="0082663E" w:rsidRDefault="00227635" w:rsidP="009D31D1">
      <w:pPr>
        <w:spacing w:line="360" w:lineRule="auto"/>
        <w:ind w:firstLineChars="200" w:firstLine="480"/>
        <w:rPr>
          <w:rFonts w:ascii="Times New Roman" w:hAnsi="Times New Roman"/>
          <w:kern w:val="44"/>
          <w:szCs w:val="21"/>
        </w:rPr>
      </w:pPr>
      <w:r w:rsidRPr="0082663E">
        <w:rPr>
          <w:rFonts w:ascii="Times New Roman" w:hAnsi="Times New Roman"/>
          <w:bCs/>
          <w:sz w:val="24"/>
          <w:szCs w:val="24"/>
        </w:rPr>
        <w:t>车辆的动力学通常是复杂和非线性的，包括发动机、传动系统、制动系统、空气阻力</w:t>
      </w:r>
      <w:r w:rsidRPr="0082663E">
        <w:rPr>
          <w:rFonts w:ascii="Times New Roman" w:hAnsi="Times New Roman"/>
          <w:kern w:val="44"/>
          <w:szCs w:val="21"/>
        </w:rPr>
        <w:t>、</w:t>
      </w:r>
      <w:r w:rsidRPr="0082663E">
        <w:rPr>
          <w:rFonts w:ascii="Times New Roman" w:hAnsi="Times New Roman"/>
          <w:kern w:val="44"/>
          <w:sz w:val="24"/>
          <w:szCs w:val="24"/>
        </w:rPr>
        <w:t>轮胎摩擦等多种因素的影响。所以</w:t>
      </w:r>
      <w:r w:rsidRPr="0082663E">
        <w:rPr>
          <w:rFonts w:ascii="Times New Roman" w:hAnsi="Times New Roman"/>
          <w:bCs/>
          <w:sz w:val="24"/>
          <w:szCs w:val="24"/>
        </w:rPr>
        <w:t>应该使用三个合理的假设来获得一个简洁的模型分析：</w:t>
      </w:r>
    </w:p>
    <w:p w:rsidR="00227635" w:rsidRPr="0082663E" w:rsidRDefault="00227635" w:rsidP="009D31D1">
      <w:pPr>
        <w:spacing w:line="360" w:lineRule="auto"/>
        <w:ind w:firstLineChars="200" w:firstLine="480"/>
        <w:jc w:val="left"/>
        <w:rPr>
          <w:rFonts w:ascii="Times New Roman" w:hAnsi="Times New Roman"/>
          <w:bCs/>
          <w:sz w:val="24"/>
          <w:szCs w:val="24"/>
        </w:rPr>
      </w:pPr>
      <w:r w:rsidRPr="0082663E">
        <w:rPr>
          <w:rFonts w:ascii="Times New Roman" w:hAnsi="Times New Roman"/>
          <w:bCs/>
          <w:sz w:val="24"/>
          <w:szCs w:val="24"/>
        </w:rPr>
        <w:t>（</w:t>
      </w:r>
      <w:r w:rsidRPr="0082663E">
        <w:rPr>
          <w:rFonts w:ascii="Times New Roman" w:hAnsi="Times New Roman"/>
          <w:bCs/>
          <w:sz w:val="24"/>
          <w:szCs w:val="24"/>
        </w:rPr>
        <w:t>1</w:t>
      </w:r>
      <w:r w:rsidRPr="0082663E">
        <w:rPr>
          <w:rFonts w:ascii="Times New Roman" w:hAnsi="Times New Roman"/>
          <w:bCs/>
          <w:sz w:val="24"/>
          <w:szCs w:val="24"/>
        </w:rPr>
        <w:t>）由于车队是由相同类型的车辆组成，我们假设车辆动力学彼此相同。</w:t>
      </w:r>
    </w:p>
    <w:p w:rsidR="00227635" w:rsidRPr="0082663E" w:rsidRDefault="00227635" w:rsidP="009D31D1">
      <w:pPr>
        <w:spacing w:line="360" w:lineRule="auto"/>
        <w:ind w:firstLineChars="200" w:firstLine="480"/>
        <w:jc w:val="left"/>
        <w:rPr>
          <w:rFonts w:ascii="Times New Roman" w:hAnsi="Times New Roman"/>
          <w:bCs/>
          <w:sz w:val="24"/>
          <w:szCs w:val="24"/>
        </w:rPr>
      </w:pPr>
      <w:r w:rsidRPr="0082663E">
        <w:rPr>
          <w:rFonts w:ascii="Times New Roman" w:hAnsi="Times New Roman"/>
          <w:bCs/>
          <w:sz w:val="24"/>
          <w:szCs w:val="24"/>
        </w:rPr>
        <w:t>（</w:t>
      </w:r>
      <w:r w:rsidRPr="0082663E">
        <w:rPr>
          <w:rFonts w:ascii="Times New Roman" w:hAnsi="Times New Roman"/>
          <w:bCs/>
          <w:sz w:val="24"/>
          <w:szCs w:val="24"/>
        </w:rPr>
        <w:t>2</w:t>
      </w:r>
      <w:r w:rsidRPr="0082663E">
        <w:rPr>
          <w:rFonts w:ascii="Times New Roman" w:hAnsi="Times New Roman"/>
          <w:bCs/>
          <w:sz w:val="24"/>
          <w:szCs w:val="24"/>
        </w:rPr>
        <w:t>）车队在直线车道内移动，在高速公路场景中不采取变道行动。</w:t>
      </w:r>
    </w:p>
    <w:p w:rsidR="00227635" w:rsidRPr="0082663E" w:rsidRDefault="00227635" w:rsidP="009D31D1">
      <w:pPr>
        <w:spacing w:line="360" w:lineRule="auto"/>
        <w:ind w:firstLineChars="200" w:firstLine="480"/>
        <w:jc w:val="left"/>
        <w:rPr>
          <w:rFonts w:ascii="Times New Roman" w:hAnsi="Times New Roman"/>
          <w:bCs/>
          <w:sz w:val="24"/>
          <w:szCs w:val="24"/>
        </w:rPr>
      </w:pPr>
      <w:r w:rsidRPr="0082663E">
        <w:rPr>
          <w:rFonts w:ascii="Times New Roman" w:hAnsi="Times New Roman"/>
          <w:bCs/>
          <w:sz w:val="24"/>
          <w:szCs w:val="24"/>
        </w:rPr>
        <w:t>（</w:t>
      </w:r>
      <w:r w:rsidRPr="0082663E">
        <w:rPr>
          <w:rFonts w:ascii="Times New Roman" w:hAnsi="Times New Roman"/>
          <w:bCs/>
          <w:sz w:val="24"/>
          <w:szCs w:val="24"/>
        </w:rPr>
        <w:t>3</w:t>
      </w:r>
      <w:r w:rsidRPr="0082663E">
        <w:rPr>
          <w:rFonts w:ascii="Times New Roman" w:hAnsi="Times New Roman"/>
          <w:bCs/>
          <w:sz w:val="24"/>
          <w:szCs w:val="24"/>
        </w:rPr>
        <w:t>）队内各车辆的加减速可控。</w:t>
      </w:r>
    </w:p>
    <w:p w:rsidR="00227635" w:rsidRPr="0082663E" w:rsidRDefault="00227635" w:rsidP="009D31D1">
      <w:pPr>
        <w:spacing w:line="360" w:lineRule="auto"/>
        <w:ind w:firstLineChars="200" w:firstLine="480"/>
        <w:jc w:val="left"/>
        <w:rPr>
          <w:rFonts w:ascii="Times New Roman" w:hAnsi="Times New Roman"/>
          <w:bCs/>
          <w:sz w:val="24"/>
          <w:szCs w:val="24"/>
        </w:rPr>
      </w:pPr>
      <w:r w:rsidRPr="0082663E">
        <w:rPr>
          <w:rFonts w:ascii="Times New Roman" w:hAnsi="Times New Roman"/>
          <w:bCs/>
          <w:sz w:val="24"/>
          <w:szCs w:val="24"/>
        </w:rPr>
        <w:t>第</w:t>
      </w:r>
      <w:r w:rsidRPr="0082663E">
        <w:rPr>
          <w:rFonts w:ascii="Times New Roman" w:hAnsi="Times New Roman"/>
          <w:bCs/>
          <w:sz w:val="24"/>
          <w:szCs w:val="24"/>
        </w:rPr>
        <w:t>i</w:t>
      </w:r>
      <w:r w:rsidRPr="0082663E">
        <w:rPr>
          <w:rFonts w:ascii="Times New Roman" w:hAnsi="Times New Roman"/>
          <w:bCs/>
          <w:sz w:val="24"/>
          <w:szCs w:val="24"/>
        </w:rPr>
        <w:t>个</w:t>
      </w:r>
      <w:r w:rsidRPr="0082663E">
        <w:rPr>
          <w:rFonts w:ascii="Times New Roman" w:hAnsi="Times New Roman"/>
          <w:bCs/>
          <w:sz w:val="24"/>
          <w:szCs w:val="24"/>
        </w:rPr>
        <w:t>(0&lt;</w:t>
      </w:r>
      <w:r w:rsidR="009C47B5" w:rsidRPr="0082663E">
        <w:rPr>
          <w:rFonts w:ascii="Times New Roman" w:hAnsi="Times New Roman"/>
          <w:bCs/>
          <w:sz w:val="24"/>
          <w:szCs w:val="24"/>
        </w:rPr>
        <w:t>=</w:t>
      </w:r>
      <w:r w:rsidRPr="0082663E">
        <w:rPr>
          <w:rFonts w:ascii="Times New Roman" w:hAnsi="Times New Roman"/>
          <w:bCs/>
          <w:sz w:val="24"/>
          <w:szCs w:val="24"/>
        </w:rPr>
        <w:t>i&lt;5)</w:t>
      </w:r>
      <w:r w:rsidRPr="0082663E">
        <w:rPr>
          <w:rFonts w:ascii="Times New Roman" w:hAnsi="Times New Roman"/>
          <w:bCs/>
          <w:sz w:val="24"/>
          <w:szCs w:val="24"/>
        </w:rPr>
        <w:t>车辆的位置、速度分别用</w:t>
      </w:r>
      <w:r w:rsidRPr="0082663E">
        <w:rPr>
          <w:rFonts w:ascii="Times New Roman" w:hAnsi="Times New Roman"/>
          <w:bCs/>
          <w:sz w:val="24"/>
          <w:szCs w:val="24"/>
        </w:rPr>
        <w:t>zi</w:t>
      </w:r>
      <w:r w:rsidRPr="0082663E">
        <w:rPr>
          <w:rFonts w:ascii="Times New Roman" w:hAnsi="Times New Roman"/>
          <w:bCs/>
          <w:sz w:val="24"/>
          <w:szCs w:val="24"/>
        </w:rPr>
        <w:t>、</w:t>
      </w:r>
      <w:r w:rsidRPr="0082663E">
        <w:rPr>
          <w:rFonts w:ascii="Times New Roman" w:hAnsi="Times New Roman"/>
          <w:bCs/>
          <w:sz w:val="24"/>
          <w:szCs w:val="24"/>
        </w:rPr>
        <w:t>vi</w:t>
      </w:r>
      <w:r w:rsidRPr="0082663E">
        <w:rPr>
          <w:rFonts w:ascii="Times New Roman" w:hAnsi="Times New Roman"/>
          <w:bCs/>
          <w:sz w:val="24"/>
          <w:szCs w:val="24"/>
        </w:rPr>
        <w:t>来表示，其中第</w:t>
      </w:r>
      <w:r w:rsidRPr="0082663E">
        <w:rPr>
          <w:rFonts w:ascii="Times New Roman" w:hAnsi="Times New Roman"/>
          <w:bCs/>
          <w:sz w:val="24"/>
          <w:szCs w:val="24"/>
        </w:rPr>
        <w:t>0</w:t>
      </w:r>
      <w:r w:rsidRPr="0082663E">
        <w:rPr>
          <w:rFonts w:ascii="Times New Roman" w:hAnsi="Times New Roman"/>
          <w:bCs/>
          <w:sz w:val="24"/>
          <w:szCs w:val="24"/>
        </w:rPr>
        <w:t>辆车代表</w:t>
      </w:r>
      <w:r w:rsidRPr="0082663E">
        <w:rPr>
          <w:rFonts w:ascii="Times New Roman" w:hAnsi="Times New Roman"/>
          <w:bCs/>
          <w:sz w:val="24"/>
          <w:szCs w:val="24"/>
        </w:rPr>
        <w:t>PL</w:t>
      </w:r>
      <w:r w:rsidRPr="0082663E">
        <w:rPr>
          <w:rFonts w:ascii="Times New Roman" w:hAnsi="Times New Roman"/>
          <w:bCs/>
          <w:sz w:val="24"/>
          <w:szCs w:val="24"/>
        </w:rPr>
        <w:t>其他车辆是</w:t>
      </w:r>
      <w:r w:rsidRPr="0082663E">
        <w:rPr>
          <w:rFonts w:ascii="Times New Roman" w:hAnsi="Times New Roman"/>
          <w:bCs/>
          <w:sz w:val="24"/>
          <w:szCs w:val="24"/>
        </w:rPr>
        <w:t>PM</w:t>
      </w:r>
      <w:r w:rsidRPr="0082663E">
        <w:rPr>
          <w:rFonts w:ascii="Times New Roman" w:hAnsi="Times New Roman"/>
          <w:bCs/>
          <w:sz w:val="24"/>
          <w:szCs w:val="24"/>
        </w:rPr>
        <w:t>。用向量</w:t>
      </w:r>
      <w:r w:rsidRPr="0082663E">
        <w:rPr>
          <w:rFonts w:ascii="Times New Roman" w:hAnsi="Times New Roman"/>
          <w:bCs/>
          <w:sz w:val="24"/>
          <w:szCs w:val="24"/>
        </w:rPr>
        <w:t>xi = [zi, vi]</w:t>
      </w:r>
      <w:r w:rsidRPr="0082663E">
        <w:rPr>
          <w:rFonts w:ascii="Times New Roman" w:hAnsi="Times New Roman"/>
          <w:bCs/>
          <w:sz w:val="24"/>
          <w:szCs w:val="24"/>
        </w:rPr>
        <w:t>表示第</w:t>
      </w:r>
      <w:r w:rsidRPr="0082663E">
        <w:rPr>
          <w:rFonts w:ascii="Times New Roman" w:hAnsi="Times New Roman"/>
          <w:bCs/>
          <w:sz w:val="24"/>
          <w:szCs w:val="24"/>
        </w:rPr>
        <w:t>i</w:t>
      </w:r>
      <w:r w:rsidRPr="0082663E">
        <w:rPr>
          <w:rFonts w:ascii="Times New Roman" w:hAnsi="Times New Roman"/>
          <w:bCs/>
          <w:sz w:val="24"/>
          <w:szCs w:val="24"/>
        </w:rPr>
        <w:t>个车辆的运动学状态。每辆车的长度相同，记为</w:t>
      </w:r>
      <w:r w:rsidRPr="0082663E">
        <w:rPr>
          <w:rFonts w:ascii="Times New Roman" w:hAnsi="Times New Roman"/>
          <w:bCs/>
          <w:sz w:val="24"/>
          <w:szCs w:val="24"/>
        </w:rPr>
        <w:t>L</w:t>
      </w:r>
      <w:r w:rsidRPr="0082663E">
        <w:rPr>
          <w:rFonts w:ascii="Times New Roman" w:hAnsi="Times New Roman"/>
          <w:bCs/>
          <w:sz w:val="24"/>
          <w:szCs w:val="24"/>
        </w:rPr>
        <w:t>。因此，</w:t>
      </w:r>
      <w:r w:rsidR="00B01461" w:rsidRPr="0082663E">
        <w:rPr>
          <w:rFonts w:ascii="Times New Roman" w:hAnsi="Times New Roman"/>
          <w:bCs/>
          <w:sz w:val="24"/>
          <w:szCs w:val="24"/>
        </w:rPr>
        <w:t>可以用公式（</w:t>
      </w:r>
      <w:r w:rsidR="00B01461" w:rsidRPr="0082663E">
        <w:rPr>
          <w:rFonts w:ascii="Times New Roman" w:hAnsi="Times New Roman"/>
          <w:bCs/>
          <w:sz w:val="24"/>
          <w:szCs w:val="24"/>
        </w:rPr>
        <w:t>3.1</w:t>
      </w:r>
      <w:r w:rsidR="00B01461" w:rsidRPr="0082663E">
        <w:rPr>
          <w:rFonts w:ascii="Times New Roman" w:hAnsi="Times New Roman"/>
          <w:bCs/>
          <w:sz w:val="24"/>
          <w:szCs w:val="24"/>
        </w:rPr>
        <w:t>）来描述车辆的运动学状态。</w:t>
      </w:r>
    </w:p>
    <w:p w:rsidR="00B01461" w:rsidRPr="0082663E" w:rsidRDefault="00B01461" w:rsidP="009D31D1">
      <w:pPr>
        <w:spacing w:line="360" w:lineRule="auto"/>
        <w:ind w:firstLineChars="200" w:firstLine="480"/>
        <w:jc w:val="center"/>
        <w:rPr>
          <w:rFonts w:ascii="Times New Roman" w:hAnsi="Times New Roman"/>
          <w:bCs/>
          <w:kern w:val="44"/>
          <w:sz w:val="24"/>
          <w:szCs w:val="24"/>
        </w:rPr>
      </w:pPr>
      <w:r w:rsidRPr="0082663E">
        <w:rPr>
          <w:rFonts w:ascii="Times New Roman" w:hAnsi="Times New Roman"/>
          <w:bCs/>
          <w:kern w:val="44"/>
          <w:sz w:val="24"/>
          <w:szCs w:val="24"/>
        </w:rPr>
        <w:t xml:space="preserve">                         </w:t>
      </w:r>
      <m:oMath>
        <m:eqArr>
          <m:eqArrPr>
            <m:ctrlPr>
              <w:rPr>
                <w:rFonts w:ascii="Cambria Math" w:hAnsi="Cambria Math"/>
                <w:bCs/>
                <w:kern w:val="44"/>
                <w:sz w:val="24"/>
                <w:szCs w:val="24"/>
              </w:rPr>
            </m:ctrlPr>
          </m:eqArrPr>
          <m:e>
            <m:r>
              <w:rPr>
                <w:rFonts w:ascii="Cambria Math" w:hAnsi="Cambria Math"/>
                <w:kern w:val="44"/>
                <w:sz w:val="24"/>
                <w:szCs w:val="24"/>
              </w:rPr>
              <m:t>&amp;</m:t>
            </m:r>
            <m:sSub>
              <m:sSubPr>
                <m:ctrlPr>
                  <w:rPr>
                    <w:rFonts w:ascii="Cambria Math" w:hAnsi="Cambria Math"/>
                    <w:bCs/>
                    <w:kern w:val="44"/>
                    <w:sz w:val="24"/>
                    <w:szCs w:val="24"/>
                  </w:rPr>
                </m:ctrlPr>
              </m:sSubPr>
              <m:e>
                <m:acc>
                  <m:accPr>
                    <m:chr m:val="̇"/>
                    <m:ctrlPr>
                      <w:rPr>
                        <w:rFonts w:ascii="Cambria Math" w:hAnsi="Cambria Math"/>
                        <w:bCs/>
                        <w:kern w:val="44"/>
                        <w:sz w:val="24"/>
                        <w:szCs w:val="24"/>
                      </w:rPr>
                    </m:ctrlPr>
                  </m:accPr>
                  <m:e>
                    <m:r>
                      <w:rPr>
                        <w:rFonts w:ascii="Cambria Math" w:hAnsi="Cambria Math"/>
                        <w:kern w:val="44"/>
                        <w:sz w:val="24"/>
                        <w:szCs w:val="24"/>
                      </w:rPr>
                      <m:t>z</m:t>
                    </m:r>
                  </m:e>
                </m:acc>
              </m:e>
              <m:sub>
                <m:r>
                  <w:rPr>
                    <w:rFonts w:ascii="Cambria Math" w:hAnsi="Cambria Math"/>
                    <w:kern w:val="44"/>
                    <w:sz w:val="24"/>
                    <w:szCs w:val="24"/>
                  </w:rPr>
                  <m:t>i</m:t>
                </m:r>
              </m:sub>
            </m:sSub>
            <m:r>
              <w:rPr>
                <w:rFonts w:ascii="Cambria Math" w:hAnsi="Cambria Math"/>
                <w:kern w:val="44"/>
                <w:sz w:val="24"/>
                <w:szCs w:val="24"/>
              </w:rPr>
              <m:t>=</m:t>
            </m:r>
            <m:sSub>
              <m:sSubPr>
                <m:ctrlPr>
                  <w:rPr>
                    <w:rFonts w:ascii="Cambria Math" w:hAnsi="Cambria Math"/>
                    <w:bCs/>
                    <w:kern w:val="44"/>
                    <w:sz w:val="24"/>
                    <w:szCs w:val="24"/>
                  </w:rPr>
                </m:ctrlPr>
              </m:sSubPr>
              <m:e>
                <m:r>
                  <w:rPr>
                    <w:rFonts w:ascii="Cambria Math" w:hAnsi="Cambria Math"/>
                    <w:kern w:val="44"/>
                    <w:sz w:val="24"/>
                    <w:szCs w:val="24"/>
                  </w:rPr>
                  <m:t>v</m:t>
                </m:r>
              </m:e>
              <m:sub>
                <m:r>
                  <w:rPr>
                    <w:rFonts w:ascii="Cambria Math" w:hAnsi="Cambria Math"/>
                    <w:kern w:val="44"/>
                    <w:sz w:val="24"/>
                    <w:szCs w:val="24"/>
                  </w:rPr>
                  <m:t>i</m:t>
                </m:r>
              </m:sub>
            </m:sSub>
            <m:r>
              <w:rPr>
                <w:rFonts w:ascii="Cambria Math" w:hAnsi="Cambria Math"/>
                <w:kern w:val="44"/>
                <w:sz w:val="24"/>
                <w:szCs w:val="24"/>
              </w:rPr>
              <m:t>,</m:t>
            </m:r>
          </m:e>
          <m:e>
            <m:r>
              <w:rPr>
                <w:rFonts w:ascii="Cambria Math" w:hAnsi="Cambria Math"/>
                <w:kern w:val="44"/>
                <w:sz w:val="24"/>
                <w:szCs w:val="24"/>
              </w:rPr>
              <m:t>&amp;</m:t>
            </m:r>
            <m:sSub>
              <m:sSubPr>
                <m:ctrlPr>
                  <w:rPr>
                    <w:rFonts w:ascii="Cambria Math" w:hAnsi="Cambria Math"/>
                    <w:bCs/>
                    <w:kern w:val="44"/>
                    <w:sz w:val="24"/>
                    <w:szCs w:val="24"/>
                  </w:rPr>
                </m:ctrlPr>
              </m:sSubPr>
              <m:e>
                <m:acc>
                  <m:accPr>
                    <m:chr m:val="̇"/>
                    <m:ctrlPr>
                      <w:rPr>
                        <w:rFonts w:ascii="Cambria Math" w:hAnsi="Cambria Math"/>
                        <w:bCs/>
                        <w:kern w:val="44"/>
                        <w:sz w:val="24"/>
                        <w:szCs w:val="24"/>
                      </w:rPr>
                    </m:ctrlPr>
                  </m:accPr>
                  <m:e>
                    <m:r>
                      <w:rPr>
                        <w:rFonts w:ascii="Cambria Math" w:hAnsi="Cambria Math"/>
                        <w:kern w:val="44"/>
                        <w:sz w:val="24"/>
                        <w:szCs w:val="24"/>
                      </w:rPr>
                      <m:t>v</m:t>
                    </m:r>
                  </m:e>
                </m:acc>
              </m:e>
              <m:sub>
                <m:r>
                  <w:rPr>
                    <w:rFonts w:ascii="Cambria Math" w:hAnsi="Cambria Math"/>
                    <w:kern w:val="44"/>
                    <w:sz w:val="24"/>
                    <w:szCs w:val="24"/>
                  </w:rPr>
                  <m:t>i</m:t>
                </m:r>
              </m:sub>
            </m:sSub>
            <m:r>
              <w:rPr>
                <w:rFonts w:ascii="Cambria Math" w:hAnsi="Cambria Math"/>
                <w:kern w:val="44"/>
                <w:sz w:val="24"/>
                <w:szCs w:val="24"/>
              </w:rPr>
              <m:t>=</m:t>
            </m:r>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e>
        </m:eqArr>
      </m:oMath>
      <w:r w:rsidRPr="0082663E">
        <w:rPr>
          <w:rFonts w:ascii="Times New Roman" w:hAnsi="Times New Roman"/>
          <w:bCs/>
          <w:kern w:val="44"/>
          <w:sz w:val="24"/>
          <w:szCs w:val="24"/>
        </w:rPr>
        <w:t xml:space="preserve">                             </w:t>
      </w:r>
      <w:r w:rsidRPr="0082663E">
        <w:rPr>
          <w:rFonts w:ascii="Times New Roman" w:hAnsi="Times New Roman"/>
          <w:bCs/>
          <w:kern w:val="44"/>
          <w:sz w:val="24"/>
          <w:szCs w:val="24"/>
        </w:rPr>
        <w:t>（</w:t>
      </w:r>
      <w:r w:rsidRPr="0082663E">
        <w:rPr>
          <w:rFonts w:ascii="Times New Roman" w:hAnsi="Times New Roman"/>
          <w:bCs/>
          <w:kern w:val="44"/>
          <w:sz w:val="24"/>
          <w:szCs w:val="24"/>
        </w:rPr>
        <w:t>3.1</w:t>
      </w:r>
      <w:r w:rsidRPr="0082663E">
        <w:rPr>
          <w:rFonts w:ascii="Times New Roman" w:hAnsi="Times New Roman"/>
          <w:bCs/>
          <w:kern w:val="44"/>
          <w:sz w:val="24"/>
          <w:szCs w:val="24"/>
        </w:rPr>
        <w:t>）</w:t>
      </w:r>
    </w:p>
    <w:p w:rsidR="001C7C99" w:rsidRPr="0082663E" w:rsidRDefault="002D378F"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其中</w:t>
      </w:r>
      <m:oMath>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oMath>
      <w:r w:rsidRPr="0082663E">
        <w:rPr>
          <w:rFonts w:ascii="Times New Roman" w:eastAsiaTheme="minorEastAsia" w:hAnsi="Times New Roman"/>
          <w:bCs/>
          <w:kern w:val="44"/>
          <w:sz w:val="24"/>
          <w:szCs w:val="24"/>
        </w:rPr>
        <w:t>表示</w:t>
      </w:r>
      <w:r w:rsidRPr="0082663E">
        <w:rPr>
          <w:rFonts w:ascii="Times New Roman" w:eastAsiaTheme="minorEastAsia" w:hAnsi="Times New Roman"/>
          <w:bCs/>
          <w:kern w:val="44"/>
          <w:sz w:val="24"/>
          <w:szCs w:val="24"/>
        </w:rPr>
        <w:t>PM</w:t>
      </w:r>
      <w:r w:rsidRPr="0082663E">
        <w:rPr>
          <w:rFonts w:ascii="Times New Roman" w:eastAsiaTheme="minorEastAsia" w:hAnsi="Times New Roman"/>
          <w:bCs/>
          <w:kern w:val="44"/>
          <w:sz w:val="24"/>
          <w:szCs w:val="24"/>
        </w:rPr>
        <w:t>的指令加速度，即加油门和踩刹车两种动作。由于车辆的推力和制动能力通常是有限的，对控制输入</w:t>
      </w:r>
      <m:oMath>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oMath>
      <w:r w:rsidRPr="0082663E">
        <w:rPr>
          <w:rFonts w:ascii="Times New Roman" w:eastAsiaTheme="minorEastAsia" w:hAnsi="Times New Roman"/>
          <w:bCs/>
          <w:kern w:val="44"/>
          <w:sz w:val="24"/>
          <w:szCs w:val="24"/>
        </w:rPr>
        <w:t>有（</w:t>
      </w:r>
      <w:r w:rsidRPr="0082663E">
        <w:rPr>
          <w:rFonts w:ascii="Times New Roman" w:eastAsiaTheme="minorEastAsia" w:hAnsi="Times New Roman"/>
          <w:bCs/>
          <w:kern w:val="44"/>
          <w:sz w:val="24"/>
          <w:szCs w:val="24"/>
        </w:rPr>
        <w:t>3.2</w:t>
      </w:r>
      <w:r w:rsidRPr="0082663E">
        <w:rPr>
          <w:rFonts w:ascii="Times New Roman" w:eastAsiaTheme="minorEastAsia" w:hAnsi="Times New Roman"/>
          <w:bCs/>
          <w:kern w:val="44"/>
          <w:sz w:val="24"/>
          <w:szCs w:val="24"/>
        </w:rPr>
        <w:t>）的约束条件。</w:t>
      </w:r>
    </w:p>
    <w:p w:rsidR="002D378F" w:rsidRPr="0082663E" w:rsidRDefault="002D378F" w:rsidP="009D31D1">
      <w:pPr>
        <w:spacing w:line="360" w:lineRule="auto"/>
        <w:ind w:firstLineChars="1300" w:firstLine="3120"/>
        <w:outlineLvl w:val="1"/>
        <w:rPr>
          <w:rFonts w:ascii="Times New Roman" w:eastAsia="黑体" w:hAnsi="Times New Roman"/>
          <w:bCs/>
          <w:color w:val="000000"/>
          <w:sz w:val="24"/>
          <w:szCs w:val="24"/>
        </w:rPr>
      </w:pPr>
      <m:oMath>
        <m:sSub>
          <m:sSubPr>
            <m:ctrlPr>
              <w:rPr>
                <w:rFonts w:ascii="Cambria Math" w:eastAsia="黑体" w:hAnsi="Cambria Math"/>
                <w:bCs/>
                <w:color w:val="000000"/>
                <w:sz w:val="24"/>
                <w:szCs w:val="24"/>
              </w:rPr>
            </m:ctrlPr>
          </m:sSubPr>
          <m:e>
            <m:sSub>
              <m:sSubPr>
                <m:ctrlPr>
                  <w:rPr>
                    <w:rFonts w:ascii="Cambria Math" w:hAnsi="Cambria Math"/>
                    <w:bCs/>
                    <w:kern w:val="44"/>
                    <w:sz w:val="24"/>
                    <w:szCs w:val="24"/>
                  </w:rPr>
                </m:ctrlPr>
              </m:sSubPr>
              <m:e>
                <m:r>
                  <w:rPr>
                    <w:rFonts w:ascii="Cambria Math" w:hAnsi="Cambria Math"/>
                    <w:kern w:val="44"/>
                    <w:sz w:val="24"/>
                    <w:szCs w:val="24"/>
                  </w:rPr>
                  <m:t xml:space="preserve"> a</m:t>
                </m:r>
              </m:e>
              <m:sub>
                <m:r>
                  <w:rPr>
                    <w:rFonts w:ascii="Cambria Math" w:hAnsi="Cambria Math"/>
                    <w:kern w:val="44"/>
                    <w:sz w:val="24"/>
                    <w:szCs w:val="24"/>
                  </w:rPr>
                  <m:t>i</m:t>
                </m:r>
              </m:sub>
            </m:sSub>
          </m:e>
          <m:sub>
            <m:r>
              <w:rPr>
                <w:rFonts w:ascii="Cambria Math" w:eastAsia="黑体" w:hAnsi="Cambria Math"/>
                <w:color w:val="000000"/>
                <w:sz w:val="24"/>
                <w:szCs w:val="24"/>
              </w:rPr>
              <m:t>min</m:t>
            </m:r>
          </m:sub>
        </m:sSub>
        <m:r>
          <w:rPr>
            <w:rFonts w:ascii="Cambria Math" w:eastAsia="黑体" w:hAnsi="Cambria Math"/>
            <w:color w:val="000000"/>
            <w:sz w:val="24"/>
            <w:szCs w:val="24"/>
          </w:rPr>
          <m:t>≤</m:t>
        </m:r>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r>
          <w:rPr>
            <w:rFonts w:ascii="Cambria Math" w:eastAsia="黑体" w:hAnsi="Cambria Math"/>
            <w:color w:val="000000"/>
            <w:sz w:val="24"/>
            <w:szCs w:val="24"/>
          </w:rPr>
          <m:t>≤</m:t>
        </m:r>
        <m:sSub>
          <m:sSubPr>
            <m:ctrlPr>
              <w:rPr>
                <w:rFonts w:ascii="Cambria Math" w:eastAsia="黑体" w:hAnsi="Cambria Math"/>
                <w:bCs/>
                <w:color w:val="000000"/>
                <w:sz w:val="24"/>
                <w:szCs w:val="24"/>
              </w:rPr>
            </m:ctrlPr>
          </m:sSubPr>
          <m:e>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e>
          <m:sub>
            <m:r>
              <w:rPr>
                <w:rFonts w:ascii="Cambria Math" w:eastAsia="黑体" w:hAnsi="Cambria Math"/>
                <w:color w:val="000000"/>
                <w:sz w:val="24"/>
                <w:szCs w:val="24"/>
              </w:rPr>
              <m:t>max</m:t>
            </m:r>
          </m:sub>
        </m:sSub>
      </m:oMath>
      <w:r w:rsidRPr="0082663E">
        <w:rPr>
          <w:rFonts w:ascii="Times New Roman" w:eastAsia="黑体" w:hAnsi="Times New Roman"/>
          <w:bCs/>
          <w:color w:val="000000"/>
          <w:sz w:val="24"/>
          <w:szCs w:val="24"/>
        </w:rPr>
        <w:t xml:space="preserve">                     </w:t>
      </w:r>
      <w:r w:rsidRPr="0082663E">
        <w:rPr>
          <w:rFonts w:ascii="Times New Roman" w:eastAsia="黑体" w:hAnsi="Times New Roman"/>
          <w:bCs/>
          <w:color w:val="000000"/>
          <w:sz w:val="24"/>
          <w:szCs w:val="24"/>
        </w:rPr>
        <w:t>（</w:t>
      </w:r>
      <w:r w:rsidRPr="0082663E">
        <w:rPr>
          <w:rFonts w:ascii="Times New Roman" w:eastAsia="黑体" w:hAnsi="Times New Roman"/>
          <w:bCs/>
          <w:color w:val="000000"/>
          <w:sz w:val="24"/>
          <w:szCs w:val="24"/>
        </w:rPr>
        <w:t>3.2</w:t>
      </w:r>
      <w:r w:rsidRPr="0082663E">
        <w:rPr>
          <w:rFonts w:ascii="Times New Roman" w:eastAsia="黑体" w:hAnsi="Times New Roman"/>
          <w:bCs/>
          <w:color w:val="000000"/>
          <w:sz w:val="24"/>
          <w:szCs w:val="24"/>
        </w:rPr>
        <w:t>）</w:t>
      </w:r>
    </w:p>
    <w:p w:rsidR="009C47B5" w:rsidRPr="0082663E" w:rsidRDefault="009C47B5" w:rsidP="009D31D1">
      <w:pPr>
        <w:spacing w:line="360" w:lineRule="auto"/>
        <w:ind w:firstLine="420"/>
        <w:jc w:val="left"/>
        <w:rPr>
          <w:rFonts w:ascii="Times New Roman" w:eastAsiaTheme="minorEastAsia" w:hAnsi="Times New Roman"/>
          <w:bCs/>
          <w:sz w:val="24"/>
          <w:szCs w:val="24"/>
        </w:rPr>
      </w:pPr>
      <w:r w:rsidRPr="0082663E">
        <w:rPr>
          <w:rFonts w:ascii="Times New Roman" w:eastAsiaTheme="minorEastAsia" w:hAnsi="Times New Roman"/>
          <w:bCs/>
          <w:sz w:val="24"/>
          <w:szCs w:val="24"/>
        </w:rPr>
        <w:lastRenderedPageBreak/>
        <w:t>在定间距策略下，每个</w:t>
      </w:r>
      <w:r w:rsidRPr="0082663E">
        <w:rPr>
          <w:rFonts w:ascii="Times New Roman" w:eastAsiaTheme="minorEastAsia" w:hAnsi="Times New Roman"/>
          <w:bCs/>
          <w:sz w:val="24"/>
          <w:szCs w:val="24"/>
        </w:rPr>
        <w:t>PM</w:t>
      </w:r>
      <w:r w:rsidRPr="0082663E">
        <w:rPr>
          <w:rFonts w:ascii="Times New Roman" w:eastAsiaTheme="minorEastAsia" w:hAnsi="Times New Roman"/>
          <w:bCs/>
          <w:sz w:val="24"/>
          <w:szCs w:val="24"/>
        </w:rPr>
        <w:t>需要跟踪其前一个</w:t>
      </w:r>
      <w:r w:rsidRPr="0082663E">
        <w:rPr>
          <w:rFonts w:ascii="Times New Roman" w:eastAsiaTheme="minorEastAsia" w:hAnsi="Times New Roman"/>
          <w:bCs/>
          <w:sz w:val="24"/>
          <w:szCs w:val="24"/>
        </w:rPr>
        <w:t>PM</w:t>
      </w:r>
      <w:r w:rsidRPr="0082663E">
        <w:rPr>
          <w:rFonts w:ascii="Times New Roman" w:eastAsiaTheme="minorEastAsia" w:hAnsi="Times New Roman"/>
          <w:bCs/>
          <w:sz w:val="24"/>
          <w:szCs w:val="24"/>
        </w:rPr>
        <w:t>的轨迹。因此，为了评估每台</w:t>
      </w:r>
      <w:r w:rsidRPr="0082663E">
        <w:rPr>
          <w:rFonts w:ascii="Times New Roman" w:eastAsiaTheme="minorEastAsia" w:hAnsi="Times New Roman"/>
          <w:bCs/>
          <w:sz w:val="24"/>
          <w:szCs w:val="24"/>
        </w:rPr>
        <w:t>PM</w:t>
      </w:r>
      <w:r w:rsidRPr="0082663E">
        <w:rPr>
          <w:rFonts w:ascii="Times New Roman" w:eastAsiaTheme="minorEastAsia" w:hAnsi="Times New Roman"/>
          <w:bCs/>
          <w:sz w:val="24"/>
          <w:szCs w:val="24"/>
        </w:rPr>
        <w:t>的队列控制性能，应该引入几个重要的指标。</w:t>
      </w:r>
      <w:r w:rsidRPr="0082663E">
        <w:rPr>
          <w:rFonts w:ascii="Times New Roman" w:eastAsiaTheme="minorEastAsia" w:hAnsi="Times New Roman"/>
          <w:bCs/>
          <w:sz w:val="24"/>
          <w:szCs w:val="24"/>
        </w:rPr>
        <w:t xml:space="preserve"> </w:t>
      </w:r>
      <w:r w:rsidRPr="0082663E">
        <w:rPr>
          <w:rFonts w:ascii="Times New Roman" w:eastAsiaTheme="minorEastAsia" w:hAnsi="Times New Roman"/>
          <w:bCs/>
          <w:sz w:val="24"/>
          <w:szCs w:val="24"/>
        </w:rPr>
        <w:t>首先，</w:t>
      </w:r>
      <w:r w:rsidRPr="0082663E">
        <w:rPr>
          <w:rFonts w:ascii="Times New Roman" w:eastAsiaTheme="minorEastAsia" w:hAnsi="Times New Roman"/>
          <w:bCs/>
          <w:sz w:val="24"/>
          <w:szCs w:val="24"/>
        </w:rPr>
        <w:t>PMi</w:t>
      </w:r>
      <w:r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0&lt;i&lt;5</w:t>
      </w:r>
      <w:r w:rsidRPr="0082663E">
        <w:rPr>
          <w:rFonts w:ascii="Times New Roman" w:eastAsiaTheme="minorEastAsia" w:hAnsi="Times New Roman"/>
          <w:bCs/>
          <w:sz w:val="24"/>
          <w:szCs w:val="24"/>
        </w:rPr>
        <w:t>）相对于前一个</w:t>
      </w:r>
      <w:r w:rsidRPr="0082663E">
        <w:rPr>
          <w:rFonts w:ascii="Times New Roman" w:eastAsiaTheme="minorEastAsia" w:hAnsi="Times New Roman"/>
          <w:bCs/>
          <w:sz w:val="24"/>
          <w:szCs w:val="24"/>
        </w:rPr>
        <w:t>PMi-1</w:t>
      </w:r>
      <w:r w:rsidRPr="0082663E">
        <w:rPr>
          <w:rFonts w:ascii="Times New Roman" w:eastAsiaTheme="minorEastAsia" w:hAnsi="Times New Roman"/>
          <w:bCs/>
          <w:sz w:val="24"/>
          <w:szCs w:val="24"/>
        </w:rPr>
        <w:t>的间距误差用公式（</w:t>
      </w:r>
      <w:r w:rsidRPr="0082663E">
        <w:rPr>
          <w:rFonts w:ascii="Times New Roman" w:eastAsiaTheme="minorEastAsia" w:hAnsi="Times New Roman"/>
          <w:bCs/>
          <w:sz w:val="24"/>
          <w:szCs w:val="24"/>
        </w:rPr>
        <w:t>3.3</w:t>
      </w:r>
      <w:r w:rsidRPr="0082663E">
        <w:rPr>
          <w:rFonts w:ascii="Times New Roman" w:eastAsiaTheme="minorEastAsia" w:hAnsi="Times New Roman"/>
          <w:bCs/>
          <w:sz w:val="24"/>
          <w:szCs w:val="24"/>
        </w:rPr>
        <w:t>）来定义。</w:t>
      </w:r>
    </w:p>
    <w:p w:rsidR="009C47B5" w:rsidRPr="0082663E" w:rsidRDefault="009C47B5" w:rsidP="009D31D1">
      <w:pPr>
        <w:spacing w:line="360" w:lineRule="auto"/>
        <w:ind w:firstLineChars="1300" w:firstLine="3120"/>
        <w:jc w:val="left"/>
        <w:rPr>
          <w:rFonts w:ascii="Times New Roman" w:eastAsiaTheme="minorEastAsia" w:hAnsi="Times New Roman"/>
          <w:bCs/>
          <w:sz w:val="24"/>
          <w:szCs w:val="24"/>
        </w:rPr>
      </w:pPr>
      <m:oMath>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δ</m:t>
            </m:r>
          </m:e>
          <m:sub>
            <m:r>
              <w:rPr>
                <w:rFonts w:ascii="Cambria Math" w:eastAsiaTheme="minorEastAsia" w:hAnsi="Cambria Math"/>
                <w:kern w:val="44"/>
                <w:sz w:val="24"/>
                <w:szCs w:val="24"/>
              </w:rPr>
              <m:t>i</m:t>
            </m:r>
          </m:sub>
        </m:sSub>
        <m:r>
          <w:rPr>
            <w:rFonts w:ascii="Cambria Math" w:eastAsiaTheme="minorEastAsia" w:hAnsi="Cambria Math"/>
            <w:kern w:val="44"/>
            <w:sz w:val="24"/>
            <w:szCs w:val="24"/>
          </w:rPr>
          <m:t>=</m:t>
        </m:r>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z</m:t>
            </m:r>
          </m:e>
          <m:sub>
            <m:r>
              <w:rPr>
                <w:rFonts w:ascii="Cambria Math" w:eastAsiaTheme="minorEastAsia" w:hAnsi="Cambria Math"/>
                <w:kern w:val="44"/>
                <w:sz w:val="24"/>
                <w:szCs w:val="24"/>
              </w:rPr>
              <m:t>i-1</m:t>
            </m:r>
          </m:sub>
        </m:sSub>
        <m:r>
          <w:rPr>
            <w:rFonts w:ascii="Cambria Math" w:eastAsiaTheme="minorEastAsia" w:hAnsi="Cambria Math"/>
            <w:kern w:val="44"/>
            <w:sz w:val="24"/>
            <w:szCs w:val="24"/>
          </w:rPr>
          <m:t>-</m:t>
        </m:r>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z</m:t>
            </m:r>
          </m:e>
          <m:sub>
            <m:r>
              <w:rPr>
                <w:rFonts w:ascii="Cambria Math" w:eastAsiaTheme="minorEastAsia" w:hAnsi="Cambria Math"/>
                <w:kern w:val="44"/>
                <w:sz w:val="24"/>
                <w:szCs w:val="24"/>
              </w:rPr>
              <m:t>i</m:t>
            </m:r>
          </m:sub>
        </m:sSub>
        <m:r>
          <w:rPr>
            <w:rFonts w:ascii="Cambria Math" w:eastAsiaTheme="minorEastAsia" w:hAnsi="Cambria Math"/>
            <w:kern w:val="44"/>
            <w:sz w:val="24"/>
            <w:szCs w:val="24"/>
          </w:rPr>
          <m:t>-L-</m:t>
        </m:r>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δ</m:t>
            </m:r>
          </m:e>
          <m:sub>
            <m:r>
              <w:rPr>
                <w:rFonts w:ascii="Cambria Math" w:eastAsiaTheme="minorEastAsia" w:hAnsi="Cambria Math"/>
                <w:kern w:val="44"/>
                <w:sz w:val="24"/>
                <w:szCs w:val="24"/>
              </w:rPr>
              <m:t>d</m:t>
            </m:r>
          </m:sub>
        </m:sSub>
      </m:oMath>
      <w:r w:rsidRPr="0082663E">
        <w:rPr>
          <w:rFonts w:ascii="Times New Roman" w:eastAsiaTheme="minorEastAsia" w:hAnsi="Times New Roman"/>
          <w:bCs/>
          <w:kern w:val="44"/>
          <w:sz w:val="24"/>
          <w:szCs w:val="24"/>
        </w:rPr>
        <w:t xml:space="preserve">                  </w:t>
      </w:r>
      <w:r w:rsidRPr="0082663E">
        <w:rPr>
          <w:rFonts w:ascii="Times New Roman" w:eastAsiaTheme="minorEastAsia" w:hAnsi="Times New Roman"/>
          <w:bCs/>
          <w:kern w:val="44"/>
          <w:sz w:val="24"/>
          <w:szCs w:val="24"/>
        </w:rPr>
        <w:t>（</w:t>
      </w:r>
      <w:r w:rsidRPr="0082663E">
        <w:rPr>
          <w:rFonts w:ascii="Times New Roman" w:eastAsiaTheme="minorEastAsia" w:hAnsi="Times New Roman"/>
          <w:bCs/>
          <w:kern w:val="44"/>
          <w:sz w:val="24"/>
          <w:szCs w:val="24"/>
        </w:rPr>
        <w:t>3.3</w:t>
      </w:r>
      <w:r w:rsidRPr="0082663E">
        <w:rPr>
          <w:rFonts w:ascii="Times New Roman" w:eastAsiaTheme="minorEastAsia" w:hAnsi="Times New Roman"/>
          <w:bCs/>
          <w:kern w:val="44"/>
          <w:sz w:val="24"/>
          <w:szCs w:val="24"/>
        </w:rPr>
        <w:t>）</w:t>
      </w:r>
    </w:p>
    <w:p w:rsidR="001C7C99" w:rsidRPr="0082663E" w:rsidRDefault="009C47B5" w:rsidP="009D31D1">
      <w:pPr>
        <w:spacing w:line="360" w:lineRule="auto"/>
        <w:ind w:firstLineChars="200" w:firstLine="480"/>
        <w:rPr>
          <w:rFonts w:ascii="Times New Roman" w:eastAsiaTheme="minorEastAsia" w:hAnsi="Times New Roman"/>
          <w:bCs/>
          <w:kern w:val="44"/>
          <w:sz w:val="24"/>
          <w:szCs w:val="24"/>
        </w:rPr>
      </w:pPr>
      <w:r w:rsidRPr="0082663E">
        <w:rPr>
          <w:rFonts w:ascii="Times New Roman" w:eastAsiaTheme="minorEastAsia" w:hAnsi="Times New Roman"/>
          <w:sz w:val="24"/>
          <w:szCs w:val="24"/>
        </w:rPr>
        <w:t>其中常数</w:t>
      </w:r>
      <m:oMath>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δ</m:t>
            </m:r>
          </m:e>
          <m:sub>
            <m:r>
              <w:rPr>
                <w:rFonts w:ascii="Cambria Math" w:eastAsiaTheme="minorEastAsia" w:hAnsi="Cambria Math"/>
                <w:kern w:val="44"/>
                <w:sz w:val="24"/>
                <w:szCs w:val="24"/>
              </w:rPr>
              <m:t>d</m:t>
            </m:r>
          </m:sub>
        </m:sSub>
      </m:oMath>
      <w:r w:rsidRPr="0082663E">
        <w:rPr>
          <w:rFonts w:ascii="Times New Roman" w:eastAsiaTheme="minorEastAsia" w:hAnsi="Times New Roman"/>
          <w:bCs/>
          <w:kern w:val="44"/>
          <w:sz w:val="24"/>
          <w:szCs w:val="24"/>
        </w:rPr>
        <w:t>为目标车辆间距，此外</w:t>
      </w:r>
      <w:r w:rsidRPr="0082663E">
        <w:rPr>
          <w:rFonts w:ascii="Times New Roman" w:eastAsiaTheme="minorEastAsia" w:hAnsi="Times New Roman"/>
          <w:bCs/>
          <w:kern w:val="44"/>
          <w:sz w:val="24"/>
          <w:szCs w:val="24"/>
        </w:rPr>
        <w:t>PMi</w:t>
      </w:r>
      <w:r w:rsidRPr="0082663E">
        <w:rPr>
          <w:rFonts w:ascii="Times New Roman" w:eastAsiaTheme="minorEastAsia" w:hAnsi="Times New Roman"/>
          <w:bCs/>
          <w:kern w:val="44"/>
          <w:sz w:val="24"/>
          <w:szCs w:val="24"/>
        </w:rPr>
        <w:t>相对于前一个车辆</w:t>
      </w:r>
      <w:r w:rsidRPr="0082663E">
        <w:rPr>
          <w:rFonts w:ascii="Times New Roman" w:eastAsiaTheme="minorEastAsia" w:hAnsi="Times New Roman"/>
          <w:bCs/>
          <w:kern w:val="44"/>
          <w:sz w:val="24"/>
          <w:szCs w:val="24"/>
        </w:rPr>
        <w:t>PMi-1</w:t>
      </w:r>
      <w:r w:rsidRPr="0082663E">
        <w:rPr>
          <w:rFonts w:ascii="Times New Roman" w:eastAsiaTheme="minorEastAsia" w:hAnsi="Times New Roman"/>
          <w:bCs/>
          <w:kern w:val="44"/>
          <w:sz w:val="24"/>
          <w:szCs w:val="24"/>
        </w:rPr>
        <w:t>的速度误差用公式（</w:t>
      </w:r>
      <w:r w:rsidRPr="0082663E">
        <w:rPr>
          <w:rFonts w:ascii="Times New Roman" w:eastAsiaTheme="minorEastAsia" w:hAnsi="Times New Roman"/>
          <w:bCs/>
          <w:kern w:val="44"/>
          <w:sz w:val="24"/>
          <w:szCs w:val="24"/>
        </w:rPr>
        <w:t>3.4</w:t>
      </w:r>
      <w:r w:rsidRPr="0082663E">
        <w:rPr>
          <w:rFonts w:ascii="Times New Roman" w:eastAsiaTheme="minorEastAsia" w:hAnsi="Times New Roman"/>
          <w:bCs/>
          <w:kern w:val="44"/>
          <w:sz w:val="24"/>
          <w:szCs w:val="24"/>
        </w:rPr>
        <w:t>）来定义。</w:t>
      </w:r>
    </w:p>
    <w:p w:rsidR="007F3DDB" w:rsidRPr="0082663E" w:rsidRDefault="00C54967" w:rsidP="009D31D1">
      <w:pPr>
        <w:spacing w:line="360" w:lineRule="auto"/>
        <w:ind w:firstLineChars="1400" w:firstLine="3360"/>
        <w:rPr>
          <w:rFonts w:ascii="Times New Roman" w:hAnsi="Times New Roman"/>
          <w:sz w:val="24"/>
          <w:szCs w:val="24"/>
        </w:rPr>
      </w:pPr>
      <m:oMath>
        <m:sSubSup>
          <m:sSubSupPr>
            <m:ctrlPr>
              <w:rPr>
                <w:rFonts w:ascii="Cambria Math" w:eastAsiaTheme="minorEastAsia" w:hAnsi="Cambria Math"/>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i</m:t>
            </m:r>
          </m:sub>
          <m:sup>
            <m:r>
              <w:rPr>
                <w:rFonts w:ascii="Cambria Math" w:eastAsiaTheme="minorEastAsia" w:hAnsi="Cambria Math"/>
                <w:sz w:val="24"/>
                <w:szCs w:val="24"/>
              </w:rPr>
              <m:t>v</m:t>
            </m:r>
          </m:sup>
        </m:sSubSup>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oMath>
      <w:r w:rsidRPr="0082663E">
        <w:rPr>
          <w:rFonts w:ascii="Times New Roman" w:hAnsi="Times New Roman"/>
          <w:sz w:val="24"/>
          <w:szCs w:val="24"/>
        </w:rPr>
        <w:t xml:space="preserve">                       </w:t>
      </w:r>
      <w:r w:rsidRPr="0082663E">
        <w:rPr>
          <w:rFonts w:ascii="Times New Roman" w:hAnsi="Times New Roman"/>
          <w:sz w:val="24"/>
          <w:szCs w:val="24"/>
        </w:rPr>
        <w:t>（</w:t>
      </w:r>
      <w:r w:rsidRPr="0082663E">
        <w:rPr>
          <w:rFonts w:ascii="Times New Roman" w:hAnsi="Times New Roman"/>
          <w:sz w:val="24"/>
          <w:szCs w:val="24"/>
        </w:rPr>
        <w:t>3.4</w:t>
      </w:r>
      <w:r w:rsidRPr="0082663E">
        <w:rPr>
          <w:rFonts w:ascii="Times New Roman" w:hAnsi="Times New Roman"/>
          <w:sz w:val="24"/>
          <w:szCs w:val="24"/>
        </w:rPr>
        <w:t>）</w:t>
      </w:r>
    </w:p>
    <w:p w:rsidR="009172BF" w:rsidRPr="0082663E" w:rsidRDefault="009172BF" w:rsidP="009D31D1">
      <w:pPr>
        <w:spacing w:line="360" w:lineRule="auto"/>
        <w:ind w:firstLineChars="200" w:firstLine="480"/>
        <w:rPr>
          <w:rFonts w:ascii="Times New Roman" w:eastAsiaTheme="minorEastAsia" w:hAnsi="Times New Roman"/>
          <w:bCs/>
          <w:kern w:val="44"/>
          <w:sz w:val="24"/>
          <w:szCs w:val="24"/>
        </w:rPr>
      </w:pPr>
      <w:r w:rsidRPr="0082663E">
        <w:rPr>
          <w:rFonts w:ascii="Times New Roman" w:eastAsiaTheme="minorEastAsia" w:hAnsi="Times New Roman"/>
          <w:sz w:val="24"/>
          <w:szCs w:val="24"/>
        </w:rPr>
        <w:t>为了保持期望车距</w:t>
      </w:r>
      <m:oMath>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δ</m:t>
            </m:r>
          </m:e>
          <m:sub>
            <m:r>
              <w:rPr>
                <w:rFonts w:ascii="Cambria Math" w:eastAsiaTheme="minorEastAsia" w:hAnsi="Cambria Math"/>
                <w:kern w:val="44"/>
                <w:sz w:val="24"/>
                <w:szCs w:val="24"/>
              </w:rPr>
              <m:t>i</m:t>
            </m:r>
          </m:sub>
        </m:sSub>
      </m:oMath>
      <w:r w:rsidRPr="0082663E">
        <w:rPr>
          <w:rFonts w:ascii="Times New Roman" w:eastAsiaTheme="minorEastAsia" w:hAnsi="Times New Roman"/>
          <w:bCs/>
          <w:kern w:val="44"/>
          <w:sz w:val="24"/>
          <w:szCs w:val="24"/>
        </w:rPr>
        <w:t>，队列控制的目标可以表示为使每个</w:t>
      </w:r>
      <w:r w:rsidRPr="0082663E">
        <w:rPr>
          <w:rFonts w:ascii="Times New Roman" w:eastAsiaTheme="minorEastAsia" w:hAnsi="Times New Roman"/>
          <w:bCs/>
          <w:kern w:val="44"/>
          <w:sz w:val="24"/>
          <w:szCs w:val="24"/>
        </w:rPr>
        <w:t>PM</w:t>
      </w:r>
      <w:r w:rsidRPr="0082663E">
        <w:rPr>
          <w:rFonts w:ascii="Times New Roman" w:eastAsiaTheme="minorEastAsia" w:hAnsi="Times New Roman"/>
          <w:bCs/>
          <w:kern w:val="44"/>
          <w:sz w:val="24"/>
          <w:szCs w:val="24"/>
        </w:rPr>
        <w:t>的跟踪误差尽可能小。</w:t>
      </w:r>
      <w:r w:rsidRPr="0082663E">
        <w:rPr>
          <w:rFonts w:ascii="Times New Roman" w:eastAsiaTheme="minorEastAsia" w:hAnsi="Times New Roman"/>
          <w:bCs/>
          <w:kern w:val="44"/>
          <w:sz w:val="24"/>
          <w:szCs w:val="24"/>
        </w:rPr>
        <w:t>PM</w:t>
      </w:r>
      <w:r w:rsidRPr="0082663E">
        <w:rPr>
          <w:rFonts w:ascii="Times New Roman" w:eastAsiaTheme="minorEastAsia" w:hAnsi="Times New Roman"/>
          <w:bCs/>
          <w:kern w:val="44"/>
          <w:sz w:val="24"/>
          <w:szCs w:val="24"/>
        </w:rPr>
        <w:t>的跟踪误差用公式（</w:t>
      </w:r>
      <w:r w:rsidRPr="0082663E">
        <w:rPr>
          <w:rFonts w:ascii="Times New Roman" w:eastAsiaTheme="minorEastAsia" w:hAnsi="Times New Roman"/>
          <w:bCs/>
          <w:kern w:val="44"/>
          <w:sz w:val="24"/>
          <w:szCs w:val="24"/>
        </w:rPr>
        <w:t>3.5</w:t>
      </w:r>
      <w:r w:rsidRPr="0082663E">
        <w:rPr>
          <w:rFonts w:ascii="Times New Roman" w:eastAsiaTheme="minorEastAsia" w:hAnsi="Times New Roman"/>
          <w:bCs/>
          <w:kern w:val="44"/>
          <w:sz w:val="24"/>
          <w:szCs w:val="24"/>
        </w:rPr>
        <w:t>）表示。</w:t>
      </w:r>
    </w:p>
    <w:p w:rsidR="009172BF" w:rsidRPr="0082663E" w:rsidRDefault="009172BF" w:rsidP="009D31D1">
      <w:pPr>
        <w:spacing w:line="360" w:lineRule="auto"/>
        <w:ind w:firstLineChars="1400" w:firstLine="3360"/>
        <w:rPr>
          <w:rFonts w:ascii="Times New Roman" w:eastAsiaTheme="minorEastAsia" w:hAnsi="Times New Roman"/>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bCs/>
                <w:kern w:val="44"/>
                <w:sz w:val="24"/>
                <w:szCs w:val="24"/>
              </w:rPr>
            </m:ctrlPr>
          </m:sSubPr>
          <m:e>
            <m:r>
              <w:rPr>
                <w:rFonts w:ascii="Cambria Math" w:eastAsiaTheme="minorEastAsia" w:hAnsi="Cambria Math"/>
                <w:kern w:val="44"/>
                <w:sz w:val="24"/>
                <w:szCs w:val="24"/>
              </w:rPr>
              <m:t>δ</m:t>
            </m:r>
          </m:e>
          <m:sub>
            <m:r>
              <w:rPr>
                <w:rFonts w:ascii="Cambria Math" w:eastAsiaTheme="minorEastAsia" w:hAnsi="Cambria Math"/>
                <w:kern w:val="44"/>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i</m:t>
            </m:r>
          </m:sub>
          <m:sup>
            <m:r>
              <w:rPr>
                <w:rFonts w:ascii="Cambria Math" w:eastAsiaTheme="minorEastAsia" w:hAnsi="Cambria Math"/>
                <w:sz w:val="24"/>
                <w:szCs w:val="24"/>
              </w:rPr>
              <m:t>v</m:t>
            </m:r>
          </m:sup>
        </m:sSubSup>
        <m:r>
          <w:rPr>
            <w:rFonts w:ascii="Cambria Math" w:eastAsiaTheme="minorEastAsia" w:hAnsi="Cambria Math"/>
            <w:sz w:val="24"/>
            <w:szCs w:val="24"/>
          </w:rPr>
          <m:t>]</m:t>
        </m:r>
      </m:oMath>
      <w:r w:rsidRPr="0082663E">
        <w:rPr>
          <w:rFonts w:ascii="Times New Roman" w:eastAsiaTheme="minorEastAsia" w:hAnsi="Times New Roman"/>
          <w:sz w:val="24"/>
          <w:szCs w:val="24"/>
        </w:rPr>
        <w:t xml:space="preserve">                          </w:t>
      </w:r>
      <w:r w:rsidRPr="0082663E">
        <w:rPr>
          <w:rFonts w:ascii="Times New Roman" w:eastAsiaTheme="minorEastAsia" w:hAnsi="Times New Roman"/>
          <w:sz w:val="24"/>
          <w:szCs w:val="24"/>
        </w:rPr>
        <w:t>（</w:t>
      </w:r>
      <w:r w:rsidRPr="0082663E">
        <w:rPr>
          <w:rFonts w:ascii="Times New Roman" w:eastAsiaTheme="minorEastAsia" w:hAnsi="Times New Roman"/>
          <w:sz w:val="24"/>
          <w:szCs w:val="24"/>
        </w:rPr>
        <w:t>3.5</w:t>
      </w:r>
      <w:r w:rsidRPr="0082663E">
        <w:rPr>
          <w:rFonts w:ascii="Times New Roman" w:eastAsiaTheme="minorEastAsia" w:hAnsi="Times New Roman"/>
          <w:sz w:val="24"/>
          <w:szCs w:val="24"/>
        </w:rPr>
        <w:t>）</w:t>
      </w:r>
    </w:p>
    <w:p w:rsidR="009172BF" w:rsidRPr="0082663E" w:rsidRDefault="009172BF" w:rsidP="009D31D1">
      <w:pPr>
        <w:spacing w:line="360" w:lineRule="auto"/>
        <w:ind w:firstLineChars="200" w:firstLine="480"/>
        <w:rPr>
          <w:rFonts w:ascii="Times New Roman" w:hAnsi="Times New Roman"/>
          <w:kern w:val="44"/>
          <w:szCs w:val="21"/>
        </w:rPr>
      </w:pPr>
      <w:r w:rsidRPr="0082663E">
        <w:rPr>
          <w:rFonts w:ascii="Times New Roman" w:eastAsiaTheme="minorEastAsia" w:hAnsi="Times New Roman"/>
          <w:sz w:val="24"/>
          <w:szCs w:val="24"/>
        </w:rPr>
        <w:t>在车队系统中，通过定期收集相关车辆的运动学状态来控制每个</w:t>
      </w:r>
      <w:r w:rsidRPr="0082663E">
        <w:rPr>
          <w:rFonts w:ascii="Times New Roman" w:eastAsiaTheme="minorEastAsia" w:hAnsi="Times New Roman"/>
          <w:sz w:val="24"/>
          <w:szCs w:val="24"/>
        </w:rPr>
        <w:t>PM</w:t>
      </w:r>
      <w:r w:rsidRPr="0082663E">
        <w:rPr>
          <w:rFonts w:ascii="Times New Roman" w:eastAsiaTheme="minorEastAsia" w:hAnsi="Times New Roman"/>
          <w:sz w:val="24"/>
          <w:szCs w:val="24"/>
        </w:rPr>
        <w:t>的纵向位置。此外，</w:t>
      </w:r>
      <w:r w:rsidR="00D1158C" w:rsidRPr="0082663E">
        <w:rPr>
          <w:rFonts w:ascii="Times New Roman" w:eastAsiaTheme="minorEastAsia" w:hAnsi="Times New Roman"/>
          <w:sz w:val="24"/>
          <w:szCs w:val="24"/>
        </w:rPr>
        <w:t>连续时间的</w:t>
      </w:r>
      <w:r w:rsidRPr="0082663E">
        <w:rPr>
          <w:rFonts w:ascii="Times New Roman" w:eastAsiaTheme="minorEastAsia" w:hAnsi="Times New Roman"/>
          <w:sz w:val="24"/>
          <w:szCs w:val="24"/>
        </w:rPr>
        <w:t>车队</w:t>
      </w:r>
      <w:r w:rsidR="00D1158C" w:rsidRPr="0082663E">
        <w:rPr>
          <w:rFonts w:ascii="Times New Roman" w:eastAsiaTheme="minorEastAsia" w:hAnsi="Times New Roman"/>
          <w:sz w:val="24"/>
          <w:szCs w:val="24"/>
        </w:rPr>
        <w:t>系统是用采样时间</w:t>
      </w:r>
      <w:r w:rsidR="00D1158C" w:rsidRPr="0082663E">
        <w:rPr>
          <w:rFonts w:ascii="Times New Roman" w:hAnsi="Times New Roman"/>
          <w:bCs/>
          <w:sz w:val="24"/>
          <w:szCs w:val="24"/>
        </w:rPr>
        <w:t>Δt</w:t>
      </w:r>
      <w:r w:rsidR="00D1158C" w:rsidRPr="0082663E">
        <w:rPr>
          <w:rFonts w:ascii="Times New Roman" w:hAnsi="Times New Roman"/>
          <w:bCs/>
          <w:sz w:val="24"/>
          <w:szCs w:val="24"/>
        </w:rPr>
        <w:t>来离散化的，</w:t>
      </w:r>
      <w:r w:rsidR="00D1158C" w:rsidRPr="0082663E">
        <w:rPr>
          <w:rFonts w:ascii="Times New Roman" w:hAnsi="Times New Roman"/>
          <w:bCs/>
          <w:sz w:val="24"/>
          <w:szCs w:val="24"/>
        </w:rPr>
        <w:t>Δt</w:t>
      </w:r>
      <w:r w:rsidR="00D1158C" w:rsidRPr="0082663E">
        <w:rPr>
          <w:rFonts w:ascii="Times New Roman" w:hAnsi="Times New Roman"/>
          <w:bCs/>
          <w:sz w:val="24"/>
          <w:szCs w:val="24"/>
        </w:rPr>
        <w:t>为相邻两次采样的时间间隔。</w:t>
      </w:r>
    </w:p>
    <w:p w:rsidR="009172BF" w:rsidRPr="0082663E" w:rsidRDefault="009172BF"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3.3</w:t>
      </w:r>
      <w:r w:rsidRPr="0082663E">
        <w:rPr>
          <w:rFonts w:ascii="Times New Roman" w:eastAsia="黑体" w:hAnsi="Times New Roman"/>
          <w:b/>
          <w:sz w:val="28"/>
          <w:szCs w:val="28"/>
        </w:rPr>
        <w:t xml:space="preserve"> </w:t>
      </w:r>
      <w:r w:rsidRPr="0082663E">
        <w:rPr>
          <w:rFonts w:ascii="Times New Roman" w:eastAsia="黑体" w:hAnsi="Times New Roman"/>
          <w:b/>
          <w:sz w:val="28"/>
          <w:szCs w:val="28"/>
        </w:rPr>
        <w:t>车队的稳定性</w:t>
      </w:r>
    </w:p>
    <w:p w:rsidR="00FA6D98" w:rsidRPr="0082663E" w:rsidRDefault="00FA6D98"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 xml:space="preserve">3.3.1 </w:t>
      </w:r>
      <w:r w:rsidRPr="0082663E">
        <w:rPr>
          <w:rFonts w:ascii="Times New Roman" w:eastAsia="黑体" w:hAnsi="Times New Roman"/>
          <w:b/>
          <w:sz w:val="24"/>
          <w:szCs w:val="24"/>
        </w:rPr>
        <w:t>稳定性的定义</w:t>
      </w:r>
    </w:p>
    <w:p w:rsidR="00D1158C" w:rsidRPr="0082663E" w:rsidRDefault="00D1158C" w:rsidP="009D31D1">
      <w:pPr>
        <w:spacing w:line="360" w:lineRule="auto"/>
        <w:ind w:firstLineChars="200" w:firstLine="480"/>
        <w:rPr>
          <w:rFonts w:ascii="Times New Roman" w:eastAsiaTheme="minorEastAsia" w:hAnsi="Times New Roman"/>
          <w:bCs/>
          <w:sz w:val="24"/>
          <w:szCs w:val="24"/>
        </w:rPr>
      </w:pPr>
      <w:r w:rsidRPr="0082663E">
        <w:rPr>
          <w:rFonts w:ascii="Times New Roman" w:eastAsiaTheme="minorEastAsia" w:hAnsi="Times New Roman"/>
          <w:sz w:val="24"/>
          <w:szCs w:val="24"/>
        </w:rPr>
        <w:t>在车队系统中，非常有必要考虑当前控制输入对车队后续车辆的运动状态的影响。针对这个问题，我们提出了稳定性来规范车队的长期行为。稳定性是指</w:t>
      </w:r>
      <w:r w:rsidRPr="0082663E">
        <w:rPr>
          <w:rFonts w:ascii="Times New Roman" w:eastAsiaTheme="minorEastAsia" w:hAnsi="Times New Roman"/>
          <w:bCs/>
          <w:sz w:val="24"/>
          <w:szCs w:val="24"/>
        </w:rPr>
        <w:t>PL</w:t>
      </w:r>
      <w:r w:rsidRPr="0082663E">
        <w:rPr>
          <w:rFonts w:ascii="Times New Roman" w:eastAsiaTheme="minorEastAsia" w:hAnsi="Times New Roman"/>
          <w:bCs/>
          <w:sz w:val="24"/>
          <w:szCs w:val="24"/>
        </w:rPr>
        <w:t>的状态改变不会导致队列中</w:t>
      </w:r>
      <w:r w:rsidRPr="0082663E">
        <w:rPr>
          <w:rFonts w:ascii="Times New Roman" w:eastAsiaTheme="minorEastAsia" w:hAnsi="Times New Roman"/>
          <w:bCs/>
          <w:sz w:val="24"/>
          <w:szCs w:val="24"/>
        </w:rPr>
        <w:t>PM</w:t>
      </w:r>
      <w:r w:rsidRPr="0082663E">
        <w:rPr>
          <w:rFonts w:ascii="Times New Roman" w:eastAsiaTheme="minorEastAsia" w:hAnsi="Times New Roman"/>
          <w:bCs/>
          <w:sz w:val="24"/>
          <w:szCs w:val="24"/>
        </w:rPr>
        <w:t>的间距沿着队列下游逐渐扩大，即</w:t>
      </w:r>
      <w:r w:rsidRPr="0082663E">
        <w:rPr>
          <w:rFonts w:ascii="Times New Roman" w:eastAsiaTheme="minorEastAsia" w:hAnsi="Times New Roman"/>
          <w:bCs/>
          <w:sz w:val="24"/>
          <w:szCs w:val="24"/>
        </w:rPr>
        <w:t>PMi</w:t>
      </w:r>
      <w:r w:rsidRPr="0082663E">
        <w:rPr>
          <w:rFonts w:ascii="Times New Roman" w:eastAsiaTheme="minorEastAsia" w:hAnsi="Times New Roman"/>
          <w:bCs/>
          <w:sz w:val="24"/>
          <w:szCs w:val="24"/>
        </w:rPr>
        <w:t>的间距误差</w:t>
      </w:r>
      <w:r w:rsidRPr="0082663E">
        <w:rPr>
          <w:rFonts w:ascii="Times New Roman" w:eastAsiaTheme="minorEastAsia" w:hAnsi="Times New Roman"/>
          <w:bCs/>
          <w:sz w:val="24"/>
          <w:szCs w:val="24"/>
        </w:rPr>
        <w:t>|δi|</w:t>
      </w:r>
      <w:r w:rsidRPr="0082663E">
        <w:rPr>
          <w:rFonts w:ascii="Times New Roman" w:eastAsiaTheme="minorEastAsia" w:hAnsi="Times New Roman"/>
          <w:bCs/>
          <w:sz w:val="24"/>
          <w:szCs w:val="24"/>
        </w:rPr>
        <w:t>不应大于间距其前一个</w:t>
      </w:r>
      <w:r w:rsidRPr="0082663E">
        <w:rPr>
          <w:rFonts w:ascii="Times New Roman" w:eastAsiaTheme="minorEastAsia" w:hAnsi="Times New Roman"/>
          <w:bCs/>
          <w:sz w:val="24"/>
          <w:szCs w:val="24"/>
        </w:rPr>
        <w:t>PMi-1</w:t>
      </w:r>
      <w:r w:rsidRPr="0082663E">
        <w:rPr>
          <w:rFonts w:ascii="Times New Roman" w:eastAsiaTheme="minorEastAsia" w:hAnsi="Times New Roman"/>
          <w:bCs/>
          <w:sz w:val="24"/>
          <w:szCs w:val="24"/>
        </w:rPr>
        <w:t>的间距误差</w:t>
      </w:r>
      <w:r w:rsidRPr="0082663E">
        <w:rPr>
          <w:rFonts w:ascii="Times New Roman" w:eastAsiaTheme="minorEastAsia" w:hAnsi="Times New Roman"/>
          <w:bCs/>
          <w:sz w:val="24"/>
          <w:szCs w:val="24"/>
        </w:rPr>
        <w:t>|δi-1|</w:t>
      </w:r>
      <w:r w:rsidRPr="0082663E">
        <w:rPr>
          <w:rFonts w:ascii="Times New Roman" w:eastAsiaTheme="minorEastAsia" w:hAnsi="Times New Roman"/>
          <w:bCs/>
          <w:sz w:val="24"/>
          <w:szCs w:val="24"/>
        </w:rPr>
        <w:t>。</w:t>
      </w:r>
      <w:r w:rsidR="00FA6D98" w:rsidRPr="0082663E">
        <w:rPr>
          <w:rFonts w:ascii="Times New Roman" w:eastAsiaTheme="minorEastAsia" w:hAnsi="Times New Roman"/>
          <w:bCs/>
          <w:sz w:val="24"/>
          <w:szCs w:val="24"/>
        </w:rPr>
        <w:t>车队的稳定性用公式（</w:t>
      </w:r>
      <w:r w:rsidR="00FA6D98" w:rsidRPr="0082663E">
        <w:rPr>
          <w:rFonts w:ascii="Times New Roman" w:eastAsiaTheme="minorEastAsia" w:hAnsi="Times New Roman"/>
          <w:bCs/>
          <w:sz w:val="24"/>
          <w:szCs w:val="24"/>
        </w:rPr>
        <w:t>3.6</w:t>
      </w:r>
      <w:r w:rsidR="00FA6D98" w:rsidRPr="0082663E">
        <w:rPr>
          <w:rFonts w:ascii="Times New Roman" w:eastAsiaTheme="minorEastAsia" w:hAnsi="Times New Roman"/>
          <w:bCs/>
          <w:sz w:val="24"/>
          <w:szCs w:val="24"/>
        </w:rPr>
        <w:t>）来定义。</w:t>
      </w:r>
    </w:p>
    <w:bookmarkStart w:id="2" w:name="_Hlk104230417"/>
    <w:p w:rsidR="00FA6D98" w:rsidRPr="0082663E" w:rsidRDefault="00FA6D98" w:rsidP="009D31D1">
      <w:pPr>
        <w:spacing w:line="360" w:lineRule="auto"/>
        <w:ind w:firstLineChars="1300" w:firstLine="3120"/>
        <w:rPr>
          <w:rFonts w:ascii="Times New Roman" w:eastAsiaTheme="minorEastAsia" w:hAnsi="Times New Roman"/>
          <w:bCs/>
          <w:sz w:val="24"/>
          <w:szCs w:val="24"/>
        </w:rPr>
      </w:pPr>
      <m:oMath>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i,t</m:t>
                </m:r>
              </m:sub>
            </m:sSub>
          </m:e>
        </m:d>
        <m:r>
          <w:rPr>
            <w:rFonts w:ascii="Cambria Math" w:eastAsiaTheme="minorEastAsia" w:hAnsi="Cambria Math"/>
            <w:sz w:val="24"/>
            <w:szCs w:val="24"/>
          </w:rPr>
          <m:t xml:space="preserve">≤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i-1,t</m:t>
                </m:r>
              </m:sub>
            </m:sSub>
          </m:e>
        </m:d>
        <m:r>
          <w:rPr>
            <w:rFonts w:ascii="Cambria Math" w:eastAsiaTheme="minorEastAsia" w:hAnsi="Cambria Math"/>
            <w:sz w:val="24"/>
            <w:szCs w:val="24"/>
          </w:rPr>
          <m:t xml:space="preserve"> </m:t>
        </m:r>
      </m:oMath>
      <w:r w:rsidRPr="0082663E">
        <w:rPr>
          <w:rFonts w:ascii="Times New Roman" w:eastAsiaTheme="minorEastAsia" w:hAnsi="Times New Roman"/>
          <w:bCs/>
          <w:sz w:val="24"/>
          <w:szCs w:val="24"/>
        </w:rPr>
        <w:t xml:space="preserve">  </w:t>
      </w:r>
      <w:bookmarkEnd w:id="2"/>
      <w:r w:rsidRPr="0082663E">
        <w:rPr>
          <w:rFonts w:ascii="Times New Roman" w:eastAsiaTheme="minorEastAsia" w:hAnsi="Times New Roman"/>
          <w:bCs/>
          <w:sz w:val="24"/>
          <w:szCs w:val="24"/>
        </w:rPr>
        <w:t xml:space="preserve">                       </w:t>
      </w:r>
      <w:r w:rsidR="00177030" w:rsidRPr="0082663E">
        <w:rPr>
          <w:rFonts w:ascii="Times New Roman" w:eastAsiaTheme="minorEastAsia" w:hAnsi="Times New Roman"/>
          <w:bCs/>
          <w:sz w:val="24"/>
          <w:szCs w:val="24"/>
        </w:rPr>
        <w:t>（</w:t>
      </w:r>
      <w:r w:rsidRPr="0082663E">
        <w:rPr>
          <w:rFonts w:ascii="Times New Roman" w:eastAsiaTheme="minorEastAsia" w:hAnsi="Times New Roman"/>
          <w:bCs/>
          <w:sz w:val="24"/>
          <w:szCs w:val="24"/>
        </w:rPr>
        <w:t>3.6</w:t>
      </w:r>
      <w:r w:rsidR="00177030" w:rsidRPr="0082663E">
        <w:rPr>
          <w:rFonts w:ascii="Times New Roman" w:eastAsiaTheme="minorEastAsia" w:hAnsi="Times New Roman"/>
          <w:bCs/>
          <w:sz w:val="24"/>
          <w:szCs w:val="24"/>
        </w:rPr>
        <w:t>）</w:t>
      </w:r>
    </w:p>
    <w:p w:rsidR="00D1158C" w:rsidRPr="0082663E" w:rsidRDefault="00D1158C" w:rsidP="009D31D1">
      <w:pPr>
        <w:spacing w:line="360" w:lineRule="auto"/>
        <w:ind w:firstLineChars="200" w:firstLine="480"/>
        <w:rPr>
          <w:rFonts w:ascii="Times New Roman" w:eastAsiaTheme="minorEastAsia" w:hAnsi="Times New Roman"/>
          <w:kern w:val="44"/>
          <w:szCs w:val="21"/>
        </w:rPr>
      </w:pPr>
      <w:r w:rsidRPr="0082663E">
        <w:rPr>
          <w:rFonts w:ascii="Times New Roman" w:eastAsiaTheme="minorEastAsia" w:hAnsi="Times New Roman"/>
          <w:kern w:val="44"/>
          <w:sz w:val="24"/>
          <w:szCs w:val="24"/>
        </w:rPr>
        <w:t>如果</w:t>
      </w:r>
      <m:oMath>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i,t</m:t>
                </m:r>
              </m:sub>
            </m:sSub>
          </m:e>
        </m:d>
        <m:r>
          <w:rPr>
            <w:rFonts w:ascii="Cambria Math" w:eastAsiaTheme="minorEastAsia" w:hAnsi="Cambria Math"/>
            <w:sz w:val="24"/>
            <w:szCs w:val="24"/>
          </w:rPr>
          <m:t xml:space="preserve">≤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i-1,t</m:t>
                </m:r>
              </m:sub>
            </m:sSub>
          </m:e>
        </m:d>
        <m:r>
          <w:rPr>
            <w:rFonts w:ascii="Cambria Math" w:eastAsiaTheme="minorEastAsia" w:hAnsi="Cambria Math"/>
            <w:sz w:val="24"/>
            <w:szCs w:val="24"/>
          </w:rPr>
          <m:t xml:space="preserve"> </m:t>
        </m:r>
      </m:oMath>
      <w:r w:rsidR="00FA6D98" w:rsidRPr="0082663E">
        <w:rPr>
          <w:rFonts w:ascii="Times New Roman" w:eastAsiaTheme="minorEastAsia" w:hAnsi="Times New Roman"/>
          <w:bCs/>
          <w:sz w:val="24"/>
          <w:szCs w:val="24"/>
        </w:rPr>
        <w:t>,</w:t>
      </w:r>
      <w:r w:rsidR="00FA6D98" w:rsidRPr="0082663E">
        <w:rPr>
          <w:rFonts w:ascii="Times New Roman" w:eastAsiaTheme="minorEastAsia" w:hAnsi="Times New Roman"/>
          <w:bCs/>
          <w:sz w:val="24"/>
          <w:szCs w:val="24"/>
        </w:rPr>
        <w:t>则认为车队处于稳定状态。对于任何一个时间间隙</w:t>
      </w:r>
      <w:r w:rsidR="00FA6D98" w:rsidRPr="0082663E">
        <w:rPr>
          <w:rFonts w:ascii="Times New Roman" w:hAnsi="Times New Roman"/>
          <w:bCs/>
          <w:sz w:val="24"/>
          <w:szCs w:val="24"/>
        </w:rPr>
        <w:t>Δt</w:t>
      </w:r>
      <w:r w:rsidR="00FA6D98" w:rsidRPr="0082663E">
        <w:rPr>
          <w:rFonts w:ascii="Times New Roman" w:hAnsi="Times New Roman"/>
          <w:bCs/>
          <w:sz w:val="24"/>
          <w:szCs w:val="24"/>
        </w:rPr>
        <w:t>，由于实际原因，稳定性对于存在许多不确定因素的车队系统至关重要。</w:t>
      </w:r>
    </w:p>
    <w:p w:rsidR="00D1158C" w:rsidRPr="0082663E" w:rsidRDefault="00FA6D98"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 xml:space="preserve">3.3.2 </w:t>
      </w:r>
      <w:r w:rsidRPr="0082663E">
        <w:rPr>
          <w:rFonts w:ascii="Times New Roman" w:eastAsia="黑体" w:hAnsi="Times New Roman"/>
          <w:b/>
          <w:sz w:val="24"/>
          <w:szCs w:val="24"/>
        </w:rPr>
        <w:t>公式化问题</w:t>
      </w:r>
    </w:p>
    <w:p w:rsidR="00FA6D98" w:rsidRPr="0082663E" w:rsidRDefault="00FA6D98"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如前文所述，采用将车辆编队的方式</w:t>
      </w:r>
      <w:r w:rsidR="00E366FF" w:rsidRPr="0082663E">
        <w:rPr>
          <w:rFonts w:ascii="Times New Roman" w:eastAsiaTheme="minorEastAsia" w:hAnsi="Times New Roman"/>
          <w:sz w:val="24"/>
          <w:szCs w:val="24"/>
        </w:rPr>
        <w:t>会影响跟驰模型的性能。因此，我们需要定义性能指标来衡量模型的性能。本文旨在通过最小化每个</w:t>
      </w:r>
      <w:r w:rsidR="00E366FF" w:rsidRPr="0082663E">
        <w:rPr>
          <w:rFonts w:ascii="Times New Roman" w:eastAsiaTheme="minorEastAsia" w:hAnsi="Times New Roman"/>
          <w:sz w:val="24"/>
          <w:szCs w:val="24"/>
        </w:rPr>
        <w:t>PM</w:t>
      </w:r>
      <w:r w:rsidR="00E366FF" w:rsidRPr="0082663E">
        <w:rPr>
          <w:rFonts w:ascii="Times New Roman" w:eastAsiaTheme="minorEastAsia" w:hAnsi="Times New Roman"/>
          <w:sz w:val="24"/>
          <w:szCs w:val="24"/>
        </w:rPr>
        <w:t>的跟踪误差（即间距、速度误差）来保持恒定的车辆间距。</w:t>
      </w:r>
    </w:p>
    <w:p w:rsidR="00E366FF" w:rsidRPr="0082663E" w:rsidRDefault="00E366FF"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首先，</w:t>
      </w:r>
      <w:r w:rsidRPr="0082663E">
        <w:rPr>
          <w:rFonts w:ascii="Times New Roman" w:eastAsiaTheme="minorEastAsia" w:hAnsi="Times New Roman"/>
          <w:sz w:val="24"/>
          <w:szCs w:val="24"/>
        </w:rPr>
        <w:t>PMi</w:t>
      </w:r>
      <w:r w:rsidRPr="0082663E">
        <w:rPr>
          <w:rFonts w:ascii="Times New Roman" w:eastAsiaTheme="minorEastAsia" w:hAnsi="Times New Roman"/>
          <w:sz w:val="24"/>
          <w:szCs w:val="24"/>
        </w:rPr>
        <w:t>的目标函数考虑了它的跟踪误差，用公式（</w:t>
      </w:r>
      <w:r w:rsidRPr="0082663E">
        <w:rPr>
          <w:rFonts w:ascii="Times New Roman" w:eastAsiaTheme="minorEastAsia" w:hAnsi="Times New Roman"/>
          <w:sz w:val="24"/>
          <w:szCs w:val="24"/>
        </w:rPr>
        <w:t>3.7</w:t>
      </w:r>
      <w:r w:rsidRPr="0082663E">
        <w:rPr>
          <w:rFonts w:ascii="Times New Roman" w:eastAsiaTheme="minorEastAsia" w:hAnsi="Times New Roman"/>
          <w:sz w:val="24"/>
          <w:szCs w:val="24"/>
        </w:rPr>
        <w:t>）来表示。</w:t>
      </w:r>
    </w:p>
    <w:p w:rsidR="00E366FF" w:rsidRPr="0082663E" w:rsidRDefault="00E366FF" w:rsidP="009D31D1">
      <w:pPr>
        <w:spacing w:line="360" w:lineRule="auto"/>
        <w:ind w:firstLineChars="1200" w:firstLine="2880"/>
        <w:outlineLvl w:val="1"/>
        <w:rPr>
          <w:rFonts w:ascii="Times New Roman" w:eastAsiaTheme="minorEastAsia" w:hAnsi="Times New Roman"/>
          <w:sz w:val="24"/>
          <w:szCs w:val="24"/>
        </w:rPr>
      </w:pPr>
      <m:oMath>
        <m:r>
          <w:rPr>
            <w:rFonts w:ascii="Cambria Math" w:eastAsiaTheme="minorEastAsia" w:hAnsi="Cambria Math"/>
            <w:sz w:val="24"/>
            <w:szCs w:val="24"/>
          </w:rPr>
          <w:lastRenderedPageBreak/>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w:rPr>
                <w:rFonts w:ascii="Cambria Math" w:eastAsiaTheme="minorEastAsia" w:hAnsi="Cambria Math"/>
                <w:sz w:val="24"/>
                <w:szCs w:val="24"/>
              </w:rPr>
              <m:t>e</m:t>
            </m:r>
          </m:e>
          <m:sub>
            <m:r>
              <w:rPr>
                <w:rFonts w:ascii="Cambria Math" w:eastAsiaTheme="minorEastAsia" w:hAnsi="Cambria Math"/>
                <w:sz w:val="24"/>
                <w:szCs w:val="24"/>
              </w:rPr>
              <m:t>i,t+1</m:t>
            </m:r>
          </m:sub>
          <m:sup>
            <m:r>
              <w:rPr>
                <w:rFonts w:ascii="Cambria Math" w:eastAsiaTheme="minorEastAsia" w:hAnsi="Cambria Math"/>
                <w:sz w:val="24"/>
                <w:szCs w:val="24"/>
              </w:rPr>
              <m:t>T</m:t>
            </m:r>
          </m:sup>
        </m:sSubSup>
        <m:r>
          <w:rPr>
            <w:rFonts w:ascii="Cambria Math" w:eastAsiaTheme="minorEastAsia" w:hAnsi="Cambria Math"/>
            <w:sz w:val="24"/>
            <w:szCs w:val="24"/>
          </w:rPr>
          <m:t>Q</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i,t+1</m:t>
            </m:r>
          </m:sub>
        </m:sSub>
      </m:oMath>
      <w:r w:rsidRPr="0082663E">
        <w:rPr>
          <w:rFonts w:ascii="Times New Roman" w:eastAsiaTheme="minorEastAsia" w:hAnsi="Times New Roman"/>
          <w:sz w:val="24"/>
          <w:szCs w:val="24"/>
        </w:rPr>
        <w:t xml:space="preserve">                         </w:t>
      </w:r>
      <w:r w:rsidR="00177030" w:rsidRPr="0082663E">
        <w:rPr>
          <w:rFonts w:ascii="Times New Roman" w:eastAsiaTheme="minorEastAsia" w:hAnsi="Times New Roman"/>
          <w:sz w:val="24"/>
          <w:szCs w:val="24"/>
        </w:rPr>
        <w:t>（</w:t>
      </w:r>
      <w:r w:rsidRPr="0082663E">
        <w:rPr>
          <w:rFonts w:ascii="Times New Roman" w:eastAsiaTheme="minorEastAsia" w:hAnsi="Times New Roman"/>
          <w:sz w:val="24"/>
          <w:szCs w:val="24"/>
        </w:rPr>
        <w:t>3.7</w:t>
      </w:r>
      <w:r w:rsidR="00177030" w:rsidRPr="0082663E">
        <w:rPr>
          <w:rFonts w:ascii="Times New Roman" w:eastAsiaTheme="minorEastAsia" w:hAnsi="Times New Roman"/>
          <w:sz w:val="24"/>
          <w:szCs w:val="24"/>
        </w:rPr>
        <w:t>）</w:t>
      </w:r>
    </w:p>
    <w:p w:rsidR="00E366FF" w:rsidRPr="0082663E" w:rsidRDefault="00E366FF"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其中，正对角矩阵</w:t>
      </w:r>
      <w:r w:rsidRPr="0082663E">
        <w:rPr>
          <w:rFonts w:ascii="Times New Roman" w:eastAsiaTheme="minorEastAsia" w:hAnsi="Times New Roman"/>
          <w:sz w:val="24"/>
          <w:szCs w:val="24"/>
        </w:rPr>
        <w:t>Q</w:t>
      </w:r>
      <w:r w:rsidRPr="0082663E">
        <w:rPr>
          <w:rFonts w:ascii="Times New Roman" w:eastAsiaTheme="minorEastAsia" w:hAnsi="Times New Roman"/>
          <w:sz w:val="24"/>
          <w:szCs w:val="24"/>
        </w:rPr>
        <w:t>为跟踪误差的权重。</w:t>
      </w:r>
      <w:r w:rsidR="00B65F85" w:rsidRPr="0082663E">
        <w:rPr>
          <w:rFonts w:ascii="Times New Roman" w:eastAsiaTheme="minorEastAsia" w:hAnsi="Times New Roman"/>
          <w:sz w:val="24"/>
          <w:szCs w:val="24"/>
        </w:rPr>
        <w:t>矩阵</w:t>
      </w:r>
      <w:r w:rsidR="00B65F85" w:rsidRPr="0082663E">
        <w:rPr>
          <w:rFonts w:ascii="Times New Roman" w:eastAsiaTheme="minorEastAsia" w:hAnsi="Times New Roman"/>
          <w:sz w:val="24"/>
          <w:szCs w:val="24"/>
        </w:rPr>
        <w:t>Q</w:t>
      </w:r>
      <w:r w:rsidR="00B65F85" w:rsidRPr="0082663E">
        <w:rPr>
          <w:rFonts w:ascii="Times New Roman" w:eastAsiaTheme="minorEastAsia" w:hAnsi="Times New Roman"/>
          <w:sz w:val="24"/>
          <w:szCs w:val="24"/>
        </w:rPr>
        <w:t>定义了间距误差和速度误差的权重。</w:t>
      </w:r>
    </w:p>
    <w:p w:rsidR="00177030" w:rsidRPr="0082663E" w:rsidRDefault="00B65F85"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根据各个</w:t>
      </w:r>
      <w:r w:rsidRPr="0082663E">
        <w:rPr>
          <w:rFonts w:ascii="Times New Roman" w:eastAsiaTheme="minorEastAsia" w:hAnsi="Times New Roman"/>
          <w:sz w:val="24"/>
          <w:szCs w:val="24"/>
        </w:rPr>
        <w:t>PM</w:t>
      </w:r>
      <w:r w:rsidRPr="0082663E">
        <w:rPr>
          <w:rFonts w:ascii="Times New Roman" w:eastAsiaTheme="minorEastAsia" w:hAnsi="Times New Roman"/>
          <w:sz w:val="24"/>
          <w:szCs w:val="24"/>
        </w:rPr>
        <w:t>的目标函数，车队的目标函数可以定义为公式（</w:t>
      </w:r>
      <w:r w:rsidRPr="0082663E">
        <w:rPr>
          <w:rFonts w:ascii="Times New Roman" w:eastAsiaTheme="minorEastAsia" w:hAnsi="Times New Roman"/>
          <w:sz w:val="24"/>
          <w:szCs w:val="24"/>
        </w:rPr>
        <w:t>3.8</w:t>
      </w:r>
      <w:r w:rsidRPr="0082663E">
        <w:rPr>
          <w:rFonts w:ascii="Times New Roman" w:eastAsiaTheme="minorEastAsia" w:hAnsi="Times New Roman"/>
          <w:sz w:val="24"/>
          <w:szCs w:val="24"/>
        </w:rPr>
        <w:t>）。</w:t>
      </w:r>
    </w:p>
    <w:p w:rsidR="007F3DDB" w:rsidRPr="00AB3E9F" w:rsidRDefault="00B65F85" w:rsidP="009D31D1">
      <w:pPr>
        <w:spacing w:line="360" w:lineRule="auto"/>
        <w:ind w:firstLineChars="1300" w:firstLine="3120"/>
        <w:outlineLvl w:val="1"/>
        <w:rPr>
          <w:rFonts w:ascii="Times New Roman" w:eastAsiaTheme="minorEastAsia" w:hAnsi="Times New Roman" w:hint="eastAsia"/>
          <w:sz w:val="24"/>
          <w:szCs w:val="24"/>
        </w:rPr>
      </w:pPr>
      <m:oMath>
        <m:r>
          <w:rPr>
            <w:rFonts w:ascii="Cambria Math" w:eastAsiaTheme="minorEastAsia" w:hAnsi="Cambria Math"/>
            <w:sz w:val="24"/>
            <w:szCs w:val="24"/>
          </w:rPr>
          <m:t xml:space="preserve">J=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i</m:t>
                </m:r>
              </m:sub>
            </m:sSub>
          </m:e>
        </m:nary>
      </m:oMath>
      <w:r w:rsidR="00177030" w:rsidRPr="0082663E">
        <w:rPr>
          <w:rFonts w:ascii="Times New Roman" w:eastAsiaTheme="minorEastAsia" w:hAnsi="Times New Roman"/>
          <w:sz w:val="24"/>
          <w:szCs w:val="24"/>
        </w:rPr>
        <w:t xml:space="preserve">                             </w:t>
      </w:r>
      <w:r w:rsidR="00177030" w:rsidRPr="0082663E">
        <w:rPr>
          <w:rFonts w:ascii="Times New Roman" w:eastAsiaTheme="minorEastAsia" w:hAnsi="Times New Roman"/>
          <w:sz w:val="24"/>
          <w:szCs w:val="24"/>
        </w:rPr>
        <w:t>（</w:t>
      </w:r>
      <w:r w:rsidR="00177030" w:rsidRPr="0082663E">
        <w:rPr>
          <w:rFonts w:ascii="Times New Roman" w:eastAsiaTheme="minorEastAsia" w:hAnsi="Times New Roman"/>
          <w:sz w:val="24"/>
          <w:szCs w:val="24"/>
        </w:rPr>
        <w:t>3.8</w:t>
      </w:r>
      <w:r w:rsidR="00177030" w:rsidRPr="0082663E">
        <w:rPr>
          <w:rFonts w:ascii="Times New Roman" w:eastAsiaTheme="minorEastAsia" w:hAnsi="Times New Roman"/>
          <w:sz w:val="24"/>
          <w:szCs w:val="24"/>
        </w:rPr>
        <w:t>）</w:t>
      </w:r>
    </w:p>
    <w:p w:rsidR="00463B16" w:rsidRPr="0082663E" w:rsidRDefault="00463B16"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 xml:space="preserve">3.4 </w:t>
      </w:r>
      <w:r w:rsidRPr="0082663E">
        <w:rPr>
          <w:rFonts w:ascii="Times New Roman" w:eastAsia="黑体" w:hAnsi="Times New Roman"/>
          <w:b/>
          <w:sz w:val="28"/>
          <w:szCs w:val="28"/>
        </w:rPr>
        <w:t>本章小结</w:t>
      </w:r>
      <w:r w:rsidRPr="0082663E">
        <w:rPr>
          <w:rFonts w:ascii="Times New Roman" w:eastAsia="黑体" w:hAnsi="Times New Roman"/>
          <w:b/>
          <w:sz w:val="28"/>
          <w:szCs w:val="28"/>
        </w:rPr>
        <w:t xml:space="preserve"> </w:t>
      </w:r>
    </w:p>
    <w:p w:rsidR="007F3DDB" w:rsidRPr="0082663E" w:rsidRDefault="003452FD" w:rsidP="009D31D1">
      <w:pPr>
        <w:spacing w:line="360" w:lineRule="auto"/>
        <w:rPr>
          <w:rFonts w:ascii="Times New Roman" w:eastAsiaTheme="minorEastAsia" w:hAnsi="Times New Roman"/>
          <w:sz w:val="24"/>
          <w:szCs w:val="24"/>
        </w:rPr>
      </w:pPr>
      <w:r w:rsidRPr="0082663E">
        <w:rPr>
          <w:rFonts w:ascii="Times New Roman" w:hAnsi="Times New Roman"/>
          <w:szCs w:val="24"/>
        </w:rPr>
        <w:tab/>
      </w:r>
      <w:r w:rsidRPr="0082663E">
        <w:rPr>
          <w:rFonts w:ascii="Times New Roman" w:hAnsi="Times New Roman"/>
          <w:sz w:val="24"/>
          <w:szCs w:val="24"/>
        </w:rPr>
        <w:t>首先</w:t>
      </w:r>
      <w:r w:rsidR="00D775EC" w:rsidRPr="0082663E">
        <w:rPr>
          <w:rFonts w:ascii="Times New Roman" w:hAnsi="Times New Roman"/>
          <w:sz w:val="24"/>
          <w:szCs w:val="24"/>
        </w:rPr>
        <w:t>对</w:t>
      </w:r>
      <w:r w:rsidR="00EE2257" w:rsidRPr="0082663E">
        <w:rPr>
          <w:rFonts w:ascii="Times New Roman" w:hAnsi="Times New Roman"/>
          <w:sz w:val="24"/>
          <w:szCs w:val="24"/>
        </w:rPr>
        <w:t>如何进行</w:t>
      </w:r>
      <w:r w:rsidR="001352BC" w:rsidRPr="0082663E">
        <w:rPr>
          <w:rFonts w:ascii="Times New Roman" w:hAnsi="Times New Roman"/>
          <w:sz w:val="24"/>
          <w:szCs w:val="24"/>
        </w:rPr>
        <w:t>车</w:t>
      </w:r>
      <w:r w:rsidR="00EE2257" w:rsidRPr="0082663E">
        <w:rPr>
          <w:rFonts w:ascii="Times New Roman" w:hAnsi="Times New Roman"/>
          <w:sz w:val="24"/>
          <w:szCs w:val="24"/>
        </w:rPr>
        <w:t>辆编队</w:t>
      </w:r>
      <w:r w:rsidR="001352BC" w:rsidRPr="0082663E">
        <w:rPr>
          <w:rFonts w:ascii="Times New Roman" w:hAnsi="Times New Roman"/>
          <w:sz w:val="24"/>
          <w:szCs w:val="24"/>
        </w:rPr>
        <w:t>进行了分析，</w:t>
      </w:r>
      <w:r w:rsidR="00EE2257" w:rsidRPr="0082663E">
        <w:rPr>
          <w:rFonts w:ascii="Times New Roman" w:hAnsi="Times New Roman"/>
          <w:sz w:val="24"/>
          <w:szCs w:val="24"/>
        </w:rPr>
        <w:t>介绍了车队的组成部分，以及如何通过队头车辆</w:t>
      </w:r>
      <w:r w:rsidR="00EE2257" w:rsidRPr="0082663E">
        <w:rPr>
          <w:rFonts w:ascii="Times New Roman" w:hAnsi="Times New Roman"/>
          <w:sz w:val="24"/>
          <w:szCs w:val="24"/>
        </w:rPr>
        <w:t>PL</w:t>
      </w:r>
      <w:r w:rsidR="00EE2257" w:rsidRPr="0082663E">
        <w:rPr>
          <w:rFonts w:ascii="Times New Roman" w:hAnsi="Times New Roman"/>
          <w:sz w:val="24"/>
          <w:szCs w:val="24"/>
        </w:rPr>
        <w:t>来控制其他车辆</w:t>
      </w:r>
      <w:r w:rsidR="00EE2257" w:rsidRPr="0082663E">
        <w:rPr>
          <w:rFonts w:ascii="Times New Roman" w:hAnsi="Times New Roman"/>
          <w:sz w:val="24"/>
          <w:szCs w:val="24"/>
        </w:rPr>
        <w:t>PM</w:t>
      </w:r>
      <w:r w:rsidR="00EE2257" w:rsidRPr="0082663E">
        <w:rPr>
          <w:rFonts w:ascii="Times New Roman" w:hAnsi="Times New Roman"/>
          <w:sz w:val="24"/>
          <w:szCs w:val="24"/>
        </w:rPr>
        <w:t>，并给出了模型的控制流程。然后，介绍了车队的控制策略包括车距控制和队列控制。本文在车距控制上选择定间距策略，在队列控制上选择</w:t>
      </w:r>
      <w:r w:rsidR="00EE2257" w:rsidRPr="0082663E">
        <w:rPr>
          <w:rFonts w:ascii="Times New Roman" w:hAnsi="Times New Roman"/>
          <w:bCs/>
          <w:sz w:val="24"/>
          <w:szCs w:val="24"/>
        </w:rPr>
        <w:t>先导</w:t>
      </w:r>
      <w:r w:rsidR="00EE2257" w:rsidRPr="0082663E">
        <w:rPr>
          <w:rFonts w:ascii="Times New Roman" w:hAnsi="Times New Roman"/>
          <w:bCs/>
          <w:sz w:val="24"/>
          <w:szCs w:val="24"/>
        </w:rPr>
        <w:t>-</w:t>
      </w:r>
      <w:r w:rsidR="00EE2257" w:rsidRPr="0082663E">
        <w:rPr>
          <w:rFonts w:ascii="Times New Roman" w:hAnsi="Times New Roman"/>
          <w:bCs/>
          <w:sz w:val="24"/>
          <w:szCs w:val="24"/>
        </w:rPr>
        <w:t>前驱跟随控制策略。之后，介绍了车队的运动学模型并给出了模型的运动学公式。最后，添加了车队的稳定性因素，</w:t>
      </w:r>
      <w:r w:rsidR="00EE2257" w:rsidRPr="0082663E">
        <w:rPr>
          <w:rFonts w:ascii="Times New Roman" w:eastAsiaTheme="minorEastAsia" w:hAnsi="Times New Roman"/>
          <w:sz w:val="24"/>
          <w:szCs w:val="24"/>
        </w:rPr>
        <w:t>来规范车队的长期行为。</w:t>
      </w: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hint="eastAsia"/>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Pr="0082663E" w:rsidRDefault="00EE2257" w:rsidP="009D31D1">
      <w:pPr>
        <w:spacing w:line="360" w:lineRule="auto"/>
        <w:rPr>
          <w:rFonts w:ascii="Times New Roman" w:hAnsi="Times New Roman"/>
          <w:sz w:val="24"/>
          <w:szCs w:val="24"/>
        </w:rPr>
      </w:pPr>
    </w:p>
    <w:p w:rsidR="00EE2257" w:rsidRDefault="00EE2257" w:rsidP="009D31D1">
      <w:pPr>
        <w:spacing w:line="360" w:lineRule="auto"/>
        <w:rPr>
          <w:rFonts w:ascii="Times New Roman" w:hAnsi="Times New Roman"/>
          <w:sz w:val="24"/>
          <w:szCs w:val="24"/>
        </w:rPr>
      </w:pPr>
    </w:p>
    <w:p w:rsidR="00AB3E9F" w:rsidRPr="0082663E" w:rsidRDefault="00AB3E9F" w:rsidP="009D31D1">
      <w:pPr>
        <w:spacing w:line="360" w:lineRule="auto"/>
        <w:rPr>
          <w:rFonts w:ascii="Times New Roman" w:hAnsi="Times New Roman" w:hint="eastAsia"/>
          <w:sz w:val="24"/>
          <w:szCs w:val="24"/>
        </w:rPr>
      </w:pPr>
    </w:p>
    <w:p w:rsidR="00B44A65" w:rsidRDefault="00B44A65" w:rsidP="009D31D1">
      <w:pPr>
        <w:spacing w:line="360" w:lineRule="auto"/>
        <w:rPr>
          <w:rFonts w:ascii="Times New Roman" w:hAnsi="Times New Roman"/>
          <w:sz w:val="24"/>
          <w:szCs w:val="24"/>
        </w:rPr>
      </w:pPr>
    </w:p>
    <w:p w:rsidR="00AB3E9F" w:rsidRPr="0082663E" w:rsidRDefault="00AB3E9F" w:rsidP="009D31D1">
      <w:pPr>
        <w:spacing w:line="360" w:lineRule="auto"/>
        <w:rPr>
          <w:rFonts w:ascii="Times New Roman" w:hAnsi="Times New Roman" w:hint="eastAsia"/>
          <w:sz w:val="24"/>
          <w:szCs w:val="24"/>
        </w:rPr>
      </w:pPr>
    </w:p>
    <w:p w:rsidR="00EE2257" w:rsidRPr="0082663E" w:rsidRDefault="00EE2257" w:rsidP="009D31D1">
      <w:pPr>
        <w:spacing w:line="360" w:lineRule="auto"/>
        <w:jc w:val="center"/>
        <w:outlineLvl w:val="0"/>
        <w:rPr>
          <w:rFonts w:ascii="Times New Roman" w:eastAsia="黑体" w:hAnsi="Times New Roman"/>
          <w:b/>
          <w:sz w:val="36"/>
          <w:szCs w:val="36"/>
        </w:rPr>
      </w:pPr>
      <w:r w:rsidRPr="0082663E">
        <w:rPr>
          <w:rFonts w:ascii="Times New Roman" w:eastAsia="黑体" w:hAnsi="Times New Roman"/>
          <w:b/>
          <w:sz w:val="36"/>
          <w:szCs w:val="36"/>
        </w:rPr>
        <w:lastRenderedPageBreak/>
        <w:t>第</w:t>
      </w:r>
      <w:r w:rsidRPr="0082663E">
        <w:rPr>
          <w:rFonts w:ascii="Times New Roman" w:eastAsia="黑体" w:hAnsi="Times New Roman"/>
          <w:b/>
          <w:sz w:val="36"/>
          <w:szCs w:val="36"/>
        </w:rPr>
        <w:t>4</w:t>
      </w:r>
      <w:r w:rsidRPr="0082663E">
        <w:rPr>
          <w:rFonts w:ascii="Times New Roman" w:eastAsia="黑体" w:hAnsi="Times New Roman"/>
          <w:b/>
          <w:sz w:val="36"/>
          <w:szCs w:val="36"/>
        </w:rPr>
        <w:t>章</w:t>
      </w:r>
      <w:r w:rsidRPr="0082663E">
        <w:rPr>
          <w:rFonts w:ascii="Times New Roman" w:eastAsia="黑体" w:hAnsi="Times New Roman"/>
          <w:b/>
          <w:sz w:val="36"/>
          <w:szCs w:val="36"/>
        </w:rPr>
        <w:t xml:space="preserve"> </w:t>
      </w:r>
      <w:r w:rsidRPr="0082663E">
        <w:rPr>
          <w:rFonts w:ascii="Times New Roman" w:eastAsia="黑体" w:hAnsi="Times New Roman"/>
          <w:b/>
          <w:sz w:val="36"/>
          <w:szCs w:val="36"/>
        </w:rPr>
        <w:t>基于深度强化学习的车辆跟驰算法设计</w:t>
      </w:r>
    </w:p>
    <w:p w:rsidR="00A41EB2" w:rsidRPr="0082663E" w:rsidRDefault="00E918F4"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强化学习是一种基于马尔可夫决策过程的决策算法，它通过与环境进行交互式学习，得到设定奖励函数下的最优决策。深度强化学习算法是通过结合深度神经网络的特征提取能力和强化学习的决策能力。本章我们将使用两种深度强化学习算法</w:t>
      </w:r>
      <w:r w:rsidRPr="0082663E">
        <w:rPr>
          <w:rFonts w:ascii="Times New Roman" w:hAnsi="Times New Roman"/>
          <w:sz w:val="24"/>
          <w:szCs w:val="24"/>
        </w:rPr>
        <w:t>DQN</w:t>
      </w:r>
      <w:r w:rsidRPr="0082663E">
        <w:rPr>
          <w:rFonts w:ascii="Times New Roman" w:hAnsi="Times New Roman"/>
          <w:sz w:val="24"/>
          <w:szCs w:val="24"/>
        </w:rPr>
        <w:t>和</w:t>
      </w:r>
      <w:r w:rsidRPr="0082663E">
        <w:rPr>
          <w:rFonts w:ascii="Times New Roman" w:hAnsi="Times New Roman"/>
          <w:sz w:val="24"/>
          <w:szCs w:val="24"/>
        </w:rPr>
        <w:t>DDPG</w:t>
      </w:r>
      <w:r w:rsidRPr="0082663E">
        <w:rPr>
          <w:rFonts w:ascii="Times New Roman" w:hAnsi="Times New Roman"/>
          <w:sz w:val="24"/>
          <w:szCs w:val="24"/>
        </w:rPr>
        <w:t>对车辆跟驰问题进行描述。</w:t>
      </w:r>
      <w:r w:rsidR="00782FDA" w:rsidRPr="0082663E">
        <w:rPr>
          <w:rFonts w:ascii="Times New Roman" w:hAnsi="Times New Roman"/>
          <w:sz w:val="24"/>
          <w:szCs w:val="24"/>
        </w:rPr>
        <w:t>在引入深度强化学习后车队的控制流程如图</w:t>
      </w:r>
      <w:r w:rsidR="00782FDA" w:rsidRPr="0082663E">
        <w:rPr>
          <w:rFonts w:ascii="Times New Roman" w:hAnsi="Times New Roman"/>
          <w:sz w:val="24"/>
          <w:szCs w:val="24"/>
        </w:rPr>
        <w:t>4.1</w:t>
      </w:r>
      <w:r w:rsidR="00782FDA" w:rsidRPr="0082663E">
        <w:rPr>
          <w:rFonts w:ascii="Times New Roman" w:hAnsi="Times New Roman"/>
          <w:sz w:val="24"/>
          <w:szCs w:val="24"/>
        </w:rPr>
        <w:t>所示。</w:t>
      </w:r>
    </w:p>
    <w:p w:rsidR="008521BC" w:rsidRPr="0082663E" w:rsidRDefault="008521BC" w:rsidP="009D31D1">
      <w:pPr>
        <w:spacing w:line="360" w:lineRule="auto"/>
        <w:jc w:val="center"/>
        <w:outlineLvl w:val="1"/>
        <w:rPr>
          <w:rFonts w:ascii="Times New Roman" w:eastAsia="黑体" w:hAnsi="Times New Roman"/>
          <w:b/>
          <w:sz w:val="28"/>
          <w:szCs w:val="28"/>
        </w:rPr>
      </w:pPr>
      <w:r w:rsidRPr="0082663E">
        <w:rPr>
          <w:rFonts w:ascii="Times New Roman" w:hAnsi="Times New Roman"/>
          <w:noProof/>
        </w:rPr>
        <w:drawing>
          <wp:inline distT="0" distB="0" distL="0" distR="0" wp14:anchorId="4476DECB" wp14:editId="5C0CF3A6">
            <wp:extent cx="4982155" cy="41693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082" cy="4181883"/>
                    </a:xfrm>
                    <a:prstGeom prst="rect">
                      <a:avLst/>
                    </a:prstGeom>
                  </pic:spPr>
                </pic:pic>
              </a:graphicData>
            </a:graphic>
          </wp:inline>
        </w:drawing>
      </w:r>
    </w:p>
    <w:p w:rsidR="00292B0F" w:rsidRPr="0082663E" w:rsidRDefault="00292B0F" w:rsidP="009D31D1">
      <w:pPr>
        <w:spacing w:line="360" w:lineRule="auto"/>
        <w:jc w:val="center"/>
        <w:outlineLvl w:val="1"/>
        <w:rPr>
          <w:rFonts w:ascii="Times New Roman" w:hAnsi="Times New Roman"/>
          <w:bCs/>
          <w:sz w:val="24"/>
          <w:szCs w:val="24"/>
        </w:rPr>
      </w:pPr>
      <w:r w:rsidRPr="0082663E">
        <w:rPr>
          <w:rFonts w:ascii="Times New Roman" w:eastAsia="黑体" w:hAnsi="Times New Roman"/>
          <w:bCs/>
          <w:szCs w:val="21"/>
        </w:rPr>
        <w:t>图</w:t>
      </w:r>
      <w:r w:rsidRPr="0082663E">
        <w:rPr>
          <w:rFonts w:ascii="Times New Roman" w:eastAsia="黑体" w:hAnsi="Times New Roman"/>
          <w:bCs/>
          <w:szCs w:val="21"/>
        </w:rPr>
        <w:t>4.1</w:t>
      </w:r>
      <w:r w:rsidR="00E30598" w:rsidRPr="0082663E">
        <w:rPr>
          <w:rFonts w:ascii="Times New Roman" w:eastAsia="黑体" w:hAnsi="Times New Roman"/>
          <w:bCs/>
          <w:szCs w:val="21"/>
        </w:rPr>
        <w:t xml:space="preserve"> </w:t>
      </w:r>
      <w:r w:rsidR="00782FDA" w:rsidRPr="0082663E">
        <w:rPr>
          <w:rFonts w:ascii="Times New Roman" w:eastAsia="黑体" w:hAnsi="Times New Roman"/>
          <w:bCs/>
          <w:szCs w:val="21"/>
        </w:rPr>
        <w:t>车队控制流程</w:t>
      </w:r>
    </w:p>
    <w:p w:rsidR="008521BC" w:rsidRPr="0082663E" w:rsidRDefault="008521BC"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 xml:space="preserve">4.1 </w:t>
      </w:r>
      <w:r w:rsidR="00E25338" w:rsidRPr="0082663E">
        <w:rPr>
          <w:rFonts w:ascii="Times New Roman" w:eastAsia="黑体" w:hAnsi="Times New Roman"/>
          <w:b/>
          <w:sz w:val="28"/>
          <w:szCs w:val="28"/>
        </w:rPr>
        <w:t>D</w:t>
      </w:r>
      <w:r w:rsidR="00745D62" w:rsidRPr="0082663E">
        <w:rPr>
          <w:rFonts w:ascii="Times New Roman" w:eastAsia="黑体" w:hAnsi="Times New Roman"/>
          <w:b/>
          <w:sz w:val="28"/>
          <w:szCs w:val="28"/>
        </w:rPr>
        <w:t xml:space="preserve">eep </w:t>
      </w:r>
      <w:r w:rsidR="00E25338" w:rsidRPr="0082663E">
        <w:rPr>
          <w:rFonts w:ascii="Times New Roman" w:eastAsia="黑体" w:hAnsi="Times New Roman"/>
          <w:b/>
          <w:sz w:val="28"/>
          <w:szCs w:val="28"/>
        </w:rPr>
        <w:t>Q</w:t>
      </w:r>
      <w:r w:rsidR="00745D62" w:rsidRPr="0082663E">
        <w:rPr>
          <w:rFonts w:ascii="Times New Roman" w:eastAsia="黑体" w:hAnsi="Times New Roman"/>
          <w:b/>
          <w:sz w:val="28"/>
          <w:szCs w:val="28"/>
        </w:rPr>
        <w:t xml:space="preserve"> </w:t>
      </w:r>
      <w:r w:rsidR="00E25338" w:rsidRPr="0082663E">
        <w:rPr>
          <w:rFonts w:ascii="Times New Roman" w:eastAsia="黑体" w:hAnsi="Times New Roman"/>
          <w:b/>
          <w:sz w:val="28"/>
          <w:szCs w:val="28"/>
        </w:rPr>
        <w:t>N</w:t>
      </w:r>
      <w:r w:rsidR="00745D62" w:rsidRPr="0082663E">
        <w:rPr>
          <w:rFonts w:ascii="Times New Roman" w:eastAsia="黑体" w:hAnsi="Times New Roman"/>
          <w:b/>
          <w:sz w:val="28"/>
          <w:szCs w:val="28"/>
        </w:rPr>
        <w:t>etwork</w:t>
      </w:r>
    </w:p>
    <w:p w:rsidR="000B22AE" w:rsidRPr="0082663E" w:rsidRDefault="000B22AE" w:rsidP="009D31D1">
      <w:pPr>
        <w:spacing w:line="360" w:lineRule="auto"/>
        <w:ind w:firstLineChars="200" w:firstLine="480"/>
        <w:outlineLvl w:val="1"/>
        <w:rPr>
          <w:rFonts w:ascii="Times New Roman" w:eastAsia="黑体" w:hAnsi="Times New Roman"/>
          <w:b/>
          <w:sz w:val="28"/>
          <w:szCs w:val="28"/>
        </w:rPr>
      </w:pPr>
      <w:r w:rsidRPr="0082663E">
        <w:rPr>
          <w:rFonts w:ascii="Times New Roman" w:eastAsiaTheme="minorEastAsia" w:hAnsi="Times New Roman"/>
          <w:sz w:val="24"/>
          <w:szCs w:val="24"/>
        </w:rPr>
        <w:t>DQN</w:t>
      </w:r>
      <w:r w:rsidRPr="0082663E">
        <w:rPr>
          <w:rFonts w:ascii="Times New Roman" w:eastAsiaTheme="minorEastAsia" w:hAnsi="Times New Roman"/>
          <w:sz w:val="24"/>
          <w:szCs w:val="24"/>
        </w:rPr>
        <w:t>算法全称为</w:t>
      </w:r>
      <w:r w:rsidRPr="0082663E">
        <w:rPr>
          <w:rFonts w:ascii="Times New Roman" w:eastAsiaTheme="minorEastAsia" w:hAnsi="Times New Roman"/>
          <w:sz w:val="24"/>
          <w:szCs w:val="24"/>
        </w:rPr>
        <w:t>Deep Q Network</w:t>
      </w:r>
      <w:r w:rsidRPr="0082663E">
        <w:rPr>
          <w:rFonts w:ascii="Times New Roman" w:eastAsiaTheme="minorEastAsia" w:hAnsi="Times New Roman"/>
          <w:sz w:val="24"/>
          <w:szCs w:val="24"/>
        </w:rPr>
        <w:t>，是强化学习有力的工具之一</w:t>
      </w:r>
      <w:r w:rsidR="009914ED" w:rsidRPr="0082663E">
        <w:rPr>
          <w:rFonts w:ascii="Times New Roman" w:eastAsiaTheme="minorEastAsia" w:hAnsi="Times New Roman"/>
          <w:sz w:val="24"/>
          <w:szCs w:val="24"/>
        </w:rPr>
        <w:t>，本小节将针对</w:t>
      </w:r>
      <w:r w:rsidR="009914ED" w:rsidRPr="0082663E">
        <w:rPr>
          <w:rFonts w:ascii="Times New Roman" w:eastAsiaTheme="minorEastAsia" w:hAnsi="Times New Roman"/>
          <w:sz w:val="24"/>
          <w:szCs w:val="24"/>
        </w:rPr>
        <w:t>Q-learning</w:t>
      </w:r>
      <w:r w:rsidR="009914ED" w:rsidRPr="0082663E">
        <w:rPr>
          <w:rFonts w:ascii="Times New Roman" w:eastAsiaTheme="minorEastAsia" w:hAnsi="Times New Roman"/>
          <w:sz w:val="24"/>
          <w:szCs w:val="24"/>
        </w:rPr>
        <w:t>的局限性和使用</w:t>
      </w:r>
      <w:r w:rsidR="009914ED" w:rsidRPr="0082663E">
        <w:rPr>
          <w:rFonts w:ascii="Times New Roman" w:eastAsiaTheme="minorEastAsia" w:hAnsi="Times New Roman"/>
          <w:sz w:val="24"/>
          <w:szCs w:val="24"/>
        </w:rPr>
        <w:t>DQN</w:t>
      </w:r>
      <w:r w:rsidR="009914ED" w:rsidRPr="0082663E">
        <w:rPr>
          <w:rFonts w:ascii="Times New Roman" w:eastAsiaTheme="minorEastAsia" w:hAnsi="Times New Roman"/>
          <w:sz w:val="24"/>
          <w:szCs w:val="24"/>
        </w:rPr>
        <w:t>算法进行跟驰控制两个方面对</w:t>
      </w:r>
      <w:r w:rsidR="009914ED" w:rsidRPr="0082663E">
        <w:rPr>
          <w:rFonts w:ascii="Times New Roman" w:eastAsiaTheme="minorEastAsia" w:hAnsi="Times New Roman"/>
          <w:sz w:val="24"/>
          <w:szCs w:val="24"/>
        </w:rPr>
        <w:t>DQN</w:t>
      </w:r>
      <w:r w:rsidR="009914ED" w:rsidRPr="0082663E">
        <w:rPr>
          <w:rFonts w:ascii="Times New Roman" w:eastAsiaTheme="minorEastAsia" w:hAnsi="Times New Roman"/>
          <w:sz w:val="24"/>
          <w:szCs w:val="24"/>
        </w:rPr>
        <w:t>算法进行详细的阐述。</w:t>
      </w:r>
    </w:p>
    <w:p w:rsidR="00947541" w:rsidRPr="0082663E" w:rsidRDefault="00947541"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 xml:space="preserve">4.1.1 </w:t>
      </w:r>
      <w:r w:rsidR="00046B28" w:rsidRPr="0082663E">
        <w:rPr>
          <w:rFonts w:ascii="Times New Roman" w:eastAsia="黑体" w:hAnsi="Times New Roman"/>
          <w:b/>
          <w:sz w:val="24"/>
          <w:szCs w:val="24"/>
        </w:rPr>
        <w:t>Q-learning</w:t>
      </w:r>
      <w:r w:rsidR="00046B28" w:rsidRPr="0082663E">
        <w:rPr>
          <w:rFonts w:ascii="Times New Roman" w:eastAsia="黑体" w:hAnsi="Times New Roman"/>
          <w:b/>
          <w:sz w:val="24"/>
          <w:szCs w:val="24"/>
        </w:rPr>
        <w:t>的局限性</w:t>
      </w:r>
    </w:p>
    <w:p w:rsidR="00046B28" w:rsidRPr="0082663E" w:rsidRDefault="00435685"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t>如表</w:t>
      </w:r>
      <w:r w:rsidRPr="0082663E">
        <w:rPr>
          <w:rFonts w:ascii="Times New Roman" w:eastAsiaTheme="minorEastAsia" w:hAnsi="Times New Roman"/>
          <w:sz w:val="24"/>
          <w:szCs w:val="24"/>
        </w:rPr>
        <w:t>4.1</w:t>
      </w:r>
      <w:r w:rsidRPr="0082663E">
        <w:rPr>
          <w:rFonts w:ascii="Times New Roman" w:eastAsiaTheme="minorEastAsia" w:hAnsi="Times New Roman"/>
          <w:sz w:val="24"/>
          <w:szCs w:val="24"/>
        </w:rPr>
        <w:t>所示</w:t>
      </w:r>
      <w:r w:rsidR="00046B28" w:rsidRPr="0082663E">
        <w:rPr>
          <w:rFonts w:ascii="Times New Roman" w:eastAsia="黑体" w:hAnsi="Times New Roman"/>
          <w:sz w:val="24"/>
          <w:szCs w:val="24"/>
        </w:rPr>
        <w:t>Q-learning</w:t>
      </w:r>
      <w:r w:rsidR="00046B28" w:rsidRPr="0082663E">
        <w:rPr>
          <w:rFonts w:ascii="Times New Roman" w:eastAsiaTheme="minorEastAsia" w:hAnsi="Times New Roman"/>
          <w:sz w:val="24"/>
          <w:szCs w:val="24"/>
        </w:rPr>
        <w:t>算法是使用</w:t>
      </w:r>
      <w:r w:rsidR="00046B28" w:rsidRPr="0082663E">
        <w:rPr>
          <w:rFonts w:ascii="Times New Roman" w:eastAsiaTheme="minorEastAsia" w:hAnsi="Times New Roman"/>
          <w:sz w:val="24"/>
          <w:szCs w:val="24"/>
        </w:rPr>
        <w:t>Q</w:t>
      </w:r>
      <w:r w:rsidR="00B74D46" w:rsidRPr="0082663E">
        <w:rPr>
          <w:rFonts w:ascii="Times New Roman" w:eastAsiaTheme="minorEastAsia" w:hAnsi="Times New Roman"/>
          <w:sz w:val="24"/>
          <w:szCs w:val="24"/>
        </w:rPr>
        <w:t xml:space="preserve"> Table</w:t>
      </w:r>
      <w:r w:rsidR="00046B28" w:rsidRPr="0082663E">
        <w:rPr>
          <w:rFonts w:ascii="Times New Roman" w:eastAsiaTheme="minorEastAsia" w:hAnsi="Times New Roman"/>
          <w:sz w:val="24"/>
          <w:szCs w:val="24"/>
        </w:rPr>
        <w:t>来存储记忆库每个记忆由当前状态、下一个状态、</w:t>
      </w:r>
      <w:r w:rsidR="00046B28" w:rsidRPr="0082663E">
        <w:rPr>
          <w:rFonts w:ascii="Times New Roman" w:eastAsiaTheme="minorEastAsia" w:hAnsi="Times New Roman"/>
          <w:sz w:val="24"/>
          <w:szCs w:val="24"/>
        </w:rPr>
        <w:t>Q</w:t>
      </w:r>
      <w:r w:rsidR="00046B28" w:rsidRPr="0082663E">
        <w:rPr>
          <w:rFonts w:ascii="Times New Roman" w:eastAsiaTheme="minorEastAsia" w:hAnsi="Times New Roman"/>
          <w:sz w:val="24"/>
          <w:szCs w:val="24"/>
        </w:rPr>
        <w:t>值和动作组成。</w:t>
      </w:r>
      <w:r w:rsidR="00DC1B5F" w:rsidRPr="0082663E">
        <w:rPr>
          <w:rFonts w:ascii="Times New Roman" w:eastAsiaTheme="minorEastAsia" w:hAnsi="Times New Roman"/>
          <w:sz w:val="24"/>
          <w:szCs w:val="24"/>
        </w:rPr>
        <w:t>Q-learning</w:t>
      </w:r>
      <w:r w:rsidR="00DC1B5F" w:rsidRPr="0082663E">
        <w:rPr>
          <w:rFonts w:ascii="Times New Roman" w:eastAsiaTheme="minorEastAsia" w:hAnsi="Times New Roman"/>
          <w:sz w:val="24"/>
          <w:szCs w:val="24"/>
        </w:rPr>
        <w:t>的算法流程图如图</w:t>
      </w:r>
      <w:r w:rsidR="00DC1B5F" w:rsidRPr="0082663E">
        <w:rPr>
          <w:rFonts w:ascii="Times New Roman" w:eastAsiaTheme="minorEastAsia" w:hAnsi="Times New Roman"/>
          <w:sz w:val="24"/>
          <w:szCs w:val="24"/>
        </w:rPr>
        <w:t>4.2</w:t>
      </w:r>
      <w:r w:rsidR="00DC1B5F" w:rsidRPr="0082663E">
        <w:rPr>
          <w:rFonts w:ascii="Times New Roman" w:eastAsiaTheme="minorEastAsia" w:hAnsi="Times New Roman"/>
          <w:sz w:val="24"/>
          <w:szCs w:val="24"/>
        </w:rPr>
        <w:t>所示。</w:t>
      </w:r>
    </w:p>
    <w:p w:rsidR="00435685" w:rsidRPr="0082663E" w:rsidRDefault="00E30598" w:rsidP="009D31D1">
      <w:pPr>
        <w:spacing w:line="360" w:lineRule="auto"/>
        <w:ind w:firstLineChars="200" w:firstLine="480"/>
        <w:outlineLvl w:val="1"/>
        <w:rPr>
          <w:rFonts w:ascii="Times New Roman" w:eastAsiaTheme="minorEastAsia" w:hAnsi="Times New Roman"/>
          <w:sz w:val="24"/>
          <w:szCs w:val="24"/>
        </w:rPr>
      </w:pPr>
      <w:r w:rsidRPr="0082663E">
        <w:rPr>
          <w:rFonts w:ascii="Times New Roman" w:eastAsiaTheme="minorEastAsia" w:hAnsi="Times New Roman"/>
          <w:sz w:val="24"/>
          <w:szCs w:val="24"/>
        </w:rPr>
        <w:lastRenderedPageBreak/>
        <w:t>车辆跟驰是一个复杂的问题，状态空间</w:t>
      </w:r>
      <w:r w:rsidR="00D50F50" w:rsidRPr="0082663E">
        <w:rPr>
          <w:rFonts w:ascii="Times New Roman" w:eastAsiaTheme="minorEastAsia" w:hAnsi="Times New Roman"/>
          <w:sz w:val="24"/>
          <w:szCs w:val="24"/>
        </w:rPr>
        <w:t>十分庞大</w:t>
      </w:r>
      <w:r w:rsidRPr="0082663E">
        <w:rPr>
          <w:rFonts w:ascii="Times New Roman" w:eastAsiaTheme="minorEastAsia" w:hAnsi="Times New Roman"/>
          <w:sz w:val="24"/>
          <w:szCs w:val="24"/>
        </w:rPr>
        <w:t>。如果全部使用</w:t>
      </w:r>
      <w:r w:rsidRPr="0082663E">
        <w:rPr>
          <w:rFonts w:ascii="Times New Roman" w:eastAsiaTheme="minorEastAsia" w:hAnsi="Times New Roman"/>
          <w:sz w:val="24"/>
          <w:szCs w:val="24"/>
        </w:rPr>
        <w:t>Q</w:t>
      </w:r>
      <w:r w:rsidR="00B74D46" w:rsidRPr="0082663E">
        <w:rPr>
          <w:rFonts w:ascii="Times New Roman" w:eastAsiaTheme="minorEastAsia" w:hAnsi="Times New Roman"/>
          <w:sz w:val="24"/>
          <w:szCs w:val="24"/>
        </w:rPr>
        <w:t xml:space="preserve"> Table</w:t>
      </w:r>
      <w:r w:rsidRPr="0082663E">
        <w:rPr>
          <w:rFonts w:ascii="Times New Roman" w:eastAsiaTheme="minorEastAsia" w:hAnsi="Times New Roman"/>
          <w:sz w:val="24"/>
          <w:szCs w:val="24"/>
        </w:rPr>
        <w:t>来存储，对计算机的内存性能是一个很大的挑战，而且每次在这么大的表格中搜索对应的状态也是一件很耗时的事情。</w:t>
      </w:r>
      <w:r w:rsidR="00432513" w:rsidRPr="0082663E">
        <w:rPr>
          <w:rFonts w:ascii="Times New Roman" w:eastAsiaTheme="minorEastAsia" w:hAnsi="Times New Roman"/>
          <w:sz w:val="24"/>
          <w:szCs w:val="24"/>
        </w:rPr>
        <w:t>不过</w:t>
      </w:r>
      <w:r w:rsidR="00745D62" w:rsidRPr="0082663E">
        <w:rPr>
          <w:rFonts w:ascii="Times New Roman" w:eastAsiaTheme="minorEastAsia" w:hAnsi="Times New Roman"/>
          <w:sz w:val="24"/>
          <w:szCs w:val="24"/>
        </w:rPr>
        <w:t>，</w:t>
      </w:r>
      <w:r w:rsidR="00432513" w:rsidRPr="0082663E">
        <w:rPr>
          <w:rFonts w:ascii="Times New Roman" w:eastAsiaTheme="minorEastAsia" w:hAnsi="Times New Roman"/>
          <w:sz w:val="24"/>
          <w:szCs w:val="24"/>
        </w:rPr>
        <w:t>在机器学习中有一种方法对这种事情很在行</w:t>
      </w:r>
      <w:r w:rsidR="00745D62" w:rsidRPr="0082663E">
        <w:rPr>
          <w:rFonts w:ascii="Times New Roman" w:eastAsiaTheme="minorEastAsia" w:hAnsi="Times New Roman"/>
          <w:sz w:val="24"/>
          <w:szCs w:val="24"/>
        </w:rPr>
        <w:t>，</w:t>
      </w:r>
      <w:r w:rsidR="00432513" w:rsidRPr="0082663E">
        <w:rPr>
          <w:rFonts w:ascii="Times New Roman" w:eastAsiaTheme="minorEastAsia" w:hAnsi="Times New Roman"/>
          <w:sz w:val="24"/>
          <w:szCs w:val="24"/>
        </w:rPr>
        <w:t>那就是神经网络。我们可以将状态和动作当成神经网络的输入，然后经过神经网络分析后得到动作的</w:t>
      </w:r>
      <w:r w:rsidR="00432513" w:rsidRPr="0082663E">
        <w:rPr>
          <w:rFonts w:ascii="Times New Roman" w:eastAsiaTheme="minorEastAsia" w:hAnsi="Times New Roman"/>
          <w:sz w:val="24"/>
          <w:szCs w:val="24"/>
        </w:rPr>
        <w:t xml:space="preserve">Q </w:t>
      </w:r>
      <w:r w:rsidR="00432513" w:rsidRPr="0082663E">
        <w:rPr>
          <w:rFonts w:ascii="Times New Roman" w:eastAsiaTheme="minorEastAsia" w:hAnsi="Times New Roman"/>
          <w:sz w:val="24"/>
          <w:szCs w:val="24"/>
        </w:rPr>
        <w:t>值</w:t>
      </w:r>
      <w:r w:rsidR="00432513" w:rsidRPr="0082663E">
        <w:rPr>
          <w:rFonts w:ascii="Times New Roman" w:eastAsiaTheme="minorEastAsia" w:hAnsi="Times New Roman"/>
          <w:sz w:val="24"/>
          <w:szCs w:val="24"/>
        </w:rPr>
        <w:t xml:space="preserve">, </w:t>
      </w:r>
      <w:r w:rsidR="00432513" w:rsidRPr="0082663E">
        <w:rPr>
          <w:rFonts w:ascii="Times New Roman" w:eastAsiaTheme="minorEastAsia" w:hAnsi="Times New Roman"/>
          <w:sz w:val="24"/>
          <w:szCs w:val="24"/>
        </w:rPr>
        <w:t>这样我们就没必要在表格中记录</w:t>
      </w:r>
      <w:r w:rsidR="00432513" w:rsidRPr="0082663E">
        <w:rPr>
          <w:rFonts w:ascii="Times New Roman" w:eastAsiaTheme="minorEastAsia" w:hAnsi="Times New Roman"/>
          <w:sz w:val="24"/>
          <w:szCs w:val="24"/>
        </w:rPr>
        <w:t>Q</w:t>
      </w:r>
      <w:r w:rsidR="00432513" w:rsidRPr="0082663E">
        <w:rPr>
          <w:rFonts w:ascii="Times New Roman" w:eastAsiaTheme="minorEastAsia" w:hAnsi="Times New Roman"/>
          <w:sz w:val="24"/>
          <w:szCs w:val="24"/>
        </w:rPr>
        <w:t>值，而是直接使用神经网络生成</w:t>
      </w:r>
      <w:r w:rsidR="00432513" w:rsidRPr="0082663E">
        <w:rPr>
          <w:rFonts w:ascii="Times New Roman" w:eastAsiaTheme="minorEastAsia" w:hAnsi="Times New Roman"/>
          <w:sz w:val="24"/>
          <w:szCs w:val="24"/>
        </w:rPr>
        <w:t>Q</w:t>
      </w:r>
      <w:r w:rsidR="00432513" w:rsidRPr="0082663E">
        <w:rPr>
          <w:rFonts w:ascii="Times New Roman" w:eastAsiaTheme="minorEastAsia" w:hAnsi="Times New Roman"/>
          <w:sz w:val="24"/>
          <w:szCs w:val="24"/>
        </w:rPr>
        <w:t>值。然后按照</w:t>
      </w:r>
      <w:r w:rsidR="00432513" w:rsidRPr="0082663E">
        <w:rPr>
          <w:rFonts w:ascii="Times New Roman" w:eastAsiaTheme="minorEastAsia" w:hAnsi="Times New Roman"/>
          <w:sz w:val="24"/>
          <w:szCs w:val="24"/>
        </w:rPr>
        <w:t>Q-learning</w:t>
      </w:r>
      <w:r w:rsidR="00432513" w:rsidRPr="0082663E">
        <w:rPr>
          <w:rFonts w:ascii="Times New Roman" w:eastAsiaTheme="minorEastAsia" w:hAnsi="Times New Roman"/>
          <w:sz w:val="24"/>
          <w:szCs w:val="24"/>
        </w:rPr>
        <w:t>的方法</w:t>
      </w:r>
      <w:r w:rsidR="00432513" w:rsidRPr="0082663E">
        <w:rPr>
          <w:rFonts w:ascii="Times New Roman" w:eastAsiaTheme="minorEastAsia" w:hAnsi="Times New Roman"/>
          <w:sz w:val="24"/>
          <w:szCs w:val="24"/>
        </w:rPr>
        <w:t xml:space="preserve">, </w:t>
      </w:r>
      <w:r w:rsidR="00432513" w:rsidRPr="0082663E">
        <w:rPr>
          <w:rFonts w:ascii="Times New Roman" w:eastAsiaTheme="minorEastAsia" w:hAnsi="Times New Roman"/>
          <w:sz w:val="24"/>
          <w:szCs w:val="24"/>
        </w:rPr>
        <w:t>直接选择拥有最大值的动作当做下一步要做的动作。</w:t>
      </w:r>
      <w:r w:rsidR="00432513" w:rsidRPr="0082663E">
        <w:rPr>
          <w:rFonts w:ascii="Times New Roman" w:eastAsiaTheme="minorEastAsia" w:hAnsi="Times New Roman"/>
          <w:sz w:val="24"/>
          <w:szCs w:val="24"/>
        </w:rPr>
        <w:t>DQN</w:t>
      </w:r>
      <w:r w:rsidR="00432513" w:rsidRPr="0082663E">
        <w:rPr>
          <w:rFonts w:ascii="Times New Roman" w:eastAsiaTheme="minorEastAsia" w:hAnsi="Times New Roman"/>
          <w:sz w:val="24"/>
          <w:szCs w:val="24"/>
        </w:rPr>
        <w:t>的算法流程图如图</w:t>
      </w:r>
      <w:r w:rsidR="00432513" w:rsidRPr="0082663E">
        <w:rPr>
          <w:rFonts w:ascii="Times New Roman" w:eastAsiaTheme="minorEastAsia" w:hAnsi="Times New Roman"/>
          <w:sz w:val="24"/>
          <w:szCs w:val="24"/>
        </w:rPr>
        <w:t>4.3</w:t>
      </w:r>
      <w:r w:rsidR="00432513" w:rsidRPr="0082663E">
        <w:rPr>
          <w:rFonts w:ascii="Times New Roman" w:eastAsiaTheme="minorEastAsia" w:hAnsi="Times New Roman"/>
          <w:sz w:val="24"/>
          <w:szCs w:val="24"/>
        </w:rPr>
        <w:t>所示。</w:t>
      </w:r>
    </w:p>
    <w:p w:rsidR="00B74D46" w:rsidRPr="0082663E" w:rsidRDefault="00B74D46"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表</w:t>
      </w:r>
      <w:r w:rsidRPr="0082663E">
        <w:rPr>
          <w:rFonts w:ascii="Times New Roman" w:eastAsia="黑体" w:hAnsi="Times New Roman"/>
          <w:bCs/>
          <w:szCs w:val="21"/>
        </w:rPr>
        <w:t xml:space="preserve"> 4.1 Q Table</w:t>
      </w:r>
    </w:p>
    <w:tbl>
      <w:tblPr>
        <w:tblW w:w="0" w:type="auto"/>
        <w:jc w:val="center"/>
        <w:tblBorders>
          <w:top w:val="single" w:sz="4" w:space="0" w:color="auto"/>
          <w:bottom w:val="single" w:sz="4" w:space="0" w:color="auto"/>
        </w:tblBorders>
        <w:tblLook w:val="0000" w:firstRow="0" w:lastRow="0" w:firstColumn="0" w:lastColumn="0" w:noHBand="0" w:noVBand="0"/>
      </w:tblPr>
      <w:tblGrid>
        <w:gridCol w:w="1178"/>
        <w:gridCol w:w="1216"/>
        <w:gridCol w:w="1276"/>
        <w:gridCol w:w="1281"/>
        <w:gridCol w:w="1421"/>
        <w:gridCol w:w="1267"/>
      </w:tblGrid>
      <w:tr w:rsidR="00D50F50" w:rsidRPr="0082663E" w:rsidTr="0033319B">
        <w:tblPrEx>
          <w:tblCellMar>
            <w:top w:w="0" w:type="dxa"/>
            <w:bottom w:w="0" w:type="dxa"/>
          </w:tblCellMar>
        </w:tblPrEx>
        <w:trPr>
          <w:trHeight w:val="250"/>
          <w:jc w:val="center"/>
        </w:trPr>
        <w:tc>
          <w:tcPr>
            <w:tcW w:w="2394" w:type="dxa"/>
            <w:gridSpan w:val="2"/>
            <w:vMerge w:val="restart"/>
            <w:tcBorders>
              <w:top w:val="single" w:sz="4" w:space="0" w:color="auto"/>
              <w:bottom w:val="nil"/>
            </w:tcBorders>
            <w:vAlign w:val="center"/>
          </w:tcPr>
          <w:p w:rsidR="00D50F50" w:rsidRPr="0082663E" w:rsidRDefault="00D50F50"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Q</w:t>
            </w:r>
            <w:r w:rsidR="00B74D46" w:rsidRPr="0082663E">
              <w:rPr>
                <w:rFonts w:ascii="Times New Roman" w:eastAsiaTheme="minorEastAsia" w:hAnsi="Times New Roman"/>
                <w:sz w:val="24"/>
                <w:szCs w:val="24"/>
              </w:rPr>
              <w:t xml:space="preserve"> Table</w:t>
            </w:r>
          </w:p>
        </w:tc>
        <w:tc>
          <w:tcPr>
            <w:tcW w:w="5245" w:type="dxa"/>
            <w:gridSpan w:val="4"/>
            <w:tcBorders>
              <w:top w:val="single" w:sz="4" w:space="0" w:color="auto"/>
              <w:bottom w:val="nil"/>
            </w:tcBorders>
          </w:tcPr>
          <w:p w:rsidR="00D50F50"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动作集</w:t>
            </w:r>
          </w:p>
        </w:tc>
      </w:tr>
      <w:tr w:rsidR="002273B6" w:rsidRPr="0082663E" w:rsidTr="0033319B">
        <w:tblPrEx>
          <w:tblCellMar>
            <w:top w:w="0" w:type="dxa"/>
            <w:bottom w:w="0" w:type="dxa"/>
          </w:tblCellMar>
        </w:tblPrEx>
        <w:trPr>
          <w:trHeight w:val="205"/>
          <w:jc w:val="center"/>
        </w:trPr>
        <w:tc>
          <w:tcPr>
            <w:tcW w:w="2394" w:type="dxa"/>
            <w:gridSpan w:val="2"/>
            <w:vMerge/>
            <w:tcBorders>
              <w:top w:val="nil"/>
              <w:bottom w:val="single" w:sz="4" w:space="0" w:color="auto"/>
            </w:tcBorders>
          </w:tcPr>
          <w:p w:rsidR="002273B6" w:rsidRPr="0082663E" w:rsidRDefault="002273B6" w:rsidP="009D31D1">
            <w:pPr>
              <w:spacing w:line="360" w:lineRule="auto"/>
              <w:outlineLvl w:val="1"/>
              <w:rPr>
                <w:rFonts w:ascii="Times New Roman" w:eastAsiaTheme="minorEastAsia" w:hAnsi="Times New Roman"/>
                <w:sz w:val="24"/>
                <w:szCs w:val="24"/>
              </w:rPr>
            </w:pPr>
          </w:p>
        </w:tc>
        <w:tc>
          <w:tcPr>
            <w:tcW w:w="1276" w:type="dxa"/>
            <w:tcBorders>
              <w:top w:val="nil"/>
              <w:bottom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动作</w:t>
            </w:r>
            <w:r w:rsidRPr="0082663E">
              <w:rPr>
                <w:rFonts w:ascii="Times New Roman" w:eastAsiaTheme="minorEastAsia" w:hAnsi="Times New Roman"/>
                <w:sz w:val="24"/>
                <w:szCs w:val="24"/>
              </w:rPr>
              <w:t>1</w:t>
            </w:r>
          </w:p>
        </w:tc>
        <w:tc>
          <w:tcPr>
            <w:tcW w:w="1281" w:type="dxa"/>
            <w:tcBorders>
              <w:top w:val="nil"/>
              <w:bottom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动作</w:t>
            </w:r>
            <w:r w:rsidRPr="0082663E">
              <w:rPr>
                <w:rFonts w:ascii="Times New Roman" w:eastAsiaTheme="minorEastAsia" w:hAnsi="Times New Roman"/>
                <w:sz w:val="24"/>
                <w:szCs w:val="24"/>
              </w:rPr>
              <w:t>2</w:t>
            </w:r>
          </w:p>
        </w:tc>
        <w:tc>
          <w:tcPr>
            <w:tcW w:w="1421" w:type="dxa"/>
            <w:tcBorders>
              <w:top w:val="nil"/>
              <w:bottom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动作</w:t>
            </w:r>
            <w:r w:rsidRPr="0082663E">
              <w:rPr>
                <w:rFonts w:ascii="Times New Roman" w:eastAsiaTheme="minorEastAsia" w:hAnsi="Times New Roman"/>
                <w:sz w:val="24"/>
                <w:szCs w:val="24"/>
              </w:rPr>
              <w:t>3</w:t>
            </w:r>
          </w:p>
        </w:tc>
        <w:tc>
          <w:tcPr>
            <w:tcW w:w="1267" w:type="dxa"/>
            <w:tcBorders>
              <w:top w:val="nil"/>
              <w:bottom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动作</w:t>
            </w:r>
            <w:r w:rsidRPr="0082663E">
              <w:rPr>
                <w:rFonts w:ascii="Times New Roman" w:eastAsiaTheme="minorEastAsia" w:hAnsi="Times New Roman"/>
                <w:sz w:val="24"/>
                <w:szCs w:val="24"/>
              </w:rPr>
              <w:t>4</w:t>
            </w:r>
          </w:p>
        </w:tc>
      </w:tr>
      <w:tr w:rsidR="002273B6" w:rsidRPr="0082663E" w:rsidTr="0033319B">
        <w:tblPrEx>
          <w:tblCellMar>
            <w:top w:w="0" w:type="dxa"/>
            <w:bottom w:w="0" w:type="dxa"/>
          </w:tblCellMar>
        </w:tblPrEx>
        <w:trPr>
          <w:trHeight w:val="513"/>
          <w:jc w:val="center"/>
        </w:trPr>
        <w:tc>
          <w:tcPr>
            <w:tcW w:w="1178" w:type="dxa"/>
            <w:tcBorders>
              <w:top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状态</w:t>
            </w:r>
            <w:r w:rsidRPr="0082663E">
              <w:rPr>
                <w:rFonts w:ascii="Times New Roman" w:eastAsiaTheme="minorEastAsia" w:hAnsi="Times New Roman"/>
                <w:sz w:val="24"/>
                <w:szCs w:val="24"/>
              </w:rPr>
              <w:t>id</w:t>
            </w:r>
          </w:p>
        </w:tc>
        <w:tc>
          <w:tcPr>
            <w:tcW w:w="1216" w:type="dxa"/>
            <w:tcBorders>
              <w:top w:val="single" w:sz="4" w:space="0" w:color="auto"/>
            </w:tcBorders>
          </w:tcPr>
          <w:p w:rsidR="002273B6" w:rsidRPr="0082663E" w:rsidRDefault="002273B6" w:rsidP="009D31D1">
            <w:pPr>
              <w:spacing w:line="360" w:lineRule="auto"/>
              <w:outlineLvl w:val="1"/>
              <w:rPr>
                <w:rFonts w:ascii="Times New Roman" w:eastAsiaTheme="minorEastAsia" w:hAnsi="Times New Roman"/>
                <w:sz w:val="24"/>
                <w:szCs w:val="24"/>
              </w:rPr>
            </w:pPr>
            <w:r w:rsidRPr="0082663E">
              <w:rPr>
                <w:rFonts w:ascii="Times New Roman" w:eastAsiaTheme="minorEastAsia" w:hAnsi="Times New Roman"/>
                <w:sz w:val="24"/>
                <w:szCs w:val="24"/>
              </w:rPr>
              <w:t>状态特征</w:t>
            </w:r>
          </w:p>
        </w:tc>
        <w:tc>
          <w:tcPr>
            <w:tcW w:w="1276" w:type="dxa"/>
            <w:tcBorders>
              <w:top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左</w:t>
            </w:r>
          </w:p>
        </w:tc>
        <w:tc>
          <w:tcPr>
            <w:tcW w:w="1281" w:type="dxa"/>
            <w:tcBorders>
              <w:top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右</w:t>
            </w:r>
          </w:p>
        </w:tc>
        <w:tc>
          <w:tcPr>
            <w:tcW w:w="1421" w:type="dxa"/>
            <w:tcBorders>
              <w:top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上</w:t>
            </w:r>
          </w:p>
        </w:tc>
        <w:tc>
          <w:tcPr>
            <w:tcW w:w="1267" w:type="dxa"/>
            <w:tcBorders>
              <w:top w:val="single" w:sz="4" w:space="0" w:color="auto"/>
            </w:tcBorders>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下</w:t>
            </w: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2</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S2</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3</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S3</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4</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S4</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5</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S5</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6</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S6</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7</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S7</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8</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S8</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9</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S9</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513"/>
          <w:jc w:val="center"/>
        </w:trPr>
        <w:tc>
          <w:tcPr>
            <w:tcW w:w="1178" w:type="dxa"/>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10</w:t>
            </w:r>
          </w:p>
        </w:tc>
        <w:tc>
          <w:tcPr>
            <w:tcW w:w="1216" w:type="dxa"/>
            <w:vAlign w:val="center"/>
          </w:tcPr>
          <w:p w:rsidR="002273B6" w:rsidRPr="0082663E" w:rsidRDefault="002273B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w:t>
            </w:r>
            <w:r w:rsidR="00B74D46" w:rsidRPr="0082663E">
              <w:rPr>
                <w:rFonts w:ascii="Times New Roman" w:eastAsiaTheme="minorEastAsia" w:hAnsi="Times New Roman"/>
                <w:sz w:val="24"/>
                <w:szCs w:val="24"/>
              </w:rPr>
              <w:t>0</w:t>
            </w:r>
          </w:p>
        </w:tc>
        <w:tc>
          <w:tcPr>
            <w:tcW w:w="1276"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2273B6" w:rsidRPr="0082663E" w:rsidRDefault="002273B6" w:rsidP="009D31D1">
            <w:pPr>
              <w:spacing w:line="360" w:lineRule="auto"/>
              <w:ind w:firstLineChars="200" w:firstLine="480"/>
              <w:outlineLvl w:val="1"/>
              <w:rPr>
                <w:rFonts w:ascii="Times New Roman" w:eastAsiaTheme="minorEastAsia" w:hAnsi="Times New Roman"/>
                <w:sz w:val="24"/>
                <w:szCs w:val="24"/>
              </w:rPr>
            </w:pPr>
          </w:p>
        </w:tc>
      </w:tr>
      <w:tr w:rsidR="00B74D46" w:rsidRPr="0082663E" w:rsidTr="0033319B">
        <w:tblPrEx>
          <w:tblCellMar>
            <w:top w:w="0" w:type="dxa"/>
            <w:bottom w:w="0" w:type="dxa"/>
          </w:tblCellMar>
        </w:tblPrEx>
        <w:trPr>
          <w:trHeight w:val="513"/>
          <w:jc w:val="center"/>
        </w:trPr>
        <w:tc>
          <w:tcPr>
            <w:tcW w:w="1178" w:type="dxa"/>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11</w:t>
            </w:r>
          </w:p>
        </w:tc>
        <w:tc>
          <w:tcPr>
            <w:tcW w:w="1216" w:type="dxa"/>
            <w:vAlign w:val="center"/>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S11</w:t>
            </w:r>
          </w:p>
        </w:tc>
        <w:tc>
          <w:tcPr>
            <w:tcW w:w="1276"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r>
      <w:tr w:rsidR="00B74D46" w:rsidRPr="0082663E" w:rsidTr="0033319B">
        <w:tblPrEx>
          <w:tblCellMar>
            <w:top w:w="0" w:type="dxa"/>
            <w:bottom w:w="0" w:type="dxa"/>
          </w:tblCellMar>
        </w:tblPrEx>
        <w:trPr>
          <w:trHeight w:val="513"/>
          <w:jc w:val="center"/>
        </w:trPr>
        <w:tc>
          <w:tcPr>
            <w:tcW w:w="1178" w:type="dxa"/>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12</w:t>
            </w:r>
          </w:p>
        </w:tc>
        <w:tc>
          <w:tcPr>
            <w:tcW w:w="1216" w:type="dxa"/>
            <w:vAlign w:val="center"/>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S12</w:t>
            </w:r>
          </w:p>
        </w:tc>
        <w:tc>
          <w:tcPr>
            <w:tcW w:w="1276"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r>
      <w:tr w:rsidR="00B74D46" w:rsidRPr="0082663E" w:rsidTr="0033319B">
        <w:tblPrEx>
          <w:tblCellMar>
            <w:top w:w="0" w:type="dxa"/>
            <w:bottom w:w="0" w:type="dxa"/>
          </w:tblCellMar>
        </w:tblPrEx>
        <w:trPr>
          <w:trHeight w:val="513"/>
          <w:jc w:val="center"/>
        </w:trPr>
        <w:tc>
          <w:tcPr>
            <w:tcW w:w="1178" w:type="dxa"/>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13</w:t>
            </w:r>
          </w:p>
        </w:tc>
        <w:tc>
          <w:tcPr>
            <w:tcW w:w="1216" w:type="dxa"/>
            <w:vAlign w:val="center"/>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S13</w:t>
            </w:r>
          </w:p>
        </w:tc>
        <w:tc>
          <w:tcPr>
            <w:tcW w:w="1276"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r>
      <w:tr w:rsidR="00B74D46" w:rsidRPr="0082663E" w:rsidTr="0033319B">
        <w:tblPrEx>
          <w:tblCellMar>
            <w:top w:w="0" w:type="dxa"/>
            <w:bottom w:w="0" w:type="dxa"/>
          </w:tblCellMar>
        </w:tblPrEx>
        <w:trPr>
          <w:trHeight w:val="513"/>
          <w:jc w:val="center"/>
        </w:trPr>
        <w:tc>
          <w:tcPr>
            <w:tcW w:w="1178" w:type="dxa"/>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14</w:t>
            </w:r>
          </w:p>
        </w:tc>
        <w:tc>
          <w:tcPr>
            <w:tcW w:w="1216" w:type="dxa"/>
            <w:vAlign w:val="center"/>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S14</w:t>
            </w:r>
          </w:p>
        </w:tc>
        <w:tc>
          <w:tcPr>
            <w:tcW w:w="1276"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8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r>
      <w:tr w:rsidR="00B74D46" w:rsidRPr="0082663E" w:rsidTr="0033319B">
        <w:tblPrEx>
          <w:tblCellMar>
            <w:top w:w="0" w:type="dxa"/>
            <w:bottom w:w="0" w:type="dxa"/>
          </w:tblCellMar>
        </w:tblPrEx>
        <w:trPr>
          <w:trHeight w:val="513"/>
          <w:jc w:val="center"/>
        </w:trPr>
        <w:tc>
          <w:tcPr>
            <w:tcW w:w="1178" w:type="dxa"/>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15</w:t>
            </w:r>
          </w:p>
        </w:tc>
        <w:tc>
          <w:tcPr>
            <w:tcW w:w="1216" w:type="dxa"/>
            <w:vAlign w:val="center"/>
          </w:tcPr>
          <w:p w:rsidR="00B74D46" w:rsidRPr="0082663E" w:rsidRDefault="00B74D46" w:rsidP="009D31D1">
            <w:pPr>
              <w:spacing w:line="360" w:lineRule="auto"/>
              <w:jc w:val="center"/>
              <w:outlineLvl w:val="1"/>
              <w:rPr>
                <w:rFonts w:ascii="Times New Roman" w:eastAsiaTheme="minorEastAsia" w:hAnsi="Times New Roman"/>
                <w:sz w:val="24"/>
                <w:szCs w:val="24"/>
              </w:rPr>
            </w:pPr>
            <w:r w:rsidRPr="0082663E">
              <w:rPr>
                <w:rFonts w:ascii="Times New Roman" w:eastAsiaTheme="minorEastAsia" w:hAnsi="Times New Roman"/>
                <w:sz w:val="24"/>
                <w:szCs w:val="24"/>
              </w:rPr>
              <w:t>S15</w:t>
            </w:r>
          </w:p>
        </w:tc>
        <w:tc>
          <w:tcPr>
            <w:tcW w:w="1276"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hint="eastAsia"/>
                <w:sz w:val="24"/>
                <w:szCs w:val="24"/>
              </w:rPr>
            </w:pPr>
          </w:p>
        </w:tc>
        <w:tc>
          <w:tcPr>
            <w:tcW w:w="128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421"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c>
          <w:tcPr>
            <w:tcW w:w="1267" w:type="dxa"/>
            <w:vAlign w:val="center"/>
          </w:tcPr>
          <w:p w:rsidR="00B74D46" w:rsidRPr="0082663E" w:rsidRDefault="00B74D46" w:rsidP="009D31D1">
            <w:pPr>
              <w:spacing w:line="360" w:lineRule="auto"/>
              <w:ind w:firstLineChars="200" w:firstLine="480"/>
              <w:outlineLvl w:val="1"/>
              <w:rPr>
                <w:rFonts w:ascii="Times New Roman" w:eastAsiaTheme="minorEastAsia" w:hAnsi="Times New Roman"/>
                <w:sz w:val="24"/>
                <w:szCs w:val="24"/>
              </w:rPr>
            </w:pPr>
          </w:p>
        </w:tc>
      </w:tr>
      <w:tr w:rsidR="002273B6" w:rsidRPr="0082663E" w:rsidTr="0033319B">
        <w:tblPrEx>
          <w:tblCellMar>
            <w:top w:w="0" w:type="dxa"/>
            <w:bottom w:w="0" w:type="dxa"/>
          </w:tblCellMar>
        </w:tblPrEx>
        <w:trPr>
          <w:trHeight w:val="100"/>
          <w:jc w:val="center"/>
        </w:trPr>
        <w:tc>
          <w:tcPr>
            <w:tcW w:w="7639" w:type="dxa"/>
            <w:gridSpan w:val="6"/>
          </w:tcPr>
          <w:p w:rsidR="002273B6" w:rsidRPr="0082663E" w:rsidRDefault="002273B6" w:rsidP="009D31D1">
            <w:pPr>
              <w:spacing w:line="360" w:lineRule="auto"/>
              <w:outlineLvl w:val="1"/>
              <w:rPr>
                <w:rFonts w:ascii="Times New Roman" w:eastAsiaTheme="minorEastAsia" w:hAnsi="Times New Roman" w:hint="eastAsia"/>
                <w:sz w:val="24"/>
                <w:szCs w:val="24"/>
              </w:rPr>
            </w:pPr>
          </w:p>
        </w:tc>
      </w:tr>
    </w:tbl>
    <w:p w:rsidR="00DC1B5F" w:rsidRPr="0082663E" w:rsidRDefault="00DC1B5F" w:rsidP="009D31D1">
      <w:pPr>
        <w:spacing w:line="360" w:lineRule="auto"/>
        <w:jc w:val="center"/>
        <w:outlineLvl w:val="1"/>
        <w:rPr>
          <w:rFonts w:ascii="Times New Roman" w:eastAsiaTheme="minorEastAsia" w:hAnsi="Times New Roman"/>
          <w:sz w:val="24"/>
          <w:szCs w:val="24"/>
        </w:rPr>
      </w:pPr>
      <w:r w:rsidRPr="0082663E">
        <w:rPr>
          <w:rFonts w:ascii="Times New Roman" w:hAnsi="Times New Roman"/>
          <w:noProof/>
        </w:rPr>
        <w:lastRenderedPageBreak/>
        <w:drawing>
          <wp:inline distT="0" distB="0" distL="0" distR="0" wp14:anchorId="36447303" wp14:editId="7CD48719">
            <wp:extent cx="4942154" cy="34861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1696" cy="3570485"/>
                    </a:xfrm>
                    <a:prstGeom prst="rect">
                      <a:avLst/>
                    </a:prstGeom>
                  </pic:spPr>
                </pic:pic>
              </a:graphicData>
            </a:graphic>
          </wp:inline>
        </w:drawing>
      </w:r>
    </w:p>
    <w:p w:rsidR="00432513" w:rsidRPr="0082663E" w:rsidRDefault="00E30598"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4.2 Q-learning</w:t>
      </w:r>
      <w:r w:rsidRPr="0082663E">
        <w:rPr>
          <w:rFonts w:ascii="Times New Roman" w:eastAsia="黑体" w:hAnsi="Times New Roman"/>
          <w:bCs/>
          <w:szCs w:val="21"/>
        </w:rPr>
        <w:t>流程图</w:t>
      </w:r>
    </w:p>
    <w:p w:rsidR="00432513" w:rsidRPr="0082663E" w:rsidRDefault="00432513" w:rsidP="009D31D1">
      <w:pPr>
        <w:spacing w:line="360" w:lineRule="auto"/>
        <w:jc w:val="center"/>
        <w:outlineLvl w:val="1"/>
        <w:rPr>
          <w:rFonts w:ascii="Times New Roman" w:eastAsia="黑体" w:hAnsi="Times New Roman"/>
          <w:bCs/>
          <w:szCs w:val="21"/>
        </w:rPr>
      </w:pPr>
      <w:r w:rsidRPr="0082663E">
        <w:rPr>
          <w:rFonts w:ascii="Times New Roman" w:hAnsi="Times New Roman"/>
          <w:noProof/>
        </w:rPr>
        <w:drawing>
          <wp:inline distT="0" distB="0" distL="0" distR="0" wp14:anchorId="532A5D45" wp14:editId="4BC17D93">
            <wp:extent cx="5014251" cy="2428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2132" cy="2437306"/>
                    </a:xfrm>
                    <a:prstGeom prst="rect">
                      <a:avLst/>
                    </a:prstGeom>
                  </pic:spPr>
                </pic:pic>
              </a:graphicData>
            </a:graphic>
          </wp:inline>
        </w:drawing>
      </w:r>
    </w:p>
    <w:p w:rsidR="00821179" w:rsidRPr="0082663E" w:rsidRDefault="00821179"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4.</w:t>
      </w:r>
      <w:r w:rsidR="00B74D46" w:rsidRPr="0082663E">
        <w:rPr>
          <w:rFonts w:ascii="Times New Roman" w:eastAsia="黑体" w:hAnsi="Times New Roman"/>
          <w:bCs/>
          <w:szCs w:val="21"/>
        </w:rPr>
        <w:t>3</w:t>
      </w:r>
      <w:r w:rsidRPr="0082663E">
        <w:rPr>
          <w:rFonts w:ascii="Times New Roman" w:eastAsia="黑体" w:hAnsi="Times New Roman"/>
          <w:bCs/>
          <w:szCs w:val="21"/>
        </w:rPr>
        <w:t xml:space="preserve"> DQN</w:t>
      </w:r>
      <w:r w:rsidRPr="0082663E">
        <w:rPr>
          <w:rFonts w:ascii="Times New Roman" w:eastAsia="黑体" w:hAnsi="Times New Roman"/>
          <w:bCs/>
          <w:szCs w:val="21"/>
        </w:rPr>
        <w:t>流程图</w:t>
      </w:r>
    </w:p>
    <w:p w:rsidR="00D21637" w:rsidRPr="0082663E" w:rsidRDefault="00D21637"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4.1.2 Double DQN</w:t>
      </w:r>
    </w:p>
    <w:p w:rsidR="00D21637" w:rsidRPr="0082663E" w:rsidRDefault="00D21637"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黑体" w:hAnsi="Times New Roman"/>
          <w:bCs/>
          <w:sz w:val="24"/>
          <w:szCs w:val="24"/>
        </w:rPr>
        <w:t>DQN</w:t>
      </w:r>
      <w:r w:rsidRPr="0082663E">
        <w:rPr>
          <w:rFonts w:ascii="Times New Roman" w:eastAsiaTheme="minorEastAsia" w:hAnsi="Times New Roman"/>
          <w:bCs/>
          <w:sz w:val="24"/>
          <w:szCs w:val="24"/>
        </w:rPr>
        <w:t>有一个显著的问题，就是</w:t>
      </w:r>
      <w:r w:rsidRPr="0082663E">
        <w:rPr>
          <w:rFonts w:ascii="Times New Roman" w:eastAsiaTheme="minorEastAsia" w:hAnsi="Times New Roman"/>
          <w:bCs/>
          <w:sz w:val="24"/>
          <w:szCs w:val="24"/>
        </w:rPr>
        <w:t>DQN</w:t>
      </w:r>
      <w:r w:rsidRPr="0082663E">
        <w:rPr>
          <w:rFonts w:ascii="Times New Roman" w:eastAsiaTheme="minorEastAsia" w:hAnsi="Times New Roman"/>
          <w:bCs/>
          <w:sz w:val="24"/>
          <w:szCs w:val="24"/>
        </w:rPr>
        <w:t>估计的</w:t>
      </w:r>
      <w:r w:rsidRPr="0082663E">
        <w:rPr>
          <w:rFonts w:ascii="Times New Roman" w:eastAsiaTheme="minorEastAsia" w:hAnsi="Times New Roman"/>
          <w:bCs/>
          <w:sz w:val="24"/>
          <w:szCs w:val="24"/>
        </w:rPr>
        <w:t>Q</w:t>
      </w:r>
      <w:r w:rsidRPr="0082663E">
        <w:rPr>
          <w:rFonts w:ascii="Times New Roman" w:eastAsiaTheme="minorEastAsia" w:hAnsi="Times New Roman"/>
          <w:bCs/>
          <w:sz w:val="24"/>
          <w:szCs w:val="24"/>
        </w:rPr>
        <w:t>值往往会偏大。这是由于我们的</w:t>
      </w:r>
      <w:r w:rsidRPr="0082663E">
        <w:rPr>
          <w:rFonts w:ascii="Times New Roman" w:eastAsiaTheme="minorEastAsia" w:hAnsi="Times New Roman"/>
          <w:bCs/>
          <w:sz w:val="24"/>
          <w:szCs w:val="24"/>
        </w:rPr>
        <w:t>Q</w:t>
      </w:r>
      <w:r w:rsidRPr="0082663E">
        <w:rPr>
          <w:rFonts w:ascii="Times New Roman" w:eastAsiaTheme="minorEastAsia" w:hAnsi="Times New Roman"/>
          <w:bCs/>
          <w:sz w:val="24"/>
          <w:szCs w:val="24"/>
        </w:rPr>
        <w:t>值是以一下一个状态的</w:t>
      </w:r>
      <w:r w:rsidRPr="0082663E">
        <w:rPr>
          <w:rFonts w:ascii="Times New Roman" w:eastAsiaTheme="minorEastAsia" w:hAnsi="Times New Roman"/>
          <w:bCs/>
          <w:sz w:val="24"/>
          <w:szCs w:val="24"/>
        </w:rPr>
        <w:t>Q</w:t>
      </w:r>
      <w:r w:rsidRPr="0082663E">
        <w:rPr>
          <w:rFonts w:ascii="Times New Roman" w:eastAsiaTheme="minorEastAsia" w:hAnsi="Times New Roman"/>
          <w:bCs/>
          <w:sz w:val="24"/>
          <w:szCs w:val="24"/>
        </w:rPr>
        <w:t>值得最大值来估算的，但是下一个状态的</w:t>
      </w:r>
      <w:r w:rsidRPr="0082663E">
        <w:rPr>
          <w:rFonts w:ascii="Times New Roman" w:eastAsiaTheme="minorEastAsia" w:hAnsi="Times New Roman"/>
          <w:bCs/>
          <w:sz w:val="24"/>
          <w:szCs w:val="24"/>
        </w:rPr>
        <w:t>Q</w:t>
      </w:r>
      <w:r w:rsidRPr="0082663E">
        <w:rPr>
          <w:rFonts w:ascii="Times New Roman" w:eastAsiaTheme="minorEastAsia" w:hAnsi="Times New Roman"/>
          <w:bCs/>
          <w:sz w:val="24"/>
          <w:szCs w:val="24"/>
        </w:rPr>
        <w:t>值也是一个估算值，也依赖于他的一下一个状态的</w:t>
      </w:r>
      <w:r w:rsidRPr="0082663E">
        <w:rPr>
          <w:rFonts w:ascii="Times New Roman" w:eastAsiaTheme="minorEastAsia" w:hAnsi="Times New Roman"/>
          <w:bCs/>
          <w:sz w:val="24"/>
          <w:szCs w:val="24"/>
        </w:rPr>
        <w:t>Q</w:t>
      </w:r>
      <w:r w:rsidRPr="0082663E">
        <w:rPr>
          <w:rFonts w:ascii="Times New Roman" w:eastAsiaTheme="minorEastAsia" w:hAnsi="Times New Roman"/>
          <w:bCs/>
          <w:sz w:val="24"/>
          <w:szCs w:val="24"/>
        </w:rPr>
        <w:t>值</w:t>
      </w:r>
      <w:r w:rsidR="004941B2" w:rsidRPr="0082663E">
        <w:rPr>
          <w:rFonts w:ascii="Times New Roman" w:eastAsiaTheme="minorEastAsia" w:hAnsi="Times New Roman"/>
          <w:bCs/>
          <w:sz w:val="24"/>
          <w:szCs w:val="24"/>
        </w:rPr>
        <w:t>。这就导致了</w:t>
      </w:r>
      <w:r w:rsidR="004941B2" w:rsidRPr="0082663E">
        <w:rPr>
          <w:rFonts w:ascii="Times New Roman" w:eastAsiaTheme="minorEastAsia" w:hAnsi="Times New Roman"/>
          <w:bCs/>
          <w:sz w:val="24"/>
          <w:szCs w:val="24"/>
        </w:rPr>
        <w:t>Q</w:t>
      </w:r>
      <w:r w:rsidR="004941B2" w:rsidRPr="0082663E">
        <w:rPr>
          <w:rFonts w:ascii="Times New Roman" w:eastAsiaTheme="minorEastAsia" w:hAnsi="Times New Roman"/>
          <w:bCs/>
          <w:sz w:val="24"/>
          <w:szCs w:val="24"/>
        </w:rPr>
        <w:t>值往往会有偏大的情况出现。</w:t>
      </w:r>
    </w:p>
    <w:p w:rsidR="004941B2" w:rsidRPr="0082663E" w:rsidRDefault="004941B2" w:rsidP="009D31D1">
      <w:pPr>
        <w:spacing w:line="360" w:lineRule="auto"/>
        <w:ind w:firstLineChars="200" w:firstLine="480"/>
        <w:outlineLvl w:val="1"/>
        <w:rPr>
          <w:rFonts w:ascii="Times New Roman" w:eastAsiaTheme="minorEastAsia" w:hAnsi="Times New Roman"/>
          <w:bCs/>
          <w:sz w:val="24"/>
          <w:szCs w:val="24"/>
        </w:rPr>
      </w:pPr>
      <w:r w:rsidRPr="0082663E">
        <w:rPr>
          <w:rFonts w:ascii="Times New Roman" w:eastAsiaTheme="minorEastAsia" w:hAnsi="Times New Roman"/>
          <w:bCs/>
          <w:sz w:val="24"/>
          <w:szCs w:val="24"/>
        </w:rPr>
        <w:t>Double DQN</w:t>
      </w:r>
      <w:r w:rsidRPr="0082663E">
        <w:rPr>
          <w:rFonts w:ascii="Times New Roman" w:eastAsiaTheme="minorEastAsia" w:hAnsi="Times New Roman"/>
          <w:bCs/>
          <w:sz w:val="24"/>
          <w:szCs w:val="24"/>
        </w:rPr>
        <w:t>采用两个神经网络来解决上述问题。一个网络叫</w:t>
      </w:r>
      <w:r w:rsidRPr="0082663E">
        <w:rPr>
          <w:rFonts w:ascii="Times New Roman" w:eastAsiaTheme="minorEastAsia" w:hAnsi="Times New Roman"/>
          <w:bCs/>
          <w:sz w:val="24"/>
          <w:szCs w:val="24"/>
        </w:rPr>
        <w:t>e</w:t>
      </w:r>
      <w:r w:rsidR="00AB30DE" w:rsidRPr="0082663E">
        <w:rPr>
          <w:rFonts w:ascii="Times New Roman" w:eastAsiaTheme="minorEastAsia" w:hAnsi="Times New Roman"/>
          <w:bCs/>
          <w:sz w:val="24"/>
          <w:szCs w:val="24"/>
        </w:rPr>
        <w:t>veluate network</w:t>
      </w:r>
      <w:r w:rsidRPr="0082663E">
        <w:rPr>
          <w:rFonts w:ascii="Times New Roman" w:eastAsiaTheme="minorEastAsia" w:hAnsi="Times New Roman"/>
          <w:bCs/>
          <w:sz w:val="24"/>
          <w:szCs w:val="24"/>
        </w:rPr>
        <w:t>，用来</w:t>
      </w:r>
      <w:r w:rsidR="00AB30DE" w:rsidRPr="0082663E">
        <w:rPr>
          <w:rFonts w:ascii="Times New Roman" w:eastAsiaTheme="minorEastAsia" w:hAnsi="Times New Roman"/>
          <w:bCs/>
          <w:sz w:val="24"/>
          <w:szCs w:val="24"/>
        </w:rPr>
        <w:t>估算当前状态的</w:t>
      </w:r>
      <w:r w:rsidR="00AB30DE" w:rsidRPr="0082663E">
        <w:rPr>
          <w:rFonts w:ascii="Times New Roman" w:eastAsiaTheme="minorEastAsia" w:hAnsi="Times New Roman"/>
          <w:bCs/>
          <w:sz w:val="24"/>
          <w:szCs w:val="24"/>
        </w:rPr>
        <w:t>Q</w:t>
      </w:r>
      <w:r w:rsidR="00AB30DE" w:rsidRPr="0082663E">
        <w:rPr>
          <w:rFonts w:ascii="Times New Roman" w:eastAsiaTheme="minorEastAsia" w:hAnsi="Times New Roman"/>
          <w:bCs/>
          <w:sz w:val="24"/>
          <w:szCs w:val="24"/>
        </w:rPr>
        <w:t>值，另一个网络叫</w:t>
      </w:r>
      <w:r w:rsidR="00AB30DE" w:rsidRPr="0082663E">
        <w:rPr>
          <w:rFonts w:ascii="Times New Roman" w:eastAsiaTheme="minorEastAsia" w:hAnsi="Times New Roman"/>
          <w:bCs/>
          <w:sz w:val="24"/>
          <w:szCs w:val="24"/>
        </w:rPr>
        <w:t>target network</w:t>
      </w:r>
      <w:r w:rsidR="00AB30DE" w:rsidRPr="0082663E">
        <w:rPr>
          <w:rFonts w:ascii="Times New Roman" w:eastAsiaTheme="minorEastAsia" w:hAnsi="Times New Roman"/>
          <w:bCs/>
          <w:sz w:val="24"/>
          <w:szCs w:val="24"/>
        </w:rPr>
        <w:t>，用来估计下</w:t>
      </w:r>
      <w:r w:rsidR="00AB30DE" w:rsidRPr="0082663E">
        <w:rPr>
          <w:rFonts w:ascii="Times New Roman" w:eastAsiaTheme="minorEastAsia" w:hAnsi="Times New Roman"/>
          <w:bCs/>
          <w:sz w:val="24"/>
          <w:szCs w:val="24"/>
        </w:rPr>
        <w:lastRenderedPageBreak/>
        <w:t>一个状态的</w:t>
      </w:r>
      <w:r w:rsidR="00AB30DE" w:rsidRPr="0082663E">
        <w:rPr>
          <w:rFonts w:ascii="Times New Roman" w:eastAsiaTheme="minorEastAsia" w:hAnsi="Times New Roman"/>
          <w:bCs/>
          <w:sz w:val="24"/>
          <w:szCs w:val="24"/>
        </w:rPr>
        <w:t>Q</w:t>
      </w:r>
      <w:r w:rsidR="00AB30DE" w:rsidRPr="0082663E">
        <w:rPr>
          <w:rFonts w:ascii="Times New Roman" w:eastAsiaTheme="minorEastAsia" w:hAnsi="Times New Roman"/>
          <w:bCs/>
          <w:sz w:val="24"/>
          <w:szCs w:val="24"/>
        </w:rPr>
        <w:t>值。算法的流程图如图</w:t>
      </w:r>
      <w:r w:rsidR="00AB30DE" w:rsidRPr="0082663E">
        <w:rPr>
          <w:rFonts w:ascii="Times New Roman" w:eastAsiaTheme="minorEastAsia" w:hAnsi="Times New Roman"/>
          <w:bCs/>
          <w:sz w:val="24"/>
          <w:szCs w:val="24"/>
        </w:rPr>
        <w:t>4.4</w:t>
      </w:r>
      <w:r w:rsidR="00AB30DE" w:rsidRPr="0082663E">
        <w:rPr>
          <w:rFonts w:ascii="Times New Roman" w:eastAsiaTheme="minorEastAsia" w:hAnsi="Times New Roman"/>
          <w:bCs/>
          <w:sz w:val="24"/>
          <w:szCs w:val="24"/>
        </w:rPr>
        <w:t>所示。</w:t>
      </w:r>
    </w:p>
    <w:p w:rsidR="00AB30DE" w:rsidRPr="0082663E" w:rsidRDefault="00AB30DE" w:rsidP="009D31D1">
      <w:pPr>
        <w:spacing w:line="360" w:lineRule="auto"/>
        <w:outlineLvl w:val="1"/>
        <w:rPr>
          <w:rFonts w:ascii="Times New Roman" w:eastAsiaTheme="minorEastAsia" w:hAnsi="Times New Roman"/>
          <w:bCs/>
          <w:sz w:val="24"/>
          <w:szCs w:val="24"/>
        </w:rPr>
      </w:pPr>
      <w:r w:rsidRPr="0082663E">
        <w:rPr>
          <w:rFonts w:ascii="Times New Roman" w:hAnsi="Times New Roman"/>
          <w:noProof/>
        </w:rPr>
        <w:drawing>
          <wp:inline distT="0" distB="0" distL="0" distR="0" wp14:anchorId="11F9C3E6" wp14:editId="1CF8D61D">
            <wp:extent cx="5274310" cy="3208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8020"/>
                    </a:xfrm>
                    <a:prstGeom prst="rect">
                      <a:avLst/>
                    </a:prstGeom>
                  </pic:spPr>
                </pic:pic>
              </a:graphicData>
            </a:graphic>
          </wp:inline>
        </w:drawing>
      </w:r>
    </w:p>
    <w:p w:rsidR="00AB30DE" w:rsidRPr="0082663E" w:rsidRDefault="00AB30DE"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4.3 Double DQN</w:t>
      </w:r>
      <w:r w:rsidRPr="0082663E">
        <w:rPr>
          <w:rFonts w:ascii="Times New Roman" w:eastAsia="黑体" w:hAnsi="Times New Roman"/>
          <w:bCs/>
          <w:szCs w:val="21"/>
        </w:rPr>
        <w:t>流程图</w:t>
      </w:r>
    </w:p>
    <w:p w:rsidR="00432513" w:rsidRPr="0082663E" w:rsidRDefault="00432513"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4.1.</w:t>
      </w:r>
      <w:r w:rsidR="00D21637" w:rsidRPr="0082663E">
        <w:rPr>
          <w:rFonts w:ascii="Times New Roman" w:eastAsia="黑体" w:hAnsi="Times New Roman"/>
          <w:b/>
          <w:sz w:val="24"/>
          <w:szCs w:val="24"/>
        </w:rPr>
        <w:t>3</w:t>
      </w:r>
      <w:r w:rsidRPr="0082663E">
        <w:rPr>
          <w:rFonts w:ascii="Times New Roman" w:eastAsia="黑体" w:hAnsi="Times New Roman"/>
          <w:b/>
          <w:sz w:val="24"/>
          <w:szCs w:val="24"/>
        </w:rPr>
        <w:t xml:space="preserve"> </w:t>
      </w:r>
      <w:r w:rsidR="00745D62" w:rsidRPr="0082663E">
        <w:rPr>
          <w:rFonts w:ascii="Times New Roman" w:eastAsia="黑体" w:hAnsi="Times New Roman"/>
          <w:b/>
          <w:sz w:val="24"/>
          <w:szCs w:val="24"/>
        </w:rPr>
        <w:t>基于</w:t>
      </w:r>
      <w:r w:rsidR="00745D62" w:rsidRPr="0082663E">
        <w:rPr>
          <w:rFonts w:ascii="Times New Roman" w:eastAsia="黑体" w:hAnsi="Times New Roman"/>
          <w:b/>
          <w:sz w:val="24"/>
          <w:szCs w:val="24"/>
        </w:rPr>
        <w:t>DQN</w:t>
      </w:r>
      <w:r w:rsidR="00745D62" w:rsidRPr="0082663E">
        <w:rPr>
          <w:rFonts w:ascii="Times New Roman" w:eastAsia="黑体" w:hAnsi="Times New Roman"/>
          <w:b/>
          <w:sz w:val="24"/>
          <w:szCs w:val="24"/>
        </w:rPr>
        <w:t>算法的跟驰控制建模</w:t>
      </w:r>
    </w:p>
    <w:p w:rsidR="00340E08" w:rsidRPr="0082663E" w:rsidRDefault="00340E0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由于本文采取将车辆编队来进行跟驰建模，所以车辆跟驰控制是一个设计跟踪性、稳定性等目标在内的多目标优化问题。基于车辆的跟踪误差来设计目标函数。我们根据车辆真实运动的实际情况设定了公式（</w:t>
      </w:r>
      <w:r w:rsidRPr="0082663E">
        <w:rPr>
          <w:rFonts w:ascii="Times New Roman" w:hAnsi="Times New Roman"/>
          <w:sz w:val="24"/>
          <w:szCs w:val="24"/>
        </w:rPr>
        <w:t>3.7</w:t>
      </w:r>
      <w:r w:rsidRPr="0082663E">
        <w:rPr>
          <w:rFonts w:ascii="Times New Roman" w:hAnsi="Times New Roman"/>
          <w:sz w:val="24"/>
          <w:szCs w:val="24"/>
        </w:rPr>
        <w:t>）中</w:t>
      </w:r>
      <w:r w:rsidRPr="0082663E">
        <w:rPr>
          <w:rFonts w:ascii="Times New Roman" w:hAnsi="Times New Roman"/>
          <w:sz w:val="24"/>
          <w:szCs w:val="24"/>
        </w:rPr>
        <w:t>Q</w:t>
      </w:r>
      <w:r w:rsidRPr="0082663E">
        <w:rPr>
          <w:rFonts w:ascii="Times New Roman" w:hAnsi="Times New Roman"/>
          <w:sz w:val="24"/>
          <w:szCs w:val="24"/>
        </w:rPr>
        <w:t>矩阵的权重系数。</w:t>
      </w:r>
    </w:p>
    <w:p w:rsidR="007F3DDB" w:rsidRPr="0082663E" w:rsidRDefault="00340E08" w:rsidP="009D31D1">
      <w:pPr>
        <w:spacing w:line="360" w:lineRule="auto"/>
        <w:rPr>
          <w:rFonts w:ascii="Times New Roman" w:hAnsi="Times New Roman"/>
          <w:sz w:val="24"/>
          <w:szCs w:val="24"/>
        </w:rPr>
      </w:pPr>
      <w:r w:rsidRPr="0082663E">
        <w:rPr>
          <w:rFonts w:ascii="Times New Roman" w:hAnsi="Times New Roman"/>
          <w:sz w:val="24"/>
          <w:szCs w:val="24"/>
        </w:rPr>
        <w:t>将间距误差的权重</w:t>
      </w:r>
      <w:r w:rsidRPr="0082663E">
        <w:rPr>
          <w:rFonts w:ascii="Times New Roman" w:hAnsi="Times New Roman"/>
          <w:sz w:val="24"/>
          <w:szCs w:val="24"/>
        </w:rPr>
        <w:t>Qz</w:t>
      </w:r>
      <w:r w:rsidRPr="0082663E">
        <w:rPr>
          <w:rFonts w:ascii="Times New Roman" w:hAnsi="Times New Roman"/>
          <w:sz w:val="24"/>
          <w:szCs w:val="24"/>
        </w:rPr>
        <w:t>定义为</w:t>
      </w:r>
      <w:r w:rsidRPr="0082663E">
        <w:rPr>
          <w:rFonts w:ascii="Times New Roman" w:hAnsi="Times New Roman"/>
          <w:sz w:val="24"/>
          <w:szCs w:val="24"/>
        </w:rPr>
        <w:t>100</w:t>
      </w:r>
      <w:r w:rsidRPr="0082663E">
        <w:rPr>
          <w:rFonts w:ascii="Times New Roman" w:hAnsi="Times New Roman"/>
          <w:sz w:val="24"/>
          <w:szCs w:val="24"/>
        </w:rPr>
        <w:t>，速度误差的权重</w:t>
      </w:r>
      <w:r w:rsidRPr="0082663E">
        <w:rPr>
          <w:rFonts w:ascii="Times New Roman" w:hAnsi="Times New Roman"/>
          <w:sz w:val="24"/>
          <w:szCs w:val="24"/>
        </w:rPr>
        <w:t>Qv</w:t>
      </w:r>
      <w:r w:rsidRPr="0082663E">
        <w:rPr>
          <w:rFonts w:ascii="Times New Roman" w:hAnsi="Times New Roman"/>
          <w:sz w:val="24"/>
          <w:szCs w:val="24"/>
        </w:rPr>
        <w:t>定义为</w:t>
      </w:r>
      <w:r w:rsidRPr="0082663E">
        <w:rPr>
          <w:rFonts w:ascii="Times New Roman" w:hAnsi="Times New Roman"/>
          <w:sz w:val="24"/>
          <w:szCs w:val="24"/>
        </w:rPr>
        <w:t>5</w:t>
      </w:r>
      <w:r w:rsidRPr="0082663E">
        <w:rPr>
          <w:rFonts w:ascii="Times New Roman" w:hAnsi="Times New Roman"/>
          <w:sz w:val="24"/>
          <w:szCs w:val="24"/>
        </w:rPr>
        <w:t>。所以公式（</w:t>
      </w:r>
      <w:r w:rsidRPr="0082663E">
        <w:rPr>
          <w:rFonts w:ascii="Times New Roman" w:hAnsi="Times New Roman"/>
          <w:sz w:val="24"/>
          <w:szCs w:val="24"/>
        </w:rPr>
        <w:t>3.7</w:t>
      </w:r>
      <w:r w:rsidRPr="0082663E">
        <w:rPr>
          <w:rFonts w:ascii="Times New Roman" w:hAnsi="Times New Roman"/>
          <w:sz w:val="24"/>
          <w:szCs w:val="24"/>
        </w:rPr>
        <w:t>）可以用公式</w:t>
      </w:r>
      <w:r w:rsidR="0059518D" w:rsidRPr="0082663E">
        <w:rPr>
          <w:rFonts w:ascii="Times New Roman" w:hAnsi="Times New Roman"/>
          <w:sz w:val="24"/>
          <w:szCs w:val="24"/>
        </w:rPr>
        <w:t>（</w:t>
      </w:r>
      <w:r w:rsidR="0059518D" w:rsidRPr="0082663E">
        <w:rPr>
          <w:rFonts w:ascii="Times New Roman" w:hAnsi="Times New Roman"/>
          <w:sz w:val="24"/>
          <w:szCs w:val="24"/>
        </w:rPr>
        <w:t>3.8</w:t>
      </w:r>
      <w:r w:rsidR="0059518D" w:rsidRPr="0082663E">
        <w:rPr>
          <w:rFonts w:ascii="Times New Roman" w:hAnsi="Times New Roman"/>
          <w:sz w:val="24"/>
          <w:szCs w:val="24"/>
        </w:rPr>
        <w:t>）来表示。</w:t>
      </w:r>
    </w:p>
    <w:p w:rsidR="007F3DDB" w:rsidRPr="0082663E" w:rsidRDefault="0059518D" w:rsidP="009D31D1">
      <w:pPr>
        <w:spacing w:line="360" w:lineRule="auto"/>
        <w:ind w:firstLineChars="1400" w:firstLine="3360"/>
        <w:rPr>
          <w:rFonts w:ascii="Times New Roman" w:hAnsi="Times New Roman"/>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i</m:t>
            </m:r>
          </m:sub>
        </m:sSub>
        <m:r>
          <m:rPr>
            <m:sty m:val="p"/>
          </m:rPr>
          <w:rPr>
            <w:rFonts w:ascii="Cambria Math" w:hAnsi="Cambria Math"/>
            <w:sz w:val="24"/>
            <w:szCs w:val="24"/>
          </w:rPr>
          <m:t>= 100</m:t>
        </m:r>
        <m:sSubSup>
          <m:sSubSupPr>
            <m:ctrlPr>
              <w:rPr>
                <w:rFonts w:ascii="Cambria Math" w:hAnsi="Cambria Math"/>
                <w:sz w:val="24"/>
                <w:szCs w:val="24"/>
              </w:rPr>
            </m:ctrlPr>
          </m:sSubSupPr>
          <m:e>
            <m:r>
              <w:rPr>
                <w:rFonts w:ascii="Cambria Math" w:eastAsiaTheme="minorEastAsia" w:hAnsi="Cambria Math"/>
                <w:kern w:val="44"/>
                <w:sz w:val="24"/>
                <w:szCs w:val="24"/>
              </w:rPr>
              <m:t>δ</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+5</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v</m:t>
            </m:r>
          </m:sub>
          <m:sup>
            <m:r>
              <w:rPr>
                <w:rFonts w:ascii="Cambria Math" w:hAnsi="Cambria Math"/>
                <w:sz w:val="24"/>
                <w:szCs w:val="24"/>
              </w:rPr>
              <m:t>2</m:t>
            </m:r>
          </m:sup>
        </m:sSubSup>
      </m:oMath>
      <w:r w:rsidRPr="0082663E">
        <w:rPr>
          <w:rFonts w:ascii="Times New Roman" w:hAnsi="Times New Roman"/>
          <w:szCs w:val="24"/>
        </w:rPr>
        <w:t xml:space="preserve">                        </w:t>
      </w:r>
      <w:r w:rsidRPr="0082663E">
        <w:rPr>
          <w:rFonts w:ascii="Times New Roman" w:hAnsi="Times New Roman"/>
          <w:sz w:val="24"/>
          <w:szCs w:val="24"/>
        </w:rPr>
        <w:t>（</w:t>
      </w:r>
      <w:r w:rsidR="00094D90" w:rsidRPr="0082663E">
        <w:rPr>
          <w:rFonts w:ascii="Times New Roman" w:hAnsi="Times New Roman"/>
          <w:sz w:val="24"/>
          <w:szCs w:val="24"/>
        </w:rPr>
        <w:t>4</w:t>
      </w:r>
      <w:r w:rsidRPr="0082663E">
        <w:rPr>
          <w:rFonts w:ascii="Times New Roman" w:hAnsi="Times New Roman"/>
          <w:sz w:val="24"/>
          <w:szCs w:val="24"/>
        </w:rPr>
        <w:t>.</w:t>
      </w:r>
      <w:r w:rsidR="00094D90" w:rsidRPr="0082663E">
        <w:rPr>
          <w:rFonts w:ascii="Times New Roman" w:hAnsi="Times New Roman"/>
          <w:sz w:val="24"/>
          <w:szCs w:val="24"/>
        </w:rPr>
        <w:t>1</w:t>
      </w:r>
      <w:r w:rsidR="00DC106C" w:rsidRPr="0082663E">
        <w:rPr>
          <w:rFonts w:ascii="Times New Roman" w:hAnsi="Times New Roman"/>
          <w:sz w:val="24"/>
          <w:szCs w:val="24"/>
        </w:rPr>
        <w:t>）</w:t>
      </w:r>
    </w:p>
    <w:p w:rsidR="0059518D" w:rsidRPr="0082663E" w:rsidRDefault="0059518D"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强化学习最重要的是定义合理的状态空间、动作和奖励，接下来我们将定义跟驰场景的状态空间、动作和奖励。</w:t>
      </w:r>
    </w:p>
    <w:p w:rsidR="00EE625D" w:rsidRPr="0082663E" w:rsidRDefault="0059518D"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1</w:t>
      </w:r>
      <w:r w:rsidRPr="0082663E">
        <w:rPr>
          <w:rFonts w:ascii="Times New Roman" w:hAnsi="Times New Roman"/>
          <w:sz w:val="24"/>
          <w:szCs w:val="24"/>
        </w:rPr>
        <w:t>）状态空间</w:t>
      </w:r>
      <w:r w:rsidR="007375DF" w:rsidRPr="0082663E">
        <w:rPr>
          <w:rFonts w:ascii="Times New Roman" w:hAnsi="Times New Roman"/>
          <w:sz w:val="24"/>
          <w:szCs w:val="24"/>
        </w:rPr>
        <w:t>：由于车辆跟驰是在一条车道上进行的，而且我们假定在高速路的环境下车辆是做直线行驶的。所以状态空间包括车辆自身的速度、位置两个因素。</w:t>
      </w:r>
    </w:p>
    <w:p w:rsidR="00EE625D" w:rsidRPr="0082663E" w:rsidRDefault="00EE625D"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2</w:t>
      </w:r>
      <w:r w:rsidRPr="0082663E">
        <w:rPr>
          <w:rFonts w:ascii="Times New Roman" w:hAnsi="Times New Roman"/>
          <w:sz w:val="24"/>
          <w:szCs w:val="24"/>
        </w:rPr>
        <w:t>）动作空间：在现实生活中，驾驶人都是通过刹车和油门来改变车辆的运动状态。这两个动作最直接影响的就是车辆的加速度，所以我们以刹车、油门以及不采取任何行动这三个动作作为动作空间。由于，在车辆的运动学模型中我们定义了加速度的约束（</w:t>
      </w:r>
      <w:r w:rsidRPr="0082663E">
        <w:rPr>
          <w:rFonts w:ascii="Times New Roman" w:hAnsi="Times New Roman"/>
          <w:sz w:val="24"/>
          <w:szCs w:val="24"/>
        </w:rPr>
        <w:t>3.2</w:t>
      </w:r>
      <w:r w:rsidRPr="0082663E">
        <w:rPr>
          <w:rFonts w:ascii="Times New Roman" w:hAnsi="Times New Roman"/>
          <w:sz w:val="24"/>
          <w:szCs w:val="24"/>
        </w:rPr>
        <w:t>），所以刹车和油门两个动作所对应的加速度值不</w:t>
      </w:r>
      <w:r w:rsidRPr="0082663E">
        <w:rPr>
          <w:rFonts w:ascii="Times New Roman" w:hAnsi="Times New Roman"/>
          <w:sz w:val="24"/>
          <w:szCs w:val="24"/>
        </w:rPr>
        <w:lastRenderedPageBreak/>
        <w:t>能超过其最大值和最小值。</w:t>
      </w:r>
    </w:p>
    <w:p w:rsidR="007F3DDB" w:rsidRPr="0082663E" w:rsidRDefault="00EE625D"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3</w:t>
      </w:r>
      <w:r w:rsidRPr="0082663E">
        <w:rPr>
          <w:rFonts w:ascii="Times New Roman" w:hAnsi="Times New Roman"/>
          <w:sz w:val="24"/>
          <w:szCs w:val="24"/>
        </w:rPr>
        <w:t>）奖励函数：</w:t>
      </w:r>
      <w:r w:rsidR="00094D90" w:rsidRPr="0082663E">
        <w:rPr>
          <w:rFonts w:ascii="Times New Roman" w:hAnsi="Times New Roman"/>
          <w:sz w:val="24"/>
          <w:szCs w:val="24"/>
        </w:rPr>
        <w:t>为了保证车队的稳定性、跟踪误差，本文设定了稳定性指标、跟踪性指标、惩罚项三个性能指标来表示车辆跟驰的奖励函数。</w:t>
      </w:r>
    </w:p>
    <w:p w:rsidR="00094D90" w:rsidRPr="0082663E" w:rsidRDefault="00094D90"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稳定性是衡量车辆通行效率的</w:t>
      </w:r>
      <w:r w:rsidR="00D43F5D" w:rsidRPr="0082663E">
        <w:rPr>
          <w:rFonts w:ascii="Times New Roman" w:hAnsi="Times New Roman"/>
          <w:sz w:val="24"/>
          <w:szCs w:val="24"/>
        </w:rPr>
        <w:t>一个</w:t>
      </w:r>
      <w:r w:rsidRPr="0082663E">
        <w:rPr>
          <w:rFonts w:ascii="Times New Roman" w:hAnsi="Times New Roman"/>
          <w:sz w:val="24"/>
          <w:szCs w:val="24"/>
        </w:rPr>
        <w:t>重要指标，在定间距策略下，良好的稳定性可以实现较高的通行效率。我们用公式（</w:t>
      </w:r>
      <w:r w:rsidRPr="0082663E">
        <w:rPr>
          <w:rFonts w:ascii="Times New Roman" w:hAnsi="Times New Roman"/>
          <w:sz w:val="24"/>
          <w:szCs w:val="24"/>
        </w:rPr>
        <w:t>4.2</w:t>
      </w:r>
      <w:r w:rsidRPr="0082663E">
        <w:rPr>
          <w:rFonts w:ascii="Times New Roman" w:hAnsi="Times New Roman"/>
          <w:sz w:val="24"/>
          <w:szCs w:val="24"/>
        </w:rPr>
        <w:t>）来表示。</w:t>
      </w:r>
    </w:p>
    <w:p w:rsidR="007F3DDB" w:rsidRPr="0082663E" w:rsidRDefault="00094D90" w:rsidP="009D31D1">
      <w:pPr>
        <w:spacing w:line="360" w:lineRule="auto"/>
        <w:ind w:firstLineChars="1100" w:firstLine="2640"/>
        <w:rPr>
          <w:rFonts w:ascii="Times New Roman" w:hAnsi="Times New Roman"/>
          <w:szCs w:val="21"/>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 xml:space="preserve">100                      </m:t>
                </m:r>
                <m:r>
                  <w:rPr>
                    <w:rFonts w:ascii="Cambria Math" w:hAnsi="Cambria Math"/>
                    <w:sz w:val="24"/>
                    <w:szCs w:val="24"/>
                  </w:rPr>
                  <m:t xml:space="preserve">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i,t</m:t>
                        </m:r>
                      </m:sub>
                    </m:sSub>
                  </m:e>
                </m:d>
                <m:r>
                  <w:rPr>
                    <w:rFonts w:ascii="Cambria Math" w:eastAsiaTheme="minorEastAsia" w:hAnsi="Cambria Math"/>
                    <w:sz w:val="24"/>
                    <w:szCs w:val="24"/>
                  </w:rPr>
                  <m:t xml:space="preserve">≤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i-1,t</m:t>
                        </m:r>
                      </m:sub>
                    </m:sSub>
                  </m:e>
                </m:d>
                <m:r>
                  <w:rPr>
                    <w:rFonts w:ascii="Cambria Math" w:eastAsiaTheme="minorEastAsia" w:hAnsi="Cambria Math"/>
                    <w:sz w:val="24"/>
                    <w:szCs w:val="24"/>
                  </w:rPr>
                  <m:t xml:space="preserve"> </m:t>
                </m:r>
                <m:r>
                  <m:rPr>
                    <m:sty m:val="p"/>
                  </m:rPr>
                  <w:rPr>
                    <w:rFonts w:ascii="Cambria Math" w:eastAsiaTheme="minorEastAsia" w:hAnsi="Cambria Math"/>
                    <w:sz w:val="24"/>
                    <w:szCs w:val="24"/>
                  </w:rPr>
                  <m:t xml:space="preserve">  </m:t>
                </m:r>
              </m:e>
              <m:e>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i-1,t</m:t>
                        </m:r>
                      </m:sub>
                    </m:sSub>
                  </m:e>
                </m:d>
                <m:r>
                  <w:rPr>
                    <w:rFonts w:ascii="Cambria Math" w:eastAsiaTheme="minorEastAsia" w:hAnsi="Cambria Math"/>
                    <w:sz w:val="24"/>
                    <w:szCs w:val="24"/>
                  </w:rPr>
                  <m:t>-</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i,t</m:t>
                        </m:r>
                      </m:sub>
                    </m:sSub>
                  </m:e>
                </m:d>
                <m:r>
                  <w:rPr>
                    <w:rFonts w:ascii="Cambria Math" w:eastAsiaTheme="minorEastAsia" w:hAnsi="Cambria Math"/>
                    <w:sz w:val="24"/>
                    <w:szCs w:val="24"/>
                  </w:rPr>
                  <m:t xml:space="preserve"> </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i,t</m:t>
                        </m:r>
                      </m:sub>
                    </m:sSub>
                  </m:e>
                </m:d>
                <m:r>
                  <w:rPr>
                    <w:rFonts w:ascii="Cambria Math" w:eastAsiaTheme="minorEastAsia" w:hAnsi="Cambria Math"/>
                    <w:sz w:val="24"/>
                    <w:szCs w:val="24"/>
                  </w:rPr>
                  <m:t xml:space="preserve">&gt; </m:t>
                </m:r>
                <m:d>
                  <m:dPr>
                    <m:begChr m:val="|"/>
                    <m:endChr m:val="|"/>
                    <m:ctrlPr>
                      <w:rPr>
                        <w:rFonts w:ascii="Cambria Math" w:eastAsiaTheme="minorEastAsia" w:hAnsi="Cambria Math"/>
                        <w:bCs/>
                        <w:i/>
                        <w:sz w:val="24"/>
                        <w:szCs w:val="24"/>
                      </w:rPr>
                    </m:ctrlPr>
                  </m:dPr>
                  <m:e>
                    <m:sSub>
                      <m:sSubPr>
                        <m:ctrlPr>
                          <w:rPr>
                            <w:rFonts w:ascii="Cambria Math" w:eastAsiaTheme="minorEastAsia" w:hAnsi="Cambria Math"/>
                            <w:bCs/>
                            <w:sz w:val="24"/>
                            <w:szCs w:val="24"/>
                          </w:rPr>
                        </m:ctrlPr>
                      </m:sSubPr>
                      <m:e>
                        <m:r>
                          <m:rPr>
                            <m:sty m:val="p"/>
                          </m:rPr>
                          <w:rPr>
                            <w:rFonts w:ascii="Cambria Math" w:eastAsiaTheme="minorEastAsia" w:hAnsi="Cambria Math"/>
                            <w:sz w:val="24"/>
                            <w:szCs w:val="24"/>
                          </w:rPr>
                          <m:t>δ</m:t>
                        </m:r>
                      </m:e>
                      <m:sub>
                        <m:r>
                          <w:rPr>
                            <w:rFonts w:ascii="Cambria Math" w:eastAsiaTheme="minorEastAsia" w:hAnsi="Cambria Math"/>
                            <w:sz w:val="24"/>
                            <w:szCs w:val="24"/>
                          </w:rPr>
                          <m:t>i-1,t</m:t>
                        </m:r>
                      </m:sub>
                    </m:sSub>
                  </m:e>
                </m:d>
                <m:r>
                  <w:rPr>
                    <w:rFonts w:ascii="Cambria Math" w:eastAsiaTheme="minorEastAsia" w:hAnsi="Cambria Math"/>
                    <w:sz w:val="24"/>
                    <w:szCs w:val="24"/>
                  </w:rPr>
                  <m:t xml:space="preserve"> </m:t>
                </m:r>
                <m:r>
                  <m:rPr>
                    <m:sty m:val="p"/>
                  </m:rPr>
                  <w:rPr>
                    <w:rFonts w:ascii="Cambria Math" w:eastAsiaTheme="minorEastAsia" w:hAnsi="Cambria Math"/>
                    <w:sz w:val="24"/>
                    <w:szCs w:val="24"/>
                  </w:rPr>
                  <m:t xml:space="preserve">  </m:t>
                </m:r>
              </m:e>
            </m:eqArr>
          </m:e>
        </m:d>
      </m:oMath>
      <w:r w:rsidR="00DC106C" w:rsidRPr="0082663E">
        <w:rPr>
          <w:rFonts w:ascii="Times New Roman" w:hAnsi="Times New Roman"/>
          <w:szCs w:val="21"/>
        </w:rPr>
        <w:t xml:space="preserve">        </w:t>
      </w:r>
      <w:r w:rsidR="00DC106C" w:rsidRPr="0082663E">
        <w:rPr>
          <w:rFonts w:ascii="Times New Roman" w:hAnsi="Times New Roman"/>
          <w:sz w:val="24"/>
          <w:szCs w:val="24"/>
        </w:rPr>
        <w:t>（</w:t>
      </w:r>
      <w:r w:rsidR="00DC106C" w:rsidRPr="0082663E">
        <w:rPr>
          <w:rFonts w:ascii="Times New Roman" w:hAnsi="Times New Roman"/>
          <w:sz w:val="24"/>
          <w:szCs w:val="24"/>
        </w:rPr>
        <w:t>4.2</w:t>
      </w:r>
      <w:r w:rsidR="00DC106C" w:rsidRPr="0082663E">
        <w:rPr>
          <w:rFonts w:ascii="Times New Roman" w:hAnsi="Times New Roman"/>
          <w:sz w:val="24"/>
          <w:szCs w:val="24"/>
        </w:rPr>
        <w:t>）</w:t>
      </w:r>
    </w:p>
    <w:p w:rsidR="00982423" w:rsidRPr="0082663E" w:rsidRDefault="00D43F5D"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跟踪误差是衡量车辆通行效率的另一个重要指标，最小化跟踪误差是跟驰控制的最终目标。我们用公式（</w:t>
      </w:r>
      <w:r w:rsidRPr="0082663E">
        <w:rPr>
          <w:rFonts w:ascii="Times New Roman" w:hAnsi="Times New Roman"/>
          <w:sz w:val="24"/>
          <w:szCs w:val="24"/>
        </w:rPr>
        <w:t>4.3</w:t>
      </w:r>
      <w:r w:rsidRPr="0082663E">
        <w:rPr>
          <w:rFonts w:ascii="Times New Roman" w:hAnsi="Times New Roman"/>
          <w:sz w:val="24"/>
          <w:szCs w:val="24"/>
        </w:rPr>
        <w:t>）来表示。</w:t>
      </w:r>
    </w:p>
    <w:p w:rsidR="007F3DDB" w:rsidRPr="0082663E" w:rsidRDefault="00D43F5D" w:rsidP="009D31D1">
      <w:pPr>
        <w:spacing w:line="360" w:lineRule="auto"/>
        <w:ind w:firstLineChars="1600" w:firstLine="3840"/>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m:t>
            </m:r>
          </m:sub>
        </m:sSub>
      </m:oMath>
      <w:r w:rsidR="00982423" w:rsidRPr="0082663E">
        <w:rPr>
          <w:rFonts w:ascii="Times New Roman" w:hAnsi="Times New Roman"/>
          <w:szCs w:val="24"/>
        </w:rPr>
        <w:t xml:space="preserve">                            </w:t>
      </w:r>
      <w:r w:rsidR="00982423" w:rsidRPr="0082663E">
        <w:rPr>
          <w:rFonts w:ascii="Times New Roman" w:hAnsi="Times New Roman"/>
          <w:sz w:val="24"/>
          <w:szCs w:val="24"/>
        </w:rPr>
        <w:t>（</w:t>
      </w:r>
      <w:r w:rsidR="00982423" w:rsidRPr="0082663E">
        <w:rPr>
          <w:rFonts w:ascii="Times New Roman" w:hAnsi="Times New Roman"/>
          <w:sz w:val="24"/>
          <w:szCs w:val="24"/>
        </w:rPr>
        <w:t>4.3</w:t>
      </w:r>
      <w:r w:rsidR="00982423" w:rsidRPr="0082663E">
        <w:rPr>
          <w:rFonts w:ascii="Times New Roman" w:hAnsi="Times New Roman"/>
          <w:sz w:val="24"/>
          <w:szCs w:val="24"/>
        </w:rPr>
        <w:t>）</w:t>
      </w:r>
    </w:p>
    <w:p w:rsidR="007F3DDB" w:rsidRPr="0082663E" w:rsidRDefault="0098242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为了保证车队中的车辆不会发生碰撞，设置了惩罚项来进行约束。我们用公式（</w:t>
      </w:r>
      <w:r w:rsidRPr="0082663E">
        <w:rPr>
          <w:rFonts w:ascii="Times New Roman" w:hAnsi="Times New Roman"/>
          <w:sz w:val="24"/>
          <w:szCs w:val="24"/>
        </w:rPr>
        <w:t>4.4</w:t>
      </w:r>
      <w:r w:rsidRPr="0082663E">
        <w:rPr>
          <w:rFonts w:ascii="Times New Roman" w:hAnsi="Times New Roman"/>
          <w:sz w:val="24"/>
          <w:szCs w:val="24"/>
        </w:rPr>
        <w:t>）来表示。</w:t>
      </w:r>
    </w:p>
    <w:p w:rsidR="00982423" w:rsidRPr="0082663E" w:rsidRDefault="00982423" w:rsidP="009D31D1">
      <w:pPr>
        <w:spacing w:line="360" w:lineRule="auto"/>
        <w:ind w:firstLineChars="1300" w:firstLine="3120"/>
        <w:rPr>
          <w:rFonts w:ascii="Times New Roman" w:hAnsi="Times New Roman"/>
          <w:szCs w:val="21"/>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0                     </m:t>
                </m:r>
                <m:sSub>
                  <m:sSubPr>
                    <m:ctrlPr>
                      <w:rPr>
                        <w:rFonts w:ascii="Cambria Math" w:eastAsiaTheme="minorEastAsia" w:hAnsi="Cambria Math"/>
                        <w:bCs/>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i-1</m:t>
                    </m:r>
                  </m:sub>
                </m:sSub>
                <m:r>
                  <w:rPr>
                    <w:rFonts w:ascii="Cambria Math" w:eastAsiaTheme="minorEastAsia" w:hAnsi="Cambria Math"/>
                    <w:sz w:val="24"/>
                    <w:szCs w:val="24"/>
                  </w:rPr>
                  <m:t xml:space="preserve">&gt; </m:t>
                </m:r>
                <m:sSub>
                  <m:sSubPr>
                    <m:ctrlPr>
                      <w:rPr>
                        <w:rFonts w:ascii="Cambria Math" w:eastAsiaTheme="minorEastAsia" w:hAnsi="Cambria Math"/>
                        <w:bCs/>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e>
                <m:r>
                  <w:rPr>
                    <w:rFonts w:ascii="Cambria Math" w:hAnsi="Cambria Math"/>
                    <w:sz w:val="24"/>
                    <w:szCs w:val="24"/>
                  </w:rPr>
                  <m:t xml:space="preserve">-1000 </m:t>
                </m:r>
                <m:sSub>
                  <m:sSubPr>
                    <m:ctrlPr>
                      <w:rPr>
                        <w:rFonts w:ascii="Cambria Math" w:eastAsiaTheme="minorEastAsia" w:hAnsi="Cambria Math"/>
                        <w:bCs/>
                        <w:i/>
                        <w:sz w:val="24"/>
                        <w:szCs w:val="24"/>
                      </w:rPr>
                    </m:ctrlPr>
                  </m:sSubPr>
                  <m:e>
                    <m:r>
                      <w:rPr>
                        <w:rFonts w:ascii="Cambria Math" w:eastAsiaTheme="minorEastAsia" w:hAnsi="Cambria Math"/>
                        <w:sz w:val="24"/>
                        <w:szCs w:val="24"/>
                      </w:rPr>
                      <m:t xml:space="preserve">         z</m:t>
                    </m:r>
                  </m:e>
                  <m:sub>
                    <m:r>
                      <w:rPr>
                        <w:rFonts w:ascii="Cambria Math" w:eastAsiaTheme="minorEastAsia" w:hAnsi="Cambria Math"/>
                        <w:sz w:val="24"/>
                        <w:szCs w:val="24"/>
                      </w:rPr>
                      <m:t>i-1</m:t>
                    </m:r>
                  </m:sub>
                </m:sSub>
                <m:r>
                  <w:rPr>
                    <w:rFonts w:ascii="Cambria Math" w:eastAsiaTheme="minorEastAsia" w:hAnsi="Cambria Math"/>
                    <w:sz w:val="24"/>
                    <w:szCs w:val="24"/>
                  </w:rPr>
                  <m:t xml:space="preserve">≤ </m:t>
                </m:r>
                <m:sSub>
                  <m:sSubPr>
                    <m:ctrlPr>
                      <w:rPr>
                        <w:rFonts w:ascii="Cambria Math" w:eastAsiaTheme="minorEastAsia" w:hAnsi="Cambria Math"/>
                        <w:bCs/>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eqArr>
          </m:e>
        </m:d>
      </m:oMath>
      <w:r w:rsidRPr="0082663E">
        <w:rPr>
          <w:rFonts w:ascii="Times New Roman" w:hAnsi="Times New Roman"/>
          <w:szCs w:val="21"/>
        </w:rPr>
        <w:t xml:space="preserve">               </w:t>
      </w:r>
      <w:r w:rsidR="00FE4683" w:rsidRPr="0082663E">
        <w:rPr>
          <w:rFonts w:ascii="Times New Roman" w:hAnsi="Times New Roman"/>
          <w:szCs w:val="21"/>
        </w:rPr>
        <w:t xml:space="preserve"> </w:t>
      </w:r>
      <w:r w:rsidRPr="0082663E">
        <w:rPr>
          <w:rFonts w:ascii="Times New Roman" w:hAnsi="Times New Roman"/>
          <w:sz w:val="24"/>
          <w:szCs w:val="24"/>
        </w:rPr>
        <w:t>（</w:t>
      </w:r>
      <w:r w:rsidRPr="0082663E">
        <w:rPr>
          <w:rFonts w:ascii="Times New Roman" w:hAnsi="Times New Roman"/>
          <w:sz w:val="24"/>
          <w:szCs w:val="24"/>
        </w:rPr>
        <w:t>4.</w:t>
      </w:r>
      <w:r w:rsidR="000D2CF3" w:rsidRPr="0082663E">
        <w:rPr>
          <w:rFonts w:ascii="Times New Roman" w:hAnsi="Times New Roman"/>
          <w:sz w:val="24"/>
          <w:szCs w:val="24"/>
        </w:rPr>
        <w:t>4</w:t>
      </w:r>
      <w:r w:rsidRPr="0082663E">
        <w:rPr>
          <w:rFonts w:ascii="Times New Roman" w:hAnsi="Times New Roman"/>
          <w:sz w:val="24"/>
          <w:szCs w:val="24"/>
        </w:rPr>
        <w:t>）</w:t>
      </w:r>
    </w:p>
    <w:p w:rsidR="00982423" w:rsidRPr="0082663E" w:rsidRDefault="000D2CF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在建立跟驰模型的时候，将前后相邻的两辆车作为一个控制单位，所以这里我们将其作为强化学习的单个智能体。单个智能体的总体奖励函数用公式（</w:t>
      </w:r>
      <w:r w:rsidRPr="0082663E">
        <w:rPr>
          <w:rFonts w:ascii="Times New Roman" w:hAnsi="Times New Roman"/>
          <w:sz w:val="24"/>
          <w:szCs w:val="24"/>
        </w:rPr>
        <w:t>4.5</w:t>
      </w:r>
      <w:r w:rsidRPr="0082663E">
        <w:rPr>
          <w:rFonts w:ascii="Times New Roman" w:hAnsi="Times New Roman"/>
          <w:sz w:val="24"/>
          <w:szCs w:val="24"/>
        </w:rPr>
        <w:t>）来表示。</w:t>
      </w:r>
    </w:p>
    <w:p w:rsidR="000D2CF3" w:rsidRPr="0082663E" w:rsidRDefault="00AD13EB" w:rsidP="009D31D1">
      <w:pPr>
        <w:spacing w:line="360" w:lineRule="auto"/>
        <w:ind w:firstLineChars="1500" w:firstLine="3600"/>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3</m:t>
            </m:r>
          </m:sub>
        </m:sSub>
      </m:oMath>
      <w:r w:rsidR="000D2CF3" w:rsidRPr="0082663E">
        <w:rPr>
          <w:rFonts w:ascii="Times New Roman" w:hAnsi="Times New Roman"/>
          <w:szCs w:val="24"/>
        </w:rPr>
        <w:t xml:space="preserve">                       </w:t>
      </w:r>
      <w:r w:rsidR="000D2CF3" w:rsidRPr="0082663E">
        <w:rPr>
          <w:rFonts w:ascii="Times New Roman" w:hAnsi="Times New Roman"/>
          <w:sz w:val="24"/>
          <w:szCs w:val="24"/>
        </w:rPr>
        <w:t>（</w:t>
      </w:r>
      <w:r w:rsidR="000D2CF3" w:rsidRPr="0082663E">
        <w:rPr>
          <w:rFonts w:ascii="Times New Roman" w:hAnsi="Times New Roman"/>
          <w:sz w:val="24"/>
          <w:szCs w:val="24"/>
        </w:rPr>
        <w:t>4.5</w:t>
      </w:r>
      <w:r w:rsidR="000D2CF3" w:rsidRPr="0082663E">
        <w:rPr>
          <w:rFonts w:ascii="Times New Roman" w:hAnsi="Times New Roman"/>
          <w:sz w:val="24"/>
          <w:szCs w:val="24"/>
        </w:rPr>
        <w:t>）</w:t>
      </w:r>
    </w:p>
    <w:p w:rsidR="007F3DDB" w:rsidRPr="0082663E" w:rsidRDefault="000D2CF3" w:rsidP="009D31D1">
      <w:pPr>
        <w:spacing w:line="360" w:lineRule="auto"/>
        <w:rPr>
          <w:rFonts w:ascii="Times New Roman" w:hAnsi="Times New Roman"/>
          <w:sz w:val="24"/>
          <w:szCs w:val="24"/>
        </w:rPr>
      </w:pPr>
      <w:r w:rsidRPr="0082663E">
        <w:rPr>
          <w:rFonts w:ascii="Times New Roman" w:hAnsi="Times New Roman"/>
          <w:sz w:val="24"/>
          <w:szCs w:val="24"/>
        </w:rPr>
        <w:tab/>
      </w:r>
      <w:r w:rsidRPr="0082663E">
        <w:rPr>
          <w:rFonts w:ascii="Times New Roman" w:hAnsi="Times New Roman"/>
          <w:sz w:val="24"/>
          <w:szCs w:val="24"/>
        </w:rPr>
        <w:t>由于车队中的所有车辆都需要进行控制，所以</w:t>
      </w:r>
      <w:r w:rsidR="00FE4683" w:rsidRPr="0082663E">
        <w:rPr>
          <w:rFonts w:ascii="Times New Roman" w:hAnsi="Times New Roman"/>
          <w:sz w:val="24"/>
          <w:szCs w:val="24"/>
        </w:rPr>
        <w:t>车辆跟驰模型是一个多智能体的强化学习。我们用公式（</w:t>
      </w:r>
      <w:r w:rsidR="00FE4683" w:rsidRPr="0082663E">
        <w:rPr>
          <w:rFonts w:ascii="Times New Roman" w:hAnsi="Times New Roman"/>
          <w:sz w:val="24"/>
          <w:szCs w:val="24"/>
        </w:rPr>
        <w:t>4.6</w:t>
      </w:r>
      <w:r w:rsidR="00FE4683" w:rsidRPr="0082663E">
        <w:rPr>
          <w:rFonts w:ascii="Times New Roman" w:hAnsi="Times New Roman"/>
          <w:sz w:val="24"/>
          <w:szCs w:val="24"/>
        </w:rPr>
        <w:t>）来表示车队的奖励函数。</w:t>
      </w:r>
    </w:p>
    <w:p w:rsidR="007F3DDB" w:rsidRPr="0082663E" w:rsidRDefault="00FE4683" w:rsidP="009D31D1">
      <w:pPr>
        <w:spacing w:line="360" w:lineRule="auto"/>
        <w:ind w:firstLineChars="1500" w:firstLine="3600"/>
        <w:rPr>
          <w:rFonts w:ascii="Times New Roman" w:hAnsi="Times New Roman"/>
          <w:sz w:val="24"/>
          <w:szCs w:val="24"/>
        </w:rPr>
      </w:pPr>
      <m:oMath>
        <m:r>
          <w:rPr>
            <w:rFonts w:ascii="Cambria Math" w:hAnsi="Cambria Math"/>
            <w:sz w:val="24"/>
            <w:szCs w:val="24"/>
          </w:rPr>
          <m:t xml:space="preserve">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nary>
      </m:oMath>
      <w:r w:rsidR="00AD13EB" w:rsidRPr="0082663E">
        <w:rPr>
          <w:rFonts w:ascii="Times New Roman" w:hAnsi="Times New Roman"/>
          <w:sz w:val="24"/>
          <w:szCs w:val="24"/>
        </w:rPr>
        <w:t xml:space="preserve">                     </w:t>
      </w:r>
      <w:r w:rsidR="00AD13EB" w:rsidRPr="0082663E">
        <w:rPr>
          <w:rFonts w:ascii="Times New Roman" w:hAnsi="Times New Roman"/>
          <w:sz w:val="24"/>
          <w:szCs w:val="24"/>
        </w:rPr>
        <w:t>（</w:t>
      </w:r>
      <w:r w:rsidR="00AD13EB" w:rsidRPr="0082663E">
        <w:rPr>
          <w:rFonts w:ascii="Times New Roman" w:hAnsi="Times New Roman"/>
          <w:sz w:val="24"/>
          <w:szCs w:val="24"/>
        </w:rPr>
        <w:t>4.6</w:t>
      </w:r>
      <w:r w:rsidR="00AD13EB" w:rsidRPr="0082663E">
        <w:rPr>
          <w:rFonts w:ascii="Times New Roman" w:hAnsi="Times New Roman"/>
          <w:sz w:val="24"/>
          <w:szCs w:val="24"/>
        </w:rPr>
        <w:t>）</w:t>
      </w:r>
    </w:p>
    <w:p w:rsidR="00C4283A" w:rsidRPr="0082663E" w:rsidRDefault="00C4283A" w:rsidP="009D31D1">
      <w:pPr>
        <w:spacing w:line="360" w:lineRule="auto"/>
        <w:outlineLvl w:val="1"/>
        <w:rPr>
          <w:rFonts w:ascii="Times New Roman" w:eastAsia="黑体" w:hAnsi="Times New Roman"/>
          <w:b/>
          <w:sz w:val="28"/>
          <w:szCs w:val="28"/>
        </w:rPr>
      </w:pPr>
      <w:r w:rsidRPr="0082663E">
        <w:rPr>
          <w:rFonts w:ascii="Times New Roman" w:hAnsi="Times New Roman"/>
          <w:b/>
          <w:sz w:val="28"/>
          <w:szCs w:val="28"/>
        </w:rPr>
        <w:t>4.</w:t>
      </w:r>
      <w:r w:rsidR="00A435CE" w:rsidRPr="0082663E">
        <w:rPr>
          <w:rFonts w:ascii="Times New Roman" w:hAnsi="Times New Roman"/>
          <w:b/>
          <w:sz w:val="28"/>
          <w:szCs w:val="28"/>
        </w:rPr>
        <w:t>2</w:t>
      </w:r>
      <w:r w:rsidRPr="0082663E">
        <w:rPr>
          <w:rFonts w:ascii="Times New Roman" w:hAnsi="Times New Roman"/>
          <w:b/>
          <w:sz w:val="28"/>
          <w:szCs w:val="28"/>
        </w:rPr>
        <w:t xml:space="preserve"> </w:t>
      </w:r>
      <w:r w:rsidRPr="0082663E">
        <w:rPr>
          <w:rFonts w:ascii="Times New Roman" w:eastAsia="黑体" w:hAnsi="Times New Roman"/>
          <w:b/>
          <w:sz w:val="28"/>
          <w:szCs w:val="28"/>
        </w:rPr>
        <w:t>Deep Deterministic Policy Gradient</w:t>
      </w:r>
    </w:p>
    <w:p w:rsidR="00A435CE" w:rsidRPr="0082663E" w:rsidRDefault="000B22AE" w:rsidP="009D31D1">
      <w:pPr>
        <w:spacing w:line="360" w:lineRule="auto"/>
        <w:ind w:firstLineChars="200" w:firstLine="480"/>
        <w:outlineLvl w:val="1"/>
        <w:rPr>
          <w:rFonts w:ascii="Times New Roman" w:eastAsia="黑体" w:hAnsi="Times New Roman"/>
          <w:b/>
          <w:sz w:val="24"/>
          <w:szCs w:val="24"/>
        </w:rPr>
      </w:pPr>
      <w:r w:rsidRPr="0082663E">
        <w:rPr>
          <w:rFonts w:ascii="Times New Roman" w:hAnsi="Times New Roman"/>
          <w:sz w:val="24"/>
          <w:szCs w:val="24"/>
        </w:rPr>
        <w:t>我们知道</w:t>
      </w:r>
      <w:r w:rsidRPr="0082663E">
        <w:rPr>
          <w:rFonts w:ascii="Times New Roman" w:hAnsi="Times New Roman"/>
          <w:sz w:val="24"/>
          <w:szCs w:val="24"/>
        </w:rPr>
        <w:t>Q-learning</w:t>
      </w:r>
      <w:r w:rsidRPr="0082663E">
        <w:rPr>
          <w:rFonts w:ascii="Times New Roman" w:hAnsi="Times New Roman"/>
          <w:sz w:val="24"/>
          <w:szCs w:val="24"/>
        </w:rPr>
        <w:t>只能处理离散的状态和动作。</w:t>
      </w:r>
      <w:r w:rsidR="00A435CE" w:rsidRPr="0082663E">
        <w:rPr>
          <w:rFonts w:ascii="Times New Roman" w:hAnsi="Times New Roman"/>
          <w:sz w:val="24"/>
          <w:szCs w:val="24"/>
        </w:rPr>
        <w:t>DQN</w:t>
      </w:r>
      <w:r w:rsidR="00A435CE" w:rsidRPr="0082663E">
        <w:rPr>
          <w:rFonts w:ascii="Times New Roman" w:hAnsi="Times New Roman"/>
          <w:sz w:val="24"/>
          <w:szCs w:val="24"/>
        </w:rPr>
        <w:t>算法是基于</w:t>
      </w:r>
      <w:r w:rsidR="00A435CE" w:rsidRPr="0082663E">
        <w:rPr>
          <w:rFonts w:ascii="Times New Roman" w:hAnsi="Times New Roman"/>
          <w:sz w:val="24"/>
          <w:szCs w:val="24"/>
        </w:rPr>
        <w:t>Q-learning</w:t>
      </w:r>
      <w:r w:rsidR="00A435CE" w:rsidRPr="0082663E">
        <w:rPr>
          <w:rFonts w:ascii="Times New Roman" w:hAnsi="Times New Roman"/>
          <w:sz w:val="24"/>
          <w:szCs w:val="24"/>
        </w:rPr>
        <w:t>进行改进的，解决了</w:t>
      </w:r>
      <w:r w:rsidR="00A435CE" w:rsidRPr="0082663E">
        <w:rPr>
          <w:rFonts w:ascii="Times New Roman" w:hAnsi="Times New Roman"/>
          <w:sz w:val="24"/>
          <w:szCs w:val="24"/>
        </w:rPr>
        <w:t>Q-learning</w:t>
      </w:r>
      <w:r w:rsidR="00A435CE" w:rsidRPr="0082663E">
        <w:rPr>
          <w:rFonts w:ascii="Times New Roman" w:hAnsi="Times New Roman"/>
          <w:sz w:val="24"/>
          <w:szCs w:val="24"/>
        </w:rPr>
        <w:t>不能处理连续状态空间的问题。</w:t>
      </w:r>
      <w:r w:rsidRPr="0082663E">
        <w:rPr>
          <w:rFonts w:ascii="Times New Roman" w:hAnsi="Times New Roman"/>
          <w:sz w:val="24"/>
          <w:szCs w:val="24"/>
        </w:rPr>
        <w:t>但是，</w:t>
      </w:r>
      <w:r w:rsidRPr="0082663E">
        <w:rPr>
          <w:rFonts w:ascii="Times New Roman" w:hAnsi="Times New Roman"/>
          <w:sz w:val="24"/>
          <w:szCs w:val="24"/>
        </w:rPr>
        <w:t>DQN</w:t>
      </w:r>
      <w:r w:rsidRPr="0082663E">
        <w:rPr>
          <w:rFonts w:ascii="Times New Roman" w:hAnsi="Times New Roman"/>
          <w:sz w:val="24"/>
          <w:szCs w:val="24"/>
        </w:rPr>
        <w:t>算法继续沿用了</w:t>
      </w:r>
      <w:r w:rsidRPr="0082663E">
        <w:rPr>
          <w:rFonts w:ascii="Times New Roman" w:hAnsi="Times New Roman"/>
          <w:sz w:val="24"/>
          <w:szCs w:val="24"/>
        </w:rPr>
        <w:t>Q-learning</w:t>
      </w:r>
      <w:r w:rsidRPr="0082663E">
        <w:rPr>
          <w:rFonts w:ascii="Times New Roman" w:hAnsi="Times New Roman"/>
          <w:sz w:val="24"/>
          <w:szCs w:val="24"/>
        </w:rPr>
        <w:t>的算法公式（</w:t>
      </w:r>
      <w:r w:rsidRPr="0082663E">
        <w:rPr>
          <w:rFonts w:ascii="Times New Roman" w:hAnsi="Times New Roman"/>
          <w:sz w:val="24"/>
          <w:szCs w:val="24"/>
        </w:rPr>
        <w:t>2.3</w:t>
      </w:r>
      <w:r w:rsidRPr="0082663E">
        <w:rPr>
          <w:rFonts w:ascii="Times New Roman" w:hAnsi="Times New Roman"/>
          <w:sz w:val="24"/>
          <w:szCs w:val="24"/>
        </w:rPr>
        <w:t>）</w:t>
      </w:r>
      <w:r w:rsidRPr="0082663E">
        <w:rPr>
          <w:rFonts w:ascii="Times New Roman" w:hAnsi="Times New Roman"/>
          <w:sz w:val="24"/>
          <w:szCs w:val="24"/>
        </w:rPr>
        <w:t>,</w:t>
      </w:r>
      <w:r w:rsidRPr="0082663E">
        <w:rPr>
          <w:rFonts w:ascii="Times New Roman" w:hAnsi="Times New Roman"/>
          <w:sz w:val="24"/>
          <w:szCs w:val="24"/>
        </w:rPr>
        <w:t>公式中的</w:t>
      </w:r>
      <m:oMath>
        <m:r>
          <m:rPr>
            <m:sty m:val="p"/>
          </m:rPr>
          <w:rPr>
            <w:rFonts w:ascii="Cambria Math" w:eastAsiaTheme="minorEastAsia" w:hAnsi="Cambria Math"/>
            <w:color w:val="000000"/>
            <w:sz w:val="24"/>
            <w:szCs w:val="24"/>
          </w:rPr>
          <m:t>arg</m:t>
        </m:r>
        <m:r>
          <w:rPr>
            <w:rFonts w:ascii="Cambria Math" w:eastAsiaTheme="minorEastAsia" w:hAnsi="Cambria Math"/>
            <w:color w:val="000000"/>
            <w:sz w:val="24"/>
            <w:szCs w:val="24"/>
          </w:rPr>
          <m:t>⁡</m:t>
        </m:r>
        <m:limLow>
          <m:limLowPr>
            <m:ctrlPr>
              <w:rPr>
                <w:rFonts w:ascii="Cambria Math" w:eastAsiaTheme="minorEastAsia" w:hAnsi="Cambria Math"/>
                <w:bCs/>
                <w:color w:val="000000"/>
                <w:sz w:val="24"/>
                <w:szCs w:val="24"/>
              </w:rPr>
            </m:ctrlPr>
          </m:limLowPr>
          <m:e>
            <m:r>
              <w:rPr>
                <w:rFonts w:ascii="Cambria Math" w:eastAsiaTheme="minorEastAsia" w:hAnsi="Cambria Math"/>
                <w:color w:val="000000"/>
                <w:sz w:val="24"/>
                <w:szCs w:val="24"/>
              </w:rPr>
              <m:t>max</m:t>
            </m:r>
          </m:e>
          <m:lim>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a</m:t>
                </m:r>
              </m:e>
              <m:sup>
                <m:r>
                  <m:rPr>
                    <m:sty m:val="p"/>
                  </m:rPr>
                  <w:rPr>
                    <w:rFonts w:ascii="Cambria Math" w:eastAsiaTheme="minorEastAsia" w:hAnsi="Cambria Math"/>
                    <w:color w:val="000000"/>
                    <w:sz w:val="24"/>
                    <w:szCs w:val="24"/>
                  </w:rPr>
                  <m:t>'</m:t>
                </m:r>
              </m:sup>
            </m:sSup>
          </m:lim>
        </m:limLow>
        <m:r>
          <w:rPr>
            <w:rFonts w:ascii="Cambria Math" w:eastAsiaTheme="minorEastAsia" w:hAnsi="Cambria Math"/>
            <w:color w:val="000000"/>
            <w:sz w:val="24"/>
            <w:szCs w:val="24"/>
          </w:rPr>
          <m:t> </m:t>
        </m:r>
        <m:sSub>
          <m:sSubPr>
            <m:ctrlPr>
              <w:rPr>
                <w:rFonts w:ascii="Cambria Math" w:eastAsiaTheme="minorEastAsia" w:hAnsi="Cambria Math"/>
                <w:bCs/>
                <w:color w:val="000000"/>
                <w:sz w:val="24"/>
                <w:szCs w:val="24"/>
              </w:rPr>
            </m:ctrlPr>
          </m:sSubPr>
          <m:e>
            <m:r>
              <w:rPr>
                <w:rFonts w:ascii="Cambria Math" w:eastAsiaTheme="minorEastAsia" w:hAnsi="Cambria Math"/>
                <w:color w:val="000000"/>
                <w:sz w:val="24"/>
                <w:szCs w:val="24"/>
              </w:rPr>
              <m:t>Q</m:t>
            </m:r>
          </m:e>
          <m:sub>
            <m:r>
              <w:rPr>
                <w:rFonts w:ascii="Cambria Math" w:eastAsiaTheme="minorEastAsia" w:hAnsi="Cambria Math"/>
                <w:color w:val="000000"/>
                <w:sz w:val="24"/>
                <w:szCs w:val="24"/>
              </w:rPr>
              <m:t>t</m:t>
            </m:r>
          </m:sub>
        </m:sSub>
        <m:d>
          <m:dPr>
            <m:ctrlPr>
              <w:rPr>
                <w:rFonts w:ascii="Cambria Math" w:eastAsiaTheme="minorEastAsia" w:hAnsi="Cambria Math"/>
                <w:bCs/>
                <w:color w:val="000000"/>
                <w:sz w:val="24"/>
                <w:szCs w:val="24"/>
              </w:rPr>
            </m:ctrlPr>
          </m:dPr>
          <m:e>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s</m:t>
                </m:r>
              </m:e>
              <m:sup>
                <m:r>
                  <m:rPr>
                    <m:sty m:val="p"/>
                  </m:rPr>
                  <w:rPr>
                    <w:rFonts w:ascii="Cambria Math" w:eastAsiaTheme="minorEastAsia" w:hAnsi="Cambria Math"/>
                    <w:color w:val="000000"/>
                    <w:sz w:val="24"/>
                    <w:szCs w:val="24"/>
                  </w:rPr>
                  <m:t>'</m:t>
                </m:r>
              </m:sup>
            </m:sSup>
            <m:r>
              <w:rPr>
                <w:rFonts w:ascii="Cambria Math" w:eastAsiaTheme="minorEastAsia" w:hAnsi="Cambria Math"/>
                <w:color w:val="000000"/>
                <w:sz w:val="24"/>
                <w:szCs w:val="24"/>
              </w:rPr>
              <m:t>,</m:t>
            </m:r>
            <m:sSup>
              <m:sSupPr>
                <m:ctrlPr>
                  <w:rPr>
                    <w:rFonts w:ascii="Cambria Math" w:eastAsiaTheme="minorEastAsia" w:hAnsi="Cambria Math"/>
                    <w:bCs/>
                    <w:color w:val="000000"/>
                    <w:sz w:val="24"/>
                    <w:szCs w:val="24"/>
                  </w:rPr>
                </m:ctrlPr>
              </m:sSupPr>
              <m:e>
                <m:r>
                  <w:rPr>
                    <w:rFonts w:ascii="Cambria Math" w:eastAsiaTheme="minorEastAsia" w:hAnsi="Cambria Math"/>
                    <w:color w:val="000000"/>
                    <w:sz w:val="24"/>
                    <w:szCs w:val="24"/>
                  </w:rPr>
                  <m:t>a</m:t>
                </m:r>
              </m:e>
              <m:sup>
                <m:r>
                  <m:rPr>
                    <m:sty m:val="p"/>
                  </m:rPr>
                  <w:rPr>
                    <w:rFonts w:ascii="Cambria Math" w:eastAsiaTheme="minorEastAsia" w:hAnsi="Cambria Math"/>
                    <w:color w:val="000000"/>
                    <w:sz w:val="24"/>
                    <w:szCs w:val="24"/>
                  </w:rPr>
                  <m:t>'</m:t>
                </m:r>
              </m:sup>
            </m:sSup>
          </m:e>
        </m:d>
      </m:oMath>
      <w:r w:rsidRPr="0082663E">
        <w:rPr>
          <w:rFonts w:ascii="Times New Roman" w:hAnsi="Times New Roman"/>
          <w:bCs/>
          <w:color w:val="000000"/>
          <w:sz w:val="24"/>
          <w:szCs w:val="24"/>
        </w:rPr>
        <w:t>只能处理离散的动作，所以</w:t>
      </w:r>
      <w:r w:rsidRPr="0082663E">
        <w:rPr>
          <w:rFonts w:ascii="Times New Roman" w:hAnsi="Times New Roman"/>
          <w:bCs/>
          <w:color w:val="000000"/>
          <w:sz w:val="24"/>
          <w:szCs w:val="24"/>
        </w:rPr>
        <w:t>DQN</w:t>
      </w:r>
      <w:r w:rsidRPr="0082663E">
        <w:rPr>
          <w:rFonts w:ascii="Times New Roman" w:hAnsi="Times New Roman"/>
          <w:bCs/>
          <w:color w:val="000000"/>
          <w:sz w:val="24"/>
          <w:szCs w:val="24"/>
        </w:rPr>
        <w:t>算法也无法处理连续的动作空间。</w:t>
      </w:r>
      <w:r w:rsidR="009914ED" w:rsidRPr="0082663E">
        <w:rPr>
          <w:rFonts w:ascii="Times New Roman" w:hAnsi="Times New Roman"/>
          <w:bCs/>
          <w:color w:val="000000"/>
          <w:sz w:val="24"/>
          <w:szCs w:val="24"/>
        </w:rPr>
        <w:t>而在现实生活中车辆行驶中的加速度变化显然是一个连续的动作。所以本节提出一种可以处理连续动作空间的强化学习方法</w:t>
      </w:r>
      <w:r w:rsidR="009914ED" w:rsidRPr="0082663E">
        <w:rPr>
          <w:rFonts w:ascii="Times New Roman" w:hAnsi="Times New Roman"/>
          <w:bCs/>
          <w:color w:val="000000"/>
          <w:sz w:val="24"/>
          <w:szCs w:val="24"/>
        </w:rPr>
        <w:t>DDPG</w:t>
      </w:r>
      <w:r w:rsidR="009914ED" w:rsidRPr="0082663E">
        <w:rPr>
          <w:rFonts w:ascii="Times New Roman" w:hAnsi="Times New Roman"/>
          <w:bCs/>
          <w:color w:val="000000"/>
          <w:sz w:val="24"/>
          <w:szCs w:val="24"/>
        </w:rPr>
        <w:t>。</w:t>
      </w:r>
    </w:p>
    <w:p w:rsidR="009914ED" w:rsidRPr="0082663E" w:rsidRDefault="009914ED"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4.2.1 Policy Gradient</w:t>
      </w:r>
    </w:p>
    <w:p w:rsidR="000918B1" w:rsidRPr="0082663E" w:rsidRDefault="000918B1" w:rsidP="009D31D1">
      <w:pPr>
        <w:spacing w:line="360" w:lineRule="auto"/>
        <w:ind w:firstLineChars="200" w:firstLine="480"/>
        <w:outlineLvl w:val="1"/>
        <w:rPr>
          <w:rFonts w:ascii="Times New Roman" w:eastAsia="黑体" w:hAnsi="Times New Roman"/>
          <w:b/>
          <w:sz w:val="24"/>
          <w:szCs w:val="24"/>
        </w:rPr>
      </w:pPr>
      <w:r w:rsidRPr="0082663E">
        <w:rPr>
          <w:rFonts w:ascii="Times New Roman" w:hAnsi="Times New Roman"/>
          <w:sz w:val="24"/>
          <w:szCs w:val="24"/>
        </w:rPr>
        <w:lastRenderedPageBreak/>
        <w:t>强化学习是一个通过奖惩机制来学习正确行为的方法。家族中有很多不同的成员，其中由学习奖惩值根据价值选择行为的。比如</w:t>
      </w:r>
      <w:r w:rsidRPr="0082663E">
        <w:rPr>
          <w:rFonts w:ascii="Times New Roman" w:hAnsi="Times New Roman"/>
          <w:sz w:val="24"/>
          <w:szCs w:val="24"/>
        </w:rPr>
        <w:t>Q-learning</w:t>
      </w:r>
      <w:r w:rsidRPr="0082663E">
        <w:rPr>
          <w:rFonts w:ascii="Times New Roman" w:hAnsi="Times New Roman"/>
          <w:sz w:val="24"/>
          <w:szCs w:val="24"/>
        </w:rPr>
        <w:t>，</w:t>
      </w:r>
      <w:r w:rsidRPr="0082663E">
        <w:rPr>
          <w:rFonts w:ascii="Times New Roman" w:hAnsi="Times New Roman"/>
          <w:sz w:val="24"/>
          <w:szCs w:val="24"/>
        </w:rPr>
        <w:t>DQN</w:t>
      </w:r>
      <w:r w:rsidRPr="0082663E">
        <w:rPr>
          <w:rFonts w:ascii="Times New Roman" w:hAnsi="Times New Roman"/>
          <w:sz w:val="24"/>
          <w:szCs w:val="24"/>
        </w:rPr>
        <w:t>，也有不通过分析奖惩值直接输出行为的方法。比如</w:t>
      </w:r>
      <w:r w:rsidRPr="0082663E">
        <w:rPr>
          <w:rFonts w:ascii="Times New Roman" w:hAnsi="Times New Roman"/>
          <w:sz w:val="24"/>
          <w:szCs w:val="24"/>
        </w:rPr>
        <w:t>Policy Gradient</w:t>
      </w:r>
      <w:r w:rsidRPr="0082663E">
        <w:rPr>
          <w:rFonts w:ascii="Times New Roman" w:hAnsi="Times New Roman"/>
          <w:sz w:val="24"/>
          <w:szCs w:val="24"/>
        </w:rPr>
        <w:t>。我们可以给</w:t>
      </w:r>
      <w:r w:rsidRPr="0082663E">
        <w:rPr>
          <w:rFonts w:ascii="Times New Roman" w:hAnsi="Times New Roman"/>
          <w:sz w:val="24"/>
          <w:szCs w:val="24"/>
        </w:rPr>
        <w:t>Policy Gradient</w:t>
      </w:r>
      <w:r w:rsidRPr="0082663E">
        <w:rPr>
          <w:rFonts w:ascii="Times New Roman" w:hAnsi="Times New Roman"/>
          <w:sz w:val="24"/>
          <w:szCs w:val="24"/>
        </w:rPr>
        <w:t>加上一个神经网络</w:t>
      </w:r>
      <w:r w:rsidR="002632FC" w:rsidRPr="0082663E">
        <w:rPr>
          <w:rFonts w:ascii="Times New Roman" w:hAnsi="Times New Roman"/>
          <w:sz w:val="24"/>
          <w:szCs w:val="24"/>
        </w:rPr>
        <w:t>来输出预测的动作，对比以值为基础的方法，</w:t>
      </w:r>
      <w:r w:rsidR="002632FC" w:rsidRPr="0082663E">
        <w:rPr>
          <w:rFonts w:ascii="Times New Roman" w:hAnsi="Times New Roman"/>
          <w:sz w:val="24"/>
          <w:szCs w:val="24"/>
        </w:rPr>
        <w:t>Policy Gradient</w:t>
      </w:r>
      <w:r w:rsidR="002632FC" w:rsidRPr="0082663E">
        <w:rPr>
          <w:rFonts w:ascii="Times New Roman" w:hAnsi="Times New Roman"/>
          <w:sz w:val="24"/>
          <w:szCs w:val="24"/>
        </w:rPr>
        <w:t>直接输出动作的最大好处就是可以在一个连续的区间内挑选动作。</w:t>
      </w:r>
    </w:p>
    <w:p w:rsidR="002632FC" w:rsidRPr="0082663E" w:rsidRDefault="002632FC"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4.2.2 Actor Critic</w:t>
      </w:r>
    </w:p>
    <w:p w:rsidR="0063124F" w:rsidRDefault="002632FC" w:rsidP="009D31D1">
      <w:pPr>
        <w:spacing w:line="360" w:lineRule="auto"/>
        <w:outlineLvl w:val="1"/>
        <w:rPr>
          <w:rFonts w:ascii="Times New Roman" w:hAnsi="Times New Roman"/>
          <w:sz w:val="24"/>
          <w:szCs w:val="24"/>
        </w:rPr>
      </w:pPr>
      <w:r w:rsidRPr="0082663E">
        <w:rPr>
          <w:rFonts w:ascii="Times New Roman" w:eastAsia="黑体" w:hAnsi="Times New Roman"/>
          <w:b/>
          <w:sz w:val="24"/>
          <w:szCs w:val="24"/>
        </w:rPr>
        <w:tab/>
      </w:r>
      <w:r w:rsidRPr="0082663E">
        <w:rPr>
          <w:rFonts w:ascii="Times New Roman" w:hAnsi="Times New Roman"/>
          <w:sz w:val="24"/>
          <w:szCs w:val="24"/>
        </w:rPr>
        <w:t>Policy Gradient</w:t>
      </w:r>
      <w:r w:rsidRPr="0082663E">
        <w:rPr>
          <w:rFonts w:ascii="Times New Roman" w:hAnsi="Times New Roman"/>
          <w:sz w:val="24"/>
          <w:szCs w:val="24"/>
        </w:rPr>
        <w:t>方法可以处理连续的动作空间，但是</w:t>
      </w:r>
      <w:r w:rsidRPr="0082663E">
        <w:rPr>
          <w:rFonts w:ascii="Times New Roman" w:hAnsi="Times New Roman"/>
          <w:sz w:val="24"/>
          <w:szCs w:val="24"/>
        </w:rPr>
        <w:t>Policy Gradient</w:t>
      </w:r>
      <w:r w:rsidRPr="0082663E">
        <w:rPr>
          <w:rFonts w:ascii="Times New Roman" w:hAnsi="Times New Roman"/>
          <w:sz w:val="24"/>
          <w:szCs w:val="24"/>
        </w:rPr>
        <w:t>是回合更新的，相比于</w:t>
      </w:r>
      <w:r w:rsidRPr="0082663E">
        <w:rPr>
          <w:rFonts w:ascii="Times New Roman" w:hAnsi="Times New Roman"/>
          <w:sz w:val="24"/>
          <w:szCs w:val="24"/>
        </w:rPr>
        <w:t>Q-learning</w:t>
      </w:r>
      <w:r w:rsidRPr="0082663E">
        <w:rPr>
          <w:rFonts w:ascii="Times New Roman" w:hAnsi="Times New Roman"/>
          <w:sz w:val="24"/>
          <w:szCs w:val="24"/>
        </w:rPr>
        <w:t>的单步更新，</w:t>
      </w:r>
      <w:r w:rsidRPr="0082663E">
        <w:rPr>
          <w:rFonts w:ascii="Times New Roman" w:hAnsi="Times New Roman"/>
          <w:sz w:val="24"/>
          <w:szCs w:val="24"/>
        </w:rPr>
        <w:t>Policy Gradient</w:t>
      </w:r>
      <w:r w:rsidRPr="0082663E">
        <w:rPr>
          <w:rFonts w:ascii="Times New Roman" w:hAnsi="Times New Roman"/>
          <w:sz w:val="24"/>
          <w:szCs w:val="24"/>
        </w:rPr>
        <w:t>降低了学习效率。所以我们使用了一种将两者整合起来的方法</w:t>
      </w:r>
      <w:r w:rsidRPr="0082663E">
        <w:rPr>
          <w:rFonts w:ascii="Times New Roman" w:hAnsi="Times New Roman"/>
          <w:sz w:val="24"/>
          <w:szCs w:val="24"/>
        </w:rPr>
        <w:t>Actor Critic</w:t>
      </w:r>
      <w:r w:rsidRPr="0082663E">
        <w:rPr>
          <w:rFonts w:ascii="Times New Roman" w:hAnsi="Times New Roman"/>
          <w:sz w:val="24"/>
          <w:szCs w:val="24"/>
        </w:rPr>
        <w:t>。</w:t>
      </w:r>
      <w:r w:rsidR="00435685" w:rsidRPr="0082663E">
        <w:rPr>
          <w:rFonts w:ascii="Times New Roman" w:hAnsi="Times New Roman"/>
          <w:sz w:val="24"/>
          <w:szCs w:val="24"/>
        </w:rPr>
        <w:t>Actor Critic</w:t>
      </w:r>
      <w:r w:rsidR="00B66170" w:rsidRPr="0082663E">
        <w:rPr>
          <w:rFonts w:ascii="Times New Roman" w:hAnsi="Times New Roman"/>
          <w:sz w:val="24"/>
          <w:szCs w:val="24"/>
        </w:rPr>
        <w:t>对应的是</w:t>
      </w:r>
      <w:r w:rsidR="00435685" w:rsidRPr="0082663E">
        <w:rPr>
          <w:rFonts w:ascii="Times New Roman" w:hAnsi="Times New Roman"/>
          <w:sz w:val="24"/>
          <w:szCs w:val="24"/>
        </w:rPr>
        <w:t>两个神经网络</w:t>
      </w:r>
      <w:r w:rsidR="00B66170" w:rsidRPr="0082663E">
        <w:rPr>
          <w:rFonts w:ascii="Times New Roman" w:hAnsi="Times New Roman"/>
          <w:sz w:val="24"/>
          <w:szCs w:val="24"/>
        </w:rPr>
        <w:t>。</w:t>
      </w:r>
      <w:r w:rsidR="00435685" w:rsidRPr="0082663E">
        <w:rPr>
          <w:rFonts w:ascii="Times New Roman" w:hAnsi="Times New Roman"/>
          <w:sz w:val="24"/>
          <w:szCs w:val="24"/>
        </w:rPr>
        <w:t>Actor</w:t>
      </w:r>
      <w:r w:rsidR="00435685" w:rsidRPr="0082663E">
        <w:rPr>
          <w:rFonts w:ascii="Times New Roman" w:hAnsi="Times New Roman"/>
          <w:sz w:val="24"/>
          <w:szCs w:val="24"/>
        </w:rPr>
        <w:t>的</w:t>
      </w:r>
      <w:r w:rsidR="00B66170" w:rsidRPr="0082663E">
        <w:rPr>
          <w:rFonts w:ascii="Times New Roman" w:hAnsi="Times New Roman"/>
          <w:sz w:val="24"/>
          <w:szCs w:val="24"/>
        </w:rPr>
        <w:t>作用是在连续的动作空间中选取合适的动作，所以</w:t>
      </w:r>
      <w:r w:rsidR="00B66170" w:rsidRPr="0082663E">
        <w:rPr>
          <w:rFonts w:ascii="Times New Roman" w:hAnsi="Times New Roman"/>
          <w:sz w:val="24"/>
          <w:szCs w:val="24"/>
        </w:rPr>
        <w:t>Actor</w:t>
      </w:r>
      <w:r w:rsidR="00B66170" w:rsidRPr="0082663E">
        <w:rPr>
          <w:rFonts w:ascii="Times New Roman" w:hAnsi="Times New Roman"/>
          <w:sz w:val="24"/>
          <w:szCs w:val="24"/>
        </w:rPr>
        <w:t>使用的是</w:t>
      </w:r>
      <w:r w:rsidR="00B66170" w:rsidRPr="0082663E">
        <w:rPr>
          <w:rFonts w:ascii="Times New Roman" w:hAnsi="Times New Roman"/>
          <w:sz w:val="24"/>
          <w:szCs w:val="24"/>
        </w:rPr>
        <w:t>Policy Gradients</w:t>
      </w:r>
      <w:r w:rsidR="00B66170" w:rsidRPr="0082663E">
        <w:rPr>
          <w:rFonts w:ascii="Times New Roman" w:hAnsi="Times New Roman"/>
          <w:sz w:val="24"/>
          <w:szCs w:val="24"/>
        </w:rPr>
        <w:t>，</w:t>
      </w:r>
      <w:r w:rsidR="00B66170" w:rsidRPr="0082663E">
        <w:rPr>
          <w:rFonts w:ascii="Times New Roman" w:hAnsi="Times New Roman"/>
          <w:sz w:val="24"/>
          <w:szCs w:val="24"/>
        </w:rPr>
        <w:t>Critic</w:t>
      </w:r>
      <w:r w:rsidR="00B66170" w:rsidRPr="0082663E">
        <w:rPr>
          <w:rFonts w:ascii="Times New Roman" w:hAnsi="Times New Roman"/>
          <w:sz w:val="24"/>
          <w:szCs w:val="24"/>
        </w:rPr>
        <w:t>的作用是对</w:t>
      </w:r>
      <w:r w:rsidR="00B66170" w:rsidRPr="0082663E">
        <w:rPr>
          <w:rFonts w:ascii="Times New Roman" w:hAnsi="Times New Roman"/>
          <w:sz w:val="24"/>
          <w:szCs w:val="24"/>
        </w:rPr>
        <w:t>Actor</w:t>
      </w:r>
      <w:r w:rsidR="00B66170" w:rsidRPr="0082663E">
        <w:rPr>
          <w:rFonts w:ascii="Times New Roman" w:hAnsi="Times New Roman"/>
          <w:sz w:val="24"/>
          <w:szCs w:val="24"/>
        </w:rPr>
        <w:t>选出来的动作进行评价，是以值为基础的学习法，</w:t>
      </w:r>
      <w:r w:rsidR="0063124F" w:rsidRPr="0082663E">
        <w:rPr>
          <w:rFonts w:ascii="Times New Roman" w:hAnsi="Times New Roman"/>
          <w:sz w:val="24"/>
          <w:szCs w:val="24"/>
        </w:rPr>
        <w:t>所以使用的是</w:t>
      </w:r>
      <w:r w:rsidR="0063124F" w:rsidRPr="0082663E">
        <w:rPr>
          <w:rFonts w:ascii="Times New Roman" w:hAnsi="Times New Roman"/>
          <w:sz w:val="24"/>
          <w:szCs w:val="24"/>
        </w:rPr>
        <w:t>Q-learning</w:t>
      </w:r>
      <w:r w:rsidR="0063124F" w:rsidRPr="0082663E">
        <w:rPr>
          <w:rFonts w:ascii="Times New Roman" w:hAnsi="Times New Roman"/>
          <w:sz w:val="24"/>
          <w:szCs w:val="24"/>
        </w:rPr>
        <w:t>。</w:t>
      </w:r>
    </w:p>
    <w:p w:rsidR="00AB3E9F" w:rsidRDefault="00AB3E9F" w:rsidP="009D31D1">
      <w:pPr>
        <w:spacing w:line="360" w:lineRule="auto"/>
        <w:jc w:val="center"/>
        <w:outlineLvl w:val="1"/>
        <w:rPr>
          <w:rFonts w:ascii="Times New Roman" w:eastAsia="黑体" w:hAnsi="Times New Roman"/>
          <w:b/>
          <w:sz w:val="24"/>
          <w:szCs w:val="24"/>
        </w:rPr>
      </w:pPr>
      <w:r w:rsidRPr="0082663E">
        <w:rPr>
          <w:rFonts w:ascii="Times New Roman" w:hAnsi="Times New Roman"/>
          <w:noProof/>
        </w:rPr>
        <w:drawing>
          <wp:inline distT="0" distB="0" distL="0" distR="0" wp14:anchorId="73F32E04" wp14:editId="53394683">
            <wp:extent cx="4281239" cy="45134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6227" cy="4581992"/>
                    </a:xfrm>
                    <a:prstGeom prst="rect">
                      <a:avLst/>
                    </a:prstGeom>
                  </pic:spPr>
                </pic:pic>
              </a:graphicData>
            </a:graphic>
          </wp:inline>
        </w:drawing>
      </w:r>
    </w:p>
    <w:p w:rsidR="00AB3E9F" w:rsidRPr="00AB3E9F" w:rsidRDefault="00AB3E9F" w:rsidP="009D31D1">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sidRPr="0082663E">
        <w:rPr>
          <w:rFonts w:ascii="Times New Roman" w:eastAsia="黑体" w:hAnsi="Times New Roman"/>
          <w:bCs/>
          <w:szCs w:val="21"/>
        </w:rPr>
        <w:t xml:space="preserve">4.5 </w:t>
      </w:r>
      <w:r w:rsidRPr="0082663E">
        <w:rPr>
          <w:rFonts w:ascii="Times New Roman" w:eastAsia="黑体" w:hAnsi="Times New Roman"/>
          <w:bCs/>
          <w:szCs w:val="21"/>
        </w:rPr>
        <w:t>基于</w:t>
      </w:r>
      <w:r w:rsidRPr="0082663E">
        <w:rPr>
          <w:rFonts w:ascii="Times New Roman" w:eastAsia="黑体" w:hAnsi="Times New Roman"/>
          <w:bCs/>
          <w:szCs w:val="21"/>
        </w:rPr>
        <w:t>Q</w:t>
      </w:r>
      <w:r w:rsidRPr="0082663E">
        <w:rPr>
          <w:rFonts w:ascii="Times New Roman" w:eastAsia="黑体" w:hAnsi="Times New Roman"/>
          <w:bCs/>
          <w:szCs w:val="21"/>
        </w:rPr>
        <w:t>值的</w:t>
      </w:r>
      <w:r w:rsidRPr="0082663E">
        <w:rPr>
          <w:rFonts w:ascii="Times New Roman" w:eastAsia="黑体" w:hAnsi="Times New Roman"/>
          <w:bCs/>
          <w:szCs w:val="21"/>
        </w:rPr>
        <w:t>TD</w:t>
      </w:r>
      <w:r w:rsidRPr="0082663E">
        <w:rPr>
          <w:rFonts w:ascii="Times New Roman" w:eastAsia="黑体" w:hAnsi="Times New Roman"/>
          <w:bCs/>
          <w:szCs w:val="21"/>
        </w:rPr>
        <w:t>算法</w:t>
      </w:r>
    </w:p>
    <w:p w:rsidR="007F3DDB" w:rsidRPr="00AB3E9F" w:rsidRDefault="00165195" w:rsidP="009D31D1">
      <w:pPr>
        <w:spacing w:line="360" w:lineRule="auto"/>
        <w:outlineLvl w:val="1"/>
        <w:rPr>
          <w:rFonts w:ascii="Times New Roman" w:eastAsia="黑体" w:hAnsi="Times New Roman" w:hint="eastAsia"/>
          <w:sz w:val="24"/>
          <w:szCs w:val="24"/>
        </w:rPr>
      </w:pPr>
      <w:r w:rsidRPr="0082663E">
        <w:rPr>
          <w:rFonts w:ascii="Times New Roman" w:eastAsia="黑体" w:hAnsi="Times New Roman"/>
          <w:b/>
          <w:sz w:val="24"/>
          <w:szCs w:val="24"/>
        </w:rPr>
        <w:tab/>
      </w:r>
      <w:r w:rsidRPr="0082663E">
        <w:rPr>
          <w:rFonts w:ascii="Times New Roman" w:eastAsia="黑体" w:hAnsi="Times New Roman"/>
          <w:sz w:val="24"/>
          <w:szCs w:val="24"/>
        </w:rPr>
        <w:t>TD-error</w:t>
      </w:r>
      <w:r w:rsidRPr="0082663E">
        <w:rPr>
          <w:rFonts w:ascii="Times New Roman" w:eastAsiaTheme="minorEastAsia" w:hAnsi="Times New Roman"/>
          <w:sz w:val="24"/>
          <w:szCs w:val="24"/>
        </w:rPr>
        <w:t>是</w:t>
      </w:r>
      <w:r w:rsidRPr="0082663E">
        <w:rPr>
          <w:rFonts w:ascii="Times New Roman" w:eastAsiaTheme="minorEastAsia" w:hAnsi="Times New Roman"/>
          <w:sz w:val="24"/>
          <w:szCs w:val="24"/>
        </w:rPr>
        <w:t>Actor Crit</w:t>
      </w:r>
      <w:r w:rsidR="00FF75AD" w:rsidRPr="0082663E">
        <w:rPr>
          <w:rFonts w:ascii="Times New Roman" w:eastAsiaTheme="minorEastAsia" w:hAnsi="Times New Roman"/>
          <w:sz w:val="24"/>
          <w:szCs w:val="24"/>
        </w:rPr>
        <w:t>i</w:t>
      </w:r>
      <w:r w:rsidRPr="0082663E">
        <w:rPr>
          <w:rFonts w:ascii="Times New Roman" w:eastAsiaTheme="minorEastAsia" w:hAnsi="Times New Roman"/>
          <w:sz w:val="24"/>
          <w:szCs w:val="24"/>
        </w:rPr>
        <w:t>r</w:t>
      </w:r>
      <w:r w:rsidRPr="0082663E">
        <w:rPr>
          <w:rFonts w:ascii="Times New Roman" w:eastAsiaTheme="minorEastAsia" w:hAnsi="Times New Roman"/>
          <w:sz w:val="24"/>
          <w:szCs w:val="24"/>
        </w:rPr>
        <w:t>的</w:t>
      </w:r>
      <w:r w:rsidR="00FF75AD" w:rsidRPr="0082663E">
        <w:rPr>
          <w:rFonts w:ascii="Times New Roman" w:eastAsiaTheme="minorEastAsia" w:hAnsi="Times New Roman"/>
          <w:sz w:val="24"/>
          <w:szCs w:val="24"/>
        </w:rPr>
        <w:t>重点。这里的</w:t>
      </w:r>
      <w:r w:rsidR="00FF75AD" w:rsidRPr="0082663E">
        <w:rPr>
          <w:rFonts w:ascii="Times New Roman" w:eastAsia="黑体" w:hAnsi="Times New Roman"/>
          <w:sz w:val="24"/>
          <w:szCs w:val="24"/>
        </w:rPr>
        <w:t>TD-error</w:t>
      </w:r>
      <w:r w:rsidR="00FF75AD" w:rsidRPr="0082663E">
        <w:rPr>
          <w:rFonts w:ascii="Times New Roman" w:eastAsiaTheme="minorEastAsia" w:hAnsi="Times New Roman"/>
          <w:sz w:val="24"/>
          <w:szCs w:val="24"/>
        </w:rPr>
        <w:t>和</w:t>
      </w:r>
      <w:r w:rsidR="00FF75AD" w:rsidRPr="0082663E">
        <w:rPr>
          <w:rFonts w:ascii="Times New Roman" w:eastAsiaTheme="minorEastAsia" w:hAnsi="Times New Roman"/>
          <w:sz w:val="24"/>
          <w:szCs w:val="24"/>
        </w:rPr>
        <w:t>DQN</w:t>
      </w:r>
      <w:r w:rsidR="00FF75AD" w:rsidRPr="0082663E">
        <w:rPr>
          <w:rFonts w:ascii="Times New Roman" w:eastAsiaTheme="minorEastAsia" w:hAnsi="Times New Roman"/>
          <w:sz w:val="24"/>
          <w:szCs w:val="24"/>
        </w:rPr>
        <w:t>中的</w:t>
      </w:r>
      <w:r w:rsidR="00FF75AD" w:rsidRPr="0082663E">
        <w:rPr>
          <w:rFonts w:ascii="Times New Roman" w:eastAsia="黑体" w:hAnsi="Times New Roman"/>
          <w:sz w:val="24"/>
          <w:szCs w:val="24"/>
        </w:rPr>
        <w:t>TD-error</w:t>
      </w:r>
      <w:r w:rsidR="00FF75AD" w:rsidRPr="0082663E">
        <w:rPr>
          <w:rFonts w:ascii="Times New Roman" w:eastAsiaTheme="minorEastAsia" w:hAnsi="Times New Roman"/>
          <w:sz w:val="24"/>
          <w:szCs w:val="24"/>
        </w:rPr>
        <w:t>是不</w:t>
      </w:r>
      <w:r w:rsidR="00FF75AD" w:rsidRPr="0082663E">
        <w:rPr>
          <w:rFonts w:ascii="Times New Roman" w:eastAsiaTheme="minorEastAsia" w:hAnsi="Times New Roman"/>
          <w:sz w:val="24"/>
          <w:szCs w:val="24"/>
        </w:rPr>
        <w:lastRenderedPageBreak/>
        <w:t>同的。在</w:t>
      </w:r>
      <w:r w:rsidR="00FF75AD" w:rsidRPr="0082663E">
        <w:rPr>
          <w:rFonts w:ascii="Times New Roman" w:eastAsiaTheme="minorEastAsia" w:hAnsi="Times New Roman"/>
          <w:sz w:val="24"/>
          <w:szCs w:val="24"/>
        </w:rPr>
        <w:t>DQN</w:t>
      </w:r>
      <w:r w:rsidR="00FF75AD" w:rsidRPr="0082663E">
        <w:rPr>
          <w:rFonts w:ascii="Times New Roman" w:eastAsiaTheme="minorEastAsia" w:hAnsi="Times New Roman"/>
          <w:sz w:val="24"/>
          <w:szCs w:val="24"/>
        </w:rPr>
        <w:t>中预估的是</w:t>
      </w:r>
      <w:r w:rsidR="00FF75AD" w:rsidRPr="0082663E">
        <w:rPr>
          <w:rFonts w:ascii="Times New Roman" w:eastAsiaTheme="minorEastAsia" w:hAnsi="Times New Roman"/>
          <w:sz w:val="24"/>
          <w:szCs w:val="24"/>
        </w:rPr>
        <w:t>Q</w:t>
      </w:r>
      <w:r w:rsidR="00FF75AD" w:rsidRPr="0082663E">
        <w:rPr>
          <w:rFonts w:ascii="Times New Roman" w:eastAsiaTheme="minorEastAsia" w:hAnsi="Times New Roman"/>
          <w:sz w:val="24"/>
          <w:szCs w:val="24"/>
        </w:rPr>
        <w:t>值，而在</w:t>
      </w:r>
      <w:r w:rsidR="00FF75AD" w:rsidRPr="0082663E">
        <w:rPr>
          <w:rFonts w:ascii="Times New Roman" w:eastAsiaTheme="minorEastAsia" w:hAnsi="Times New Roman"/>
          <w:sz w:val="24"/>
          <w:szCs w:val="24"/>
        </w:rPr>
        <w:t>Actor Critic</w:t>
      </w:r>
      <w:r w:rsidR="00FF75AD" w:rsidRPr="0082663E">
        <w:rPr>
          <w:rFonts w:ascii="Times New Roman" w:eastAsiaTheme="minorEastAsia" w:hAnsi="Times New Roman"/>
          <w:sz w:val="24"/>
          <w:szCs w:val="24"/>
        </w:rPr>
        <w:t>中估算的是</w:t>
      </w:r>
      <w:r w:rsidR="00FF75AD" w:rsidRPr="0082663E">
        <w:rPr>
          <w:rFonts w:ascii="Times New Roman" w:eastAsiaTheme="minorEastAsia" w:hAnsi="Times New Roman"/>
          <w:sz w:val="24"/>
          <w:szCs w:val="24"/>
        </w:rPr>
        <w:t>V</w:t>
      </w:r>
      <w:r w:rsidR="00FF75AD" w:rsidRPr="0082663E">
        <w:rPr>
          <w:rFonts w:ascii="Times New Roman" w:eastAsiaTheme="minorEastAsia" w:hAnsi="Times New Roman"/>
          <w:sz w:val="24"/>
          <w:szCs w:val="24"/>
        </w:rPr>
        <w:t>值。如图</w:t>
      </w:r>
      <w:r w:rsidR="00FF75AD" w:rsidRPr="0082663E">
        <w:rPr>
          <w:rFonts w:ascii="Times New Roman" w:eastAsiaTheme="minorEastAsia" w:hAnsi="Times New Roman"/>
          <w:sz w:val="24"/>
          <w:szCs w:val="24"/>
        </w:rPr>
        <w:t>4.</w:t>
      </w:r>
      <w:r w:rsidR="00AB3E9F">
        <w:rPr>
          <w:rFonts w:ascii="Times New Roman" w:eastAsiaTheme="minorEastAsia" w:hAnsi="Times New Roman"/>
          <w:sz w:val="24"/>
          <w:szCs w:val="24"/>
        </w:rPr>
        <w:t>5</w:t>
      </w:r>
      <w:r w:rsidR="00FF75AD" w:rsidRPr="0082663E">
        <w:rPr>
          <w:rFonts w:ascii="Times New Roman" w:eastAsiaTheme="minorEastAsia" w:hAnsi="Times New Roman"/>
          <w:sz w:val="24"/>
          <w:szCs w:val="24"/>
        </w:rPr>
        <w:t>所示，如果我们使用神经网络来估算</w:t>
      </w:r>
      <w:r w:rsidR="00FF75AD" w:rsidRPr="0082663E">
        <w:rPr>
          <w:rFonts w:ascii="Times New Roman" w:eastAsiaTheme="minorEastAsia" w:hAnsi="Times New Roman"/>
          <w:sz w:val="24"/>
          <w:szCs w:val="24"/>
        </w:rPr>
        <w:t>Q</w:t>
      </w:r>
      <w:r w:rsidR="00FF75AD" w:rsidRPr="0082663E">
        <w:rPr>
          <w:rFonts w:ascii="Times New Roman" w:eastAsiaTheme="minorEastAsia" w:hAnsi="Times New Roman"/>
          <w:sz w:val="24"/>
          <w:szCs w:val="24"/>
        </w:rPr>
        <w:t>值作为更新值，在开始的时候，我们采用平均策略，假定随机到了</w:t>
      </w:r>
      <w:r w:rsidR="00FF75AD" w:rsidRPr="0082663E">
        <w:rPr>
          <w:rFonts w:ascii="Times New Roman" w:eastAsiaTheme="minorEastAsia" w:hAnsi="Times New Roman"/>
          <w:sz w:val="24"/>
          <w:szCs w:val="24"/>
        </w:rPr>
        <w:t>A1</w:t>
      </w:r>
      <w:r w:rsidR="00FF75AD" w:rsidRPr="0082663E">
        <w:rPr>
          <w:rFonts w:ascii="Times New Roman" w:eastAsiaTheme="minorEastAsia" w:hAnsi="Times New Roman"/>
          <w:sz w:val="24"/>
          <w:szCs w:val="24"/>
        </w:rPr>
        <w:t>。于是我们用策略梯度的带权重方法来更新策略，这里的权重就是</w:t>
      </w:r>
      <w:r w:rsidR="00FF75AD" w:rsidRPr="0082663E">
        <w:rPr>
          <w:rFonts w:ascii="Times New Roman" w:eastAsiaTheme="minorEastAsia" w:hAnsi="Times New Roman"/>
          <w:sz w:val="24"/>
          <w:szCs w:val="24"/>
        </w:rPr>
        <w:t>Q</w:t>
      </w:r>
      <w:r w:rsidR="00FF75AD" w:rsidRPr="0082663E">
        <w:rPr>
          <w:rFonts w:ascii="Times New Roman" w:eastAsiaTheme="minorEastAsia" w:hAnsi="Times New Roman"/>
          <w:sz w:val="24"/>
          <w:szCs w:val="24"/>
        </w:rPr>
        <w:t>值。策略会更倾向于选择</w:t>
      </w:r>
      <w:r w:rsidR="00FF75AD" w:rsidRPr="0082663E">
        <w:rPr>
          <w:rFonts w:ascii="Times New Roman" w:eastAsiaTheme="minorEastAsia" w:hAnsi="Times New Roman"/>
          <w:sz w:val="24"/>
          <w:szCs w:val="24"/>
        </w:rPr>
        <w:t>A1</w:t>
      </w:r>
      <w:r w:rsidR="00FF75AD" w:rsidRPr="0082663E">
        <w:rPr>
          <w:rFonts w:ascii="Times New Roman" w:eastAsiaTheme="minorEastAsia" w:hAnsi="Times New Roman"/>
          <w:sz w:val="24"/>
          <w:szCs w:val="24"/>
        </w:rPr>
        <w:t>，意味着更大概率选择</w:t>
      </w:r>
      <w:r w:rsidR="00FF75AD" w:rsidRPr="0082663E">
        <w:rPr>
          <w:rFonts w:ascii="Times New Roman" w:eastAsiaTheme="minorEastAsia" w:hAnsi="Times New Roman"/>
          <w:sz w:val="24"/>
          <w:szCs w:val="24"/>
        </w:rPr>
        <w:t>A1</w:t>
      </w:r>
      <w:r w:rsidR="00FF75AD" w:rsidRPr="0082663E">
        <w:rPr>
          <w:rFonts w:ascii="Times New Roman" w:eastAsiaTheme="minorEastAsia" w:hAnsi="Times New Roman"/>
          <w:sz w:val="24"/>
          <w:szCs w:val="24"/>
        </w:rPr>
        <w:t>。这就掉进了正数陷阱。我们明明希望</w:t>
      </w:r>
      <w:r w:rsidR="00FF75AD" w:rsidRPr="0082663E">
        <w:rPr>
          <w:rFonts w:ascii="Times New Roman" w:eastAsiaTheme="minorEastAsia" w:hAnsi="Times New Roman"/>
          <w:sz w:val="24"/>
          <w:szCs w:val="24"/>
        </w:rPr>
        <w:t>A3</w:t>
      </w:r>
      <w:r w:rsidR="00FF75AD" w:rsidRPr="0082663E">
        <w:rPr>
          <w:rFonts w:ascii="Times New Roman" w:eastAsiaTheme="minorEastAsia" w:hAnsi="Times New Roman"/>
          <w:sz w:val="24"/>
          <w:szCs w:val="24"/>
        </w:rPr>
        <w:t>能够获得更多的机会，最后却是</w:t>
      </w:r>
      <w:r w:rsidR="00FF75AD" w:rsidRPr="0082663E">
        <w:rPr>
          <w:rFonts w:ascii="Times New Roman" w:eastAsiaTheme="minorEastAsia" w:hAnsi="Times New Roman"/>
          <w:sz w:val="24"/>
          <w:szCs w:val="24"/>
        </w:rPr>
        <w:t>A1</w:t>
      </w:r>
      <w:r w:rsidR="00FF75AD" w:rsidRPr="0082663E">
        <w:rPr>
          <w:rFonts w:ascii="Times New Roman" w:eastAsiaTheme="minorEastAsia" w:hAnsi="Times New Roman"/>
          <w:sz w:val="24"/>
          <w:szCs w:val="24"/>
        </w:rPr>
        <w:t>获得最多的机会。为了解决这个问题，我们可以通过减去一个平均值，使得到的权重有正的也有负的。如图</w:t>
      </w:r>
      <w:r w:rsidR="00FF75AD" w:rsidRPr="0082663E">
        <w:rPr>
          <w:rFonts w:ascii="Times New Roman" w:eastAsiaTheme="minorEastAsia" w:hAnsi="Times New Roman"/>
          <w:sz w:val="24"/>
          <w:szCs w:val="24"/>
        </w:rPr>
        <w:t>4.</w:t>
      </w:r>
      <w:r w:rsidR="00AB3E9F">
        <w:rPr>
          <w:rFonts w:ascii="Times New Roman" w:eastAsiaTheme="minorEastAsia" w:hAnsi="Times New Roman"/>
          <w:sz w:val="24"/>
          <w:szCs w:val="24"/>
        </w:rPr>
        <w:t>6</w:t>
      </w:r>
      <w:r w:rsidR="00FF75AD" w:rsidRPr="0082663E">
        <w:rPr>
          <w:rFonts w:ascii="Times New Roman" w:eastAsiaTheme="minorEastAsia" w:hAnsi="Times New Roman"/>
          <w:sz w:val="24"/>
          <w:szCs w:val="24"/>
        </w:rPr>
        <w:t>所示</w:t>
      </w:r>
      <w:r w:rsidR="008E7573" w:rsidRPr="0082663E">
        <w:rPr>
          <w:rFonts w:ascii="Times New Roman" w:eastAsiaTheme="minorEastAsia" w:hAnsi="Times New Roman"/>
          <w:sz w:val="24"/>
          <w:szCs w:val="24"/>
        </w:rPr>
        <w:t>。</w:t>
      </w:r>
    </w:p>
    <w:p w:rsidR="007F3DDB" w:rsidRPr="0082663E" w:rsidRDefault="002C235F" w:rsidP="009D31D1">
      <w:pPr>
        <w:spacing w:line="360" w:lineRule="auto"/>
        <w:jc w:val="center"/>
        <w:rPr>
          <w:rFonts w:ascii="Times New Roman" w:hAnsi="Times New Roman"/>
          <w:sz w:val="24"/>
          <w:szCs w:val="24"/>
        </w:rPr>
      </w:pPr>
      <w:r w:rsidRPr="0082663E">
        <w:rPr>
          <w:rFonts w:ascii="Times New Roman" w:hAnsi="Times New Roman"/>
          <w:noProof/>
        </w:rPr>
        <w:drawing>
          <wp:inline distT="0" distB="0" distL="0" distR="0" wp14:anchorId="05C936D8" wp14:editId="5289E580">
            <wp:extent cx="4513555" cy="39136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625" cy="3947509"/>
                    </a:xfrm>
                    <a:prstGeom prst="rect">
                      <a:avLst/>
                    </a:prstGeom>
                  </pic:spPr>
                </pic:pic>
              </a:graphicData>
            </a:graphic>
          </wp:inline>
        </w:drawing>
      </w:r>
    </w:p>
    <w:p w:rsidR="002C235F" w:rsidRPr="0082663E" w:rsidRDefault="002C235F"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4.</w:t>
      </w:r>
      <w:r w:rsidR="00AB30DE" w:rsidRPr="0082663E">
        <w:rPr>
          <w:rFonts w:ascii="Times New Roman" w:eastAsia="黑体" w:hAnsi="Times New Roman"/>
          <w:bCs/>
          <w:szCs w:val="21"/>
        </w:rPr>
        <w:t>6</w:t>
      </w:r>
      <w:r w:rsidRPr="0082663E">
        <w:rPr>
          <w:rFonts w:ascii="Times New Roman" w:eastAsia="黑体" w:hAnsi="Times New Roman"/>
          <w:bCs/>
          <w:szCs w:val="21"/>
        </w:rPr>
        <w:t xml:space="preserve"> </w:t>
      </w:r>
      <w:r w:rsidRPr="0082663E">
        <w:rPr>
          <w:rFonts w:ascii="Times New Roman" w:eastAsia="黑体" w:hAnsi="Times New Roman"/>
          <w:bCs/>
          <w:szCs w:val="21"/>
        </w:rPr>
        <w:t>基于</w:t>
      </w:r>
      <w:r w:rsidRPr="0082663E">
        <w:rPr>
          <w:rFonts w:ascii="Times New Roman" w:eastAsia="黑体" w:hAnsi="Times New Roman"/>
          <w:bCs/>
          <w:szCs w:val="21"/>
        </w:rPr>
        <w:t>V</w:t>
      </w:r>
      <w:r w:rsidRPr="0082663E">
        <w:rPr>
          <w:rFonts w:ascii="Times New Roman" w:eastAsia="黑体" w:hAnsi="Times New Roman"/>
          <w:bCs/>
          <w:szCs w:val="21"/>
        </w:rPr>
        <w:t>值的</w:t>
      </w:r>
      <w:r w:rsidRPr="0082663E">
        <w:rPr>
          <w:rFonts w:ascii="Times New Roman" w:eastAsia="黑体" w:hAnsi="Times New Roman"/>
          <w:bCs/>
          <w:szCs w:val="21"/>
        </w:rPr>
        <w:t>TD</w:t>
      </w:r>
      <w:r w:rsidRPr="0082663E">
        <w:rPr>
          <w:rFonts w:ascii="Times New Roman" w:eastAsia="黑体" w:hAnsi="Times New Roman"/>
          <w:bCs/>
          <w:szCs w:val="21"/>
        </w:rPr>
        <w:t>算法</w:t>
      </w:r>
    </w:p>
    <w:p w:rsidR="008F6403" w:rsidRPr="0082663E" w:rsidRDefault="002C235F"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Actor Critic</w:t>
      </w:r>
      <w:r w:rsidRPr="0082663E">
        <w:rPr>
          <w:rFonts w:ascii="Times New Roman" w:hAnsi="Times New Roman"/>
          <w:sz w:val="24"/>
          <w:szCs w:val="24"/>
        </w:rPr>
        <w:t>的算法流程如图</w:t>
      </w:r>
      <w:r w:rsidR="008F6403" w:rsidRPr="0082663E">
        <w:rPr>
          <w:rFonts w:ascii="Times New Roman" w:hAnsi="Times New Roman"/>
          <w:sz w:val="24"/>
          <w:szCs w:val="24"/>
        </w:rPr>
        <w:t>4.6</w:t>
      </w:r>
      <w:r w:rsidRPr="0082663E">
        <w:rPr>
          <w:rFonts w:ascii="Times New Roman" w:hAnsi="Times New Roman"/>
          <w:sz w:val="24"/>
          <w:szCs w:val="24"/>
        </w:rPr>
        <w:t>所示</w:t>
      </w:r>
      <w:r w:rsidR="008F6403" w:rsidRPr="0082663E">
        <w:rPr>
          <w:rFonts w:ascii="Times New Roman" w:hAnsi="Times New Roman"/>
          <w:sz w:val="24"/>
          <w:szCs w:val="24"/>
        </w:rPr>
        <w:t>。</w:t>
      </w:r>
    </w:p>
    <w:p w:rsidR="007F3DDB" w:rsidRPr="0082663E" w:rsidRDefault="008F640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1</w:t>
      </w:r>
      <w:r w:rsidRPr="0082663E">
        <w:rPr>
          <w:rFonts w:ascii="Times New Roman" w:hAnsi="Times New Roman"/>
          <w:sz w:val="24"/>
          <w:szCs w:val="24"/>
        </w:rPr>
        <w:t>）定义两个</w:t>
      </w:r>
      <w:r w:rsidRPr="0082663E">
        <w:rPr>
          <w:rFonts w:ascii="Times New Roman" w:hAnsi="Times New Roman"/>
          <w:sz w:val="24"/>
          <w:szCs w:val="24"/>
        </w:rPr>
        <w:t>network</w:t>
      </w:r>
      <w:r w:rsidRPr="0082663E">
        <w:rPr>
          <w:rFonts w:ascii="Times New Roman" w:hAnsi="Times New Roman"/>
          <w:sz w:val="24"/>
          <w:szCs w:val="24"/>
        </w:rPr>
        <w:t>：</w:t>
      </w:r>
      <w:r w:rsidRPr="0082663E">
        <w:rPr>
          <w:rFonts w:ascii="Times New Roman" w:hAnsi="Times New Roman"/>
          <w:sz w:val="24"/>
          <w:szCs w:val="24"/>
        </w:rPr>
        <w:t xml:space="preserve">Actor </w:t>
      </w:r>
      <w:r w:rsidRPr="0082663E">
        <w:rPr>
          <w:rFonts w:ascii="Times New Roman" w:hAnsi="Times New Roman"/>
          <w:sz w:val="24"/>
          <w:szCs w:val="24"/>
        </w:rPr>
        <w:t>和</w:t>
      </w:r>
      <w:r w:rsidRPr="0082663E">
        <w:rPr>
          <w:rFonts w:ascii="Times New Roman" w:hAnsi="Times New Roman"/>
          <w:sz w:val="24"/>
          <w:szCs w:val="24"/>
        </w:rPr>
        <w:t xml:space="preserve"> Critic</w:t>
      </w:r>
      <w:r w:rsidRPr="0082663E">
        <w:rPr>
          <w:rFonts w:ascii="Times New Roman" w:hAnsi="Times New Roman"/>
          <w:sz w:val="24"/>
          <w:szCs w:val="24"/>
        </w:rPr>
        <w:t>。</w:t>
      </w:r>
    </w:p>
    <w:p w:rsidR="008F6403" w:rsidRPr="0082663E" w:rsidRDefault="008F640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2</w:t>
      </w:r>
      <w:r w:rsidRPr="0082663E">
        <w:rPr>
          <w:rFonts w:ascii="Times New Roman" w:hAnsi="Times New Roman"/>
          <w:sz w:val="24"/>
          <w:szCs w:val="24"/>
        </w:rPr>
        <w:t>）从状态</w:t>
      </w:r>
      <w:r w:rsidRPr="0082663E">
        <w:rPr>
          <w:rFonts w:ascii="Times New Roman" w:hAnsi="Times New Roman"/>
          <w:sz w:val="24"/>
          <w:szCs w:val="24"/>
        </w:rPr>
        <w:t>s</w:t>
      </w:r>
      <w:r w:rsidRPr="0082663E">
        <w:rPr>
          <w:rFonts w:ascii="Times New Roman" w:hAnsi="Times New Roman"/>
          <w:sz w:val="24"/>
          <w:szCs w:val="24"/>
        </w:rPr>
        <w:t>开始，执行动作</w:t>
      </w:r>
      <w:r w:rsidRPr="0082663E">
        <w:rPr>
          <w:rFonts w:ascii="Times New Roman" w:hAnsi="Times New Roman"/>
          <w:sz w:val="24"/>
          <w:szCs w:val="24"/>
        </w:rPr>
        <w:t>a</w:t>
      </w:r>
      <w:r w:rsidRPr="0082663E">
        <w:rPr>
          <w:rFonts w:ascii="Times New Roman" w:hAnsi="Times New Roman"/>
          <w:sz w:val="24"/>
          <w:szCs w:val="24"/>
        </w:rPr>
        <w:t>，得到奖励</w:t>
      </w:r>
      <w:r w:rsidRPr="0082663E">
        <w:rPr>
          <w:rFonts w:ascii="Times New Roman" w:hAnsi="Times New Roman"/>
          <w:sz w:val="24"/>
          <w:szCs w:val="24"/>
        </w:rPr>
        <w:t>r</w:t>
      </w:r>
      <w:r w:rsidRPr="0082663E">
        <w:rPr>
          <w:rFonts w:ascii="Times New Roman" w:hAnsi="Times New Roman"/>
          <w:sz w:val="24"/>
          <w:szCs w:val="24"/>
        </w:rPr>
        <w:t>，进入状态</w:t>
      </w:r>
      <w:r w:rsidRPr="0082663E">
        <w:rPr>
          <w:rFonts w:ascii="Times New Roman" w:hAnsi="Times New Roman"/>
          <w:sz w:val="24"/>
          <w:szCs w:val="24"/>
        </w:rPr>
        <w:t>s'</w:t>
      </w:r>
      <w:r w:rsidRPr="0082663E">
        <w:rPr>
          <w:rFonts w:ascii="Times New Roman" w:hAnsi="Times New Roman"/>
          <w:sz w:val="24"/>
          <w:szCs w:val="24"/>
        </w:rPr>
        <w:t>。</w:t>
      </w:r>
    </w:p>
    <w:p w:rsidR="008F6403" w:rsidRPr="0082663E" w:rsidRDefault="008F640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3</w:t>
      </w:r>
      <w:r w:rsidRPr="0082663E">
        <w:rPr>
          <w:rFonts w:ascii="Times New Roman" w:hAnsi="Times New Roman"/>
          <w:sz w:val="24"/>
          <w:szCs w:val="24"/>
        </w:rPr>
        <w:t>）把记录的数据输入到</w:t>
      </w:r>
      <w:r w:rsidRPr="0082663E">
        <w:rPr>
          <w:rFonts w:ascii="Times New Roman" w:hAnsi="Times New Roman"/>
          <w:sz w:val="24"/>
          <w:szCs w:val="24"/>
        </w:rPr>
        <w:t>Critic</w:t>
      </w:r>
      <w:r w:rsidRPr="0082663E">
        <w:rPr>
          <w:rFonts w:ascii="Times New Roman" w:hAnsi="Times New Roman"/>
          <w:sz w:val="24"/>
          <w:szCs w:val="24"/>
        </w:rPr>
        <w:t>网络，求</w:t>
      </w:r>
      <w:r w:rsidRPr="0082663E">
        <w:rPr>
          <w:rFonts w:ascii="Times New Roman" w:hAnsi="Times New Roman"/>
          <w:sz w:val="24"/>
          <w:szCs w:val="24"/>
        </w:rPr>
        <w:t>TD-error</w:t>
      </w:r>
      <w:r w:rsidRPr="0082663E">
        <w:rPr>
          <w:rFonts w:ascii="Times New Roman" w:hAnsi="Times New Roman"/>
          <w:sz w:val="24"/>
          <w:szCs w:val="24"/>
        </w:rPr>
        <w:t>，并缩小</w:t>
      </w:r>
      <w:r w:rsidRPr="0082663E">
        <w:rPr>
          <w:rFonts w:ascii="Times New Roman" w:hAnsi="Times New Roman"/>
          <w:sz w:val="24"/>
          <w:szCs w:val="24"/>
        </w:rPr>
        <w:t>TD-error</w:t>
      </w:r>
      <w:r w:rsidRPr="0082663E">
        <w:rPr>
          <w:rFonts w:ascii="Times New Roman" w:hAnsi="Times New Roman"/>
          <w:sz w:val="24"/>
          <w:szCs w:val="24"/>
        </w:rPr>
        <w:t>。</w:t>
      </w:r>
    </w:p>
    <w:p w:rsidR="008F6403" w:rsidRPr="0082663E" w:rsidRDefault="008F640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4</w:t>
      </w:r>
      <w:r w:rsidRPr="0082663E">
        <w:rPr>
          <w:rFonts w:ascii="Times New Roman" w:hAnsi="Times New Roman"/>
          <w:sz w:val="24"/>
          <w:szCs w:val="24"/>
        </w:rPr>
        <w:t>）把</w:t>
      </w:r>
      <w:r w:rsidRPr="0082663E">
        <w:rPr>
          <w:rFonts w:ascii="Times New Roman" w:hAnsi="Times New Roman"/>
          <w:sz w:val="24"/>
          <w:szCs w:val="24"/>
        </w:rPr>
        <w:t>Critic</w:t>
      </w:r>
      <w:r w:rsidRPr="0082663E">
        <w:rPr>
          <w:rFonts w:ascii="Times New Roman" w:hAnsi="Times New Roman"/>
          <w:sz w:val="24"/>
          <w:szCs w:val="24"/>
        </w:rPr>
        <w:t>网络得到的结果输入到</w:t>
      </w:r>
      <w:r w:rsidRPr="0082663E">
        <w:rPr>
          <w:rFonts w:ascii="Times New Roman" w:hAnsi="Times New Roman"/>
          <w:sz w:val="24"/>
          <w:szCs w:val="24"/>
        </w:rPr>
        <w:t>Actor</w:t>
      </w:r>
      <w:r w:rsidRPr="0082663E">
        <w:rPr>
          <w:rFonts w:ascii="Times New Roman" w:hAnsi="Times New Roman"/>
          <w:sz w:val="24"/>
          <w:szCs w:val="24"/>
        </w:rPr>
        <w:t>，并计算策略分布。</w:t>
      </w:r>
    </w:p>
    <w:p w:rsidR="007F3DDB" w:rsidRDefault="008F6403"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w:t>
      </w:r>
      <w:r w:rsidRPr="0082663E">
        <w:rPr>
          <w:rFonts w:ascii="Times New Roman" w:hAnsi="Times New Roman"/>
          <w:sz w:val="24"/>
          <w:szCs w:val="24"/>
        </w:rPr>
        <w:t>5</w:t>
      </w:r>
      <w:r w:rsidRPr="0082663E">
        <w:rPr>
          <w:rFonts w:ascii="Times New Roman" w:hAnsi="Times New Roman"/>
          <w:sz w:val="24"/>
          <w:szCs w:val="24"/>
        </w:rPr>
        <w:t>）更新状态</w:t>
      </w:r>
      <w:r w:rsidRPr="0082663E">
        <w:rPr>
          <w:rFonts w:ascii="Times New Roman" w:hAnsi="Times New Roman"/>
          <w:sz w:val="24"/>
          <w:szCs w:val="24"/>
        </w:rPr>
        <w:t>s</w:t>
      </w:r>
      <w:r w:rsidRPr="0082663E">
        <w:rPr>
          <w:rFonts w:ascii="Times New Roman" w:hAnsi="Times New Roman"/>
          <w:sz w:val="24"/>
          <w:szCs w:val="24"/>
        </w:rPr>
        <w:t>，从（</w:t>
      </w:r>
      <w:r w:rsidRPr="0082663E">
        <w:rPr>
          <w:rFonts w:ascii="Times New Roman" w:hAnsi="Times New Roman"/>
          <w:sz w:val="24"/>
          <w:szCs w:val="24"/>
        </w:rPr>
        <w:t>2</w:t>
      </w:r>
      <w:r w:rsidRPr="0082663E">
        <w:rPr>
          <w:rFonts w:ascii="Times New Roman" w:hAnsi="Times New Roman"/>
          <w:sz w:val="24"/>
          <w:szCs w:val="24"/>
        </w:rPr>
        <w:t>）开始重新迭代直到回合结束。</w:t>
      </w:r>
    </w:p>
    <w:p w:rsidR="00AB3E9F" w:rsidRPr="0082663E" w:rsidRDefault="00AB3E9F" w:rsidP="009D31D1">
      <w:pPr>
        <w:spacing w:line="360" w:lineRule="auto"/>
        <w:rPr>
          <w:rFonts w:ascii="Times New Roman" w:hAnsi="Times New Roman" w:hint="eastAsia"/>
          <w:sz w:val="24"/>
          <w:szCs w:val="24"/>
        </w:rPr>
      </w:pPr>
    </w:p>
    <w:p w:rsidR="007F3DDB" w:rsidRPr="0082663E" w:rsidRDefault="00723A8B" w:rsidP="009D31D1">
      <w:pPr>
        <w:spacing w:line="360" w:lineRule="auto"/>
        <w:jc w:val="center"/>
        <w:rPr>
          <w:rFonts w:ascii="Times New Roman" w:hAnsi="Times New Roman"/>
          <w:sz w:val="24"/>
          <w:szCs w:val="24"/>
        </w:rPr>
      </w:pPr>
      <w:r w:rsidRPr="0082663E">
        <w:rPr>
          <w:rFonts w:ascii="Times New Roman" w:hAnsi="Times New Roman"/>
          <w:noProof/>
        </w:rPr>
        <w:lastRenderedPageBreak/>
        <w:drawing>
          <wp:inline distT="0" distB="0" distL="0" distR="0" wp14:anchorId="4BD84748" wp14:editId="6CA66103">
            <wp:extent cx="4512920" cy="35984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220" cy="3606705"/>
                    </a:xfrm>
                    <a:prstGeom prst="rect">
                      <a:avLst/>
                    </a:prstGeom>
                  </pic:spPr>
                </pic:pic>
              </a:graphicData>
            </a:graphic>
          </wp:inline>
        </w:drawing>
      </w:r>
    </w:p>
    <w:p w:rsidR="00723A8B" w:rsidRPr="0082663E" w:rsidRDefault="00723A8B"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4.</w:t>
      </w:r>
      <w:r w:rsidR="00AB30DE" w:rsidRPr="0082663E">
        <w:rPr>
          <w:rFonts w:ascii="Times New Roman" w:eastAsia="黑体" w:hAnsi="Times New Roman"/>
          <w:bCs/>
          <w:szCs w:val="21"/>
        </w:rPr>
        <w:t>7</w:t>
      </w:r>
      <w:r w:rsidRPr="0082663E">
        <w:rPr>
          <w:rFonts w:ascii="Times New Roman" w:eastAsia="黑体" w:hAnsi="Times New Roman"/>
          <w:bCs/>
          <w:szCs w:val="21"/>
        </w:rPr>
        <w:t xml:space="preserve"> Actor Critic</w:t>
      </w:r>
      <w:r w:rsidRPr="0082663E">
        <w:rPr>
          <w:rFonts w:ascii="Times New Roman" w:eastAsia="黑体" w:hAnsi="Times New Roman"/>
          <w:bCs/>
          <w:szCs w:val="21"/>
        </w:rPr>
        <w:t>算法流程</w:t>
      </w:r>
      <w:r w:rsidR="001B0028">
        <w:rPr>
          <w:rFonts w:ascii="Times New Roman" w:eastAsia="黑体" w:hAnsi="Times New Roman" w:hint="eastAsia"/>
          <w:bCs/>
          <w:szCs w:val="21"/>
        </w:rPr>
        <w:t>图</w:t>
      </w:r>
    </w:p>
    <w:p w:rsidR="00740664" w:rsidRPr="0082663E" w:rsidRDefault="00740664" w:rsidP="009D31D1">
      <w:pPr>
        <w:spacing w:line="360" w:lineRule="auto"/>
        <w:outlineLvl w:val="1"/>
        <w:rPr>
          <w:rFonts w:ascii="Times New Roman" w:eastAsia="黑体" w:hAnsi="Times New Roman"/>
          <w:b/>
          <w:sz w:val="24"/>
          <w:szCs w:val="24"/>
        </w:rPr>
      </w:pPr>
      <w:r w:rsidRPr="0082663E">
        <w:rPr>
          <w:rFonts w:ascii="Times New Roman" w:eastAsia="黑体" w:hAnsi="Times New Roman"/>
          <w:b/>
          <w:sz w:val="24"/>
          <w:szCs w:val="24"/>
        </w:rPr>
        <w:t xml:space="preserve">4.2.3 </w:t>
      </w:r>
      <w:r w:rsidRPr="0082663E">
        <w:rPr>
          <w:rFonts w:ascii="Times New Roman" w:eastAsia="黑体" w:hAnsi="Times New Roman"/>
          <w:b/>
          <w:sz w:val="24"/>
          <w:szCs w:val="24"/>
        </w:rPr>
        <w:t>基于</w:t>
      </w:r>
      <w:r w:rsidRPr="0082663E">
        <w:rPr>
          <w:rFonts w:ascii="Times New Roman" w:eastAsia="黑体" w:hAnsi="Times New Roman"/>
          <w:b/>
          <w:sz w:val="24"/>
          <w:szCs w:val="24"/>
        </w:rPr>
        <w:t>DDPG</w:t>
      </w:r>
      <w:r w:rsidRPr="0082663E">
        <w:rPr>
          <w:rFonts w:ascii="Times New Roman" w:eastAsia="黑体" w:hAnsi="Times New Roman"/>
          <w:b/>
          <w:sz w:val="24"/>
          <w:szCs w:val="24"/>
        </w:rPr>
        <w:t>算法的跟驰控制建模</w:t>
      </w:r>
    </w:p>
    <w:p w:rsidR="001B0028" w:rsidRDefault="00E55359" w:rsidP="009D31D1">
      <w:pPr>
        <w:spacing w:line="360" w:lineRule="auto"/>
        <w:ind w:firstLineChars="200" w:firstLine="480"/>
        <w:rPr>
          <w:rFonts w:ascii="Times New Roman" w:hAnsi="Times New Roman" w:hint="eastAsia"/>
          <w:sz w:val="24"/>
          <w:szCs w:val="24"/>
        </w:rPr>
      </w:pPr>
      <w:r w:rsidRPr="0082663E">
        <w:rPr>
          <w:rFonts w:ascii="Times New Roman" w:hAnsi="Times New Roman"/>
          <w:sz w:val="24"/>
          <w:szCs w:val="24"/>
        </w:rPr>
        <w:t>DDPG</w:t>
      </w:r>
      <w:r w:rsidRPr="0082663E">
        <w:rPr>
          <w:rFonts w:ascii="Times New Roman" w:hAnsi="Times New Roman"/>
          <w:sz w:val="24"/>
          <w:szCs w:val="24"/>
        </w:rPr>
        <w:t>算法是一种基于</w:t>
      </w:r>
      <w:r w:rsidRPr="0082663E">
        <w:rPr>
          <w:rFonts w:ascii="Times New Roman" w:hAnsi="Times New Roman"/>
          <w:sz w:val="24"/>
          <w:szCs w:val="24"/>
        </w:rPr>
        <w:t>Actor Critic</w:t>
      </w:r>
      <w:r w:rsidR="00146F8D" w:rsidRPr="0082663E">
        <w:rPr>
          <w:rFonts w:ascii="Times New Roman" w:hAnsi="Times New Roman"/>
          <w:sz w:val="24"/>
          <w:szCs w:val="24"/>
        </w:rPr>
        <w:t>方法，</w:t>
      </w:r>
      <w:r w:rsidR="00E52D47" w:rsidRPr="0082663E">
        <w:rPr>
          <w:rFonts w:ascii="Times New Roman" w:hAnsi="Times New Roman"/>
          <w:sz w:val="24"/>
          <w:szCs w:val="24"/>
        </w:rPr>
        <w:t>也可以处理连续的动作空间。</w:t>
      </w:r>
      <w:r w:rsidR="0082663E" w:rsidRPr="0082663E">
        <w:rPr>
          <w:rFonts w:ascii="Times New Roman" w:hAnsi="Times New Roman"/>
          <w:sz w:val="24"/>
          <w:szCs w:val="24"/>
        </w:rPr>
        <w:t>所以需要对用</w:t>
      </w:r>
      <w:r w:rsidR="0082663E" w:rsidRPr="0082663E">
        <w:rPr>
          <w:rFonts w:ascii="Times New Roman" w:hAnsi="Times New Roman"/>
          <w:sz w:val="24"/>
          <w:szCs w:val="24"/>
        </w:rPr>
        <w:t>DQN</w:t>
      </w:r>
      <w:r w:rsidR="0082663E" w:rsidRPr="0082663E">
        <w:rPr>
          <w:rFonts w:ascii="Times New Roman" w:hAnsi="Times New Roman"/>
          <w:sz w:val="24"/>
          <w:szCs w:val="24"/>
        </w:rPr>
        <w:t>算法进行跟驰控制的动作空间进行修改。由于车辆的刹车和油门两个动作是有约束限制的，所以我们的动作空间定义为</w:t>
      </w:r>
      <m:oMath>
        <m:d>
          <m:dPr>
            <m:begChr m:val="["/>
            <m:endChr m:val="]"/>
            <m:ctrlPr>
              <w:rPr>
                <w:rFonts w:ascii="Cambria Math" w:hAnsi="Cambria Math"/>
                <w:sz w:val="24"/>
                <w:szCs w:val="24"/>
              </w:rPr>
            </m:ctrlPr>
          </m:dPr>
          <m:e>
            <m:sSub>
              <m:sSubPr>
                <m:ctrlPr>
                  <w:rPr>
                    <w:rFonts w:ascii="Cambria Math" w:eastAsia="黑体" w:hAnsi="Cambria Math"/>
                    <w:bCs/>
                    <w:color w:val="000000"/>
                    <w:sz w:val="24"/>
                    <w:szCs w:val="24"/>
                  </w:rPr>
                </m:ctrlPr>
              </m:sSubPr>
              <m:e>
                <m:sSub>
                  <m:sSubPr>
                    <m:ctrlPr>
                      <w:rPr>
                        <w:rFonts w:ascii="Cambria Math" w:hAnsi="Cambria Math"/>
                        <w:bCs/>
                        <w:kern w:val="44"/>
                        <w:sz w:val="24"/>
                        <w:szCs w:val="24"/>
                      </w:rPr>
                    </m:ctrlPr>
                  </m:sSubPr>
                  <m:e>
                    <m:r>
                      <w:rPr>
                        <w:rFonts w:ascii="Cambria Math" w:hAnsi="Cambria Math"/>
                        <w:kern w:val="44"/>
                        <w:sz w:val="24"/>
                        <w:szCs w:val="24"/>
                      </w:rPr>
                      <m:t xml:space="preserve"> a</m:t>
                    </m:r>
                  </m:e>
                  <m:sub>
                    <m:r>
                      <w:rPr>
                        <w:rFonts w:ascii="Cambria Math" w:hAnsi="Cambria Math"/>
                        <w:kern w:val="44"/>
                        <w:sz w:val="24"/>
                        <w:szCs w:val="24"/>
                      </w:rPr>
                      <m:t>i</m:t>
                    </m:r>
                  </m:sub>
                </m:sSub>
              </m:e>
              <m:sub>
                <m:r>
                  <w:rPr>
                    <w:rFonts w:ascii="Cambria Math" w:eastAsia="黑体" w:hAnsi="Cambria Math"/>
                    <w:color w:val="000000"/>
                    <w:sz w:val="24"/>
                    <w:szCs w:val="24"/>
                  </w:rPr>
                  <m:t>min</m:t>
                </m:r>
              </m:sub>
            </m:sSub>
            <m:r>
              <w:rPr>
                <w:rFonts w:ascii="Cambria Math" w:eastAsia="黑体" w:hAnsi="Cambria Math"/>
                <w:color w:val="000000"/>
                <w:sz w:val="24"/>
                <w:szCs w:val="24"/>
              </w:rPr>
              <m:t>,</m:t>
            </m:r>
            <m:sSub>
              <m:sSubPr>
                <m:ctrlPr>
                  <w:rPr>
                    <w:rFonts w:ascii="Cambria Math" w:eastAsia="黑体" w:hAnsi="Cambria Math"/>
                    <w:bCs/>
                    <w:color w:val="000000"/>
                    <w:sz w:val="24"/>
                    <w:szCs w:val="24"/>
                  </w:rPr>
                </m:ctrlPr>
              </m:sSubPr>
              <m:e>
                <m:sSub>
                  <m:sSubPr>
                    <m:ctrlPr>
                      <w:rPr>
                        <w:rFonts w:ascii="Cambria Math" w:hAnsi="Cambria Math"/>
                        <w:bCs/>
                        <w:kern w:val="44"/>
                        <w:sz w:val="24"/>
                        <w:szCs w:val="24"/>
                      </w:rPr>
                    </m:ctrlPr>
                  </m:sSubPr>
                  <m:e>
                    <m:r>
                      <w:rPr>
                        <w:rFonts w:ascii="Cambria Math" w:hAnsi="Cambria Math"/>
                        <w:kern w:val="44"/>
                        <w:sz w:val="24"/>
                        <w:szCs w:val="24"/>
                      </w:rPr>
                      <m:t>a</m:t>
                    </m:r>
                  </m:e>
                  <m:sub>
                    <m:r>
                      <w:rPr>
                        <w:rFonts w:ascii="Cambria Math" w:hAnsi="Cambria Math"/>
                        <w:kern w:val="44"/>
                        <w:sz w:val="24"/>
                        <w:szCs w:val="24"/>
                      </w:rPr>
                      <m:t>i</m:t>
                    </m:r>
                  </m:sub>
                </m:sSub>
              </m:e>
              <m:sub>
                <m:r>
                  <w:rPr>
                    <w:rFonts w:ascii="Cambria Math" w:eastAsia="黑体" w:hAnsi="Cambria Math"/>
                    <w:color w:val="000000"/>
                    <w:sz w:val="24"/>
                    <w:szCs w:val="24"/>
                  </w:rPr>
                  <m:t>max</m:t>
                </m:r>
              </m:sub>
            </m:sSub>
          </m:e>
        </m:d>
      </m:oMath>
      <w:r w:rsidR="0082663E" w:rsidRPr="0082663E">
        <w:rPr>
          <w:rFonts w:ascii="Times New Roman" w:hAnsi="Times New Roman"/>
          <w:sz w:val="24"/>
          <w:szCs w:val="24"/>
        </w:rPr>
        <w:t>。</w:t>
      </w:r>
      <w:r w:rsidR="00526AD9">
        <w:rPr>
          <w:rFonts w:ascii="Times New Roman" w:hAnsi="Times New Roman" w:hint="eastAsia"/>
          <w:sz w:val="24"/>
          <w:szCs w:val="24"/>
        </w:rPr>
        <w:t>关于状态空间和奖励函数本节沿用</w:t>
      </w:r>
      <w:r w:rsidR="00526AD9">
        <w:rPr>
          <w:rFonts w:ascii="Times New Roman" w:hAnsi="Times New Roman" w:hint="eastAsia"/>
          <w:sz w:val="24"/>
          <w:szCs w:val="24"/>
        </w:rPr>
        <w:t>DQN</w:t>
      </w:r>
      <w:r w:rsidR="00526AD9">
        <w:rPr>
          <w:rFonts w:ascii="Times New Roman" w:hAnsi="Times New Roman" w:hint="eastAsia"/>
          <w:sz w:val="24"/>
          <w:szCs w:val="24"/>
        </w:rPr>
        <w:t>算法。关于</w:t>
      </w:r>
      <w:r w:rsidR="00526AD9">
        <w:rPr>
          <w:rFonts w:ascii="Times New Roman" w:hAnsi="Times New Roman" w:hint="eastAsia"/>
          <w:sz w:val="24"/>
          <w:szCs w:val="24"/>
        </w:rPr>
        <w:t>DDPG</w:t>
      </w:r>
      <w:r w:rsidR="00526AD9">
        <w:rPr>
          <w:rFonts w:ascii="Times New Roman" w:hAnsi="Times New Roman" w:hint="eastAsia"/>
          <w:sz w:val="24"/>
          <w:szCs w:val="24"/>
        </w:rPr>
        <w:t>算法的神经网络的更新本节沿用</w:t>
      </w:r>
      <w:r w:rsidR="00526AD9">
        <w:rPr>
          <w:rFonts w:ascii="Times New Roman" w:hAnsi="Times New Roman" w:hint="eastAsia"/>
          <w:sz w:val="24"/>
          <w:szCs w:val="24"/>
        </w:rPr>
        <w:t>Double</w:t>
      </w:r>
      <w:r w:rsidR="00526AD9">
        <w:rPr>
          <w:rFonts w:ascii="Times New Roman" w:hAnsi="Times New Roman"/>
          <w:sz w:val="24"/>
          <w:szCs w:val="24"/>
        </w:rPr>
        <w:t xml:space="preserve"> </w:t>
      </w:r>
      <w:r w:rsidR="00526AD9">
        <w:rPr>
          <w:rFonts w:ascii="Times New Roman" w:hAnsi="Times New Roman" w:hint="eastAsia"/>
          <w:sz w:val="24"/>
          <w:szCs w:val="24"/>
        </w:rPr>
        <w:t>DQN</w:t>
      </w:r>
      <w:r w:rsidR="00526AD9">
        <w:rPr>
          <w:rFonts w:ascii="Times New Roman" w:hAnsi="Times New Roman" w:hint="eastAsia"/>
          <w:sz w:val="24"/>
          <w:szCs w:val="24"/>
        </w:rPr>
        <w:t>算法，采用双神经网络进行更新。</w:t>
      </w:r>
      <w:r w:rsidR="00526AD9">
        <w:rPr>
          <w:rFonts w:ascii="Times New Roman" w:hAnsi="Times New Roman"/>
          <w:sz w:val="24"/>
          <w:szCs w:val="24"/>
        </w:rPr>
        <w:t>DDPG</w:t>
      </w:r>
      <w:r w:rsidR="00526AD9">
        <w:rPr>
          <w:rFonts w:ascii="Times New Roman" w:hAnsi="Times New Roman" w:hint="eastAsia"/>
          <w:sz w:val="24"/>
          <w:szCs w:val="24"/>
        </w:rPr>
        <w:t>算法的流程图如</w:t>
      </w:r>
      <w:r w:rsidR="00104F2D">
        <w:rPr>
          <w:rFonts w:ascii="Times New Roman" w:hAnsi="Times New Roman" w:hint="eastAsia"/>
          <w:sz w:val="24"/>
          <w:szCs w:val="24"/>
        </w:rPr>
        <w:t>图</w:t>
      </w:r>
      <w:r w:rsidR="00104F2D">
        <w:rPr>
          <w:rFonts w:ascii="Times New Roman" w:hAnsi="Times New Roman" w:hint="eastAsia"/>
          <w:sz w:val="24"/>
          <w:szCs w:val="24"/>
        </w:rPr>
        <w:t>4</w:t>
      </w:r>
      <w:r w:rsidR="00104F2D">
        <w:rPr>
          <w:rFonts w:ascii="Times New Roman" w:hAnsi="Times New Roman"/>
          <w:sz w:val="24"/>
          <w:szCs w:val="24"/>
        </w:rPr>
        <w:t>.8</w:t>
      </w:r>
      <w:r w:rsidR="00104F2D">
        <w:rPr>
          <w:rFonts w:ascii="Times New Roman" w:hAnsi="Times New Roman" w:hint="eastAsia"/>
          <w:sz w:val="24"/>
          <w:szCs w:val="24"/>
        </w:rPr>
        <w:t>所示。</w:t>
      </w:r>
    </w:p>
    <w:p w:rsidR="001B0028" w:rsidRDefault="001B0028" w:rsidP="009D31D1">
      <w:pPr>
        <w:spacing w:line="360" w:lineRule="auto"/>
        <w:jc w:val="center"/>
        <w:rPr>
          <w:rFonts w:ascii="Times New Roman" w:hAnsi="Times New Roman"/>
          <w:sz w:val="24"/>
          <w:szCs w:val="24"/>
        </w:rPr>
      </w:pPr>
      <w:r>
        <w:rPr>
          <w:noProof/>
        </w:rPr>
        <w:drawing>
          <wp:inline distT="0" distB="0" distL="0" distR="0" wp14:anchorId="63357FED" wp14:editId="0BD5DBF1">
            <wp:extent cx="4530167" cy="23490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271" cy="2393207"/>
                    </a:xfrm>
                    <a:prstGeom prst="rect">
                      <a:avLst/>
                    </a:prstGeom>
                  </pic:spPr>
                </pic:pic>
              </a:graphicData>
            </a:graphic>
          </wp:inline>
        </w:drawing>
      </w:r>
    </w:p>
    <w:p w:rsidR="001B0028" w:rsidRPr="0082663E" w:rsidRDefault="001B0028" w:rsidP="009D31D1">
      <w:pPr>
        <w:spacing w:line="360" w:lineRule="auto"/>
        <w:jc w:val="center"/>
        <w:outlineLvl w:val="1"/>
        <w:rPr>
          <w:rFonts w:ascii="Times New Roman" w:eastAsia="黑体" w:hAnsi="Times New Roman"/>
          <w:bCs/>
          <w:szCs w:val="21"/>
        </w:rPr>
      </w:pPr>
      <w:r w:rsidRPr="0082663E">
        <w:rPr>
          <w:rFonts w:ascii="Times New Roman" w:eastAsia="黑体" w:hAnsi="Times New Roman"/>
          <w:bCs/>
          <w:szCs w:val="21"/>
        </w:rPr>
        <w:t>图</w:t>
      </w:r>
      <w:r w:rsidRPr="0082663E">
        <w:rPr>
          <w:rFonts w:ascii="Times New Roman" w:eastAsia="黑体" w:hAnsi="Times New Roman"/>
          <w:bCs/>
          <w:szCs w:val="21"/>
        </w:rPr>
        <w:t xml:space="preserve">4.7 </w:t>
      </w:r>
      <w:r>
        <w:rPr>
          <w:rFonts w:ascii="Times New Roman" w:eastAsia="黑体" w:hAnsi="Times New Roman" w:hint="eastAsia"/>
          <w:bCs/>
          <w:szCs w:val="21"/>
        </w:rPr>
        <w:t>DDPG</w:t>
      </w:r>
      <w:r w:rsidRPr="0082663E">
        <w:rPr>
          <w:rFonts w:ascii="Times New Roman" w:eastAsia="黑体" w:hAnsi="Times New Roman"/>
          <w:bCs/>
          <w:szCs w:val="21"/>
        </w:rPr>
        <w:t>算法流程</w:t>
      </w:r>
      <w:r>
        <w:rPr>
          <w:rFonts w:ascii="Times New Roman" w:eastAsia="黑体" w:hAnsi="Times New Roman" w:hint="eastAsia"/>
          <w:bCs/>
          <w:szCs w:val="21"/>
        </w:rPr>
        <w:t>图</w:t>
      </w:r>
    </w:p>
    <w:p w:rsidR="00AB3E9F" w:rsidRPr="0082663E" w:rsidRDefault="00AB3E9F" w:rsidP="009D31D1">
      <w:pPr>
        <w:spacing w:line="360" w:lineRule="auto"/>
        <w:outlineLvl w:val="1"/>
        <w:rPr>
          <w:rFonts w:ascii="Times New Roman" w:eastAsia="黑体" w:hAnsi="Times New Roman"/>
          <w:b/>
          <w:sz w:val="28"/>
          <w:szCs w:val="28"/>
        </w:rPr>
      </w:pPr>
      <w:r>
        <w:rPr>
          <w:rFonts w:ascii="Times New Roman" w:hAnsi="Times New Roman"/>
          <w:b/>
          <w:sz w:val="28"/>
          <w:szCs w:val="28"/>
        </w:rPr>
        <w:lastRenderedPageBreak/>
        <w:t>4</w:t>
      </w:r>
      <w:r w:rsidRPr="0082663E">
        <w:rPr>
          <w:rFonts w:ascii="Times New Roman" w:hAnsi="Times New Roman"/>
          <w:b/>
          <w:sz w:val="28"/>
          <w:szCs w:val="28"/>
        </w:rPr>
        <w:t>.</w:t>
      </w:r>
      <w:r>
        <w:rPr>
          <w:rFonts w:ascii="Times New Roman" w:hAnsi="Times New Roman"/>
          <w:b/>
          <w:sz w:val="28"/>
          <w:szCs w:val="28"/>
        </w:rPr>
        <w:t>3</w:t>
      </w:r>
      <w:r w:rsidRPr="0082663E">
        <w:rPr>
          <w:rFonts w:ascii="Times New Roman" w:hAnsi="Times New Roman"/>
          <w:b/>
          <w:sz w:val="28"/>
          <w:szCs w:val="28"/>
        </w:rPr>
        <w:t xml:space="preserve"> </w:t>
      </w:r>
      <w:r w:rsidRPr="0082663E">
        <w:rPr>
          <w:rFonts w:ascii="Times New Roman" w:eastAsia="黑体" w:hAnsi="Times New Roman"/>
          <w:b/>
          <w:sz w:val="28"/>
          <w:szCs w:val="28"/>
        </w:rPr>
        <w:t>本章小结</w:t>
      </w:r>
      <w:r w:rsidRPr="0082663E">
        <w:rPr>
          <w:rFonts w:ascii="Times New Roman" w:eastAsia="黑体" w:hAnsi="Times New Roman"/>
          <w:b/>
          <w:sz w:val="28"/>
          <w:szCs w:val="28"/>
        </w:rPr>
        <w:t xml:space="preserve"> </w:t>
      </w:r>
    </w:p>
    <w:p w:rsidR="001B0028" w:rsidRDefault="00E46B1D" w:rsidP="009D31D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首先对</w:t>
      </w:r>
      <w:r w:rsidR="007C7D71">
        <w:rPr>
          <w:rFonts w:ascii="Times New Roman" w:hAnsi="Times New Roman" w:hint="eastAsia"/>
          <w:sz w:val="24"/>
          <w:szCs w:val="24"/>
        </w:rPr>
        <w:t>DQN</w:t>
      </w:r>
      <w:r w:rsidR="007C7D71">
        <w:rPr>
          <w:rFonts w:ascii="Times New Roman" w:hAnsi="Times New Roman" w:hint="eastAsia"/>
          <w:sz w:val="24"/>
          <w:szCs w:val="24"/>
        </w:rPr>
        <w:t>算法进行了详细的介绍，然后基于</w:t>
      </w:r>
      <w:r w:rsidR="007C7D71">
        <w:rPr>
          <w:rFonts w:ascii="Times New Roman" w:hAnsi="Times New Roman" w:hint="eastAsia"/>
          <w:sz w:val="24"/>
          <w:szCs w:val="24"/>
        </w:rPr>
        <w:t>DQN</w:t>
      </w:r>
      <w:r w:rsidR="007C7D71">
        <w:rPr>
          <w:rFonts w:ascii="Times New Roman" w:hAnsi="Times New Roman" w:hint="eastAsia"/>
          <w:sz w:val="24"/>
          <w:szCs w:val="24"/>
        </w:rPr>
        <w:t>算法定义了车辆跟驰的状态空间、动作空间、奖励函数。然后针对</w:t>
      </w:r>
      <w:r w:rsidR="007C7D71">
        <w:rPr>
          <w:rFonts w:ascii="Times New Roman" w:hAnsi="Times New Roman" w:hint="eastAsia"/>
          <w:sz w:val="24"/>
          <w:szCs w:val="24"/>
        </w:rPr>
        <w:t>DQN</w:t>
      </w:r>
      <w:r w:rsidR="007C7D71">
        <w:rPr>
          <w:rFonts w:ascii="Times New Roman" w:hAnsi="Times New Roman" w:hint="eastAsia"/>
          <w:sz w:val="24"/>
          <w:szCs w:val="24"/>
        </w:rPr>
        <w:t>算法的局限性引出了</w:t>
      </w:r>
      <w:r w:rsidR="007C7D71">
        <w:rPr>
          <w:rFonts w:ascii="Times New Roman" w:hAnsi="Times New Roman" w:hint="eastAsia"/>
          <w:sz w:val="24"/>
          <w:szCs w:val="24"/>
        </w:rPr>
        <w:t>DDPG</w:t>
      </w:r>
      <w:r w:rsidR="007C7D71">
        <w:rPr>
          <w:rFonts w:ascii="Times New Roman" w:hAnsi="Times New Roman" w:hint="eastAsia"/>
          <w:sz w:val="24"/>
          <w:szCs w:val="24"/>
        </w:rPr>
        <w:t>算法，并使用</w:t>
      </w:r>
      <w:r w:rsidR="007C7D71">
        <w:rPr>
          <w:rFonts w:ascii="Times New Roman" w:hAnsi="Times New Roman" w:hint="eastAsia"/>
          <w:sz w:val="24"/>
          <w:szCs w:val="24"/>
        </w:rPr>
        <w:t>DD</w:t>
      </w:r>
      <w:r w:rsidR="007C7D71">
        <w:rPr>
          <w:rFonts w:ascii="Times New Roman" w:hAnsi="Times New Roman"/>
          <w:sz w:val="24"/>
          <w:szCs w:val="24"/>
        </w:rPr>
        <w:t>PG</w:t>
      </w:r>
      <w:r w:rsidR="007C7D71">
        <w:rPr>
          <w:rFonts w:ascii="Times New Roman" w:hAnsi="Times New Roman" w:hint="eastAsia"/>
          <w:sz w:val="24"/>
          <w:szCs w:val="24"/>
        </w:rPr>
        <w:t>算法重新定义了车辆跟驰的三要素。最后基于</w:t>
      </w:r>
      <w:r w:rsidR="007C7D71">
        <w:rPr>
          <w:rFonts w:ascii="Times New Roman" w:hAnsi="Times New Roman" w:hint="eastAsia"/>
          <w:sz w:val="24"/>
          <w:szCs w:val="24"/>
        </w:rPr>
        <w:t>Double</w:t>
      </w:r>
      <w:r w:rsidR="007C7D71">
        <w:rPr>
          <w:rFonts w:ascii="Times New Roman" w:hAnsi="Times New Roman"/>
          <w:sz w:val="24"/>
          <w:szCs w:val="24"/>
        </w:rPr>
        <w:t xml:space="preserve"> </w:t>
      </w:r>
      <w:r w:rsidR="007C7D71">
        <w:rPr>
          <w:rFonts w:ascii="Times New Roman" w:hAnsi="Times New Roman" w:hint="eastAsia"/>
          <w:sz w:val="24"/>
          <w:szCs w:val="24"/>
        </w:rPr>
        <w:t>DQN</w:t>
      </w:r>
      <w:r w:rsidR="007C7D71">
        <w:rPr>
          <w:rFonts w:ascii="Times New Roman" w:hAnsi="Times New Roman" w:hint="eastAsia"/>
          <w:sz w:val="24"/>
          <w:szCs w:val="24"/>
        </w:rPr>
        <w:t>的思想对</w:t>
      </w:r>
      <w:r w:rsidR="007C7D71">
        <w:rPr>
          <w:rFonts w:ascii="Times New Roman" w:hAnsi="Times New Roman" w:hint="eastAsia"/>
          <w:sz w:val="24"/>
          <w:szCs w:val="24"/>
        </w:rPr>
        <w:t>DDP</w:t>
      </w:r>
      <w:r w:rsidR="007C7D71">
        <w:rPr>
          <w:rFonts w:ascii="Times New Roman" w:hAnsi="Times New Roman"/>
          <w:sz w:val="24"/>
          <w:szCs w:val="24"/>
        </w:rPr>
        <w:t>G</w:t>
      </w:r>
      <w:r w:rsidR="007C7D71">
        <w:rPr>
          <w:rFonts w:ascii="Times New Roman" w:hAnsi="Times New Roman" w:hint="eastAsia"/>
          <w:sz w:val="24"/>
          <w:szCs w:val="24"/>
        </w:rPr>
        <w:t>算法进行了改进。</w:t>
      </w: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Pr="009D31D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Pr="0082663E" w:rsidRDefault="007C7D71" w:rsidP="009D31D1">
      <w:pPr>
        <w:spacing w:line="360" w:lineRule="auto"/>
        <w:jc w:val="center"/>
        <w:outlineLvl w:val="0"/>
        <w:rPr>
          <w:rFonts w:ascii="Times New Roman" w:eastAsia="黑体" w:hAnsi="Times New Roman" w:hint="eastAsia"/>
          <w:b/>
          <w:sz w:val="36"/>
          <w:szCs w:val="36"/>
        </w:rPr>
      </w:pPr>
      <w:r w:rsidRPr="0082663E">
        <w:rPr>
          <w:rFonts w:ascii="Times New Roman" w:eastAsia="黑体" w:hAnsi="Times New Roman"/>
          <w:b/>
          <w:sz w:val="36"/>
          <w:szCs w:val="36"/>
        </w:rPr>
        <w:lastRenderedPageBreak/>
        <w:t>第</w:t>
      </w:r>
      <w:r>
        <w:rPr>
          <w:rFonts w:ascii="Times New Roman" w:eastAsia="黑体" w:hAnsi="Times New Roman"/>
          <w:b/>
          <w:sz w:val="36"/>
          <w:szCs w:val="36"/>
        </w:rPr>
        <w:t>5</w:t>
      </w:r>
      <w:r w:rsidRPr="0082663E">
        <w:rPr>
          <w:rFonts w:ascii="Times New Roman" w:eastAsia="黑体" w:hAnsi="Times New Roman"/>
          <w:b/>
          <w:sz w:val="36"/>
          <w:szCs w:val="36"/>
        </w:rPr>
        <w:t>章</w:t>
      </w:r>
      <w:r w:rsidRPr="0082663E">
        <w:rPr>
          <w:rFonts w:ascii="Times New Roman" w:eastAsia="黑体" w:hAnsi="Times New Roman"/>
          <w:b/>
          <w:sz w:val="36"/>
          <w:szCs w:val="36"/>
        </w:rPr>
        <w:t xml:space="preserve"> </w:t>
      </w:r>
      <w:r>
        <w:rPr>
          <w:rFonts w:ascii="Times New Roman" w:eastAsia="黑体" w:hAnsi="Times New Roman" w:hint="eastAsia"/>
          <w:b/>
          <w:sz w:val="36"/>
          <w:szCs w:val="36"/>
        </w:rPr>
        <w:t>实验验证</w:t>
      </w:r>
    </w:p>
    <w:p w:rsidR="00D04200" w:rsidRPr="00C0117F" w:rsidRDefault="00C0117F" w:rsidP="009D31D1">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本章将针对本文提出的模型进行</w:t>
      </w:r>
      <w:r w:rsidR="009D31D1">
        <w:rPr>
          <w:rFonts w:ascii="Times New Roman" w:hAnsi="Times New Roman" w:hint="eastAsia"/>
          <w:sz w:val="24"/>
          <w:szCs w:val="24"/>
        </w:rPr>
        <w:t>仿真</w:t>
      </w:r>
      <w:r>
        <w:rPr>
          <w:rFonts w:ascii="Times New Roman" w:hAnsi="Times New Roman" w:hint="eastAsia"/>
          <w:sz w:val="24"/>
          <w:szCs w:val="24"/>
        </w:rPr>
        <w:t>实验，</w:t>
      </w:r>
      <w:r w:rsidR="00532DB6">
        <w:rPr>
          <w:rFonts w:ascii="Times New Roman" w:hAnsi="Times New Roman" w:hint="eastAsia"/>
          <w:sz w:val="24"/>
          <w:szCs w:val="24"/>
        </w:rPr>
        <w:t>设置了车队的累计回报、车辆的跟驰间距和跟驰速度、车辆的期望间距和实际间距三个性能指标。对</w:t>
      </w:r>
      <w:r w:rsidR="00532DB6">
        <w:rPr>
          <w:rFonts w:ascii="Times New Roman" w:hAnsi="Times New Roman" w:hint="eastAsia"/>
          <w:sz w:val="24"/>
          <w:szCs w:val="24"/>
        </w:rPr>
        <w:t>DQN</w:t>
      </w:r>
      <w:r w:rsidR="00532DB6">
        <w:rPr>
          <w:rFonts w:ascii="Times New Roman" w:hAnsi="Times New Roman" w:hint="eastAsia"/>
          <w:sz w:val="24"/>
          <w:szCs w:val="24"/>
        </w:rPr>
        <w:t>算法和</w:t>
      </w:r>
      <w:r w:rsidR="00532DB6">
        <w:rPr>
          <w:rFonts w:ascii="Times New Roman" w:hAnsi="Times New Roman" w:hint="eastAsia"/>
          <w:sz w:val="24"/>
          <w:szCs w:val="24"/>
        </w:rPr>
        <w:t>DDPG</w:t>
      </w:r>
      <w:r w:rsidR="00532DB6">
        <w:rPr>
          <w:rFonts w:ascii="Times New Roman" w:hAnsi="Times New Roman" w:hint="eastAsia"/>
          <w:sz w:val="24"/>
          <w:szCs w:val="24"/>
        </w:rPr>
        <w:t>算法的控制效果进行了对比分析。</w:t>
      </w:r>
    </w:p>
    <w:p w:rsidR="009D31D1" w:rsidRDefault="009D31D1" w:rsidP="009D31D1">
      <w:pPr>
        <w:spacing w:line="360" w:lineRule="auto"/>
        <w:outlineLvl w:val="1"/>
        <w:rPr>
          <w:rFonts w:ascii="Times New Roman" w:eastAsia="黑体" w:hAnsi="Times New Roman"/>
          <w:b/>
          <w:sz w:val="28"/>
          <w:szCs w:val="28"/>
        </w:rPr>
      </w:pPr>
      <w:r>
        <w:rPr>
          <w:rFonts w:ascii="Times New Roman" w:hAnsi="Times New Roman"/>
          <w:b/>
          <w:sz w:val="28"/>
          <w:szCs w:val="28"/>
        </w:rPr>
        <w:t>5</w:t>
      </w:r>
      <w:r w:rsidRPr="0082663E">
        <w:rPr>
          <w:rFonts w:ascii="Times New Roman" w:hAnsi="Times New Roman"/>
          <w:b/>
          <w:sz w:val="28"/>
          <w:szCs w:val="28"/>
        </w:rPr>
        <w:t>.</w:t>
      </w:r>
      <w:r>
        <w:rPr>
          <w:rFonts w:ascii="Times New Roman" w:hAnsi="Times New Roman"/>
          <w:b/>
          <w:sz w:val="28"/>
          <w:szCs w:val="28"/>
        </w:rPr>
        <w:t>1</w:t>
      </w:r>
      <w:r w:rsidRPr="0082663E">
        <w:rPr>
          <w:rFonts w:ascii="Times New Roman" w:hAnsi="Times New Roman"/>
          <w:b/>
          <w:sz w:val="28"/>
          <w:szCs w:val="28"/>
        </w:rPr>
        <w:t xml:space="preserve"> </w:t>
      </w:r>
      <w:r>
        <w:rPr>
          <w:rFonts w:ascii="Times New Roman" w:eastAsia="黑体" w:hAnsi="Times New Roman" w:hint="eastAsia"/>
          <w:b/>
          <w:sz w:val="28"/>
          <w:szCs w:val="28"/>
        </w:rPr>
        <w:t>驾驶数据采集</w:t>
      </w:r>
      <w:r w:rsidRPr="0082663E">
        <w:rPr>
          <w:rFonts w:ascii="Times New Roman" w:eastAsia="黑体" w:hAnsi="Times New Roman"/>
          <w:b/>
          <w:sz w:val="28"/>
          <w:szCs w:val="28"/>
        </w:rPr>
        <w:t xml:space="preserve"> </w:t>
      </w:r>
    </w:p>
    <w:p w:rsidR="0033319B" w:rsidRPr="0033319B" w:rsidRDefault="0033319B" w:rsidP="009D31D1">
      <w:pPr>
        <w:spacing w:line="360" w:lineRule="auto"/>
        <w:outlineLvl w:val="1"/>
        <w:rPr>
          <w:rFonts w:asciiTheme="minorEastAsia" w:eastAsiaTheme="minorEastAsia" w:hAnsiTheme="minorEastAsia" w:hint="eastAsia"/>
          <w:sz w:val="24"/>
          <w:szCs w:val="24"/>
        </w:rPr>
      </w:pPr>
      <w:r>
        <w:rPr>
          <w:rFonts w:ascii="Times New Roman" w:eastAsia="黑体" w:hAnsi="Times New Roman"/>
          <w:b/>
          <w:sz w:val="28"/>
          <w:szCs w:val="28"/>
        </w:rPr>
        <w:tab/>
      </w:r>
      <w:r w:rsidRPr="0033319B">
        <w:rPr>
          <w:rFonts w:asciiTheme="minorEastAsia" w:eastAsiaTheme="minorEastAsia" w:hAnsiTheme="minorEastAsia" w:hint="eastAsia"/>
          <w:sz w:val="24"/>
          <w:szCs w:val="24"/>
        </w:rPr>
        <w:t>本</w:t>
      </w:r>
      <w:r w:rsidR="00351546">
        <w:rPr>
          <w:rFonts w:asciiTheme="minorEastAsia" w:eastAsiaTheme="minorEastAsia" w:hAnsiTheme="minorEastAsia" w:hint="eastAsia"/>
          <w:sz w:val="24"/>
          <w:szCs w:val="24"/>
        </w:rPr>
        <w:t>文中的车辆行驶数据来自计算机的模拟场景，设置仿真步长</w:t>
      </w:r>
      <w:r w:rsidR="00351546" w:rsidRPr="0082663E">
        <w:rPr>
          <w:rFonts w:ascii="Times New Roman" w:hAnsi="Times New Roman"/>
          <w:bCs/>
          <w:sz w:val="24"/>
          <w:szCs w:val="24"/>
        </w:rPr>
        <w:t>Δ</w:t>
      </w:r>
      <w:r w:rsidR="00351546">
        <w:rPr>
          <w:rFonts w:asciiTheme="minorEastAsia" w:eastAsiaTheme="minorEastAsia" w:hAnsiTheme="minorEastAsia" w:hint="eastAsia"/>
          <w:sz w:val="24"/>
          <w:szCs w:val="24"/>
        </w:rPr>
        <w:t>t，即相邻两次采样时间的间隔。基于公式（3</w:t>
      </w:r>
      <w:r w:rsidR="00351546">
        <w:rPr>
          <w:rFonts w:asciiTheme="minorEastAsia" w:eastAsiaTheme="minorEastAsia" w:hAnsiTheme="minorEastAsia"/>
          <w:sz w:val="24"/>
          <w:szCs w:val="24"/>
        </w:rPr>
        <w:t>.1</w:t>
      </w:r>
      <w:r w:rsidR="00351546">
        <w:rPr>
          <w:rFonts w:asciiTheme="minorEastAsia" w:eastAsiaTheme="minorEastAsia" w:hAnsiTheme="minorEastAsia" w:hint="eastAsia"/>
          <w:sz w:val="24"/>
          <w:szCs w:val="24"/>
        </w:rPr>
        <w:t>）可以得到每辆车辆速度位置随时间的变化关系，用公式（5</w:t>
      </w:r>
      <w:r w:rsidR="00351546">
        <w:rPr>
          <w:rFonts w:asciiTheme="minorEastAsia" w:eastAsiaTheme="minorEastAsia" w:hAnsiTheme="minorEastAsia"/>
          <w:sz w:val="24"/>
          <w:szCs w:val="24"/>
        </w:rPr>
        <w:t>.1</w:t>
      </w:r>
      <w:r w:rsidR="00351546">
        <w:rPr>
          <w:rFonts w:asciiTheme="minorEastAsia" w:eastAsiaTheme="minorEastAsia" w:hAnsiTheme="minorEastAsia" w:hint="eastAsia"/>
          <w:sz w:val="24"/>
          <w:szCs w:val="24"/>
        </w:rPr>
        <w:t>）表示。</w:t>
      </w:r>
    </w:p>
    <w:p w:rsidR="00351546" w:rsidRPr="0082663E" w:rsidRDefault="00351546" w:rsidP="00351546">
      <w:pPr>
        <w:spacing w:line="360" w:lineRule="auto"/>
        <w:ind w:firstLineChars="200" w:firstLine="480"/>
        <w:jc w:val="center"/>
        <w:rPr>
          <w:rFonts w:ascii="Times New Roman" w:hAnsi="Times New Roman"/>
          <w:bCs/>
          <w:kern w:val="44"/>
          <w:sz w:val="24"/>
          <w:szCs w:val="24"/>
        </w:rPr>
      </w:pPr>
      <w:r w:rsidRPr="0082663E">
        <w:rPr>
          <w:rFonts w:ascii="Times New Roman" w:hAnsi="Times New Roman"/>
          <w:bCs/>
          <w:kern w:val="44"/>
          <w:sz w:val="24"/>
          <w:szCs w:val="24"/>
        </w:rPr>
        <w:t xml:space="preserve">                         </w:t>
      </w:r>
      <m:oMath>
        <m:eqArr>
          <m:eqArrPr>
            <m:ctrlPr>
              <w:rPr>
                <w:rFonts w:ascii="Cambria Math" w:hAnsi="Cambria Math"/>
                <w:bCs/>
                <w:kern w:val="44"/>
                <w:sz w:val="24"/>
                <w:szCs w:val="24"/>
              </w:rPr>
            </m:ctrlPr>
          </m:eqArrPr>
          <m:e>
            <m:r>
              <w:rPr>
                <w:rFonts w:ascii="Cambria Math" w:hAnsi="Cambria Math"/>
                <w:kern w:val="44"/>
                <w:sz w:val="24"/>
                <w:szCs w:val="24"/>
              </w:rPr>
              <m:t>&amp;</m:t>
            </m:r>
            <m:sSub>
              <m:sSubPr>
                <m:ctrlPr>
                  <w:rPr>
                    <w:rFonts w:ascii="Cambria Math" w:hAnsi="Cambria Math"/>
                    <w:bCs/>
                    <w:kern w:val="44"/>
                    <w:sz w:val="24"/>
                    <w:szCs w:val="24"/>
                  </w:rPr>
                </m:ctrlPr>
              </m:sSubPr>
              <m:e>
                <m:r>
                  <w:rPr>
                    <w:rFonts w:ascii="Cambria Math" w:hAnsi="Cambria Math"/>
                    <w:kern w:val="44"/>
                    <w:sz w:val="24"/>
                    <w:szCs w:val="24"/>
                  </w:rPr>
                  <m:t>z</m:t>
                </m:r>
              </m:e>
              <m:sub>
                <m:r>
                  <w:rPr>
                    <w:rFonts w:ascii="Cambria Math" w:hAnsi="Cambria Math"/>
                    <w:kern w:val="44"/>
                    <w:sz w:val="24"/>
                    <w:szCs w:val="24"/>
                  </w:rPr>
                  <m:t>i</m:t>
                </m:r>
                <m:r>
                  <w:rPr>
                    <w:rFonts w:ascii="Cambria Math" w:hAnsi="Cambria Math"/>
                    <w:kern w:val="44"/>
                    <w:sz w:val="24"/>
                    <w:szCs w:val="24"/>
                  </w:rPr>
                  <m:t>,  t+1</m:t>
                </m:r>
              </m:sub>
            </m:sSub>
            <m:r>
              <w:rPr>
                <w:rFonts w:ascii="Cambria Math" w:hAnsi="Cambria Math"/>
                <w:kern w:val="44"/>
                <w:sz w:val="24"/>
                <w:szCs w:val="24"/>
              </w:rPr>
              <m:t>=</m:t>
            </m:r>
            <m:sSub>
              <m:sSubPr>
                <m:ctrlPr>
                  <w:rPr>
                    <w:rFonts w:ascii="Cambria Math" w:hAnsi="Cambria Math"/>
                    <w:bCs/>
                    <w:kern w:val="44"/>
                    <w:sz w:val="24"/>
                    <w:szCs w:val="24"/>
                  </w:rPr>
                </m:ctrlPr>
              </m:sSubPr>
              <m:e>
                <m:r>
                  <w:rPr>
                    <w:rFonts w:ascii="Cambria Math" w:hAnsi="Cambria Math"/>
                    <w:kern w:val="44"/>
                    <w:sz w:val="24"/>
                    <w:szCs w:val="24"/>
                  </w:rPr>
                  <m:t>z</m:t>
                </m:r>
              </m:e>
              <m:sub>
                <m:r>
                  <w:rPr>
                    <w:rFonts w:ascii="Cambria Math" w:hAnsi="Cambria Math"/>
                    <w:kern w:val="44"/>
                    <w:sz w:val="24"/>
                    <w:szCs w:val="24"/>
                  </w:rPr>
                  <m:t>i</m:t>
                </m:r>
                <m:r>
                  <w:rPr>
                    <w:rFonts w:ascii="Cambria Math" w:hAnsi="Cambria Math"/>
                    <w:kern w:val="44"/>
                    <w:sz w:val="24"/>
                    <w:szCs w:val="24"/>
                  </w:rPr>
                  <m:t>,t</m:t>
                </m:r>
              </m:sub>
            </m:sSub>
            <m:r>
              <w:rPr>
                <w:rFonts w:ascii="Cambria Math" w:hAnsi="Cambria Math"/>
                <w:kern w:val="44"/>
                <w:sz w:val="24"/>
                <w:szCs w:val="24"/>
              </w:rPr>
              <m:t>+</m:t>
            </m:r>
            <m:sSub>
              <m:sSubPr>
                <m:ctrlPr>
                  <w:rPr>
                    <w:rFonts w:ascii="Cambria Math" w:hAnsi="Cambria Math"/>
                    <w:bCs/>
                    <w:kern w:val="44"/>
                    <w:sz w:val="24"/>
                    <w:szCs w:val="24"/>
                  </w:rPr>
                </m:ctrlPr>
              </m:sSubPr>
              <m:e>
                <m:r>
                  <w:rPr>
                    <w:rFonts w:ascii="Cambria Math" w:hAnsi="Cambria Math"/>
                    <w:kern w:val="44"/>
                    <w:sz w:val="24"/>
                    <w:szCs w:val="24"/>
                  </w:rPr>
                  <m:t>v</m:t>
                </m:r>
              </m:e>
              <m:sub>
                <m:r>
                  <w:rPr>
                    <w:rFonts w:ascii="Cambria Math" w:hAnsi="Cambria Math"/>
                    <w:kern w:val="44"/>
                    <w:sz w:val="24"/>
                    <w:szCs w:val="24"/>
                  </w:rPr>
                  <m:t>i</m:t>
                </m:r>
              </m:sub>
            </m:sSub>
            <m:r>
              <m:rPr>
                <m:sty m:val="p"/>
              </m:rPr>
              <w:rPr>
                <w:rFonts w:ascii="Cambria Math" w:hAnsi="Cambria Math"/>
                <w:sz w:val="24"/>
                <w:szCs w:val="24"/>
              </w:rPr>
              <m:t>∆</m:t>
            </m:r>
            <m:r>
              <w:rPr>
                <w:rFonts w:ascii="Cambria Math" w:hAnsi="Cambria Math" w:hint="eastAsia"/>
                <w:kern w:val="44"/>
                <w:sz w:val="24"/>
                <w:szCs w:val="24"/>
              </w:rPr>
              <m:t>t</m:t>
            </m:r>
          </m:e>
          <m:e>
            <m:r>
              <w:rPr>
                <w:rFonts w:ascii="Cambria Math" w:hAnsi="Cambria Math"/>
                <w:kern w:val="44"/>
                <w:sz w:val="24"/>
                <w:szCs w:val="24"/>
              </w:rPr>
              <m:t>&amp;</m:t>
            </m:r>
            <m:sSub>
              <m:sSubPr>
                <m:ctrlPr>
                  <w:rPr>
                    <w:rFonts w:ascii="Cambria Math" w:hAnsi="Cambria Math"/>
                    <w:bCs/>
                    <w:kern w:val="44"/>
                    <w:sz w:val="24"/>
                    <w:szCs w:val="24"/>
                  </w:rPr>
                </m:ctrlPr>
              </m:sSubPr>
              <m:e>
                <m:r>
                  <w:rPr>
                    <w:rFonts w:ascii="Cambria Math" w:hAnsi="Cambria Math"/>
                    <w:kern w:val="44"/>
                    <w:sz w:val="24"/>
                    <w:szCs w:val="24"/>
                  </w:rPr>
                  <m:t>v</m:t>
                </m:r>
              </m:e>
              <m:sub>
                <m:r>
                  <w:rPr>
                    <w:rFonts w:ascii="Cambria Math" w:hAnsi="Cambria Math"/>
                    <w:kern w:val="44"/>
                    <w:sz w:val="24"/>
                    <w:szCs w:val="24"/>
                  </w:rPr>
                  <m:t>i</m:t>
                </m:r>
                <m:r>
                  <w:rPr>
                    <w:rFonts w:ascii="Cambria Math" w:hAnsi="Cambria Math"/>
                    <w:kern w:val="44"/>
                    <w:sz w:val="24"/>
                    <w:szCs w:val="24"/>
                  </w:rPr>
                  <m:t>,t+1</m:t>
                </m:r>
              </m:sub>
            </m:sSub>
            <m:r>
              <w:rPr>
                <w:rFonts w:ascii="Cambria Math" w:hAnsi="Cambria Math"/>
                <w:kern w:val="44"/>
                <w:sz w:val="24"/>
                <w:szCs w:val="24"/>
              </w:rPr>
              <m:t>=</m:t>
            </m:r>
            <m:sSub>
              <m:sSubPr>
                <m:ctrlPr>
                  <w:rPr>
                    <w:rFonts w:ascii="Cambria Math" w:hAnsi="Cambria Math"/>
                    <w:bCs/>
                    <w:kern w:val="44"/>
                    <w:sz w:val="24"/>
                    <w:szCs w:val="24"/>
                  </w:rPr>
                </m:ctrlPr>
              </m:sSubPr>
              <m:e>
                <m:sSub>
                  <m:sSubPr>
                    <m:ctrlPr>
                      <w:rPr>
                        <w:rFonts w:ascii="Cambria Math" w:hAnsi="Cambria Math"/>
                        <w:bCs/>
                        <w:kern w:val="44"/>
                        <w:sz w:val="24"/>
                        <w:szCs w:val="24"/>
                      </w:rPr>
                    </m:ctrlPr>
                  </m:sSubPr>
                  <m:e>
                    <m:r>
                      <w:rPr>
                        <w:rFonts w:ascii="Cambria Math" w:hAnsi="Cambria Math"/>
                        <w:kern w:val="44"/>
                        <w:sz w:val="24"/>
                        <w:szCs w:val="24"/>
                      </w:rPr>
                      <m:t>v</m:t>
                    </m:r>
                  </m:e>
                  <m:sub>
                    <m:r>
                      <w:rPr>
                        <w:rFonts w:ascii="Cambria Math" w:hAnsi="Cambria Math"/>
                        <w:kern w:val="44"/>
                        <w:sz w:val="24"/>
                        <w:szCs w:val="24"/>
                      </w:rPr>
                      <m:t>i</m:t>
                    </m:r>
                    <m:r>
                      <w:rPr>
                        <w:rFonts w:ascii="Cambria Math" w:hAnsi="Cambria Math"/>
                        <w:kern w:val="44"/>
                        <w:sz w:val="24"/>
                        <w:szCs w:val="24"/>
                      </w:rPr>
                      <m:t>,t</m:t>
                    </m:r>
                  </m:sub>
                </m:sSub>
                <m:r>
                  <w:rPr>
                    <w:rFonts w:ascii="Cambria Math" w:hAnsi="Cambria Math"/>
                    <w:kern w:val="44"/>
                    <w:sz w:val="24"/>
                    <w:szCs w:val="24"/>
                  </w:rPr>
                  <m:t>+</m:t>
                </m:r>
                <m:r>
                  <w:rPr>
                    <w:rFonts w:ascii="Cambria Math" w:hAnsi="Cambria Math"/>
                    <w:kern w:val="44"/>
                    <w:sz w:val="24"/>
                    <w:szCs w:val="24"/>
                  </w:rPr>
                  <m:t>a</m:t>
                </m:r>
              </m:e>
              <m:sub>
                <m:r>
                  <w:rPr>
                    <w:rFonts w:ascii="Cambria Math" w:hAnsi="Cambria Math"/>
                    <w:kern w:val="44"/>
                    <w:sz w:val="24"/>
                    <w:szCs w:val="24"/>
                  </w:rPr>
                  <m:t>i</m:t>
                </m:r>
              </m:sub>
            </m:sSub>
            <m:r>
              <w:rPr>
                <w:rFonts w:ascii="Cambria Math" w:hAnsi="Cambria Math"/>
                <w:kern w:val="44"/>
                <w:sz w:val="24"/>
                <w:szCs w:val="24"/>
              </w:rPr>
              <m:t>∆t</m:t>
            </m:r>
          </m:e>
        </m:eqArr>
      </m:oMath>
      <w:r w:rsidRPr="0082663E">
        <w:rPr>
          <w:rFonts w:ascii="Times New Roman" w:hAnsi="Times New Roman"/>
          <w:bCs/>
          <w:kern w:val="44"/>
          <w:sz w:val="24"/>
          <w:szCs w:val="24"/>
        </w:rPr>
        <w:t xml:space="preserve">                  </w:t>
      </w:r>
      <w:r w:rsidR="00581105">
        <w:rPr>
          <w:rFonts w:ascii="Times New Roman" w:hAnsi="Times New Roman"/>
          <w:bCs/>
          <w:kern w:val="44"/>
          <w:sz w:val="24"/>
          <w:szCs w:val="24"/>
        </w:rPr>
        <w:t xml:space="preserve"> </w:t>
      </w:r>
      <w:r w:rsidRPr="0082663E">
        <w:rPr>
          <w:rFonts w:ascii="Times New Roman" w:hAnsi="Times New Roman"/>
          <w:bCs/>
          <w:kern w:val="44"/>
          <w:sz w:val="24"/>
          <w:szCs w:val="24"/>
        </w:rPr>
        <w:t>（</w:t>
      </w:r>
      <w:r>
        <w:rPr>
          <w:rFonts w:ascii="Times New Roman" w:hAnsi="Times New Roman"/>
          <w:bCs/>
          <w:kern w:val="44"/>
          <w:sz w:val="24"/>
          <w:szCs w:val="24"/>
        </w:rPr>
        <w:t>5</w:t>
      </w:r>
      <w:r w:rsidRPr="0082663E">
        <w:rPr>
          <w:rFonts w:ascii="Times New Roman" w:hAnsi="Times New Roman"/>
          <w:bCs/>
          <w:kern w:val="44"/>
          <w:sz w:val="24"/>
          <w:szCs w:val="24"/>
        </w:rPr>
        <w:t>.1</w:t>
      </w:r>
      <w:r w:rsidRPr="0082663E">
        <w:rPr>
          <w:rFonts w:ascii="Times New Roman" w:hAnsi="Times New Roman"/>
          <w:bCs/>
          <w:kern w:val="44"/>
          <w:sz w:val="24"/>
          <w:szCs w:val="24"/>
        </w:rPr>
        <w:t>）</w:t>
      </w:r>
    </w:p>
    <w:p w:rsidR="00D04200" w:rsidRDefault="00F24FD7" w:rsidP="009D31D1">
      <w:pPr>
        <w:spacing w:line="360" w:lineRule="auto"/>
        <w:rPr>
          <w:rFonts w:ascii="Times New Roman" w:eastAsia="黑体" w:hAnsi="Times New Roman"/>
          <w:b/>
          <w:sz w:val="28"/>
          <w:szCs w:val="28"/>
        </w:rPr>
      </w:pPr>
      <w:r>
        <w:rPr>
          <w:rFonts w:ascii="Times New Roman" w:hAnsi="Times New Roman"/>
          <w:b/>
          <w:sz w:val="28"/>
          <w:szCs w:val="28"/>
        </w:rPr>
        <w:t>5</w:t>
      </w:r>
      <w:r w:rsidRPr="0082663E">
        <w:rPr>
          <w:rFonts w:ascii="Times New Roman" w:hAnsi="Times New Roman"/>
          <w:b/>
          <w:sz w:val="28"/>
          <w:szCs w:val="28"/>
        </w:rPr>
        <w:t>.</w:t>
      </w:r>
      <w:r>
        <w:rPr>
          <w:rFonts w:ascii="Times New Roman" w:hAnsi="Times New Roman"/>
          <w:b/>
          <w:sz w:val="28"/>
          <w:szCs w:val="28"/>
        </w:rPr>
        <w:t>2</w:t>
      </w:r>
      <w:r w:rsidRPr="0082663E">
        <w:rPr>
          <w:rFonts w:ascii="Times New Roman" w:hAnsi="Times New Roman"/>
          <w:b/>
          <w:sz w:val="28"/>
          <w:szCs w:val="28"/>
        </w:rPr>
        <w:t xml:space="preserve"> </w:t>
      </w:r>
      <w:r w:rsidR="00DA3B0D">
        <w:rPr>
          <w:rFonts w:ascii="Times New Roman" w:eastAsia="黑体" w:hAnsi="Times New Roman" w:hint="eastAsia"/>
          <w:b/>
          <w:sz w:val="28"/>
          <w:szCs w:val="28"/>
        </w:rPr>
        <w:t>DQN</w:t>
      </w:r>
      <w:r w:rsidR="00DA3B0D">
        <w:rPr>
          <w:rFonts w:ascii="Times New Roman" w:eastAsia="黑体" w:hAnsi="Times New Roman" w:hint="eastAsia"/>
          <w:b/>
          <w:sz w:val="28"/>
          <w:szCs w:val="28"/>
        </w:rPr>
        <w:t>算法和</w:t>
      </w:r>
      <w:r w:rsidR="00DA3B0D">
        <w:rPr>
          <w:rFonts w:ascii="Times New Roman" w:eastAsia="黑体" w:hAnsi="Times New Roman" w:hint="eastAsia"/>
          <w:b/>
          <w:sz w:val="28"/>
          <w:szCs w:val="28"/>
        </w:rPr>
        <w:t>DDPG</w:t>
      </w:r>
      <w:r w:rsidR="00DA3B0D">
        <w:rPr>
          <w:rFonts w:ascii="Times New Roman" w:eastAsia="黑体" w:hAnsi="Times New Roman" w:hint="eastAsia"/>
          <w:b/>
          <w:sz w:val="28"/>
          <w:szCs w:val="28"/>
        </w:rPr>
        <w:t>算法的</w:t>
      </w:r>
      <w:r w:rsidR="00A52516">
        <w:rPr>
          <w:rFonts w:ascii="Times New Roman" w:eastAsia="黑体" w:hAnsi="Times New Roman" w:hint="eastAsia"/>
          <w:b/>
          <w:sz w:val="28"/>
          <w:szCs w:val="28"/>
        </w:rPr>
        <w:t>回报曲线</w:t>
      </w:r>
      <w:r w:rsidR="00DA3B0D">
        <w:rPr>
          <w:rFonts w:ascii="Times New Roman" w:eastAsia="黑体" w:hAnsi="Times New Roman" w:hint="eastAsia"/>
          <w:b/>
          <w:sz w:val="28"/>
          <w:szCs w:val="28"/>
        </w:rPr>
        <w:t>对比</w:t>
      </w:r>
    </w:p>
    <w:p w:rsidR="00433CD5" w:rsidRPr="00433CD5" w:rsidRDefault="00433CD5" w:rsidP="00433CD5">
      <w:pPr>
        <w:spacing w:line="360" w:lineRule="auto"/>
        <w:jc w:val="center"/>
        <w:outlineLvl w:val="1"/>
        <w:rPr>
          <w:rFonts w:ascii="Times New Roman" w:eastAsia="黑体" w:hAnsi="Times New Roman" w:hint="eastAsia"/>
          <w:b/>
          <w:sz w:val="24"/>
          <w:szCs w:val="24"/>
        </w:rPr>
      </w:pPr>
      <w:r>
        <w:rPr>
          <w:noProof/>
        </w:rPr>
        <w:drawing>
          <wp:inline distT="0" distB="0" distL="0" distR="0" wp14:anchorId="13D711AD" wp14:editId="68D71E4B">
            <wp:extent cx="5098745" cy="37844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1809" cy="3786739"/>
                    </a:xfrm>
                    <a:prstGeom prst="rect">
                      <a:avLst/>
                    </a:prstGeom>
                  </pic:spPr>
                </pic:pic>
              </a:graphicData>
            </a:graphic>
          </wp:inline>
        </w:drawing>
      </w:r>
    </w:p>
    <w:p w:rsidR="00D04200" w:rsidRPr="00EA79F3" w:rsidRDefault="0013772E" w:rsidP="00EA79F3">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sidR="00E92389">
        <w:rPr>
          <w:rFonts w:ascii="Times New Roman" w:eastAsia="黑体" w:hAnsi="Times New Roman"/>
          <w:bCs/>
          <w:szCs w:val="21"/>
        </w:rPr>
        <w:t>5</w:t>
      </w:r>
      <w:r w:rsidRPr="0082663E">
        <w:rPr>
          <w:rFonts w:ascii="Times New Roman" w:eastAsia="黑体" w:hAnsi="Times New Roman"/>
          <w:bCs/>
          <w:szCs w:val="21"/>
        </w:rPr>
        <w:t>.</w:t>
      </w:r>
      <w:r w:rsidR="00E92389">
        <w:rPr>
          <w:rFonts w:ascii="Times New Roman" w:eastAsia="黑体" w:hAnsi="Times New Roman"/>
          <w:bCs/>
          <w:szCs w:val="21"/>
        </w:rPr>
        <w:t>1</w:t>
      </w:r>
      <w:r w:rsidRPr="0082663E">
        <w:rPr>
          <w:rFonts w:ascii="Times New Roman" w:eastAsia="黑体" w:hAnsi="Times New Roman"/>
          <w:bCs/>
          <w:szCs w:val="21"/>
        </w:rPr>
        <w:t xml:space="preserve"> </w:t>
      </w:r>
      <w:r w:rsidR="00EA79F3">
        <w:rPr>
          <w:rFonts w:ascii="Times New Roman" w:eastAsia="黑体" w:hAnsi="Times New Roman"/>
          <w:bCs/>
          <w:szCs w:val="21"/>
        </w:rPr>
        <w:t>20000</w:t>
      </w:r>
      <w:r w:rsidR="00EA79F3">
        <w:rPr>
          <w:rFonts w:ascii="Times New Roman" w:eastAsia="黑体" w:hAnsi="Times New Roman" w:hint="eastAsia"/>
          <w:bCs/>
          <w:szCs w:val="21"/>
        </w:rPr>
        <w:t>次训练的</w:t>
      </w:r>
      <w:r>
        <w:rPr>
          <w:rFonts w:ascii="Times New Roman" w:eastAsia="黑体" w:hAnsi="Times New Roman" w:hint="eastAsia"/>
          <w:bCs/>
          <w:szCs w:val="21"/>
        </w:rPr>
        <w:t>D</w:t>
      </w:r>
      <w:r>
        <w:rPr>
          <w:rFonts w:ascii="Times New Roman" w:eastAsia="黑体" w:hAnsi="Times New Roman"/>
          <w:bCs/>
          <w:szCs w:val="21"/>
        </w:rPr>
        <w:t>QN</w:t>
      </w:r>
      <w:r>
        <w:rPr>
          <w:rFonts w:ascii="Times New Roman" w:eastAsia="黑体" w:hAnsi="Times New Roman" w:hint="eastAsia"/>
          <w:bCs/>
          <w:szCs w:val="21"/>
        </w:rPr>
        <w:t>回报曲线</w:t>
      </w:r>
    </w:p>
    <w:p w:rsidR="009142ED" w:rsidRPr="0082663E" w:rsidRDefault="0013772E" w:rsidP="00EA79F3">
      <w:pPr>
        <w:spacing w:line="360" w:lineRule="auto"/>
        <w:jc w:val="center"/>
        <w:rPr>
          <w:rFonts w:ascii="Times New Roman" w:hAnsi="Times New Roman"/>
          <w:sz w:val="24"/>
          <w:szCs w:val="24"/>
        </w:rPr>
      </w:pPr>
      <w:r>
        <w:rPr>
          <w:noProof/>
        </w:rPr>
        <w:lastRenderedPageBreak/>
        <w:drawing>
          <wp:inline distT="0" distB="0" distL="0" distR="0" wp14:anchorId="01FDEAD5" wp14:editId="6341D35A">
            <wp:extent cx="5113375" cy="376638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317" cy="3767083"/>
                    </a:xfrm>
                    <a:prstGeom prst="rect">
                      <a:avLst/>
                    </a:prstGeom>
                  </pic:spPr>
                </pic:pic>
              </a:graphicData>
            </a:graphic>
          </wp:inline>
        </w:drawing>
      </w:r>
    </w:p>
    <w:p w:rsidR="0013772E" w:rsidRPr="0082663E" w:rsidRDefault="0013772E" w:rsidP="0013772E">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sidR="00E92389">
        <w:rPr>
          <w:rFonts w:ascii="Times New Roman" w:eastAsia="黑体" w:hAnsi="Times New Roman"/>
          <w:bCs/>
          <w:szCs w:val="21"/>
        </w:rPr>
        <w:t>5</w:t>
      </w:r>
      <w:r w:rsidRPr="0082663E">
        <w:rPr>
          <w:rFonts w:ascii="Times New Roman" w:eastAsia="黑体" w:hAnsi="Times New Roman"/>
          <w:bCs/>
          <w:szCs w:val="21"/>
        </w:rPr>
        <w:t>.</w:t>
      </w:r>
      <w:r w:rsidR="00E92389">
        <w:rPr>
          <w:rFonts w:ascii="Times New Roman" w:eastAsia="黑体" w:hAnsi="Times New Roman"/>
          <w:bCs/>
          <w:szCs w:val="21"/>
        </w:rPr>
        <w:t>2</w:t>
      </w:r>
      <w:r w:rsidRPr="0082663E">
        <w:rPr>
          <w:rFonts w:ascii="Times New Roman" w:eastAsia="黑体" w:hAnsi="Times New Roman"/>
          <w:bCs/>
          <w:szCs w:val="21"/>
        </w:rPr>
        <w:t xml:space="preserve"> </w:t>
      </w:r>
      <w:r w:rsidR="00EA79F3">
        <w:rPr>
          <w:rFonts w:ascii="Times New Roman" w:eastAsia="黑体" w:hAnsi="Times New Roman"/>
          <w:bCs/>
          <w:szCs w:val="21"/>
        </w:rPr>
        <w:t>150</w:t>
      </w:r>
      <w:r w:rsidR="00EA79F3">
        <w:rPr>
          <w:rFonts w:ascii="Times New Roman" w:eastAsia="黑体" w:hAnsi="Times New Roman" w:hint="eastAsia"/>
          <w:bCs/>
          <w:szCs w:val="21"/>
        </w:rPr>
        <w:t>次训练的</w:t>
      </w:r>
      <w:r>
        <w:rPr>
          <w:rFonts w:ascii="Times New Roman" w:eastAsia="黑体" w:hAnsi="Times New Roman" w:hint="eastAsia"/>
          <w:bCs/>
          <w:szCs w:val="21"/>
        </w:rPr>
        <w:t>D</w:t>
      </w:r>
      <w:r>
        <w:rPr>
          <w:rFonts w:ascii="Times New Roman" w:eastAsia="黑体" w:hAnsi="Times New Roman"/>
          <w:bCs/>
          <w:szCs w:val="21"/>
        </w:rPr>
        <w:t>DPG</w:t>
      </w:r>
      <w:r>
        <w:rPr>
          <w:rFonts w:ascii="Times New Roman" w:eastAsia="黑体" w:hAnsi="Times New Roman" w:hint="eastAsia"/>
          <w:bCs/>
          <w:szCs w:val="21"/>
        </w:rPr>
        <w:t>回报曲线</w:t>
      </w:r>
    </w:p>
    <w:p w:rsidR="009142ED" w:rsidRDefault="00EA79F3" w:rsidP="00EA79F3">
      <w:pPr>
        <w:spacing w:line="360" w:lineRule="auto"/>
        <w:jc w:val="center"/>
        <w:rPr>
          <w:rFonts w:ascii="Times New Roman" w:hAnsi="Times New Roman"/>
          <w:sz w:val="24"/>
          <w:szCs w:val="24"/>
        </w:rPr>
      </w:pPr>
      <w:r w:rsidRPr="00EA79F3">
        <w:rPr>
          <w:rFonts w:ascii="Times New Roman" w:hAnsi="Times New Roman"/>
          <w:sz w:val="24"/>
          <w:szCs w:val="24"/>
        </w:rPr>
        <w:drawing>
          <wp:inline distT="0" distB="0" distL="0" distR="0" wp14:anchorId="2E52736B" wp14:editId="599D5FBB">
            <wp:extent cx="5084093" cy="43305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1070" cy="4336542"/>
                    </a:xfrm>
                    <a:prstGeom prst="rect">
                      <a:avLst/>
                    </a:prstGeom>
                  </pic:spPr>
                </pic:pic>
              </a:graphicData>
            </a:graphic>
          </wp:inline>
        </w:drawing>
      </w:r>
    </w:p>
    <w:p w:rsidR="00EA79F3" w:rsidRPr="002E198B" w:rsidRDefault="00EA79F3" w:rsidP="002E198B">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sidR="00E92389">
        <w:rPr>
          <w:rFonts w:ascii="Times New Roman" w:eastAsia="黑体" w:hAnsi="Times New Roman"/>
          <w:bCs/>
          <w:szCs w:val="21"/>
        </w:rPr>
        <w:t>5</w:t>
      </w:r>
      <w:r w:rsidRPr="0082663E">
        <w:rPr>
          <w:rFonts w:ascii="Times New Roman" w:eastAsia="黑体" w:hAnsi="Times New Roman"/>
          <w:bCs/>
          <w:szCs w:val="21"/>
        </w:rPr>
        <w:t>.</w:t>
      </w:r>
      <w:r w:rsidR="00E92389">
        <w:rPr>
          <w:rFonts w:ascii="Times New Roman" w:eastAsia="黑体" w:hAnsi="Times New Roman"/>
          <w:bCs/>
          <w:szCs w:val="21"/>
        </w:rPr>
        <w:t>3</w:t>
      </w:r>
      <w:r w:rsidRPr="0082663E">
        <w:rPr>
          <w:rFonts w:ascii="Times New Roman" w:eastAsia="黑体" w:hAnsi="Times New Roman"/>
          <w:bCs/>
          <w:szCs w:val="21"/>
        </w:rPr>
        <w:t xml:space="preserve"> </w:t>
      </w:r>
      <w:r>
        <w:rPr>
          <w:rFonts w:ascii="Times New Roman" w:eastAsia="黑体" w:hAnsi="Times New Roman"/>
          <w:bCs/>
          <w:szCs w:val="21"/>
        </w:rPr>
        <w:t>500</w:t>
      </w:r>
      <w:r>
        <w:rPr>
          <w:rFonts w:ascii="Times New Roman" w:eastAsia="黑体" w:hAnsi="Times New Roman" w:hint="eastAsia"/>
          <w:bCs/>
          <w:szCs w:val="21"/>
        </w:rPr>
        <w:t>次训练的</w:t>
      </w:r>
      <w:r>
        <w:rPr>
          <w:rFonts w:ascii="Times New Roman" w:eastAsia="黑体" w:hAnsi="Times New Roman" w:hint="eastAsia"/>
          <w:bCs/>
          <w:szCs w:val="21"/>
        </w:rPr>
        <w:t>D</w:t>
      </w:r>
      <w:r>
        <w:rPr>
          <w:rFonts w:ascii="Times New Roman" w:eastAsia="黑体" w:hAnsi="Times New Roman"/>
          <w:bCs/>
          <w:szCs w:val="21"/>
        </w:rPr>
        <w:t>DPG</w:t>
      </w:r>
      <w:r>
        <w:rPr>
          <w:rFonts w:ascii="Times New Roman" w:eastAsia="黑体" w:hAnsi="Times New Roman" w:hint="eastAsia"/>
          <w:bCs/>
          <w:szCs w:val="21"/>
        </w:rPr>
        <w:t>回报曲线</w:t>
      </w:r>
    </w:p>
    <w:p w:rsidR="009142ED" w:rsidRPr="00EA79F3" w:rsidRDefault="00DC6C99" w:rsidP="00DC6C99">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lastRenderedPageBreak/>
        <w:t>从图</w:t>
      </w:r>
      <w:r w:rsidR="00E92389">
        <w:rPr>
          <w:rFonts w:ascii="Times New Roman" w:hAnsi="Times New Roman"/>
          <w:sz w:val="24"/>
          <w:szCs w:val="24"/>
        </w:rPr>
        <w:t>5</w:t>
      </w:r>
      <w:r>
        <w:rPr>
          <w:rFonts w:ascii="Times New Roman" w:hAnsi="Times New Roman"/>
          <w:sz w:val="24"/>
          <w:szCs w:val="24"/>
        </w:rPr>
        <w:t>.</w:t>
      </w:r>
      <w:r w:rsidR="00E92389">
        <w:rPr>
          <w:rFonts w:ascii="Times New Roman" w:hAnsi="Times New Roman"/>
          <w:sz w:val="24"/>
          <w:szCs w:val="24"/>
        </w:rPr>
        <w:t>1</w:t>
      </w:r>
      <w:r w:rsidR="002E198B">
        <w:rPr>
          <w:rFonts w:ascii="Times New Roman" w:hAnsi="Times New Roman" w:hint="eastAsia"/>
          <w:sz w:val="24"/>
          <w:szCs w:val="24"/>
        </w:rPr>
        <w:t>可以看出</w:t>
      </w:r>
      <w:r>
        <w:rPr>
          <w:rFonts w:ascii="Times New Roman" w:hAnsi="Times New Roman" w:hint="eastAsia"/>
          <w:sz w:val="24"/>
          <w:szCs w:val="24"/>
        </w:rPr>
        <w:t>基于</w:t>
      </w:r>
      <w:r>
        <w:rPr>
          <w:rFonts w:ascii="Times New Roman" w:hAnsi="Times New Roman" w:hint="eastAsia"/>
          <w:sz w:val="24"/>
          <w:szCs w:val="24"/>
        </w:rPr>
        <w:t>DQN</w:t>
      </w:r>
      <w:r>
        <w:rPr>
          <w:rFonts w:ascii="Times New Roman" w:hAnsi="Times New Roman" w:hint="eastAsia"/>
          <w:sz w:val="24"/>
          <w:szCs w:val="24"/>
        </w:rPr>
        <w:t>算法的跟驰模型的回报</w:t>
      </w:r>
      <w:r w:rsidR="00A52516">
        <w:rPr>
          <w:rFonts w:ascii="Times New Roman" w:hAnsi="Times New Roman" w:hint="eastAsia"/>
          <w:sz w:val="24"/>
          <w:szCs w:val="24"/>
        </w:rPr>
        <w:t>曲线</w:t>
      </w:r>
      <w:r>
        <w:rPr>
          <w:rFonts w:ascii="Times New Roman" w:hAnsi="Times New Roman" w:hint="eastAsia"/>
          <w:sz w:val="24"/>
          <w:szCs w:val="24"/>
        </w:rPr>
        <w:t>最终是一种</w:t>
      </w:r>
      <w:r w:rsidR="00A52516">
        <w:rPr>
          <w:rFonts w:ascii="Times New Roman" w:hAnsi="Times New Roman" w:hint="eastAsia"/>
          <w:sz w:val="24"/>
          <w:szCs w:val="24"/>
        </w:rPr>
        <w:t>振</w:t>
      </w:r>
      <w:r>
        <w:rPr>
          <w:rFonts w:ascii="Times New Roman" w:hAnsi="Times New Roman" w:hint="eastAsia"/>
          <w:sz w:val="24"/>
          <w:szCs w:val="24"/>
        </w:rPr>
        <w:t>荡的</w:t>
      </w:r>
      <w:r w:rsidR="00A52516">
        <w:rPr>
          <w:rFonts w:ascii="Times New Roman" w:hAnsi="Times New Roman" w:hint="eastAsia"/>
          <w:sz w:val="24"/>
          <w:szCs w:val="24"/>
        </w:rPr>
        <w:t>收敛，</w:t>
      </w:r>
      <w:r>
        <w:rPr>
          <w:rFonts w:ascii="Times New Roman" w:hAnsi="Times New Roman" w:hint="eastAsia"/>
          <w:sz w:val="24"/>
          <w:szCs w:val="24"/>
        </w:rPr>
        <w:t>训练效果并不理想，而从图</w:t>
      </w:r>
      <w:r w:rsidR="00E92389">
        <w:rPr>
          <w:rFonts w:ascii="Times New Roman" w:hAnsi="Times New Roman"/>
          <w:sz w:val="24"/>
          <w:szCs w:val="24"/>
        </w:rPr>
        <w:t>5</w:t>
      </w:r>
      <w:r>
        <w:rPr>
          <w:rFonts w:ascii="Times New Roman" w:hAnsi="Times New Roman"/>
          <w:sz w:val="24"/>
          <w:szCs w:val="24"/>
        </w:rPr>
        <w:t>.</w:t>
      </w:r>
      <w:r w:rsidR="00E92389">
        <w:rPr>
          <w:rFonts w:ascii="Times New Roman" w:hAnsi="Times New Roman"/>
          <w:sz w:val="24"/>
          <w:szCs w:val="24"/>
        </w:rPr>
        <w:t>2</w:t>
      </w:r>
      <w:r>
        <w:rPr>
          <w:rFonts w:ascii="Times New Roman" w:hAnsi="Times New Roman" w:hint="eastAsia"/>
          <w:sz w:val="24"/>
          <w:szCs w:val="24"/>
        </w:rPr>
        <w:t>和图</w:t>
      </w:r>
      <w:r w:rsidR="00E92389">
        <w:rPr>
          <w:rFonts w:ascii="Times New Roman" w:hAnsi="Times New Roman" w:hint="eastAsia"/>
          <w:sz w:val="24"/>
          <w:szCs w:val="24"/>
        </w:rPr>
        <w:t>5</w:t>
      </w:r>
      <w:r>
        <w:rPr>
          <w:rFonts w:ascii="Times New Roman" w:hAnsi="Times New Roman"/>
          <w:sz w:val="24"/>
          <w:szCs w:val="24"/>
        </w:rPr>
        <w:t>.</w:t>
      </w:r>
      <w:r w:rsidR="00E92389">
        <w:rPr>
          <w:rFonts w:ascii="Times New Roman" w:hAnsi="Times New Roman"/>
          <w:sz w:val="24"/>
          <w:szCs w:val="24"/>
        </w:rPr>
        <w:t>3</w:t>
      </w:r>
      <w:r>
        <w:rPr>
          <w:rFonts w:ascii="Times New Roman" w:hAnsi="Times New Roman" w:hint="eastAsia"/>
          <w:sz w:val="24"/>
          <w:szCs w:val="24"/>
        </w:rPr>
        <w:t>中可以看出基于</w:t>
      </w:r>
      <w:r>
        <w:rPr>
          <w:rFonts w:ascii="Times New Roman" w:hAnsi="Times New Roman" w:hint="eastAsia"/>
          <w:sz w:val="24"/>
          <w:szCs w:val="24"/>
        </w:rPr>
        <w:t>DDPG</w:t>
      </w:r>
      <w:r>
        <w:rPr>
          <w:rFonts w:ascii="Times New Roman" w:hAnsi="Times New Roman" w:hint="eastAsia"/>
          <w:sz w:val="24"/>
          <w:szCs w:val="24"/>
        </w:rPr>
        <w:t>算法的跟驰模型</w:t>
      </w:r>
      <w:r w:rsidR="00A52516">
        <w:rPr>
          <w:rFonts w:ascii="Times New Roman" w:hAnsi="Times New Roman" w:hint="eastAsia"/>
          <w:sz w:val="24"/>
          <w:szCs w:val="24"/>
        </w:rPr>
        <w:t>的回报曲线收敛于一个稳定值。说明</w:t>
      </w:r>
      <w:r w:rsidR="00A52516">
        <w:rPr>
          <w:rFonts w:ascii="Times New Roman" w:hAnsi="Times New Roman" w:hint="eastAsia"/>
          <w:sz w:val="24"/>
          <w:szCs w:val="24"/>
        </w:rPr>
        <w:t>DDPG</w:t>
      </w:r>
      <w:r w:rsidR="00A52516">
        <w:rPr>
          <w:rFonts w:ascii="Times New Roman" w:hAnsi="Times New Roman" w:hint="eastAsia"/>
          <w:sz w:val="24"/>
          <w:szCs w:val="24"/>
        </w:rPr>
        <w:t>算法更适合于车辆的跟驰控制。</w:t>
      </w:r>
    </w:p>
    <w:p w:rsidR="00B409A3" w:rsidRDefault="00A52516" w:rsidP="00B409A3">
      <w:pPr>
        <w:spacing w:line="360" w:lineRule="auto"/>
        <w:outlineLvl w:val="1"/>
        <w:rPr>
          <w:rFonts w:ascii="黑体" w:eastAsia="黑体" w:hAnsi="黑体"/>
          <w:b/>
          <w:sz w:val="28"/>
          <w:szCs w:val="28"/>
        </w:rPr>
      </w:pPr>
      <w:r>
        <w:rPr>
          <w:rFonts w:ascii="Times New Roman" w:hAnsi="Times New Roman"/>
          <w:b/>
          <w:sz w:val="28"/>
          <w:szCs w:val="28"/>
        </w:rPr>
        <w:t>5</w:t>
      </w:r>
      <w:r w:rsidRPr="0082663E">
        <w:rPr>
          <w:rFonts w:ascii="Times New Roman" w:hAnsi="Times New Roman"/>
          <w:b/>
          <w:sz w:val="28"/>
          <w:szCs w:val="28"/>
        </w:rPr>
        <w:t>.</w:t>
      </w:r>
      <w:r>
        <w:rPr>
          <w:rFonts w:ascii="Times New Roman" w:hAnsi="Times New Roman"/>
          <w:b/>
          <w:sz w:val="28"/>
          <w:szCs w:val="28"/>
        </w:rPr>
        <w:t>2</w:t>
      </w:r>
      <w:r w:rsidRPr="0082663E">
        <w:rPr>
          <w:rFonts w:ascii="Times New Roman" w:hAnsi="Times New Roman"/>
          <w:b/>
          <w:sz w:val="28"/>
          <w:szCs w:val="28"/>
        </w:rPr>
        <w:t xml:space="preserve"> </w:t>
      </w:r>
      <w:r>
        <w:rPr>
          <w:rFonts w:ascii="Times New Roman" w:eastAsia="黑体" w:hAnsi="Times New Roman" w:hint="eastAsia"/>
          <w:b/>
          <w:sz w:val="28"/>
          <w:szCs w:val="28"/>
        </w:rPr>
        <w:t>DDPG</w:t>
      </w:r>
      <w:r>
        <w:rPr>
          <w:rFonts w:ascii="Times New Roman" w:eastAsia="黑体" w:hAnsi="Times New Roman" w:hint="eastAsia"/>
          <w:b/>
          <w:sz w:val="28"/>
          <w:szCs w:val="28"/>
        </w:rPr>
        <w:t>算法的</w:t>
      </w:r>
      <w:r w:rsidR="00B409A3" w:rsidRPr="00B409A3">
        <w:rPr>
          <w:rFonts w:ascii="黑体" w:eastAsia="黑体" w:hAnsi="黑体" w:hint="eastAsia"/>
          <w:b/>
          <w:sz w:val="28"/>
          <w:szCs w:val="28"/>
        </w:rPr>
        <w:t>车辆的跟驰间距和跟驰速度</w:t>
      </w:r>
    </w:p>
    <w:p w:rsidR="00B409A3" w:rsidRPr="00B409A3" w:rsidRDefault="00B409A3" w:rsidP="00B409A3">
      <w:pPr>
        <w:spacing w:line="360" w:lineRule="auto"/>
        <w:ind w:firstLineChars="200" w:firstLine="480"/>
        <w:outlineLvl w:val="1"/>
        <w:rPr>
          <w:rFonts w:ascii="Times New Roman" w:hAnsi="Times New Roman" w:hint="eastAsia"/>
          <w:sz w:val="28"/>
          <w:szCs w:val="28"/>
        </w:rPr>
      </w:pPr>
      <w:r>
        <w:rPr>
          <w:rFonts w:ascii="Times New Roman" w:hAnsi="Times New Roman" w:hint="eastAsia"/>
          <w:sz w:val="24"/>
          <w:szCs w:val="24"/>
        </w:rPr>
        <w:t>本小节进行了两组实验，分别针对主车</w:t>
      </w:r>
      <w:r>
        <w:rPr>
          <w:rFonts w:ascii="Times New Roman" w:hAnsi="Times New Roman" w:hint="eastAsia"/>
          <w:sz w:val="24"/>
          <w:szCs w:val="24"/>
        </w:rPr>
        <w:t>PL</w:t>
      </w:r>
      <w:r>
        <w:rPr>
          <w:rFonts w:ascii="Times New Roman" w:hAnsi="Times New Roman" w:hint="eastAsia"/>
          <w:sz w:val="24"/>
          <w:szCs w:val="24"/>
        </w:rPr>
        <w:t>匀速运动和变速运动进行实验，观察跟驰车的速度和位置变化。</w:t>
      </w:r>
      <w:r>
        <w:rPr>
          <w:rFonts w:ascii="Times New Roman" w:hAnsi="Times New Roman" w:hint="eastAsia"/>
          <w:sz w:val="24"/>
          <w:szCs w:val="24"/>
        </w:rPr>
        <w:t>通过这两个指标测试模型的性能。</w:t>
      </w:r>
    </w:p>
    <w:p w:rsidR="00D04200" w:rsidRPr="00B409A3" w:rsidRDefault="00B409A3" w:rsidP="00B409A3">
      <w:pPr>
        <w:spacing w:line="360" w:lineRule="auto"/>
        <w:rPr>
          <w:rFonts w:ascii="Times New Roman" w:hAnsi="Times New Roman"/>
          <w:sz w:val="24"/>
          <w:szCs w:val="24"/>
        </w:rPr>
      </w:pPr>
      <w:r>
        <w:rPr>
          <w:rFonts w:ascii="Times New Roman" w:eastAsia="黑体" w:hAnsi="Times New Roman"/>
          <w:b/>
          <w:sz w:val="24"/>
          <w:szCs w:val="24"/>
        </w:rPr>
        <w:t>5</w:t>
      </w:r>
      <w:r w:rsidRPr="0082663E">
        <w:rPr>
          <w:rFonts w:ascii="Times New Roman" w:eastAsia="黑体" w:hAnsi="Times New Roman"/>
          <w:b/>
          <w:sz w:val="24"/>
          <w:szCs w:val="24"/>
        </w:rPr>
        <w:t>.2.</w:t>
      </w:r>
      <w:r>
        <w:rPr>
          <w:rFonts w:ascii="Times New Roman" w:eastAsia="黑体" w:hAnsi="Times New Roman"/>
          <w:b/>
          <w:sz w:val="24"/>
          <w:szCs w:val="24"/>
        </w:rPr>
        <w:t>1</w:t>
      </w:r>
      <w:r w:rsidRPr="0082663E">
        <w:rPr>
          <w:rFonts w:ascii="Times New Roman" w:eastAsia="黑体" w:hAnsi="Times New Roman"/>
          <w:b/>
          <w:sz w:val="24"/>
          <w:szCs w:val="24"/>
        </w:rPr>
        <w:t xml:space="preserve"> </w:t>
      </w:r>
      <w:r>
        <w:rPr>
          <w:rFonts w:ascii="Times New Roman" w:eastAsia="黑体" w:hAnsi="Times New Roman" w:hint="eastAsia"/>
          <w:b/>
          <w:sz w:val="24"/>
          <w:szCs w:val="24"/>
        </w:rPr>
        <w:t>P</w:t>
      </w:r>
      <w:r>
        <w:rPr>
          <w:rFonts w:ascii="Times New Roman" w:eastAsia="黑体" w:hAnsi="Times New Roman"/>
          <w:b/>
          <w:sz w:val="24"/>
          <w:szCs w:val="24"/>
        </w:rPr>
        <w:t>L</w:t>
      </w:r>
      <w:r>
        <w:rPr>
          <w:rFonts w:ascii="Times New Roman" w:eastAsia="黑体" w:hAnsi="Times New Roman" w:hint="eastAsia"/>
          <w:b/>
          <w:sz w:val="24"/>
          <w:szCs w:val="24"/>
        </w:rPr>
        <w:t>匀速运动</w:t>
      </w:r>
    </w:p>
    <w:p w:rsidR="00D04200" w:rsidRPr="0082663E" w:rsidRDefault="00E92389" w:rsidP="00E92389">
      <w:pPr>
        <w:spacing w:line="360" w:lineRule="auto"/>
        <w:jc w:val="center"/>
        <w:rPr>
          <w:rFonts w:ascii="Times New Roman" w:hAnsi="Times New Roman" w:hint="eastAsia"/>
          <w:sz w:val="24"/>
          <w:szCs w:val="24"/>
        </w:rPr>
      </w:pPr>
      <w:r w:rsidRPr="00E92389">
        <w:rPr>
          <w:rFonts w:ascii="Times New Roman" w:hAnsi="Times New Roman"/>
          <w:noProof/>
          <w:sz w:val="24"/>
          <w:szCs w:val="24"/>
        </w:rPr>
        <w:drawing>
          <wp:inline distT="0" distB="0" distL="0" distR="0">
            <wp:extent cx="5274310" cy="2818512"/>
            <wp:effectExtent l="0" t="0" r="0" b="0"/>
            <wp:docPr id="35" name="图片 35" descr="C:\Users\于\Documents\Tencent Files\1161789518\FileRecv\MobileFile\Image\P5AKO4ZN27I`ARH2D5YAC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于\Documents\Tencent Files\1161789518\FileRecv\MobileFile\Image\P5AKO4ZN27I`ARH2D5YAC9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18512"/>
                    </a:xfrm>
                    <a:prstGeom prst="rect">
                      <a:avLst/>
                    </a:prstGeom>
                    <a:noFill/>
                    <a:ln>
                      <a:noFill/>
                    </a:ln>
                  </pic:spPr>
                </pic:pic>
              </a:graphicData>
            </a:graphic>
          </wp:inline>
        </w:drawing>
      </w:r>
    </w:p>
    <w:p w:rsidR="00E92389" w:rsidRPr="002E198B" w:rsidRDefault="00E92389" w:rsidP="00E92389">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Pr>
          <w:rFonts w:ascii="Times New Roman" w:eastAsia="黑体" w:hAnsi="Times New Roman"/>
          <w:bCs/>
          <w:szCs w:val="21"/>
        </w:rPr>
        <w:t>5</w:t>
      </w:r>
      <w:r w:rsidRPr="0082663E">
        <w:rPr>
          <w:rFonts w:ascii="Times New Roman" w:eastAsia="黑体" w:hAnsi="Times New Roman"/>
          <w:bCs/>
          <w:szCs w:val="21"/>
        </w:rPr>
        <w:t>.</w:t>
      </w:r>
      <w:r>
        <w:rPr>
          <w:rFonts w:ascii="Times New Roman" w:eastAsia="黑体" w:hAnsi="Times New Roman"/>
          <w:bCs/>
          <w:szCs w:val="21"/>
        </w:rPr>
        <w:t>4</w:t>
      </w:r>
      <w:r w:rsidRPr="0082663E">
        <w:rPr>
          <w:rFonts w:ascii="Times New Roman" w:eastAsia="黑体" w:hAnsi="Times New Roman"/>
          <w:bCs/>
          <w:szCs w:val="21"/>
        </w:rPr>
        <w:t xml:space="preserve"> </w:t>
      </w:r>
      <w:r>
        <w:rPr>
          <w:rFonts w:ascii="Times New Roman" w:eastAsia="黑体" w:hAnsi="Times New Roman" w:hint="eastAsia"/>
          <w:bCs/>
          <w:szCs w:val="21"/>
        </w:rPr>
        <w:t>PL</w:t>
      </w:r>
      <w:r>
        <w:rPr>
          <w:rFonts w:ascii="Times New Roman" w:eastAsia="黑体" w:hAnsi="Times New Roman" w:hint="eastAsia"/>
          <w:bCs/>
          <w:szCs w:val="21"/>
        </w:rPr>
        <w:t>匀速时车队的速度变化曲线</w:t>
      </w:r>
    </w:p>
    <w:p w:rsidR="00D04200" w:rsidRPr="00E92389" w:rsidRDefault="00E92389" w:rsidP="00E92389">
      <w:pPr>
        <w:spacing w:line="360" w:lineRule="auto"/>
        <w:jc w:val="center"/>
        <w:rPr>
          <w:rFonts w:ascii="Times New Roman" w:hAnsi="Times New Roman"/>
          <w:sz w:val="24"/>
          <w:szCs w:val="24"/>
        </w:rPr>
      </w:pPr>
      <w:r w:rsidRPr="00E92389">
        <w:rPr>
          <w:rFonts w:ascii="Times New Roman" w:hAnsi="Times New Roman"/>
          <w:sz w:val="24"/>
          <w:szCs w:val="24"/>
        </w:rPr>
        <w:drawing>
          <wp:inline distT="0" distB="0" distL="0" distR="0" wp14:anchorId="75686E7A" wp14:editId="05517F8D">
            <wp:extent cx="5274310" cy="2771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71775"/>
                    </a:xfrm>
                    <a:prstGeom prst="rect">
                      <a:avLst/>
                    </a:prstGeom>
                  </pic:spPr>
                </pic:pic>
              </a:graphicData>
            </a:graphic>
          </wp:inline>
        </w:drawing>
      </w:r>
    </w:p>
    <w:p w:rsidR="00E92389" w:rsidRPr="002E198B" w:rsidRDefault="00E92389" w:rsidP="00E92389">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Pr>
          <w:rFonts w:ascii="Times New Roman" w:eastAsia="黑体" w:hAnsi="Times New Roman"/>
          <w:bCs/>
          <w:szCs w:val="21"/>
        </w:rPr>
        <w:t>5</w:t>
      </w:r>
      <w:r w:rsidRPr="0082663E">
        <w:rPr>
          <w:rFonts w:ascii="Times New Roman" w:eastAsia="黑体" w:hAnsi="Times New Roman"/>
          <w:bCs/>
          <w:szCs w:val="21"/>
        </w:rPr>
        <w:t>.</w:t>
      </w:r>
      <w:r>
        <w:rPr>
          <w:rFonts w:ascii="Times New Roman" w:eastAsia="黑体" w:hAnsi="Times New Roman"/>
          <w:bCs/>
          <w:szCs w:val="21"/>
        </w:rPr>
        <w:t>5</w:t>
      </w:r>
      <w:r w:rsidRPr="0082663E">
        <w:rPr>
          <w:rFonts w:ascii="Times New Roman" w:eastAsia="黑体" w:hAnsi="Times New Roman"/>
          <w:bCs/>
          <w:szCs w:val="21"/>
        </w:rPr>
        <w:t xml:space="preserve"> </w:t>
      </w:r>
      <w:r>
        <w:rPr>
          <w:rFonts w:ascii="Times New Roman" w:eastAsia="黑体" w:hAnsi="Times New Roman" w:hint="eastAsia"/>
          <w:bCs/>
          <w:szCs w:val="21"/>
        </w:rPr>
        <w:t>PL</w:t>
      </w:r>
      <w:r>
        <w:rPr>
          <w:rFonts w:ascii="Times New Roman" w:eastAsia="黑体" w:hAnsi="Times New Roman" w:hint="eastAsia"/>
          <w:bCs/>
          <w:szCs w:val="21"/>
        </w:rPr>
        <w:t>匀速时</w:t>
      </w:r>
      <w:r>
        <w:rPr>
          <w:rFonts w:ascii="Times New Roman" w:eastAsia="黑体" w:hAnsi="Times New Roman" w:hint="eastAsia"/>
          <w:bCs/>
          <w:szCs w:val="21"/>
        </w:rPr>
        <w:t>车队的</w:t>
      </w:r>
      <w:r>
        <w:rPr>
          <w:rFonts w:ascii="Times New Roman" w:eastAsia="黑体" w:hAnsi="Times New Roman" w:hint="eastAsia"/>
          <w:bCs/>
          <w:szCs w:val="21"/>
        </w:rPr>
        <w:t>位置</w:t>
      </w:r>
      <w:r>
        <w:rPr>
          <w:rFonts w:ascii="Times New Roman" w:eastAsia="黑体" w:hAnsi="Times New Roman" w:hint="eastAsia"/>
          <w:bCs/>
          <w:szCs w:val="21"/>
        </w:rPr>
        <w:t>变化曲线</w:t>
      </w:r>
    </w:p>
    <w:p w:rsidR="00E92389" w:rsidRPr="00B409A3" w:rsidRDefault="00E92389" w:rsidP="00E92389">
      <w:pPr>
        <w:spacing w:line="360" w:lineRule="auto"/>
        <w:rPr>
          <w:rFonts w:ascii="Times New Roman" w:hAnsi="Times New Roman"/>
          <w:sz w:val="24"/>
          <w:szCs w:val="24"/>
        </w:rPr>
      </w:pPr>
      <w:r>
        <w:rPr>
          <w:rFonts w:ascii="Times New Roman" w:eastAsia="黑体" w:hAnsi="Times New Roman"/>
          <w:b/>
          <w:sz w:val="24"/>
          <w:szCs w:val="24"/>
        </w:rPr>
        <w:lastRenderedPageBreak/>
        <w:t>5</w:t>
      </w:r>
      <w:r w:rsidRPr="0082663E">
        <w:rPr>
          <w:rFonts w:ascii="Times New Roman" w:eastAsia="黑体" w:hAnsi="Times New Roman"/>
          <w:b/>
          <w:sz w:val="24"/>
          <w:szCs w:val="24"/>
        </w:rPr>
        <w:t>.2.</w:t>
      </w:r>
      <w:r>
        <w:rPr>
          <w:rFonts w:ascii="Times New Roman" w:eastAsia="黑体" w:hAnsi="Times New Roman"/>
          <w:b/>
          <w:sz w:val="24"/>
          <w:szCs w:val="24"/>
        </w:rPr>
        <w:t>1</w:t>
      </w:r>
      <w:r w:rsidRPr="0082663E">
        <w:rPr>
          <w:rFonts w:ascii="Times New Roman" w:eastAsia="黑体" w:hAnsi="Times New Roman"/>
          <w:b/>
          <w:sz w:val="24"/>
          <w:szCs w:val="24"/>
        </w:rPr>
        <w:t xml:space="preserve"> </w:t>
      </w:r>
      <w:r>
        <w:rPr>
          <w:rFonts w:ascii="Times New Roman" w:eastAsia="黑体" w:hAnsi="Times New Roman" w:hint="eastAsia"/>
          <w:b/>
          <w:sz w:val="24"/>
          <w:szCs w:val="24"/>
        </w:rPr>
        <w:t>P</w:t>
      </w:r>
      <w:r>
        <w:rPr>
          <w:rFonts w:ascii="Times New Roman" w:eastAsia="黑体" w:hAnsi="Times New Roman"/>
          <w:b/>
          <w:sz w:val="24"/>
          <w:szCs w:val="24"/>
        </w:rPr>
        <w:t>L</w:t>
      </w:r>
      <w:r>
        <w:rPr>
          <w:rFonts w:ascii="Times New Roman" w:eastAsia="黑体" w:hAnsi="Times New Roman" w:hint="eastAsia"/>
          <w:b/>
          <w:sz w:val="24"/>
          <w:szCs w:val="24"/>
        </w:rPr>
        <w:t>变速</w:t>
      </w:r>
      <w:r>
        <w:rPr>
          <w:rFonts w:ascii="Times New Roman" w:eastAsia="黑体" w:hAnsi="Times New Roman" w:hint="eastAsia"/>
          <w:b/>
          <w:sz w:val="24"/>
          <w:szCs w:val="24"/>
        </w:rPr>
        <w:t>运动</w:t>
      </w:r>
    </w:p>
    <w:p w:rsidR="007C7D71" w:rsidRDefault="00E92389" w:rsidP="009D31D1">
      <w:pPr>
        <w:spacing w:line="360" w:lineRule="auto"/>
        <w:rPr>
          <w:rFonts w:ascii="Times New Roman" w:hAnsi="Times New Roman"/>
          <w:sz w:val="24"/>
          <w:szCs w:val="24"/>
        </w:rPr>
      </w:pPr>
      <w:r w:rsidRPr="00E92389">
        <w:rPr>
          <w:rFonts w:ascii="Times New Roman" w:hAnsi="Times New Roman"/>
          <w:sz w:val="24"/>
          <w:szCs w:val="24"/>
        </w:rPr>
        <w:drawing>
          <wp:inline distT="0" distB="0" distL="0" distR="0" wp14:anchorId="142902CB" wp14:editId="691685E6">
            <wp:extent cx="5274310" cy="2851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1150"/>
                    </a:xfrm>
                    <a:prstGeom prst="rect">
                      <a:avLst/>
                    </a:prstGeom>
                  </pic:spPr>
                </pic:pic>
              </a:graphicData>
            </a:graphic>
          </wp:inline>
        </w:drawing>
      </w:r>
    </w:p>
    <w:p w:rsidR="00E92389" w:rsidRPr="002E198B" w:rsidRDefault="00E92389" w:rsidP="00E92389">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Pr>
          <w:rFonts w:ascii="Times New Roman" w:eastAsia="黑体" w:hAnsi="Times New Roman"/>
          <w:bCs/>
          <w:szCs w:val="21"/>
        </w:rPr>
        <w:t>5</w:t>
      </w:r>
      <w:r w:rsidRPr="0082663E">
        <w:rPr>
          <w:rFonts w:ascii="Times New Roman" w:eastAsia="黑体" w:hAnsi="Times New Roman"/>
          <w:bCs/>
          <w:szCs w:val="21"/>
        </w:rPr>
        <w:t>.</w:t>
      </w:r>
      <w:r>
        <w:rPr>
          <w:rFonts w:ascii="Times New Roman" w:eastAsia="黑体" w:hAnsi="Times New Roman"/>
          <w:bCs/>
          <w:szCs w:val="21"/>
        </w:rPr>
        <w:t>5</w:t>
      </w:r>
      <w:r w:rsidRPr="0082663E">
        <w:rPr>
          <w:rFonts w:ascii="Times New Roman" w:eastAsia="黑体" w:hAnsi="Times New Roman"/>
          <w:bCs/>
          <w:szCs w:val="21"/>
        </w:rPr>
        <w:t xml:space="preserve"> </w:t>
      </w:r>
      <w:r>
        <w:rPr>
          <w:rFonts w:ascii="Times New Roman" w:eastAsia="黑体" w:hAnsi="Times New Roman" w:hint="eastAsia"/>
          <w:bCs/>
          <w:szCs w:val="21"/>
        </w:rPr>
        <w:t>PL</w:t>
      </w:r>
      <w:r>
        <w:rPr>
          <w:rFonts w:ascii="Times New Roman" w:eastAsia="黑体" w:hAnsi="Times New Roman" w:hint="eastAsia"/>
          <w:bCs/>
          <w:szCs w:val="21"/>
        </w:rPr>
        <w:t>变速时</w:t>
      </w:r>
      <w:r>
        <w:rPr>
          <w:rFonts w:ascii="Times New Roman" w:eastAsia="黑体" w:hAnsi="Times New Roman" w:hint="eastAsia"/>
          <w:bCs/>
          <w:szCs w:val="21"/>
        </w:rPr>
        <w:t>车队的</w:t>
      </w:r>
      <w:r>
        <w:rPr>
          <w:rFonts w:ascii="Times New Roman" w:eastAsia="黑体" w:hAnsi="Times New Roman" w:hint="eastAsia"/>
          <w:bCs/>
          <w:szCs w:val="21"/>
        </w:rPr>
        <w:t>速度</w:t>
      </w:r>
      <w:r>
        <w:rPr>
          <w:rFonts w:ascii="Times New Roman" w:eastAsia="黑体" w:hAnsi="Times New Roman" w:hint="eastAsia"/>
          <w:bCs/>
          <w:szCs w:val="21"/>
        </w:rPr>
        <w:t>变化曲线</w:t>
      </w:r>
    </w:p>
    <w:p w:rsidR="007C7D71" w:rsidRPr="00E92389" w:rsidRDefault="00E92389" w:rsidP="009D31D1">
      <w:pPr>
        <w:spacing w:line="360" w:lineRule="auto"/>
        <w:rPr>
          <w:rFonts w:ascii="Times New Roman" w:hAnsi="Times New Roman"/>
          <w:sz w:val="24"/>
          <w:szCs w:val="24"/>
        </w:rPr>
      </w:pPr>
      <w:r w:rsidRPr="00E92389">
        <w:rPr>
          <w:rFonts w:ascii="Times New Roman" w:hAnsi="Times New Roman"/>
          <w:sz w:val="24"/>
          <w:szCs w:val="24"/>
        </w:rPr>
        <w:drawing>
          <wp:inline distT="0" distB="0" distL="0" distR="0" wp14:anchorId="62EC0916" wp14:editId="3BC05CA8">
            <wp:extent cx="5274310" cy="27552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p w:rsidR="00E92389" w:rsidRPr="002E198B" w:rsidRDefault="00E92389" w:rsidP="00E92389">
      <w:pPr>
        <w:spacing w:line="360" w:lineRule="auto"/>
        <w:jc w:val="center"/>
        <w:outlineLvl w:val="1"/>
        <w:rPr>
          <w:rFonts w:ascii="Times New Roman" w:eastAsia="黑体" w:hAnsi="Times New Roman" w:hint="eastAsia"/>
          <w:bCs/>
          <w:szCs w:val="21"/>
        </w:rPr>
      </w:pPr>
      <w:r w:rsidRPr="0082663E">
        <w:rPr>
          <w:rFonts w:ascii="Times New Roman" w:eastAsia="黑体" w:hAnsi="Times New Roman"/>
          <w:bCs/>
          <w:szCs w:val="21"/>
        </w:rPr>
        <w:t>图</w:t>
      </w:r>
      <w:r>
        <w:rPr>
          <w:rFonts w:ascii="Times New Roman" w:eastAsia="黑体" w:hAnsi="Times New Roman"/>
          <w:bCs/>
          <w:szCs w:val="21"/>
        </w:rPr>
        <w:t>5</w:t>
      </w:r>
      <w:r w:rsidRPr="0082663E">
        <w:rPr>
          <w:rFonts w:ascii="Times New Roman" w:eastAsia="黑体" w:hAnsi="Times New Roman"/>
          <w:bCs/>
          <w:szCs w:val="21"/>
        </w:rPr>
        <w:t>.</w:t>
      </w:r>
      <w:r>
        <w:rPr>
          <w:rFonts w:ascii="Times New Roman" w:eastAsia="黑体" w:hAnsi="Times New Roman"/>
          <w:bCs/>
          <w:szCs w:val="21"/>
        </w:rPr>
        <w:t>6</w:t>
      </w:r>
      <w:r w:rsidRPr="0082663E">
        <w:rPr>
          <w:rFonts w:ascii="Times New Roman" w:eastAsia="黑体" w:hAnsi="Times New Roman"/>
          <w:bCs/>
          <w:szCs w:val="21"/>
        </w:rPr>
        <w:t xml:space="preserve"> </w:t>
      </w:r>
      <w:r>
        <w:rPr>
          <w:rFonts w:ascii="Times New Roman" w:eastAsia="黑体" w:hAnsi="Times New Roman" w:hint="eastAsia"/>
          <w:bCs/>
          <w:szCs w:val="21"/>
        </w:rPr>
        <w:t>PL</w:t>
      </w:r>
      <w:r>
        <w:rPr>
          <w:rFonts w:ascii="Times New Roman" w:eastAsia="黑体" w:hAnsi="Times New Roman" w:hint="eastAsia"/>
          <w:bCs/>
          <w:szCs w:val="21"/>
        </w:rPr>
        <w:t>变速时车队的</w:t>
      </w:r>
      <w:r>
        <w:rPr>
          <w:rFonts w:ascii="Times New Roman" w:eastAsia="黑体" w:hAnsi="Times New Roman" w:hint="eastAsia"/>
          <w:bCs/>
          <w:szCs w:val="21"/>
        </w:rPr>
        <w:t>位置</w:t>
      </w:r>
      <w:r>
        <w:rPr>
          <w:rFonts w:ascii="Times New Roman" w:eastAsia="黑体" w:hAnsi="Times New Roman" w:hint="eastAsia"/>
          <w:bCs/>
          <w:szCs w:val="21"/>
        </w:rPr>
        <w:t>变化曲线</w:t>
      </w:r>
    </w:p>
    <w:p w:rsidR="007C7D71" w:rsidRPr="00E92389" w:rsidRDefault="007C7D71" w:rsidP="009D31D1">
      <w:pPr>
        <w:spacing w:line="360" w:lineRule="auto"/>
        <w:rPr>
          <w:rFonts w:ascii="Times New Roman" w:hAnsi="Times New Roman" w:hint="eastAsia"/>
          <w:sz w:val="24"/>
          <w:szCs w:val="24"/>
        </w:rPr>
      </w:pPr>
      <w:bookmarkStart w:id="3" w:name="_GoBack"/>
      <w:bookmarkEnd w:id="3"/>
    </w:p>
    <w:p w:rsidR="007C7D71" w:rsidRPr="00E92389"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Default="007C7D71" w:rsidP="009D31D1">
      <w:pPr>
        <w:spacing w:line="360" w:lineRule="auto"/>
        <w:rPr>
          <w:rFonts w:ascii="Times New Roman" w:hAnsi="Times New Roman"/>
          <w:sz w:val="24"/>
          <w:szCs w:val="24"/>
        </w:rPr>
      </w:pPr>
    </w:p>
    <w:p w:rsidR="007C7D71" w:rsidRPr="0082663E" w:rsidRDefault="007C7D71" w:rsidP="009D31D1">
      <w:pPr>
        <w:spacing w:line="360" w:lineRule="auto"/>
        <w:rPr>
          <w:rFonts w:ascii="Times New Roman" w:hAnsi="Times New Roman" w:hint="eastAsia"/>
          <w:sz w:val="24"/>
          <w:szCs w:val="24"/>
        </w:rPr>
      </w:pPr>
    </w:p>
    <w:p w:rsidR="007F3DDB" w:rsidRPr="0082663E" w:rsidRDefault="00AD1348" w:rsidP="009D31D1">
      <w:pPr>
        <w:spacing w:line="360" w:lineRule="auto"/>
        <w:jc w:val="center"/>
        <w:rPr>
          <w:rFonts w:ascii="Times New Roman" w:eastAsia="楷体_GB2312" w:hAnsi="Times New Roman"/>
          <w:sz w:val="24"/>
          <w:szCs w:val="24"/>
        </w:rPr>
      </w:pPr>
      <w:r w:rsidRPr="0082663E">
        <w:rPr>
          <w:rFonts w:ascii="Times New Roman" w:eastAsia="黑体" w:hAnsi="Times New Roman"/>
          <w:sz w:val="36"/>
          <w:szCs w:val="36"/>
        </w:rPr>
        <w:t>参考文献</w:t>
      </w:r>
      <w:r w:rsidRPr="0082663E">
        <w:rPr>
          <w:rFonts w:ascii="Times New Roman" w:eastAsia="黑体" w:hAnsi="Times New Roman"/>
          <w:sz w:val="36"/>
          <w:szCs w:val="36"/>
        </w:rPr>
        <w:t xml:space="preserve"> </w:t>
      </w:r>
      <w:r w:rsidRPr="0082663E">
        <w:rPr>
          <w:rFonts w:ascii="Times New Roman" w:eastAsia="楷体_GB2312" w:hAnsi="Times New Roman"/>
          <w:sz w:val="24"/>
          <w:szCs w:val="24"/>
        </w:rPr>
        <w:t>(</w:t>
      </w:r>
      <w:r w:rsidRPr="0082663E">
        <w:rPr>
          <w:rFonts w:ascii="Times New Roman" w:eastAsia="楷体_GB2312" w:hAnsi="Times New Roman"/>
          <w:sz w:val="24"/>
          <w:szCs w:val="24"/>
        </w:rPr>
        <w:t>黑体小二</w:t>
      </w:r>
      <w:r w:rsidRPr="0082663E">
        <w:rPr>
          <w:rFonts w:ascii="Times New Roman" w:eastAsia="楷体_GB2312" w:hAnsi="Times New Roman"/>
          <w:sz w:val="24"/>
          <w:szCs w:val="24"/>
        </w:rPr>
        <w:t>)</w:t>
      </w:r>
    </w:p>
    <w:p w:rsidR="007F3DDB" w:rsidRPr="0082663E" w:rsidRDefault="00AD1348" w:rsidP="009D31D1">
      <w:pPr>
        <w:spacing w:line="360" w:lineRule="auto"/>
        <w:ind w:left="360" w:hangingChars="150" w:hanging="360"/>
        <w:rPr>
          <w:rFonts w:ascii="Times New Roman" w:hAnsi="Times New Roman"/>
          <w:sz w:val="24"/>
          <w:szCs w:val="24"/>
        </w:rPr>
      </w:pPr>
      <w:r w:rsidRPr="0082663E">
        <w:rPr>
          <w:rFonts w:ascii="Times New Roman" w:hAnsi="Times New Roman"/>
          <w:sz w:val="24"/>
          <w:szCs w:val="24"/>
        </w:rPr>
        <w:t xml:space="preserve">[1] </w:t>
      </w:r>
      <w:r w:rsidRPr="0082663E">
        <w:rPr>
          <w:rFonts w:ascii="Times New Roman" w:hAnsi="Times New Roman"/>
          <w:sz w:val="24"/>
          <w:szCs w:val="24"/>
        </w:rPr>
        <w:t>钱宁</w:t>
      </w:r>
      <w:r w:rsidRPr="0082663E">
        <w:rPr>
          <w:rFonts w:ascii="Times New Roman" w:hAnsi="Times New Roman"/>
          <w:sz w:val="24"/>
          <w:szCs w:val="24"/>
        </w:rPr>
        <w:t xml:space="preserve">, </w:t>
      </w:r>
      <w:r w:rsidRPr="0082663E">
        <w:rPr>
          <w:rFonts w:ascii="Times New Roman" w:hAnsi="Times New Roman"/>
          <w:sz w:val="24"/>
          <w:szCs w:val="24"/>
        </w:rPr>
        <w:t>万兆惠</w:t>
      </w:r>
      <w:r w:rsidRPr="0082663E">
        <w:rPr>
          <w:rFonts w:ascii="Times New Roman" w:hAnsi="Times New Roman"/>
          <w:sz w:val="24"/>
          <w:szCs w:val="24"/>
        </w:rPr>
        <w:t xml:space="preserve">. </w:t>
      </w:r>
      <w:r w:rsidRPr="0082663E">
        <w:rPr>
          <w:rFonts w:ascii="Times New Roman" w:hAnsi="Times New Roman"/>
          <w:sz w:val="24"/>
          <w:szCs w:val="24"/>
        </w:rPr>
        <w:t>泥沙运动力学</w:t>
      </w:r>
      <w:r w:rsidRPr="0082663E">
        <w:rPr>
          <w:rFonts w:ascii="Times New Roman" w:hAnsi="Times New Roman"/>
          <w:sz w:val="24"/>
          <w:szCs w:val="24"/>
        </w:rPr>
        <w:t xml:space="preserve">[M]. </w:t>
      </w:r>
      <w:r w:rsidRPr="0082663E">
        <w:rPr>
          <w:rFonts w:ascii="Times New Roman" w:hAnsi="Times New Roman"/>
          <w:sz w:val="24"/>
          <w:szCs w:val="24"/>
        </w:rPr>
        <w:t>北京：科学出版社</w:t>
      </w:r>
      <w:r w:rsidRPr="0082663E">
        <w:rPr>
          <w:rFonts w:ascii="Times New Roman" w:hAnsi="Times New Roman"/>
          <w:sz w:val="24"/>
          <w:szCs w:val="24"/>
        </w:rPr>
        <w:t>, 2005.</w:t>
      </w:r>
    </w:p>
    <w:p w:rsidR="007F3DDB" w:rsidRPr="0082663E" w:rsidRDefault="00AD1348" w:rsidP="009D31D1">
      <w:pPr>
        <w:spacing w:line="360" w:lineRule="auto"/>
        <w:ind w:left="360" w:hangingChars="150" w:hanging="360"/>
        <w:rPr>
          <w:rFonts w:ascii="Times New Roman" w:hAnsi="Times New Roman"/>
          <w:sz w:val="24"/>
          <w:szCs w:val="24"/>
        </w:rPr>
      </w:pPr>
      <w:r w:rsidRPr="0082663E">
        <w:rPr>
          <w:rFonts w:ascii="Times New Roman" w:hAnsi="Times New Roman"/>
          <w:sz w:val="24"/>
          <w:szCs w:val="24"/>
        </w:rPr>
        <w:t xml:space="preserve">[2] </w:t>
      </w:r>
      <w:r w:rsidRPr="0082663E">
        <w:rPr>
          <w:rFonts w:ascii="Times New Roman" w:hAnsi="Times New Roman"/>
          <w:sz w:val="24"/>
          <w:szCs w:val="24"/>
        </w:rPr>
        <w:t>唐洪武</w:t>
      </w:r>
      <w:r w:rsidRPr="0082663E">
        <w:rPr>
          <w:rFonts w:ascii="Times New Roman" w:hAnsi="Times New Roman"/>
          <w:sz w:val="24"/>
          <w:szCs w:val="24"/>
        </w:rPr>
        <w:t xml:space="preserve">, </w:t>
      </w:r>
      <w:r w:rsidRPr="0082663E">
        <w:rPr>
          <w:rFonts w:ascii="Times New Roman" w:hAnsi="Times New Roman"/>
          <w:sz w:val="24"/>
          <w:szCs w:val="24"/>
        </w:rPr>
        <w:t>闫静</w:t>
      </w:r>
      <w:r w:rsidRPr="0082663E">
        <w:rPr>
          <w:rFonts w:ascii="Times New Roman" w:hAnsi="Times New Roman"/>
          <w:sz w:val="24"/>
          <w:szCs w:val="24"/>
        </w:rPr>
        <w:t>,</w:t>
      </w:r>
      <w:r w:rsidRPr="0082663E">
        <w:rPr>
          <w:rFonts w:ascii="Times New Roman" w:hAnsi="Times New Roman"/>
          <w:sz w:val="24"/>
          <w:szCs w:val="24"/>
        </w:rPr>
        <w:t>吕升奇</w:t>
      </w:r>
      <w:r w:rsidRPr="0082663E">
        <w:rPr>
          <w:rFonts w:ascii="Times New Roman" w:hAnsi="Times New Roman"/>
          <w:sz w:val="24"/>
          <w:szCs w:val="24"/>
        </w:rPr>
        <w:t xml:space="preserve">. </w:t>
      </w:r>
      <w:r w:rsidRPr="0082663E">
        <w:rPr>
          <w:rFonts w:ascii="Times New Roman" w:hAnsi="Times New Roman"/>
          <w:sz w:val="24"/>
          <w:szCs w:val="24"/>
        </w:rPr>
        <w:t>河流管理中含植物水流问题研究进展</w:t>
      </w:r>
      <w:r w:rsidRPr="0082663E">
        <w:rPr>
          <w:rFonts w:ascii="Times New Roman" w:hAnsi="Times New Roman"/>
          <w:sz w:val="24"/>
          <w:szCs w:val="24"/>
        </w:rPr>
        <w:t xml:space="preserve">[J]. </w:t>
      </w:r>
      <w:r w:rsidRPr="0082663E">
        <w:rPr>
          <w:rFonts w:ascii="Times New Roman" w:hAnsi="Times New Roman"/>
          <w:sz w:val="24"/>
          <w:szCs w:val="24"/>
        </w:rPr>
        <w:t>水科学进展，</w:t>
      </w:r>
      <w:r w:rsidRPr="0082663E">
        <w:rPr>
          <w:rFonts w:ascii="Times New Roman" w:hAnsi="Times New Roman"/>
          <w:sz w:val="24"/>
          <w:szCs w:val="24"/>
        </w:rPr>
        <w:t>2007,18(5): 785-792.</w:t>
      </w:r>
    </w:p>
    <w:p w:rsidR="007F3DDB" w:rsidRPr="0082663E" w:rsidRDefault="00AD1348" w:rsidP="009D31D1">
      <w:pPr>
        <w:spacing w:line="360" w:lineRule="auto"/>
        <w:ind w:left="360" w:hangingChars="150" w:hanging="360"/>
        <w:rPr>
          <w:rFonts w:ascii="Times New Roman" w:hAnsi="Times New Roman"/>
          <w:sz w:val="24"/>
          <w:szCs w:val="24"/>
        </w:rPr>
      </w:pPr>
      <w:r w:rsidRPr="0082663E">
        <w:rPr>
          <w:rFonts w:ascii="Times New Roman" w:hAnsi="Times New Roman"/>
          <w:sz w:val="24"/>
          <w:szCs w:val="24"/>
        </w:rPr>
        <w:t>[3] Kouwen N, Unny T E, Hill H M. Flow Retardance on vegetated channels [J]. Journal of the Irrigation and Drainage Division,1969,95(IR2):329-342.</w:t>
      </w:r>
    </w:p>
    <w:p w:rsidR="007F3DDB" w:rsidRPr="0082663E" w:rsidRDefault="00AD1348" w:rsidP="009D31D1">
      <w:pPr>
        <w:spacing w:line="360" w:lineRule="auto"/>
        <w:ind w:left="360" w:hangingChars="150" w:hanging="360"/>
        <w:rPr>
          <w:rFonts w:ascii="Times New Roman" w:hAnsi="Times New Roman"/>
          <w:sz w:val="24"/>
          <w:szCs w:val="24"/>
        </w:rPr>
      </w:pPr>
      <w:r w:rsidRPr="0082663E">
        <w:rPr>
          <w:rFonts w:ascii="Times New Roman" w:hAnsi="Times New Roman"/>
          <w:sz w:val="24"/>
          <w:szCs w:val="24"/>
        </w:rPr>
        <w:t>[4] Gourlay M R. Discussion of Flow Resistance in vegetated channels by Kouwen etal. [J]. Journal of the Irrigation and Drainage Division,1970,96(IR3):351-357.</w:t>
      </w:r>
    </w:p>
    <w:p w:rsidR="007F3DDB" w:rsidRPr="0082663E" w:rsidRDefault="00AD1348" w:rsidP="009D31D1">
      <w:pPr>
        <w:spacing w:line="360" w:lineRule="auto"/>
        <w:rPr>
          <w:rFonts w:ascii="Times New Roman" w:hAnsi="Times New Roman"/>
          <w:szCs w:val="21"/>
        </w:rPr>
      </w:pPr>
      <w:r w:rsidRPr="0082663E">
        <w:rPr>
          <w:rFonts w:ascii="Times New Roman" w:hAnsi="Times New Roman"/>
          <w:szCs w:val="21"/>
        </w:rPr>
        <w:t>(</w:t>
      </w:r>
      <w:r w:rsidRPr="0082663E">
        <w:rPr>
          <w:rFonts w:ascii="Times New Roman" w:hAnsi="Times New Roman"/>
          <w:szCs w:val="21"/>
        </w:rPr>
        <w:t>中文用宋体小四，数字及字母用</w:t>
      </w:r>
      <w:r w:rsidRPr="0082663E">
        <w:rPr>
          <w:rFonts w:ascii="Times New Roman" w:hAnsi="Times New Roman"/>
          <w:szCs w:val="21"/>
        </w:rPr>
        <w:t>Time New Roman</w:t>
      </w:r>
      <w:r w:rsidRPr="0082663E">
        <w:rPr>
          <w:rFonts w:ascii="Times New Roman" w:hAnsi="Times New Roman"/>
          <w:szCs w:val="21"/>
        </w:rPr>
        <w:t>小四，</w:t>
      </w:r>
      <w:r w:rsidRPr="0082663E">
        <w:rPr>
          <w:rFonts w:ascii="Times New Roman" w:hAnsi="Times New Roman"/>
          <w:szCs w:val="21"/>
        </w:rPr>
        <w:t>1.5</w:t>
      </w:r>
      <w:r w:rsidRPr="0082663E">
        <w:rPr>
          <w:rFonts w:ascii="Times New Roman" w:hAnsi="Times New Roman"/>
          <w:szCs w:val="21"/>
        </w:rPr>
        <w:t>倍行距</w:t>
      </w:r>
      <w:r w:rsidRPr="0082663E">
        <w:rPr>
          <w:rFonts w:ascii="Times New Roman" w:hAnsi="Times New Roman"/>
          <w:szCs w:val="21"/>
        </w:rPr>
        <w:t>)</w:t>
      </w: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AD1348" w:rsidP="009D31D1">
      <w:pPr>
        <w:spacing w:line="360" w:lineRule="auto"/>
        <w:rPr>
          <w:rFonts w:ascii="Times New Roman" w:eastAsia="楷体_GB2312" w:hAnsi="Times New Roman"/>
          <w:szCs w:val="24"/>
        </w:rPr>
      </w:pPr>
      <w:r w:rsidRPr="0082663E">
        <w:rPr>
          <w:rFonts w:ascii="Times New Roman" w:hAnsi="Times New Roman"/>
          <w:sz w:val="24"/>
          <w:szCs w:val="24"/>
        </w:rPr>
        <w:t>参考致谢示例：</w:t>
      </w:r>
      <w:r w:rsidRPr="0082663E">
        <w:rPr>
          <w:rFonts w:ascii="Times New Roman" w:hAnsi="Times New Roman"/>
          <w:sz w:val="24"/>
          <w:szCs w:val="24"/>
        </w:rPr>
        <w:t xml:space="preserve"> </w:t>
      </w:r>
    </w:p>
    <w:p w:rsidR="007F3DDB" w:rsidRPr="0082663E" w:rsidRDefault="00AD1348" w:rsidP="009D31D1">
      <w:pPr>
        <w:spacing w:line="360" w:lineRule="auto"/>
        <w:jc w:val="center"/>
        <w:rPr>
          <w:rFonts w:ascii="Times New Roman" w:eastAsia="楷体_GB2312" w:hAnsi="Times New Roman"/>
          <w:sz w:val="24"/>
          <w:szCs w:val="24"/>
        </w:rPr>
      </w:pPr>
      <w:r w:rsidRPr="0082663E">
        <w:rPr>
          <w:rFonts w:ascii="Times New Roman" w:eastAsia="黑体" w:hAnsi="Times New Roman"/>
          <w:sz w:val="36"/>
          <w:szCs w:val="36"/>
        </w:rPr>
        <w:t>致谢</w:t>
      </w:r>
      <w:r w:rsidRPr="0082663E">
        <w:rPr>
          <w:rFonts w:ascii="Times New Roman" w:eastAsia="黑体" w:hAnsi="Times New Roman"/>
          <w:sz w:val="36"/>
          <w:szCs w:val="36"/>
        </w:rPr>
        <w:t xml:space="preserve"> </w:t>
      </w:r>
      <w:r w:rsidRPr="0082663E">
        <w:rPr>
          <w:rFonts w:ascii="Times New Roman" w:eastAsia="楷体_GB2312" w:hAnsi="Times New Roman"/>
          <w:sz w:val="24"/>
          <w:szCs w:val="24"/>
        </w:rPr>
        <w:t>(</w:t>
      </w:r>
      <w:r w:rsidRPr="0082663E">
        <w:rPr>
          <w:rFonts w:ascii="Times New Roman" w:eastAsia="楷体_GB2312" w:hAnsi="Times New Roman"/>
          <w:sz w:val="24"/>
          <w:szCs w:val="24"/>
        </w:rPr>
        <w:t>黑体小二</w:t>
      </w:r>
      <w:r w:rsidRPr="0082663E">
        <w:rPr>
          <w:rFonts w:ascii="Times New Roman" w:eastAsia="楷体_GB2312" w:hAnsi="Times New Roman"/>
          <w:sz w:val="24"/>
          <w:szCs w:val="24"/>
        </w:rPr>
        <w:t>)</w:t>
      </w:r>
    </w:p>
    <w:p w:rsidR="007F3DDB" w:rsidRPr="0082663E" w:rsidRDefault="00AD134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本论文是在</w:t>
      </w:r>
      <w:r w:rsidRPr="0082663E">
        <w:rPr>
          <w:rFonts w:ascii="Times New Roman" w:hAnsi="Times New Roman"/>
          <w:sz w:val="24"/>
          <w:szCs w:val="24"/>
        </w:rPr>
        <w:t>***</w:t>
      </w:r>
      <w:r w:rsidRPr="0082663E">
        <w:rPr>
          <w:rFonts w:ascii="Times New Roman" w:hAnsi="Times New Roman"/>
          <w:sz w:val="24"/>
          <w:szCs w:val="24"/>
        </w:rPr>
        <w:t>老师的悉心指导下完成的，感谢</w:t>
      </w:r>
      <w:r w:rsidRPr="0082663E">
        <w:rPr>
          <w:rFonts w:ascii="Times New Roman" w:hAnsi="Times New Roman"/>
          <w:sz w:val="24"/>
          <w:szCs w:val="24"/>
        </w:rPr>
        <w:t>***</w:t>
      </w:r>
      <w:r w:rsidRPr="0082663E">
        <w:rPr>
          <w:rFonts w:ascii="Times New Roman" w:hAnsi="Times New Roman"/>
          <w:sz w:val="24"/>
          <w:szCs w:val="24"/>
        </w:rPr>
        <w:t>老师在论文的撰写中给予的细心的指导与帮助。老师那严谨的治学态度、精益求精的科研作风给我们树立了很好的榜样，这将时刻激励我在工作与学习中继续进步。</w:t>
      </w:r>
    </w:p>
    <w:p w:rsidR="007F3DDB" w:rsidRPr="0082663E" w:rsidRDefault="00AD134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感谢朝夕相处的同学，、、、</w:t>
      </w:r>
    </w:p>
    <w:p w:rsidR="007F3DDB" w:rsidRPr="0082663E" w:rsidRDefault="00AD134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感谢、、、、</w:t>
      </w:r>
    </w:p>
    <w:p w:rsidR="007F3DDB" w:rsidRPr="0082663E" w:rsidRDefault="00AD1348" w:rsidP="009D31D1">
      <w:pPr>
        <w:spacing w:line="360" w:lineRule="auto"/>
        <w:ind w:firstLineChars="200" w:firstLine="480"/>
        <w:rPr>
          <w:rFonts w:ascii="Times New Roman" w:hAnsi="Times New Roman"/>
          <w:sz w:val="24"/>
          <w:szCs w:val="24"/>
        </w:rPr>
      </w:pPr>
      <w:r w:rsidRPr="0082663E">
        <w:rPr>
          <w:rFonts w:ascii="Times New Roman" w:hAnsi="Times New Roman"/>
          <w:sz w:val="24"/>
          <w:szCs w:val="24"/>
        </w:rPr>
        <w:t>感谢同小组的成员，感谢他们在毕业设计过程中给予的鼓励和帮助，他们对于学术上严谨的态度和不懈的追求令我难以忘怀，在此向他们表示衷心的感谢！</w:t>
      </w: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p w:rsidR="007F3DDB" w:rsidRPr="0082663E" w:rsidRDefault="007F3DDB" w:rsidP="009D31D1">
      <w:pPr>
        <w:spacing w:line="360" w:lineRule="auto"/>
        <w:rPr>
          <w:rFonts w:ascii="Times New Roman" w:hAnsi="Times New Roman"/>
          <w:szCs w:val="21"/>
        </w:rPr>
      </w:pPr>
    </w:p>
    <w:sectPr w:rsidR="007F3DDB" w:rsidRPr="0082663E">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FCD" w:rsidRDefault="007A0FCD">
      <w:r>
        <w:separator/>
      </w:r>
    </w:p>
  </w:endnote>
  <w:endnote w:type="continuationSeparator" w:id="0">
    <w:p w:rsidR="007A0FCD" w:rsidRDefault="007A0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516" w:rsidRDefault="00A52516">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516" w:rsidRDefault="00A52516">
    <w:pPr>
      <w:pStyle w:val="a7"/>
      <w:jc w:val="center"/>
    </w:pPr>
    <w:r>
      <w:fldChar w:fldCharType="begin"/>
    </w:r>
    <w:r>
      <w:instrText>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516" w:rsidRDefault="00A52516">
    <w:pPr>
      <w:pStyle w:val="a7"/>
      <w:jc w:val="center"/>
    </w:pPr>
    <w:r>
      <w:fldChar w:fldCharType="begin"/>
    </w:r>
    <w:r>
      <w:instrText>PAGE   \* MERGEFORMAT</w:instrText>
    </w:r>
    <w:r>
      <w:fldChar w:fldCharType="separate"/>
    </w:r>
    <w:r>
      <w:rPr>
        <w:lang w:val="zh-CN"/>
      </w:rPr>
      <w:t>3</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FCD" w:rsidRDefault="007A0FCD">
      <w:r>
        <w:separator/>
      </w:r>
    </w:p>
  </w:footnote>
  <w:footnote w:type="continuationSeparator" w:id="0">
    <w:p w:rsidR="007A0FCD" w:rsidRDefault="007A0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516" w:rsidRDefault="00A52516">
    <w:pPr>
      <w:pStyle w:val="21"/>
      <w:rPr>
        <w:sz w:val="21"/>
        <w:szCs w:val="21"/>
      </w:rPr>
    </w:pPr>
    <w:r>
      <w:rPr>
        <w:rFonts w:hint="eastAsia"/>
        <w:sz w:val="21"/>
        <w:szCs w:val="21"/>
      </w:rPr>
      <w:t>山东科技大学学士学位论文</w:t>
    </w:r>
  </w:p>
  <w:p w:rsidR="00A52516" w:rsidRDefault="00A5251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516" w:rsidRDefault="00A52516">
    <w:pPr>
      <w:pStyle w:val="a9"/>
    </w:pPr>
    <w:r>
      <w:rPr>
        <w:rFonts w:hint="eastAsia"/>
      </w:rPr>
      <w:t>山东科技大学学士学位论文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commondata" w:val="eyJoZGlkIjoiODFmNDZkY2VkYmRhMzlmNmNiNzBhODgwMTA0YTU4MWMifQ=="/>
  </w:docVars>
  <w:rsids>
    <w:rsidRoot w:val="00F34D8F"/>
    <w:rsid w:val="000104BD"/>
    <w:rsid w:val="00011EF3"/>
    <w:rsid w:val="00015201"/>
    <w:rsid w:val="00020F95"/>
    <w:rsid w:val="00046B28"/>
    <w:rsid w:val="000505DB"/>
    <w:rsid w:val="000529C4"/>
    <w:rsid w:val="00065E9B"/>
    <w:rsid w:val="000918B1"/>
    <w:rsid w:val="00094D90"/>
    <w:rsid w:val="000A39BB"/>
    <w:rsid w:val="000A57B6"/>
    <w:rsid w:val="000B22AE"/>
    <w:rsid w:val="000D2CF3"/>
    <w:rsid w:val="000F7389"/>
    <w:rsid w:val="00104F2D"/>
    <w:rsid w:val="00113A8A"/>
    <w:rsid w:val="0013117B"/>
    <w:rsid w:val="001352BC"/>
    <w:rsid w:val="0013772E"/>
    <w:rsid w:val="00146F8D"/>
    <w:rsid w:val="00165195"/>
    <w:rsid w:val="00177030"/>
    <w:rsid w:val="001A3FB0"/>
    <w:rsid w:val="001A7C38"/>
    <w:rsid w:val="001B0028"/>
    <w:rsid w:val="001C1FCB"/>
    <w:rsid w:val="001C4D27"/>
    <w:rsid w:val="001C62EE"/>
    <w:rsid w:val="001C735C"/>
    <w:rsid w:val="001C7C99"/>
    <w:rsid w:val="002273B6"/>
    <w:rsid w:val="00227635"/>
    <w:rsid w:val="002632FC"/>
    <w:rsid w:val="00270BCB"/>
    <w:rsid w:val="00274DA3"/>
    <w:rsid w:val="00277C58"/>
    <w:rsid w:val="00292383"/>
    <w:rsid w:val="00292B0F"/>
    <w:rsid w:val="002B5794"/>
    <w:rsid w:val="002B6991"/>
    <w:rsid w:val="002C235F"/>
    <w:rsid w:val="002D378F"/>
    <w:rsid w:val="002D7600"/>
    <w:rsid w:val="002E198B"/>
    <w:rsid w:val="0030025E"/>
    <w:rsid w:val="0030689A"/>
    <w:rsid w:val="0031241C"/>
    <w:rsid w:val="0033319B"/>
    <w:rsid w:val="00340E08"/>
    <w:rsid w:val="003452FD"/>
    <w:rsid w:val="00351546"/>
    <w:rsid w:val="00380F5D"/>
    <w:rsid w:val="00384528"/>
    <w:rsid w:val="00395F35"/>
    <w:rsid w:val="003B2DAC"/>
    <w:rsid w:val="003C4350"/>
    <w:rsid w:val="003E2BD6"/>
    <w:rsid w:val="00404D68"/>
    <w:rsid w:val="00423446"/>
    <w:rsid w:val="00432513"/>
    <w:rsid w:val="004330B5"/>
    <w:rsid w:val="00433CD5"/>
    <w:rsid w:val="00435685"/>
    <w:rsid w:val="00437D3F"/>
    <w:rsid w:val="004522A5"/>
    <w:rsid w:val="00455552"/>
    <w:rsid w:val="00463B16"/>
    <w:rsid w:val="004941B2"/>
    <w:rsid w:val="004D1F90"/>
    <w:rsid w:val="00513EEA"/>
    <w:rsid w:val="00526AD9"/>
    <w:rsid w:val="00532DB6"/>
    <w:rsid w:val="00563DC4"/>
    <w:rsid w:val="00581105"/>
    <w:rsid w:val="00592883"/>
    <w:rsid w:val="0059518D"/>
    <w:rsid w:val="005A308A"/>
    <w:rsid w:val="005C3558"/>
    <w:rsid w:val="005E64D2"/>
    <w:rsid w:val="005E77E8"/>
    <w:rsid w:val="0063124F"/>
    <w:rsid w:val="0069503D"/>
    <w:rsid w:val="006A3585"/>
    <w:rsid w:val="006C07A0"/>
    <w:rsid w:val="006C53D1"/>
    <w:rsid w:val="006D44A6"/>
    <w:rsid w:val="006E3465"/>
    <w:rsid w:val="006E3CCB"/>
    <w:rsid w:val="006F00D7"/>
    <w:rsid w:val="0070441B"/>
    <w:rsid w:val="007174EF"/>
    <w:rsid w:val="00723A8B"/>
    <w:rsid w:val="007375DF"/>
    <w:rsid w:val="00740664"/>
    <w:rsid w:val="00745D62"/>
    <w:rsid w:val="00746656"/>
    <w:rsid w:val="007538FE"/>
    <w:rsid w:val="00782FDA"/>
    <w:rsid w:val="00784DFE"/>
    <w:rsid w:val="007915C3"/>
    <w:rsid w:val="007A0FCD"/>
    <w:rsid w:val="007B0B1A"/>
    <w:rsid w:val="007C7D71"/>
    <w:rsid w:val="007F380A"/>
    <w:rsid w:val="007F3DDB"/>
    <w:rsid w:val="007F4046"/>
    <w:rsid w:val="007F4108"/>
    <w:rsid w:val="00821179"/>
    <w:rsid w:val="0082663E"/>
    <w:rsid w:val="008521BC"/>
    <w:rsid w:val="008527E7"/>
    <w:rsid w:val="00871BEB"/>
    <w:rsid w:val="00874765"/>
    <w:rsid w:val="008B7343"/>
    <w:rsid w:val="008C7908"/>
    <w:rsid w:val="008E7573"/>
    <w:rsid w:val="008E7674"/>
    <w:rsid w:val="008F2644"/>
    <w:rsid w:val="008F6403"/>
    <w:rsid w:val="009142ED"/>
    <w:rsid w:val="009172BF"/>
    <w:rsid w:val="00946588"/>
    <w:rsid w:val="00947541"/>
    <w:rsid w:val="00971078"/>
    <w:rsid w:val="009774CA"/>
    <w:rsid w:val="00982423"/>
    <w:rsid w:val="009914ED"/>
    <w:rsid w:val="009C0880"/>
    <w:rsid w:val="009C47B5"/>
    <w:rsid w:val="009D31D1"/>
    <w:rsid w:val="009E5FA3"/>
    <w:rsid w:val="00A41EB2"/>
    <w:rsid w:val="00A435CE"/>
    <w:rsid w:val="00A52516"/>
    <w:rsid w:val="00A62316"/>
    <w:rsid w:val="00A63921"/>
    <w:rsid w:val="00A64EA2"/>
    <w:rsid w:val="00A77ED3"/>
    <w:rsid w:val="00AA25FE"/>
    <w:rsid w:val="00AB30DE"/>
    <w:rsid w:val="00AB3E9F"/>
    <w:rsid w:val="00AC3C4E"/>
    <w:rsid w:val="00AD1348"/>
    <w:rsid w:val="00AD13EB"/>
    <w:rsid w:val="00AE13B6"/>
    <w:rsid w:val="00B01461"/>
    <w:rsid w:val="00B0151C"/>
    <w:rsid w:val="00B02F7C"/>
    <w:rsid w:val="00B409A3"/>
    <w:rsid w:val="00B44A65"/>
    <w:rsid w:val="00B65F85"/>
    <w:rsid w:val="00B66170"/>
    <w:rsid w:val="00B6723B"/>
    <w:rsid w:val="00B7138A"/>
    <w:rsid w:val="00B74D46"/>
    <w:rsid w:val="00B85055"/>
    <w:rsid w:val="00BA7F64"/>
    <w:rsid w:val="00BD5D26"/>
    <w:rsid w:val="00BD75F0"/>
    <w:rsid w:val="00BF6189"/>
    <w:rsid w:val="00C0117F"/>
    <w:rsid w:val="00C01EB6"/>
    <w:rsid w:val="00C0205F"/>
    <w:rsid w:val="00C03F1B"/>
    <w:rsid w:val="00C27C72"/>
    <w:rsid w:val="00C27CED"/>
    <w:rsid w:val="00C35C3A"/>
    <w:rsid w:val="00C4283A"/>
    <w:rsid w:val="00C46DE8"/>
    <w:rsid w:val="00C54967"/>
    <w:rsid w:val="00C76261"/>
    <w:rsid w:val="00CA6D28"/>
    <w:rsid w:val="00CE1A36"/>
    <w:rsid w:val="00D01341"/>
    <w:rsid w:val="00D04200"/>
    <w:rsid w:val="00D1158C"/>
    <w:rsid w:val="00D21637"/>
    <w:rsid w:val="00D21FB7"/>
    <w:rsid w:val="00D2539A"/>
    <w:rsid w:val="00D32902"/>
    <w:rsid w:val="00D43F5D"/>
    <w:rsid w:val="00D50F50"/>
    <w:rsid w:val="00D775EC"/>
    <w:rsid w:val="00D8083D"/>
    <w:rsid w:val="00D9333C"/>
    <w:rsid w:val="00D96E5B"/>
    <w:rsid w:val="00DA3B0D"/>
    <w:rsid w:val="00DC106C"/>
    <w:rsid w:val="00DC1B5F"/>
    <w:rsid w:val="00DC6C99"/>
    <w:rsid w:val="00E172F0"/>
    <w:rsid w:val="00E25338"/>
    <w:rsid w:val="00E3058C"/>
    <w:rsid w:val="00E30598"/>
    <w:rsid w:val="00E366FF"/>
    <w:rsid w:val="00E46B1D"/>
    <w:rsid w:val="00E52D47"/>
    <w:rsid w:val="00E55359"/>
    <w:rsid w:val="00E82716"/>
    <w:rsid w:val="00E90BB3"/>
    <w:rsid w:val="00E918F4"/>
    <w:rsid w:val="00E92389"/>
    <w:rsid w:val="00EA10C0"/>
    <w:rsid w:val="00EA79F3"/>
    <w:rsid w:val="00EB1906"/>
    <w:rsid w:val="00EC03E8"/>
    <w:rsid w:val="00ED2725"/>
    <w:rsid w:val="00ED618F"/>
    <w:rsid w:val="00EE2257"/>
    <w:rsid w:val="00EE457D"/>
    <w:rsid w:val="00EE4ED4"/>
    <w:rsid w:val="00EE625D"/>
    <w:rsid w:val="00EF5C29"/>
    <w:rsid w:val="00F1675A"/>
    <w:rsid w:val="00F24FD7"/>
    <w:rsid w:val="00F30E83"/>
    <w:rsid w:val="00F34D8F"/>
    <w:rsid w:val="00F41512"/>
    <w:rsid w:val="00F66CBF"/>
    <w:rsid w:val="00F84F9F"/>
    <w:rsid w:val="00F9238C"/>
    <w:rsid w:val="00F92F93"/>
    <w:rsid w:val="00F9581C"/>
    <w:rsid w:val="00FA28AB"/>
    <w:rsid w:val="00FA6D98"/>
    <w:rsid w:val="00FA7547"/>
    <w:rsid w:val="00FC2DAB"/>
    <w:rsid w:val="00FC59B7"/>
    <w:rsid w:val="00FD0574"/>
    <w:rsid w:val="00FD0D63"/>
    <w:rsid w:val="00FD17B4"/>
    <w:rsid w:val="00FE4683"/>
    <w:rsid w:val="00FF75AD"/>
    <w:rsid w:val="03FD7D9C"/>
    <w:rsid w:val="04050929"/>
    <w:rsid w:val="079274ED"/>
    <w:rsid w:val="0BAC3FDB"/>
    <w:rsid w:val="0D933E24"/>
    <w:rsid w:val="0DB5266B"/>
    <w:rsid w:val="0FC205CE"/>
    <w:rsid w:val="12D25784"/>
    <w:rsid w:val="1AA1615E"/>
    <w:rsid w:val="1C386F6C"/>
    <w:rsid w:val="1D523343"/>
    <w:rsid w:val="1E1A258D"/>
    <w:rsid w:val="1F876D08"/>
    <w:rsid w:val="30520D85"/>
    <w:rsid w:val="305E2BEE"/>
    <w:rsid w:val="30C504EA"/>
    <w:rsid w:val="34FD6317"/>
    <w:rsid w:val="37310DA2"/>
    <w:rsid w:val="3BD41310"/>
    <w:rsid w:val="3CE37F76"/>
    <w:rsid w:val="46302DF0"/>
    <w:rsid w:val="46685069"/>
    <w:rsid w:val="4AD63531"/>
    <w:rsid w:val="4BF27B17"/>
    <w:rsid w:val="69A35990"/>
    <w:rsid w:val="6A9C38AC"/>
    <w:rsid w:val="6AD733A1"/>
    <w:rsid w:val="6D8C423A"/>
    <w:rsid w:val="756D31BA"/>
    <w:rsid w:val="75F91C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cce8cf"/>
    </o:shapedefaults>
    <o:shapelayout v:ext="edit">
      <o:idmap v:ext="edit" data="1"/>
    </o:shapelayout>
  </w:shapeDefaults>
  <w:decimalSymbol w:val="."/>
  <w:listSeparator w:val=","/>
  <w14:docId w14:val="152E6388"/>
  <w15:docId w15:val="{20A2D596-60C4-4ACF-B872-928B3D7BA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semiHidden/>
    <w:unhideWhenUsed/>
    <w:qFormat/>
    <w:rsid w:val="00ED27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b">
    <w:name w:val="footnote text"/>
    <w:basedOn w:val="a"/>
    <w:uiPriority w:val="99"/>
    <w:semiHidden/>
    <w:unhideWhenUsed/>
    <w:qFormat/>
    <w:pPr>
      <w:snapToGrid w:val="0"/>
      <w:jc w:val="left"/>
    </w:pPr>
    <w:rPr>
      <w:sz w:val="18"/>
    </w:rPr>
  </w:style>
  <w:style w:type="paragraph" w:styleId="ac">
    <w:name w:val="annotation subject"/>
    <w:basedOn w:val="a3"/>
    <w:next w:val="a3"/>
    <w:link w:val="ad"/>
    <w:uiPriority w:val="99"/>
    <w:semiHidden/>
    <w:unhideWhenUsed/>
    <w:qFormat/>
    <w:rPr>
      <w:b/>
      <w:bCs/>
    </w:rPr>
  </w:style>
  <w:style w:type="character" w:styleId="ae">
    <w:name w:val="annotation reference"/>
    <w:basedOn w:val="a0"/>
    <w:uiPriority w:val="99"/>
    <w:semiHidden/>
    <w:unhideWhenUsed/>
    <w:qFormat/>
    <w:rPr>
      <w:sz w:val="21"/>
      <w:szCs w:val="21"/>
    </w:rPr>
  </w:style>
  <w:style w:type="character" w:styleId="af">
    <w:name w:val="footnote reference"/>
    <w:basedOn w:val="a0"/>
    <w:uiPriority w:val="99"/>
    <w:semiHidden/>
    <w:unhideWhenUsed/>
    <w:qFormat/>
    <w:rPr>
      <w:vertAlign w:val="superscript"/>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rFonts w:ascii="Calibri" w:eastAsia="宋体" w:hAnsi="Calibri" w:cs="Times New Roman"/>
      <w:sz w:val="18"/>
      <w:szCs w:val="18"/>
    </w:rPr>
  </w:style>
  <w:style w:type="paragraph" w:customStyle="1" w:styleId="21">
    <w:name w:val="样式2"/>
    <w:basedOn w:val="a9"/>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d">
    <w:name w:val="批注主题 字符"/>
    <w:basedOn w:val="a4"/>
    <w:link w:val="ac"/>
    <w:uiPriority w:val="99"/>
    <w:semiHidden/>
    <w:qFormat/>
    <w:rPr>
      <w:rFonts w:ascii="Calibri" w:hAnsi="Calibri"/>
      <w:b/>
      <w:bCs/>
      <w:kern w:val="2"/>
      <w:sz w:val="21"/>
      <w:szCs w:val="22"/>
    </w:rPr>
  </w:style>
  <w:style w:type="paragraph" w:styleId="af0">
    <w:name w:val="List Paragraph"/>
    <w:basedOn w:val="a"/>
    <w:uiPriority w:val="99"/>
    <w:rsid w:val="00563DC4"/>
    <w:pPr>
      <w:ind w:firstLineChars="200" w:firstLine="420"/>
    </w:pPr>
  </w:style>
  <w:style w:type="character" w:customStyle="1" w:styleId="15">
    <w:name w:val="15"/>
    <w:basedOn w:val="a0"/>
    <w:rsid w:val="00EB1906"/>
    <w:rPr>
      <w:color w:val="0000FF"/>
      <w:u w:val="single"/>
    </w:rPr>
  </w:style>
  <w:style w:type="character" w:customStyle="1" w:styleId="20">
    <w:name w:val="标题 2 字符"/>
    <w:basedOn w:val="a0"/>
    <w:link w:val="2"/>
    <w:uiPriority w:val="9"/>
    <w:semiHidden/>
    <w:rsid w:val="00ED2725"/>
    <w:rPr>
      <w:rFonts w:asciiTheme="majorHAnsi" w:eastAsiaTheme="majorEastAsia" w:hAnsiTheme="majorHAnsi" w:cstheme="majorBidi"/>
      <w:b/>
      <w:bCs/>
      <w:kern w:val="2"/>
      <w:sz w:val="32"/>
      <w:szCs w:val="32"/>
    </w:rPr>
  </w:style>
  <w:style w:type="character" w:styleId="af1">
    <w:name w:val="Placeholder Text"/>
    <w:basedOn w:val="a0"/>
    <w:uiPriority w:val="99"/>
    <w:semiHidden/>
    <w:rsid w:val="001C62EE"/>
    <w:rPr>
      <w:color w:val="808080"/>
    </w:rPr>
  </w:style>
  <w:style w:type="table" w:styleId="af2">
    <w:name w:val="Table Grid"/>
    <w:basedOn w:val="a1"/>
    <w:uiPriority w:val="59"/>
    <w:rsid w:val="00435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82888">
      <w:bodyDiv w:val="1"/>
      <w:marLeft w:val="0"/>
      <w:marRight w:val="0"/>
      <w:marTop w:val="0"/>
      <w:marBottom w:val="0"/>
      <w:divBdr>
        <w:top w:val="none" w:sz="0" w:space="0" w:color="auto"/>
        <w:left w:val="none" w:sz="0" w:space="0" w:color="auto"/>
        <w:bottom w:val="none" w:sz="0" w:space="0" w:color="auto"/>
        <w:right w:val="none" w:sz="0" w:space="0" w:color="auto"/>
      </w:divBdr>
    </w:div>
    <w:div w:id="257450081">
      <w:bodyDiv w:val="1"/>
      <w:marLeft w:val="0"/>
      <w:marRight w:val="0"/>
      <w:marTop w:val="0"/>
      <w:marBottom w:val="0"/>
      <w:divBdr>
        <w:top w:val="none" w:sz="0" w:space="0" w:color="auto"/>
        <w:left w:val="none" w:sz="0" w:space="0" w:color="auto"/>
        <w:bottom w:val="none" w:sz="0" w:space="0" w:color="auto"/>
        <w:right w:val="none" w:sz="0" w:space="0" w:color="auto"/>
      </w:divBdr>
    </w:div>
    <w:div w:id="258106678">
      <w:bodyDiv w:val="1"/>
      <w:marLeft w:val="0"/>
      <w:marRight w:val="0"/>
      <w:marTop w:val="0"/>
      <w:marBottom w:val="0"/>
      <w:divBdr>
        <w:top w:val="none" w:sz="0" w:space="0" w:color="auto"/>
        <w:left w:val="none" w:sz="0" w:space="0" w:color="auto"/>
        <w:bottom w:val="none" w:sz="0" w:space="0" w:color="auto"/>
        <w:right w:val="none" w:sz="0" w:space="0" w:color="auto"/>
      </w:divBdr>
    </w:div>
    <w:div w:id="459615308">
      <w:bodyDiv w:val="1"/>
      <w:marLeft w:val="0"/>
      <w:marRight w:val="0"/>
      <w:marTop w:val="0"/>
      <w:marBottom w:val="0"/>
      <w:divBdr>
        <w:top w:val="none" w:sz="0" w:space="0" w:color="auto"/>
        <w:left w:val="none" w:sz="0" w:space="0" w:color="auto"/>
        <w:bottom w:val="none" w:sz="0" w:space="0" w:color="auto"/>
        <w:right w:val="none" w:sz="0" w:space="0" w:color="auto"/>
      </w:divBdr>
    </w:div>
    <w:div w:id="680476081">
      <w:bodyDiv w:val="1"/>
      <w:marLeft w:val="0"/>
      <w:marRight w:val="0"/>
      <w:marTop w:val="0"/>
      <w:marBottom w:val="0"/>
      <w:divBdr>
        <w:top w:val="none" w:sz="0" w:space="0" w:color="auto"/>
        <w:left w:val="none" w:sz="0" w:space="0" w:color="auto"/>
        <w:bottom w:val="none" w:sz="0" w:space="0" w:color="auto"/>
        <w:right w:val="none" w:sz="0" w:space="0" w:color="auto"/>
      </w:divBdr>
    </w:div>
    <w:div w:id="763573201">
      <w:bodyDiv w:val="1"/>
      <w:marLeft w:val="0"/>
      <w:marRight w:val="0"/>
      <w:marTop w:val="0"/>
      <w:marBottom w:val="0"/>
      <w:divBdr>
        <w:top w:val="none" w:sz="0" w:space="0" w:color="auto"/>
        <w:left w:val="none" w:sz="0" w:space="0" w:color="auto"/>
        <w:bottom w:val="none" w:sz="0" w:space="0" w:color="auto"/>
        <w:right w:val="none" w:sz="0" w:space="0" w:color="auto"/>
      </w:divBdr>
    </w:div>
    <w:div w:id="843975136">
      <w:bodyDiv w:val="1"/>
      <w:marLeft w:val="0"/>
      <w:marRight w:val="0"/>
      <w:marTop w:val="0"/>
      <w:marBottom w:val="0"/>
      <w:divBdr>
        <w:top w:val="none" w:sz="0" w:space="0" w:color="auto"/>
        <w:left w:val="none" w:sz="0" w:space="0" w:color="auto"/>
        <w:bottom w:val="none" w:sz="0" w:space="0" w:color="auto"/>
        <w:right w:val="none" w:sz="0" w:space="0" w:color="auto"/>
      </w:divBdr>
    </w:div>
    <w:div w:id="855509620">
      <w:bodyDiv w:val="1"/>
      <w:marLeft w:val="0"/>
      <w:marRight w:val="0"/>
      <w:marTop w:val="0"/>
      <w:marBottom w:val="0"/>
      <w:divBdr>
        <w:top w:val="none" w:sz="0" w:space="0" w:color="auto"/>
        <w:left w:val="none" w:sz="0" w:space="0" w:color="auto"/>
        <w:bottom w:val="none" w:sz="0" w:space="0" w:color="auto"/>
        <w:right w:val="none" w:sz="0" w:space="0" w:color="auto"/>
      </w:divBdr>
      <w:divsChild>
        <w:div w:id="262999018">
          <w:marLeft w:val="0"/>
          <w:marRight w:val="0"/>
          <w:marTop w:val="0"/>
          <w:marBottom w:val="0"/>
          <w:divBdr>
            <w:top w:val="none" w:sz="0" w:space="0" w:color="auto"/>
            <w:left w:val="none" w:sz="0" w:space="0" w:color="auto"/>
            <w:bottom w:val="none" w:sz="0" w:space="0" w:color="auto"/>
            <w:right w:val="none" w:sz="0" w:space="0" w:color="auto"/>
          </w:divBdr>
        </w:div>
      </w:divsChild>
    </w:div>
    <w:div w:id="868449377">
      <w:bodyDiv w:val="1"/>
      <w:marLeft w:val="0"/>
      <w:marRight w:val="0"/>
      <w:marTop w:val="0"/>
      <w:marBottom w:val="0"/>
      <w:divBdr>
        <w:top w:val="none" w:sz="0" w:space="0" w:color="auto"/>
        <w:left w:val="none" w:sz="0" w:space="0" w:color="auto"/>
        <w:bottom w:val="none" w:sz="0" w:space="0" w:color="auto"/>
        <w:right w:val="none" w:sz="0" w:space="0" w:color="auto"/>
      </w:divBdr>
    </w:div>
    <w:div w:id="878006253">
      <w:bodyDiv w:val="1"/>
      <w:marLeft w:val="0"/>
      <w:marRight w:val="0"/>
      <w:marTop w:val="0"/>
      <w:marBottom w:val="0"/>
      <w:divBdr>
        <w:top w:val="none" w:sz="0" w:space="0" w:color="auto"/>
        <w:left w:val="none" w:sz="0" w:space="0" w:color="auto"/>
        <w:bottom w:val="none" w:sz="0" w:space="0" w:color="auto"/>
        <w:right w:val="none" w:sz="0" w:space="0" w:color="auto"/>
      </w:divBdr>
    </w:div>
    <w:div w:id="882596073">
      <w:bodyDiv w:val="1"/>
      <w:marLeft w:val="0"/>
      <w:marRight w:val="0"/>
      <w:marTop w:val="0"/>
      <w:marBottom w:val="0"/>
      <w:divBdr>
        <w:top w:val="none" w:sz="0" w:space="0" w:color="auto"/>
        <w:left w:val="none" w:sz="0" w:space="0" w:color="auto"/>
        <w:bottom w:val="none" w:sz="0" w:space="0" w:color="auto"/>
        <w:right w:val="none" w:sz="0" w:space="0" w:color="auto"/>
      </w:divBdr>
    </w:div>
    <w:div w:id="997462256">
      <w:bodyDiv w:val="1"/>
      <w:marLeft w:val="0"/>
      <w:marRight w:val="0"/>
      <w:marTop w:val="0"/>
      <w:marBottom w:val="0"/>
      <w:divBdr>
        <w:top w:val="none" w:sz="0" w:space="0" w:color="auto"/>
        <w:left w:val="none" w:sz="0" w:space="0" w:color="auto"/>
        <w:bottom w:val="none" w:sz="0" w:space="0" w:color="auto"/>
        <w:right w:val="none" w:sz="0" w:space="0" w:color="auto"/>
      </w:divBdr>
    </w:div>
    <w:div w:id="1007709174">
      <w:bodyDiv w:val="1"/>
      <w:marLeft w:val="0"/>
      <w:marRight w:val="0"/>
      <w:marTop w:val="0"/>
      <w:marBottom w:val="0"/>
      <w:divBdr>
        <w:top w:val="none" w:sz="0" w:space="0" w:color="auto"/>
        <w:left w:val="none" w:sz="0" w:space="0" w:color="auto"/>
        <w:bottom w:val="none" w:sz="0" w:space="0" w:color="auto"/>
        <w:right w:val="none" w:sz="0" w:space="0" w:color="auto"/>
      </w:divBdr>
    </w:div>
    <w:div w:id="1078135370">
      <w:bodyDiv w:val="1"/>
      <w:marLeft w:val="0"/>
      <w:marRight w:val="0"/>
      <w:marTop w:val="0"/>
      <w:marBottom w:val="0"/>
      <w:divBdr>
        <w:top w:val="none" w:sz="0" w:space="0" w:color="auto"/>
        <w:left w:val="none" w:sz="0" w:space="0" w:color="auto"/>
        <w:bottom w:val="none" w:sz="0" w:space="0" w:color="auto"/>
        <w:right w:val="none" w:sz="0" w:space="0" w:color="auto"/>
      </w:divBdr>
      <w:divsChild>
        <w:div w:id="117840986">
          <w:marLeft w:val="0"/>
          <w:marRight w:val="0"/>
          <w:marTop w:val="0"/>
          <w:marBottom w:val="0"/>
          <w:divBdr>
            <w:top w:val="none" w:sz="0" w:space="0" w:color="auto"/>
            <w:left w:val="none" w:sz="0" w:space="0" w:color="auto"/>
            <w:bottom w:val="none" w:sz="0" w:space="0" w:color="auto"/>
            <w:right w:val="none" w:sz="0" w:space="0" w:color="auto"/>
          </w:divBdr>
        </w:div>
      </w:divsChild>
    </w:div>
    <w:div w:id="1093277412">
      <w:bodyDiv w:val="1"/>
      <w:marLeft w:val="0"/>
      <w:marRight w:val="0"/>
      <w:marTop w:val="0"/>
      <w:marBottom w:val="0"/>
      <w:divBdr>
        <w:top w:val="none" w:sz="0" w:space="0" w:color="auto"/>
        <w:left w:val="none" w:sz="0" w:space="0" w:color="auto"/>
        <w:bottom w:val="none" w:sz="0" w:space="0" w:color="auto"/>
        <w:right w:val="none" w:sz="0" w:space="0" w:color="auto"/>
      </w:divBdr>
    </w:div>
    <w:div w:id="1125076431">
      <w:bodyDiv w:val="1"/>
      <w:marLeft w:val="0"/>
      <w:marRight w:val="0"/>
      <w:marTop w:val="0"/>
      <w:marBottom w:val="0"/>
      <w:divBdr>
        <w:top w:val="none" w:sz="0" w:space="0" w:color="auto"/>
        <w:left w:val="none" w:sz="0" w:space="0" w:color="auto"/>
        <w:bottom w:val="none" w:sz="0" w:space="0" w:color="auto"/>
        <w:right w:val="none" w:sz="0" w:space="0" w:color="auto"/>
      </w:divBdr>
    </w:div>
    <w:div w:id="1276718869">
      <w:bodyDiv w:val="1"/>
      <w:marLeft w:val="0"/>
      <w:marRight w:val="0"/>
      <w:marTop w:val="0"/>
      <w:marBottom w:val="0"/>
      <w:divBdr>
        <w:top w:val="none" w:sz="0" w:space="0" w:color="auto"/>
        <w:left w:val="none" w:sz="0" w:space="0" w:color="auto"/>
        <w:bottom w:val="none" w:sz="0" w:space="0" w:color="auto"/>
        <w:right w:val="none" w:sz="0" w:space="0" w:color="auto"/>
      </w:divBdr>
    </w:div>
    <w:div w:id="1507862701">
      <w:bodyDiv w:val="1"/>
      <w:marLeft w:val="0"/>
      <w:marRight w:val="0"/>
      <w:marTop w:val="0"/>
      <w:marBottom w:val="0"/>
      <w:divBdr>
        <w:top w:val="none" w:sz="0" w:space="0" w:color="auto"/>
        <w:left w:val="none" w:sz="0" w:space="0" w:color="auto"/>
        <w:bottom w:val="none" w:sz="0" w:space="0" w:color="auto"/>
        <w:right w:val="none" w:sz="0" w:space="0" w:color="auto"/>
      </w:divBdr>
    </w:div>
    <w:div w:id="1556625359">
      <w:bodyDiv w:val="1"/>
      <w:marLeft w:val="0"/>
      <w:marRight w:val="0"/>
      <w:marTop w:val="0"/>
      <w:marBottom w:val="0"/>
      <w:divBdr>
        <w:top w:val="none" w:sz="0" w:space="0" w:color="auto"/>
        <w:left w:val="none" w:sz="0" w:space="0" w:color="auto"/>
        <w:bottom w:val="none" w:sz="0" w:space="0" w:color="auto"/>
        <w:right w:val="none" w:sz="0" w:space="0" w:color="auto"/>
      </w:divBdr>
    </w:div>
    <w:div w:id="1573807204">
      <w:bodyDiv w:val="1"/>
      <w:marLeft w:val="0"/>
      <w:marRight w:val="0"/>
      <w:marTop w:val="0"/>
      <w:marBottom w:val="0"/>
      <w:divBdr>
        <w:top w:val="none" w:sz="0" w:space="0" w:color="auto"/>
        <w:left w:val="none" w:sz="0" w:space="0" w:color="auto"/>
        <w:bottom w:val="none" w:sz="0" w:space="0" w:color="auto"/>
        <w:right w:val="none" w:sz="0" w:space="0" w:color="auto"/>
      </w:divBdr>
    </w:div>
    <w:div w:id="1634403729">
      <w:bodyDiv w:val="1"/>
      <w:marLeft w:val="0"/>
      <w:marRight w:val="0"/>
      <w:marTop w:val="0"/>
      <w:marBottom w:val="0"/>
      <w:divBdr>
        <w:top w:val="none" w:sz="0" w:space="0" w:color="auto"/>
        <w:left w:val="none" w:sz="0" w:space="0" w:color="auto"/>
        <w:bottom w:val="none" w:sz="0" w:space="0" w:color="auto"/>
        <w:right w:val="none" w:sz="0" w:space="0" w:color="auto"/>
      </w:divBdr>
    </w:div>
    <w:div w:id="1654945340">
      <w:bodyDiv w:val="1"/>
      <w:marLeft w:val="0"/>
      <w:marRight w:val="0"/>
      <w:marTop w:val="0"/>
      <w:marBottom w:val="0"/>
      <w:divBdr>
        <w:top w:val="none" w:sz="0" w:space="0" w:color="auto"/>
        <w:left w:val="none" w:sz="0" w:space="0" w:color="auto"/>
        <w:bottom w:val="none" w:sz="0" w:space="0" w:color="auto"/>
        <w:right w:val="none" w:sz="0" w:space="0" w:color="auto"/>
      </w:divBdr>
    </w:div>
    <w:div w:id="1682275487">
      <w:bodyDiv w:val="1"/>
      <w:marLeft w:val="0"/>
      <w:marRight w:val="0"/>
      <w:marTop w:val="0"/>
      <w:marBottom w:val="0"/>
      <w:divBdr>
        <w:top w:val="none" w:sz="0" w:space="0" w:color="auto"/>
        <w:left w:val="none" w:sz="0" w:space="0" w:color="auto"/>
        <w:bottom w:val="none" w:sz="0" w:space="0" w:color="auto"/>
        <w:right w:val="none" w:sz="0" w:space="0" w:color="auto"/>
      </w:divBdr>
    </w:div>
    <w:div w:id="1715151865">
      <w:bodyDiv w:val="1"/>
      <w:marLeft w:val="0"/>
      <w:marRight w:val="0"/>
      <w:marTop w:val="0"/>
      <w:marBottom w:val="0"/>
      <w:divBdr>
        <w:top w:val="none" w:sz="0" w:space="0" w:color="auto"/>
        <w:left w:val="none" w:sz="0" w:space="0" w:color="auto"/>
        <w:bottom w:val="none" w:sz="0" w:space="0" w:color="auto"/>
        <w:right w:val="none" w:sz="0" w:space="0" w:color="auto"/>
      </w:divBdr>
    </w:div>
    <w:div w:id="1718703104">
      <w:bodyDiv w:val="1"/>
      <w:marLeft w:val="0"/>
      <w:marRight w:val="0"/>
      <w:marTop w:val="0"/>
      <w:marBottom w:val="0"/>
      <w:divBdr>
        <w:top w:val="none" w:sz="0" w:space="0" w:color="auto"/>
        <w:left w:val="none" w:sz="0" w:space="0" w:color="auto"/>
        <w:bottom w:val="none" w:sz="0" w:space="0" w:color="auto"/>
        <w:right w:val="none" w:sz="0" w:space="0" w:color="auto"/>
      </w:divBdr>
      <w:divsChild>
        <w:div w:id="1985818960">
          <w:marLeft w:val="0"/>
          <w:marRight w:val="0"/>
          <w:marTop w:val="0"/>
          <w:marBottom w:val="0"/>
          <w:divBdr>
            <w:top w:val="none" w:sz="0" w:space="0" w:color="auto"/>
            <w:left w:val="none" w:sz="0" w:space="0" w:color="auto"/>
            <w:bottom w:val="none" w:sz="0" w:space="0" w:color="auto"/>
            <w:right w:val="none" w:sz="0" w:space="0" w:color="auto"/>
          </w:divBdr>
        </w:div>
      </w:divsChild>
    </w:div>
    <w:div w:id="1758676244">
      <w:bodyDiv w:val="1"/>
      <w:marLeft w:val="0"/>
      <w:marRight w:val="0"/>
      <w:marTop w:val="0"/>
      <w:marBottom w:val="0"/>
      <w:divBdr>
        <w:top w:val="none" w:sz="0" w:space="0" w:color="auto"/>
        <w:left w:val="none" w:sz="0" w:space="0" w:color="auto"/>
        <w:bottom w:val="none" w:sz="0" w:space="0" w:color="auto"/>
        <w:right w:val="none" w:sz="0" w:space="0" w:color="auto"/>
      </w:divBdr>
    </w:div>
    <w:div w:id="1861623074">
      <w:bodyDiv w:val="1"/>
      <w:marLeft w:val="0"/>
      <w:marRight w:val="0"/>
      <w:marTop w:val="0"/>
      <w:marBottom w:val="0"/>
      <w:divBdr>
        <w:top w:val="none" w:sz="0" w:space="0" w:color="auto"/>
        <w:left w:val="none" w:sz="0" w:space="0" w:color="auto"/>
        <w:bottom w:val="none" w:sz="0" w:space="0" w:color="auto"/>
        <w:right w:val="none" w:sz="0" w:space="0" w:color="auto"/>
      </w:divBdr>
    </w:div>
    <w:div w:id="1942643560">
      <w:bodyDiv w:val="1"/>
      <w:marLeft w:val="0"/>
      <w:marRight w:val="0"/>
      <w:marTop w:val="0"/>
      <w:marBottom w:val="0"/>
      <w:divBdr>
        <w:top w:val="none" w:sz="0" w:space="0" w:color="auto"/>
        <w:left w:val="none" w:sz="0" w:space="0" w:color="auto"/>
        <w:bottom w:val="none" w:sz="0" w:space="0" w:color="auto"/>
        <w:right w:val="none" w:sz="0" w:space="0" w:color="auto"/>
      </w:divBdr>
    </w:div>
    <w:div w:id="1994940989">
      <w:bodyDiv w:val="1"/>
      <w:marLeft w:val="0"/>
      <w:marRight w:val="0"/>
      <w:marTop w:val="0"/>
      <w:marBottom w:val="0"/>
      <w:divBdr>
        <w:top w:val="none" w:sz="0" w:space="0" w:color="auto"/>
        <w:left w:val="none" w:sz="0" w:space="0" w:color="auto"/>
        <w:bottom w:val="none" w:sz="0" w:space="0" w:color="auto"/>
        <w:right w:val="none" w:sz="0" w:space="0" w:color="auto"/>
      </w:divBdr>
    </w:div>
    <w:div w:id="2048337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so.csdn.net/so/search?q=%E6%B7%B1%E5%BA%A6%E5%BC%BA%E5%8C%96%E5%AD%A6%E4%B9%A0&amp;spm=1001.2101.3001.702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2CC082-A337-47FA-BF74-3EB6A3A6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11986</TotalTime>
  <Pages>40</Pages>
  <Words>2760</Words>
  <Characters>15737</Characters>
  <Application>Microsoft Office Word</Application>
  <DocSecurity>0</DocSecurity>
  <Lines>131</Lines>
  <Paragraphs>36</Paragraphs>
  <ScaleCrop>false</ScaleCrop>
  <Company>Microsoft</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于程</cp:lastModifiedBy>
  <cp:revision>14</cp:revision>
  <dcterms:created xsi:type="dcterms:W3CDTF">2015-06-09T02:04:00Z</dcterms:created>
  <dcterms:modified xsi:type="dcterms:W3CDTF">2022-05-25T14:40:00Z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5BC431D1E78140278E037662F67C5ADE</vt:lpwstr>
  </property>
</Properties>
</file>