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8768" w14:textId="311BF944" w:rsidR="00894F3B" w:rsidRDefault="002A4B4A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《信息</w:t>
      </w:r>
      <w:r>
        <w:rPr>
          <w:b/>
          <w:sz w:val="32"/>
          <w:szCs w:val="32"/>
        </w:rPr>
        <w:t>系统</w:t>
      </w:r>
      <w:r w:rsidR="006C24CF">
        <w:rPr>
          <w:rFonts w:hint="eastAsia"/>
          <w:b/>
          <w:sz w:val="32"/>
          <w:szCs w:val="32"/>
        </w:rPr>
        <w:t>安全实验》——</w:t>
      </w:r>
      <w:r w:rsidR="00ED7507">
        <w:rPr>
          <w:rFonts w:hint="eastAsia"/>
          <w:b/>
          <w:sz w:val="32"/>
          <w:szCs w:val="32"/>
        </w:rPr>
        <w:t>系统安全实验</w:t>
      </w:r>
      <w:r>
        <w:rPr>
          <w:rFonts w:hint="eastAsia"/>
          <w:b/>
          <w:sz w:val="32"/>
          <w:szCs w:val="32"/>
        </w:rPr>
        <w:t>检查单</w:t>
      </w:r>
    </w:p>
    <w:p w14:paraId="03E69466" w14:textId="77777777" w:rsidR="00894F3B" w:rsidRPr="00ED7507" w:rsidRDefault="00894F3B">
      <w:pPr>
        <w:jc w:val="center"/>
        <w:rPr>
          <w:b/>
          <w:sz w:val="30"/>
          <w:szCs w:val="30"/>
        </w:rPr>
      </w:pPr>
    </w:p>
    <w:p w14:paraId="3FD7CAF2" w14:textId="77777777" w:rsidR="00894F3B" w:rsidRDefault="00894F3B">
      <w:pPr>
        <w:jc w:val="left"/>
      </w:pPr>
    </w:p>
    <w:p w14:paraId="5491811A" w14:textId="77777777" w:rsidR="00894F3B" w:rsidRDefault="002A4B4A">
      <w:pPr>
        <w:jc w:val="left"/>
      </w:pPr>
      <w:r>
        <w:rPr>
          <w:rFonts w:hint="eastAsia"/>
        </w:rPr>
        <w:t>班级</w:t>
      </w:r>
      <w:r>
        <w:rPr>
          <w:rFonts w:hint="eastAsia"/>
        </w:rPr>
        <w:t xml:space="preserve">________________  </w:t>
      </w:r>
      <w:r>
        <w:rPr>
          <w:rFonts w:hint="eastAsia"/>
        </w:rPr>
        <w:t>学号</w:t>
      </w:r>
      <w:r>
        <w:rPr>
          <w:rFonts w:hint="eastAsia"/>
        </w:rPr>
        <w:t xml:space="preserve">_______________ </w:t>
      </w:r>
      <w:r>
        <w:rPr>
          <w:rFonts w:hint="eastAsia"/>
        </w:rPr>
        <w:t>姓名</w:t>
      </w:r>
      <w:r>
        <w:rPr>
          <w:rFonts w:hint="eastAsia"/>
        </w:rPr>
        <w:t xml:space="preserve">_____________  </w:t>
      </w:r>
      <w:r>
        <w:rPr>
          <w:rFonts w:hint="eastAsia"/>
        </w:rPr>
        <w:t>得分</w:t>
      </w:r>
      <w:r>
        <w:rPr>
          <w:rFonts w:hint="eastAsia"/>
        </w:rPr>
        <w:t>_____________</w:t>
      </w:r>
    </w:p>
    <w:p w14:paraId="6D129E74" w14:textId="77777777" w:rsidR="00894F3B" w:rsidRDefault="00894F3B">
      <w:pPr>
        <w:jc w:val="left"/>
      </w:pPr>
    </w:p>
    <w:p w14:paraId="7E55CA70" w14:textId="77777777" w:rsidR="00894F3B" w:rsidRDefault="00894F3B">
      <w:pPr>
        <w:jc w:val="left"/>
      </w:pPr>
    </w:p>
    <w:p w14:paraId="3C442618" w14:textId="77777777" w:rsidR="00894F3B" w:rsidRDefault="002A4B4A">
      <w:pPr>
        <w:jc w:val="left"/>
      </w:pPr>
      <w:r>
        <w:rPr>
          <w:rFonts w:hint="eastAsia"/>
        </w:rPr>
        <w:t>检查表</w:t>
      </w:r>
    </w:p>
    <w:tbl>
      <w:tblPr>
        <w:tblStyle w:val="a3"/>
        <w:tblW w:w="8526" w:type="dxa"/>
        <w:tblLayout w:type="fixed"/>
        <w:tblLook w:val="04A0" w:firstRow="1" w:lastRow="0" w:firstColumn="1" w:lastColumn="0" w:noHBand="0" w:noVBand="1"/>
      </w:tblPr>
      <w:tblGrid>
        <w:gridCol w:w="804"/>
        <w:gridCol w:w="3273"/>
        <w:gridCol w:w="762"/>
        <w:gridCol w:w="1125"/>
        <w:gridCol w:w="1410"/>
        <w:gridCol w:w="1152"/>
      </w:tblGrid>
      <w:tr w:rsidR="00894F3B" w14:paraId="01ED9330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D7646DB" w14:textId="77777777" w:rsidR="00894F3B" w:rsidRDefault="002A4B4A">
            <w:r>
              <w:rPr>
                <w:rFonts w:hint="eastAsia"/>
              </w:rPr>
              <w:t>序号</w:t>
            </w:r>
          </w:p>
        </w:tc>
        <w:tc>
          <w:tcPr>
            <w:tcW w:w="3273" w:type="dxa"/>
            <w:vAlign w:val="center"/>
          </w:tcPr>
          <w:p w14:paraId="5D88F4C2" w14:textId="77777777" w:rsidR="00894F3B" w:rsidRDefault="002A4B4A">
            <w:r>
              <w:rPr>
                <w:rFonts w:hint="eastAsia"/>
              </w:rPr>
              <w:t>功能项</w:t>
            </w:r>
          </w:p>
        </w:tc>
        <w:tc>
          <w:tcPr>
            <w:tcW w:w="762" w:type="dxa"/>
            <w:vAlign w:val="center"/>
          </w:tcPr>
          <w:p w14:paraId="6A228EF7" w14:textId="77777777" w:rsidR="00894F3B" w:rsidRDefault="002A4B4A">
            <w:r>
              <w:rPr>
                <w:rFonts w:hint="eastAsia"/>
              </w:rPr>
              <w:t>分值</w:t>
            </w:r>
          </w:p>
        </w:tc>
        <w:tc>
          <w:tcPr>
            <w:tcW w:w="1125" w:type="dxa"/>
            <w:vAlign w:val="center"/>
          </w:tcPr>
          <w:p w14:paraId="4AD3876D" w14:textId="77777777" w:rsidR="00894F3B" w:rsidRDefault="002A4B4A">
            <w:pPr>
              <w:jc w:val="center"/>
            </w:pPr>
            <w:r>
              <w:rPr>
                <w:rFonts w:hint="eastAsia"/>
              </w:rPr>
              <w:t>完成分</w:t>
            </w:r>
          </w:p>
        </w:tc>
        <w:tc>
          <w:tcPr>
            <w:tcW w:w="1410" w:type="dxa"/>
            <w:vAlign w:val="center"/>
          </w:tcPr>
          <w:p w14:paraId="2FFF3771" w14:textId="77777777" w:rsidR="00894F3B" w:rsidRDefault="002A4B4A">
            <w:r>
              <w:rPr>
                <w:rFonts w:hint="eastAsia"/>
              </w:rPr>
              <w:t>检查人</w:t>
            </w:r>
          </w:p>
        </w:tc>
        <w:tc>
          <w:tcPr>
            <w:tcW w:w="1152" w:type="dxa"/>
            <w:vAlign w:val="center"/>
          </w:tcPr>
          <w:p w14:paraId="6CFEB188" w14:textId="77777777" w:rsidR="00894F3B" w:rsidRDefault="002A4B4A">
            <w:r>
              <w:rPr>
                <w:rFonts w:hint="eastAsia"/>
              </w:rPr>
              <w:t>检查时间</w:t>
            </w:r>
          </w:p>
        </w:tc>
      </w:tr>
      <w:tr w:rsidR="00894F3B" w14:paraId="4CEA897C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23457C1" w14:textId="77777777" w:rsidR="00894F3B" w:rsidRDefault="002A4B4A">
            <w:r>
              <w:rPr>
                <w:rFonts w:hint="eastAsia"/>
              </w:rPr>
              <w:t>1</w:t>
            </w:r>
          </w:p>
        </w:tc>
        <w:tc>
          <w:tcPr>
            <w:tcW w:w="3273" w:type="dxa"/>
            <w:vAlign w:val="center"/>
          </w:tcPr>
          <w:p w14:paraId="7D174D3F" w14:textId="5473232F" w:rsidR="00894F3B" w:rsidRDefault="00804878" w:rsidP="003E1740"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 w:rsidR="00956637">
              <w:rPr>
                <w:rFonts w:hint="eastAsia"/>
              </w:rPr>
              <w:t>的</w:t>
            </w:r>
            <w:r w:rsidR="00956637">
              <w:rPr>
                <w:rFonts w:hint="eastAsia"/>
              </w:rPr>
              <w:t>vulnerable</w:t>
            </w:r>
            <w:r w:rsidR="00956637">
              <w:rPr>
                <w:rFonts w:hint="eastAsia"/>
              </w:rPr>
              <w:t>进程</w:t>
            </w:r>
            <w:r>
              <w:rPr>
                <w:rFonts w:hint="eastAsia"/>
              </w:rPr>
              <w:t>进行</w:t>
            </w:r>
            <w:r>
              <w:rPr>
                <w:rFonts w:hint="eastAsia"/>
              </w:rPr>
              <w:t>exploit</w:t>
            </w:r>
            <w:r w:rsidR="00956637">
              <w:rPr>
                <w:rFonts w:hint="eastAsia"/>
              </w:rPr>
              <w:t>，获得</w:t>
            </w:r>
            <w:r w:rsidR="00956637">
              <w:rPr>
                <w:rFonts w:hint="eastAsia"/>
              </w:rPr>
              <w:t>shell</w:t>
            </w:r>
            <w:r w:rsidR="00956637">
              <w:rPr>
                <w:rFonts w:hint="eastAsia"/>
              </w:rPr>
              <w:t>（或删除</w:t>
            </w:r>
            <w:r w:rsidR="00956637">
              <w:rPr>
                <w:rFonts w:hint="eastAsia"/>
              </w:rPr>
              <w:t>root</w:t>
            </w:r>
            <w:r w:rsidR="00956637">
              <w:rPr>
                <w:rFonts w:hint="eastAsia"/>
              </w:rPr>
              <w:t>特权的文件</w:t>
            </w:r>
            <w:r w:rsidR="00956637">
              <w:rPr>
                <w:rFonts w:hint="eastAsia"/>
              </w:rPr>
              <w:t>/</w:t>
            </w:r>
            <w:proofErr w:type="spellStart"/>
            <w:r w:rsidR="00956637">
              <w:t>tmp</w:t>
            </w:r>
            <w:proofErr w:type="spellEnd"/>
            <w:r w:rsidR="00956637">
              <w:t>/test</w:t>
            </w:r>
            <w:r w:rsidR="00956637">
              <w:rPr>
                <w:rFonts w:hint="eastAsia"/>
              </w:rPr>
              <w:t>）</w:t>
            </w:r>
          </w:p>
        </w:tc>
        <w:tc>
          <w:tcPr>
            <w:tcW w:w="762" w:type="dxa"/>
            <w:vAlign w:val="center"/>
          </w:tcPr>
          <w:p w14:paraId="01FB5B55" w14:textId="05C7ED87" w:rsidR="00894F3B" w:rsidRDefault="00956637" w:rsidP="00380A0E">
            <w:pPr>
              <w:jc w:val="left"/>
            </w:pPr>
            <w:r>
              <w:t>2</w:t>
            </w:r>
            <w:r w:rsidR="0009694E">
              <w:t>0</w:t>
            </w:r>
          </w:p>
        </w:tc>
        <w:tc>
          <w:tcPr>
            <w:tcW w:w="1125" w:type="dxa"/>
            <w:vAlign w:val="center"/>
          </w:tcPr>
          <w:p w14:paraId="22EB7FA8" w14:textId="77777777" w:rsidR="00894F3B" w:rsidRDefault="00894F3B"/>
        </w:tc>
        <w:tc>
          <w:tcPr>
            <w:tcW w:w="1410" w:type="dxa"/>
            <w:vAlign w:val="center"/>
          </w:tcPr>
          <w:p w14:paraId="3F8D1737" w14:textId="77777777" w:rsidR="00894F3B" w:rsidRDefault="00894F3B"/>
        </w:tc>
        <w:tc>
          <w:tcPr>
            <w:tcW w:w="1152" w:type="dxa"/>
            <w:vAlign w:val="center"/>
          </w:tcPr>
          <w:p w14:paraId="22C078E4" w14:textId="77777777" w:rsidR="00894F3B" w:rsidRDefault="00894F3B"/>
        </w:tc>
      </w:tr>
      <w:tr w:rsidR="00BE49D9" w14:paraId="2A926348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BF0C51A" w14:textId="736DCB6C" w:rsidR="00BE49D9" w:rsidRDefault="00C02B3F">
            <w:r>
              <w:t>2</w:t>
            </w:r>
          </w:p>
        </w:tc>
        <w:tc>
          <w:tcPr>
            <w:tcW w:w="3273" w:type="dxa"/>
            <w:vAlign w:val="center"/>
          </w:tcPr>
          <w:p w14:paraId="7EC62E6A" w14:textId="2294F9A5" w:rsidR="00BE49D9" w:rsidRDefault="0009694E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chroot</w:t>
            </w:r>
            <w:r>
              <w:t xml:space="preserve">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进行约束，</w:t>
            </w:r>
            <w:r w:rsidR="00956637">
              <w:rPr>
                <w:rFonts w:hint="eastAsia"/>
              </w:rPr>
              <w:t>进行</w:t>
            </w:r>
            <w:r>
              <w:rPr>
                <w:rFonts w:hint="eastAsia"/>
              </w:rPr>
              <w:t>exploit</w:t>
            </w:r>
            <w:r w:rsidR="00956637">
              <w:rPr>
                <w:rFonts w:hint="eastAsia"/>
              </w:rPr>
              <w:t>，</w:t>
            </w:r>
            <w:r w:rsidR="00956637">
              <w:rPr>
                <w:rFonts w:hint="eastAsia"/>
              </w:rPr>
              <w:t>删除</w:t>
            </w:r>
            <w:r w:rsidR="00956637">
              <w:rPr>
                <w:rFonts w:hint="eastAsia"/>
              </w:rPr>
              <w:t>root</w:t>
            </w:r>
            <w:r w:rsidR="00956637">
              <w:rPr>
                <w:rFonts w:hint="eastAsia"/>
              </w:rPr>
              <w:t>特权的文件</w:t>
            </w:r>
            <w:r w:rsidR="00956637">
              <w:rPr>
                <w:rFonts w:hint="eastAsia"/>
              </w:rPr>
              <w:t>/</w:t>
            </w:r>
            <w:proofErr w:type="spellStart"/>
            <w:r w:rsidR="00956637">
              <w:t>tmp</w:t>
            </w:r>
            <w:proofErr w:type="spellEnd"/>
            <w:r w:rsidR="00956637">
              <w:t>/test</w:t>
            </w:r>
          </w:p>
        </w:tc>
        <w:tc>
          <w:tcPr>
            <w:tcW w:w="762" w:type="dxa"/>
            <w:vAlign w:val="center"/>
          </w:tcPr>
          <w:p w14:paraId="13EF8CA6" w14:textId="018D3BF0" w:rsidR="00BE49D9" w:rsidRDefault="00956637" w:rsidP="00380A0E">
            <w:pPr>
              <w:jc w:val="left"/>
            </w:pPr>
            <w:r>
              <w:t>20</w:t>
            </w:r>
          </w:p>
        </w:tc>
        <w:tc>
          <w:tcPr>
            <w:tcW w:w="1125" w:type="dxa"/>
            <w:vAlign w:val="center"/>
          </w:tcPr>
          <w:p w14:paraId="67F384C2" w14:textId="77777777" w:rsidR="00BE49D9" w:rsidRDefault="00BE49D9"/>
        </w:tc>
        <w:tc>
          <w:tcPr>
            <w:tcW w:w="1410" w:type="dxa"/>
            <w:vAlign w:val="center"/>
          </w:tcPr>
          <w:p w14:paraId="0438F91F" w14:textId="77777777" w:rsidR="00BE49D9" w:rsidRDefault="00BE49D9"/>
        </w:tc>
        <w:tc>
          <w:tcPr>
            <w:tcW w:w="1152" w:type="dxa"/>
            <w:vAlign w:val="center"/>
          </w:tcPr>
          <w:p w14:paraId="18B9CA4B" w14:textId="77777777" w:rsidR="00BE49D9" w:rsidRDefault="00BE49D9"/>
        </w:tc>
      </w:tr>
      <w:tr w:rsidR="00894F3B" w14:paraId="53E68A81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4A117EE" w14:textId="708BDAA6" w:rsidR="00894F3B" w:rsidRDefault="00956637">
            <w:r>
              <w:t>3</w:t>
            </w:r>
          </w:p>
        </w:tc>
        <w:tc>
          <w:tcPr>
            <w:tcW w:w="3273" w:type="dxa"/>
            <w:vAlign w:val="center"/>
          </w:tcPr>
          <w:p w14:paraId="031FB9D7" w14:textId="53F54635" w:rsidR="00894F3B" w:rsidRDefault="0009694E">
            <w:r>
              <w:rPr>
                <w:rFonts w:hint="eastAsia"/>
              </w:rPr>
              <w:t>改变进程</w:t>
            </w:r>
            <w:proofErr w:type="spellStart"/>
            <w:r>
              <w:rPr>
                <w:rFonts w:hint="eastAsia"/>
              </w:rPr>
              <w:t>euid</w:t>
            </w:r>
            <w:proofErr w:type="spellEnd"/>
            <w:r>
              <w:rPr>
                <w:rFonts w:hint="eastAsia"/>
              </w:rPr>
              <w:t>，测试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73291F4E" w14:textId="35F31C46" w:rsidR="00894F3B" w:rsidRDefault="00956637" w:rsidP="00380A0E">
            <w:pPr>
              <w:jc w:val="left"/>
            </w:pPr>
            <w:r>
              <w:t>20</w:t>
            </w:r>
          </w:p>
        </w:tc>
        <w:tc>
          <w:tcPr>
            <w:tcW w:w="1125" w:type="dxa"/>
            <w:vAlign w:val="center"/>
          </w:tcPr>
          <w:p w14:paraId="0BA2E801" w14:textId="77777777" w:rsidR="00894F3B" w:rsidRDefault="00894F3B"/>
        </w:tc>
        <w:tc>
          <w:tcPr>
            <w:tcW w:w="1410" w:type="dxa"/>
            <w:vAlign w:val="center"/>
          </w:tcPr>
          <w:p w14:paraId="03AB31BA" w14:textId="77777777" w:rsidR="00894F3B" w:rsidRDefault="00894F3B"/>
        </w:tc>
        <w:tc>
          <w:tcPr>
            <w:tcW w:w="1152" w:type="dxa"/>
            <w:vAlign w:val="center"/>
          </w:tcPr>
          <w:p w14:paraId="599F6B5C" w14:textId="77777777" w:rsidR="00894F3B" w:rsidRDefault="00894F3B"/>
        </w:tc>
      </w:tr>
      <w:tr w:rsidR="002A4B4A" w14:paraId="0B28009C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6B2161F2" w14:textId="56B2A749" w:rsidR="002A4B4A" w:rsidRDefault="00956637">
            <w:r>
              <w:t>4</w:t>
            </w:r>
          </w:p>
        </w:tc>
        <w:tc>
          <w:tcPr>
            <w:tcW w:w="3273" w:type="dxa"/>
            <w:vAlign w:val="center"/>
          </w:tcPr>
          <w:p w14:paraId="7AB77354" w14:textId="643FDFA8" w:rsidR="002A4B4A" w:rsidRDefault="0009694E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seccomp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vulnerable</w:t>
            </w:r>
            <w:r>
              <w:rPr>
                <w:rFonts w:hint="eastAsia"/>
              </w:rPr>
              <w:t>进程进行约束</w:t>
            </w:r>
            <w:bookmarkStart w:id="0" w:name="_GoBack"/>
            <w:bookmarkEnd w:id="0"/>
            <w:r>
              <w:rPr>
                <w:rFonts w:hint="eastAsia"/>
              </w:rPr>
              <w:t>，测试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6AD04570" w14:textId="21A3CD00" w:rsidR="002A4B4A" w:rsidRDefault="00956637">
            <w:r>
              <w:t>20</w:t>
            </w:r>
          </w:p>
        </w:tc>
        <w:tc>
          <w:tcPr>
            <w:tcW w:w="1125" w:type="dxa"/>
            <w:vAlign w:val="center"/>
          </w:tcPr>
          <w:p w14:paraId="5304D77E" w14:textId="77777777" w:rsidR="002A4B4A" w:rsidRDefault="002A4B4A"/>
        </w:tc>
        <w:tc>
          <w:tcPr>
            <w:tcW w:w="1410" w:type="dxa"/>
            <w:vAlign w:val="center"/>
          </w:tcPr>
          <w:p w14:paraId="7BCBD5B6" w14:textId="77777777" w:rsidR="002A4B4A" w:rsidRDefault="002A4B4A"/>
        </w:tc>
        <w:tc>
          <w:tcPr>
            <w:tcW w:w="1152" w:type="dxa"/>
            <w:vAlign w:val="center"/>
          </w:tcPr>
          <w:p w14:paraId="55D29842" w14:textId="77777777" w:rsidR="002A4B4A" w:rsidRDefault="002A4B4A"/>
        </w:tc>
      </w:tr>
      <w:tr w:rsidR="002A4B4A" w14:paraId="33641B7A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18AC11FA" w14:textId="0DB5204B" w:rsidR="002A4B4A" w:rsidRDefault="00956637">
            <w:r>
              <w:t>5</w:t>
            </w:r>
          </w:p>
        </w:tc>
        <w:tc>
          <w:tcPr>
            <w:tcW w:w="3273" w:type="dxa"/>
            <w:vAlign w:val="center"/>
          </w:tcPr>
          <w:p w14:paraId="1C3A6B3B" w14:textId="36911FBD" w:rsidR="002A4B4A" w:rsidRDefault="0009694E">
            <w:r>
              <w:rPr>
                <w:rFonts w:hint="eastAsia"/>
              </w:rPr>
              <w:t>使用</w:t>
            </w:r>
            <w:proofErr w:type="spellStart"/>
            <w:r>
              <w:rPr>
                <w:rFonts w:hint="eastAsia"/>
              </w:rPr>
              <w:t>apparmor</w:t>
            </w:r>
            <w:proofErr w:type="spellEnd"/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web</w:t>
            </w:r>
            <w:r>
              <w:t xml:space="preserve"> 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vulnerable</w:t>
            </w:r>
            <w:r>
              <w:rPr>
                <w:rFonts w:hint="eastAsia"/>
              </w:rPr>
              <w:t>进程进行约束，测试</w:t>
            </w:r>
            <w:r>
              <w:rPr>
                <w:rFonts w:hint="eastAsia"/>
              </w:rPr>
              <w:t>exploit</w:t>
            </w:r>
          </w:p>
        </w:tc>
        <w:tc>
          <w:tcPr>
            <w:tcW w:w="762" w:type="dxa"/>
            <w:vAlign w:val="center"/>
          </w:tcPr>
          <w:p w14:paraId="08306DE2" w14:textId="4A352EE8" w:rsidR="002A4B4A" w:rsidRDefault="00956637">
            <w:r>
              <w:t>20</w:t>
            </w:r>
          </w:p>
        </w:tc>
        <w:tc>
          <w:tcPr>
            <w:tcW w:w="1125" w:type="dxa"/>
            <w:vAlign w:val="center"/>
          </w:tcPr>
          <w:p w14:paraId="44F43A76" w14:textId="77777777" w:rsidR="002A4B4A" w:rsidRDefault="002A4B4A"/>
        </w:tc>
        <w:tc>
          <w:tcPr>
            <w:tcW w:w="1410" w:type="dxa"/>
            <w:vAlign w:val="center"/>
          </w:tcPr>
          <w:p w14:paraId="6873A605" w14:textId="77777777" w:rsidR="002A4B4A" w:rsidRDefault="002A4B4A"/>
        </w:tc>
        <w:tc>
          <w:tcPr>
            <w:tcW w:w="1152" w:type="dxa"/>
            <w:vAlign w:val="center"/>
          </w:tcPr>
          <w:p w14:paraId="37B4EFE6" w14:textId="77777777" w:rsidR="002A4B4A" w:rsidRDefault="002A4B4A"/>
        </w:tc>
      </w:tr>
      <w:tr w:rsidR="002A4B4A" w14:paraId="76E55A0B" w14:textId="77777777" w:rsidTr="000C1C4B">
        <w:trPr>
          <w:trHeight w:val="480"/>
        </w:trPr>
        <w:tc>
          <w:tcPr>
            <w:tcW w:w="804" w:type="dxa"/>
            <w:vAlign w:val="center"/>
          </w:tcPr>
          <w:p w14:paraId="227EF7C1" w14:textId="77777777" w:rsidR="002A4B4A" w:rsidRDefault="002A4B4A"/>
        </w:tc>
        <w:tc>
          <w:tcPr>
            <w:tcW w:w="3273" w:type="dxa"/>
            <w:vAlign w:val="center"/>
          </w:tcPr>
          <w:p w14:paraId="7BF3782F" w14:textId="77777777" w:rsidR="002A4B4A" w:rsidRDefault="002A4B4A"/>
        </w:tc>
        <w:tc>
          <w:tcPr>
            <w:tcW w:w="762" w:type="dxa"/>
            <w:vAlign w:val="center"/>
          </w:tcPr>
          <w:p w14:paraId="46569172" w14:textId="77777777" w:rsidR="002A4B4A" w:rsidRDefault="002A4B4A"/>
        </w:tc>
        <w:tc>
          <w:tcPr>
            <w:tcW w:w="1125" w:type="dxa"/>
            <w:vAlign w:val="center"/>
          </w:tcPr>
          <w:p w14:paraId="02168B53" w14:textId="77777777" w:rsidR="002A4B4A" w:rsidRDefault="002A4B4A"/>
        </w:tc>
        <w:tc>
          <w:tcPr>
            <w:tcW w:w="1410" w:type="dxa"/>
            <w:vAlign w:val="center"/>
          </w:tcPr>
          <w:p w14:paraId="35EB9884" w14:textId="77777777" w:rsidR="002A4B4A" w:rsidRDefault="002A4B4A"/>
        </w:tc>
        <w:tc>
          <w:tcPr>
            <w:tcW w:w="1152" w:type="dxa"/>
            <w:vAlign w:val="center"/>
          </w:tcPr>
          <w:p w14:paraId="2A46BDA0" w14:textId="77777777" w:rsidR="002A4B4A" w:rsidRDefault="002A4B4A"/>
        </w:tc>
      </w:tr>
    </w:tbl>
    <w:p w14:paraId="34C880C0" w14:textId="77777777" w:rsidR="00894F3B" w:rsidRDefault="00894F3B">
      <w:pPr>
        <w:jc w:val="left"/>
      </w:pPr>
    </w:p>
    <w:sectPr w:rsidR="00894F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B2276" w14:textId="77777777" w:rsidR="00742EA5" w:rsidRDefault="00742EA5" w:rsidP="00AE28EA">
      <w:r>
        <w:separator/>
      </w:r>
    </w:p>
  </w:endnote>
  <w:endnote w:type="continuationSeparator" w:id="0">
    <w:p w14:paraId="3F4E50DC" w14:textId="77777777" w:rsidR="00742EA5" w:rsidRDefault="00742EA5" w:rsidP="00AE2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90A880" w14:textId="77777777" w:rsidR="00742EA5" w:rsidRDefault="00742EA5" w:rsidP="00AE28EA">
      <w:r>
        <w:separator/>
      </w:r>
    </w:p>
  </w:footnote>
  <w:footnote w:type="continuationSeparator" w:id="0">
    <w:p w14:paraId="20606D17" w14:textId="77777777" w:rsidR="00742EA5" w:rsidRDefault="00742EA5" w:rsidP="00AE2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4778"/>
    <w:rsid w:val="0005143B"/>
    <w:rsid w:val="0009573B"/>
    <w:rsid w:val="0009694E"/>
    <w:rsid w:val="000C1C4B"/>
    <w:rsid w:val="000E313F"/>
    <w:rsid w:val="001473DA"/>
    <w:rsid w:val="00186458"/>
    <w:rsid w:val="0020066D"/>
    <w:rsid w:val="002A4B4A"/>
    <w:rsid w:val="002C36F4"/>
    <w:rsid w:val="002D3E98"/>
    <w:rsid w:val="00317095"/>
    <w:rsid w:val="00320F22"/>
    <w:rsid w:val="00346F42"/>
    <w:rsid w:val="00380A0E"/>
    <w:rsid w:val="003B5342"/>
    <w:rsid w:val="003E1740"/>
    <w:rsid w:val="00413DFE"/>
    <w:rsid w:val="004C06F4"/>
    <w:rsid w:val="00535942"/>
    <w:rsid w:val="00557194"/>
    <w:rsid w:val="005846F6"/>
    <w:rsid w:val="00592F70"/>
    <w:rsid w:val="005B23E3"/>
    <w:rsid w:val="005F5F29"/>
    <w:rsid w:val="00601E00"/>
    <w:rsid w:val="00645290"/>
    <w:rsid w:val="00663594"/>
    <w:rsid w:val="006C24CF"/>
    <w:rsid w:val="006E17C6"/>
    <w:rsid w:val="006E3C36"/>
    <w:rsid w:val="00727EF1"/>
    <w:rsid w:val="00742EA5"/>
    <w:rsid w:val="00804878"/>
    <w:rsid w:val="00837DDC"/>
    <w:rsid w:val="00881CEE"/>
    <w:rsid w:val="00894F3B"/>
    <w:rsid w:val="00951D34"/>
    <w:rsid w:val="00956637"/>
    <w:rsid w:val="00A91005"/>
    <w:rsid w:val="00AB4778"/>
    <w:rsid w:val="00AC287D"/>
    <w:rsid w:val="00AE28EA"/>
    <w:rsid w:val="00B41101"/>
    <w:rsid w:val="00B7735C"/>
    <w:rsid w:val="00BD1BBE"/>
    <w:rsid w:val="00BE49D9"/>
    <w:rsid w:val="00BE7BF8"/>
    <w:rsid w:val="00C02B3F"/>
    <w:rsid w:val="00C23859"/>
    <w:rsid w:val="00CA0955"/>
    <w:rsid w:val="00D1521A"/>
    <w:rsid w:val="00D31CDF"/>
    <w:rsid w:val="00DC36A8"/>
    <w:rsid w:val="00EA5AF5"/>
    <w:rsid w:val="00ED7507"/>
    <w:rsid w:val="0ED343EE"/>
    <w:rsid w:val="17AD2275"/>
    <w:rsid w:val="1AF548B0"/>
    <w:rsid w:val="23E70F25"/>
    <w:rsid w:val="329335FD"/>
    <w:rsid w:val="3B0B05EA"/>
    <w:rsid w:val="531F642B"/>
    <w:rsid w:val="5E5833C8"/>
    <w:rsid w:val="601823C9"/>
    <w:rsid w:val="6FD7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AA5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2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E28EA"/>
    <w:rPr>
      <w:kern w:val="2"/>
      <w:sz w:val="18"/>
      <w:szCs w:val="18"/>
      <w:lang w:eastAsia="zh-CN"/>
    </w:rPr>
  </w:style>
  <w:style w:type="paragraph" w:styleId="a6">
    <w:name w:val="footer"/>
    <w:basedOn w:val="a"/>
    <w:link w:val="a7"/>
    <w:uiPriority w:val="99"/>
    <w:unhideWhenUsed/>
    <w:rsid w:val="00AE2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E28EA"/>
    <w:rPr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283</Characters>
  <Application>Microsoft Office Word</Application>
  <DocSecurity>0</DocSecurity>
  <Lines>17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wzqiang</cp:lastModifiedBy>
  <cp:revision>11</cp:revision>
  <cp:lastPrinted>2022-06-14T09:46:00Z</cp:lastPrinted>
  <dcterms:created xsi:type="dcterms:W3CDTF">2018-05-16T01:40:00Z</dcterms:created>
  <dcterms:modified xsi:type="dcterms:W3CDTF">2023-05-23T09:12:00Z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