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1216F" w14:textId="6CB760A9" w:rsidR="00C93789" w:rsidRDefault="00C93789" w:rsidP="00C93789">
      <w:pPr>
        <w:pStyle w:val="ad"/>
      </w:pPr>
      <w:r>
        <w:rPr>
          <w:rFonts w:hint="eastAsia"/>
        </w:rPr>
        <w:t>开源项目开发说明文档</w:t>
      </w:r>
    </w:p>
    <w:p w14:paraId="27AFE893" w14:textId="77777777" w:rsidR="0006383A" w:rsidRPr="0006383A" w:rsidRDefault="0006383A" w:rsidP="0006383A">
      <w:pPr>
        <w:rPr>
          <w:rFonts w:hint="eastAsia"/>
        </w:rPr>
      </w:pPr>
    </w:p>
    <w:p w14:paraId="09A5E6CC" w14:textId="6232BE76" w:rsidR="00F53B35" w:rsidRPr="00F53B35" w:rsidRDefault="00F53B35" w:rsidP="00F53B35">
      <w:pPr>
        <w:rPr>
          <w:rFonts w:hint="eastAsia"/>
        </w:rPr>
      </w:pPr>
      <w:r w:rsidRPr="0006383A">
        <w:rPr>
          <w:rFonts w:hint="eastAsia"/>
          <w:b/>
          <w:bCs/>
        </w:rPr>
        <w:t>技术摘要：</w:t>
      </w:r>
      <w:r w:rsidR="00610B55">
        <w:rPr>
          <w:rFonts w:ascii="Noto Sans" w:hAnsi="Noto Sans" w:cs="Noto Sans"/>
          <w:color w:val="24292F"/>
          <w:szCs w:val="21"/>
        </w:rPr>
        <w:t>本指南旨在介绍如何使用</w:t>
      </w:r>
      <w:r w:rsidR="00610B55">
        <w:rPr>
          <w:rFonts w:ascii="Noto Sans" w:hAnsi="Noto Sans" w:cs="Noto Sans"/>
          <w:color w:val="24292F"/>
          <w:szCs w:val="21"/>
        </w:rPr>
        <w:t>Visual Studio 2022</w:t>
      </w:r>
      <w:r w:rsidR="00610B55">
        <w:rPr>
          <w:rFonts w:ascii="Noto Sans" w:hAnsi="Noto Sans" w:cs="Noto Sans"/>
          <w:color w:val="24292F"/>
          <w:szCs w:val="21"/>
        </w:rPr>
        <w:t>集成的</w:t>
      </w:r>
      <w:r w:rsidR="00610B55">
        <w:rPr>
          <w:rFonts w:ascii="Noto Sans" w:hAnsi="Noto Sans" w:cs="Noto Sans"/>
          <w:color w:val="24292F"/>
          <w:szCs w:val="21"/>
        </w:rPr>
        <w:t>Git</w:t>
      </w:r>
      <w:r w:rsidR="00610B55">
        <w:rPr>
          <w:rFonts w:ascii="Noto Sans" w:hAnsi="Noto Sans" w:cs="Noto Sans"/>
          <w:color w:val="24292F"/>
          <w:szCs w:val="21"/>
        </w:rPr>
        <w:t>功能来进行软件开发，同时详细阐述了提交拉取请求</w:t>
      </w:r>
      <w:r w:rsidR="00610B55">
        <w:rPr>
          <w:rFonts w:ascii="Noto Sans" w:hAnsi="Noto Sans" w:cs="Noto Sans"/>
          <w:color w:val="24292F"/>
          <w:szCs w:val="21"/>
        </w:rPr>
        <w:t>(Pull Request, PR)</w:t>
      </w:r>
      <w:r w:rsidR="00610B55">
        <w:rPr>
          <w:rFonts w:ascii="Noto Sans" w:hAnsi="Noto Sans" w:cs="Noto Sans"/>
          <w:color w:val="24292F"/>
          <w:szCs w:val="21"/>
        </w:rPr>
        <w:t>的流程。我们将一步步引导您熟悉在</w:t>
      </w:r>
      <w:r w:rsidR="00610B55">
        <w:rPr>
          <w:rFonts w:ascii="Noto Sans" w:hAnsi="Noto Sans" w:cs="Noto Sans"/>
          <w:color w:val="24292F"/>
          <w:szCs w:val="21"/>
        </w:rPr>
        <w:t>Visual Studio</w:t>
      </w:r>
      <w:r w:rsidR="00610B55">
        <w:rPr>
          <w:rFonts w:ascii="Noto Sans" w:hAnsi="Noto Sans" w:cs="Noto Sans"/>
          <w:color w:val="24292F"/>
          <w:szCs w:val="21"/>
        </w:rPr>
        <w:t>环境中管理源代码的完整过程，确保您能够高效地共享代码更改和改进现有项目。</w:t>
      </w:r>
    </w:p>
    <w:p w14:paraId="16ABDEDB" w14:textId="1C1E167B" w:rsidR="00497871" w:rsidRDefault="00CD1099" w:rsidP="00CD1099">
      <w:pPr>
        <w:pStyle w:val="1"/>
      </w:pPr>
      <w:r>
        <w:rPr>
          <w:rFonts w:hint="eastAsia"/>
        </w:rPr>
        <w:t>1.</w:t>
      </w:r>
      <w:r w:rsidR="003B17AE">
        <w:rPr>
          <w:rFonts w:hint="eastAsia"/>
        </w:rPr>
        <w:t>下载git并安装</w:t>
      </w:r>
    </w:p>
    <w:p w14:paraId="6C7661F0" w14:textId="74D0850A" w:rsidR="003B17AE" w:rsidRDefault="00000000" w:rsidP="003B17AE">
      <w:hyperlink r:id="rId8" w:history="1">
        <w:r w:rsidR="003B17AE">
          <w:rPr>
            <w:rStyle w:val="a4"/>
          </w:rPr>
          <w:t>Git - Downloading Package (git-scm.com)</w:t>
        </w:r>
      </w:hyperlink>
    </w:p>
    <w:p w14:paraId="7E8CC990" w14:textId="4B9FB5A8" w:rsidR="003B17AE" w:rsidRDefault="003B17AE" w:rsidP="003B17AE">
      <w:r>
        <w:rPr>
          <w:noProof/>
        </w:rPr>
        <w:drawing>
          <wp:inline distT="0" distB="0" distL="0" distR="0" wp14:anchorId="779BF59A" wp14:editId="6437CC26">
            <wp:extent cx="5274310" cy="25838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8BE6E" w14:textId="6A0479C3" w:rsidR="003B17AE" w:rsidRDefault="003B17AE" w:rsidP="003B17AE"/>
    <w:p w14:paraId="48C01EC2" w14:textId="21556DD8" w:rsidR="003B17AE" w:rsidRDefault="003B17AE" w:rsidP="003B17AE">
      <w:r>
        <w:rPr>
          <w:rFonts w:hint="eastAsia"/>
        </w:rPr>
        <w:t>下载安装包并安装</w:t>
      </w:r>
    </w:p>
    <w:p w14:paraId="31C83E22" w14:textId="77777777" w:rsidR="003B17AE" w:rsidRDefault="003B17AE" w:rsidP="003B17AE"/>
    <w:p w14:paraId="55989031" w14:textId="2884082E" w:rsidR="003B17AE" w:rsidRDefault="002231D0" w:rsidP="002231D0">
      <w:pPr>
        <w:pStyle w:val="1"/>
      </w:pPr>
      <w:r>
        <w:rPr>
          <w:rFonts w:hint="eastAsia"/>
        </w:rPr>
        <w:t>2.</w:t>
      </w:r>
      <w:r w:rsidR="003B17AE">
        <w:rPr>
          <w:rFonts w:hint="eastAsia"/>
        </w:rPr>
        <w:t>在gitee注册账号</w:t>
      </w:r>
      <w:hyperlink r:id="rId10" w:history="1">
        <w:r w:rsidR="003B17AE">
          <w:rPr>
            <w:rStyle w:val="a4"/>
          </w:rPr>
          <w:t>Gitee - 基于 Git 的代码托管和研发协作平台</w:t>
        </w:r>
      </w:hyperlink>
    </w:p>
    <w:p w14:paraId="025E0D43" w14:textId="5632A047" w:rsidR="003B17AE" w:rsidRDefault="00FD5C5C" w:rsidP="003B17AE">
      <w:pPr>
        <w:pStyle w:val="a3"/>
        <w:ind w:left="360" w:firstLineChars="0" w:firstLine="0"/>
      </w:pPr>
      <w:r>
        <w:rPr>
          <w:rFonts w:hint="eastAsia"/>
        </w:rPr>
        <w:t>在邮箱管理中，设置学校的邮箱为提交邮箱</w:t>
      </w:r>
    </w:p>
    <w:p w14:paraId="3F35D8B9" w14:textId="33992CE6" w:rsidR="003B17AE" w:rsidRDefault="00C40AA2" w:rsidP="003B17A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65C4D66" wp14:editId="10DBB786">
            <wp:extent cx="5274310" cy="1054100"/>
            <wp:effectExtent l="0" t="0" r="2540" b="0"/>
            <wp:docPr id="10288874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8874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6093" w14:textId="068432EC" w:rsidR="00513EDD" w:rsidRDefault="00513EDD" w:rsidP="003B17AE">
      <w:pPr>
        <w:pStyle w:val="a3"/>
        <w:ind w:left="360" w:firstLineChars="0" w:firstLine="0"/>
      </w:pPr>
    </w:p>
    <w:p w14:paraId="534346AE" w14:textId="1D3D2D20" w:rsidR="00513EDD" w:rsidRPr="00513EDD" w:rsidRDefault="002231D0" w:rsidP="002231D0">
      <w:pPr>
        <w:pStyle w:val="1"/>
      </w:pPr>
      <w:r>
        <w:rPr>
          <w:rFonts w:hint="eastAsia"/>
        </w:rPr>
        <w:lastRenderedPageBreak/>
        <w:t>3.</w:t>
      </w:r>
      <w:r w:rsidR="00513EDD" w:rsidRPr="00513EDD">
        <w:t>生成 SSH 公钥</w:t>
      </w:r>
      <w:hyperlink r:id="rId12" w:anchor="%E7%94%9F%E6%88%90-ssh-%E5%85%AC%E9%92%A5" w:tooltip="标题的直接链接" w:history="1">
        <w:r w:rsidR="00513EDD" w:rsidRPr="00513EDD">
          <w:rPr>
            <w:rFonts w:ascii="MS Gothic" w:eastAsia="MS Gothic" w:hAnsi="MS Gothic" w:cs="MS Gothic" w:hint="eastAsia"/>
          </w:rPr>
          <w:t>​</w:t>
        </w:r>
      </w:hyperlink>
    </w:p>
    <w:p w14:paraId="56FB6D2E" w14:textId="77777777" w:rsidR="00513EDD" w:rsidRPr="00513EDD" w:rsidRDefault="00513EDD" w:rsidP="00513EDD">
      <w:pPr>
        <w:widowControl/>
        <w:shd w:val="clear" w:color="auto" w:fill="FFFFFF"/>
        <w:jc w:val="left"/>
      </w:pPr>
      <w:r w:rsidRPr="00513EDD">
        <w:t>Windows 用户建议使用 Windows PowerShell 或者 Git Bash，在 命令提示符 下无 cat 和 ls 命令。</w:t>
      </w:r>
    </w:p>
    <w:p w14:paraId="0698741A" w14:textId="684B888E" w:rsidR="00513EDD" w:rsidRPr="00513EDD" w:rsidRDefault="00513EDD" w:rsidP="005E09C9">
      <w:pPr>
        <w:pStyle w:val="2"/>
      </w:pPr>
      <w:r>
        <w:rPr>
          <w:rFonts w:hint="eastAsia"/>
        </w:rPr>
        <w:t>3.</w:t>
      </w:r>
      <w:r w:rsidRPr="00513EDD">
        <w:t>1、通过命令 ssh-keygen 生成 SSH Key：</w:t>
      </w:r>
    </w:p>
    <w:p w14:paraId="21AABCA0" w14:textId="34C29171" w:rsidR="00513EDD" w:rsidRPr="00513EDD" w:rsidRDefault="00513EDD" w:rsidP="00513E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13EDD">
        <w:t>ssh-keygen -t ed25519 -C "Gitee SSH Key"</w:t>
      </w:r>
    </w:p>
    <w:p w14:paraId="2E12FBED" w14:textId="77777777" w:rsidR="00513EDD" w:rsidRPr="00513EDD" w:rsidRDefault="00513EDD" w:rsidP="00513EDD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</w:pPr>
      <w:r w:rsidRPr="00513EDD">
        <w:t>-t key 类型</w:t>
      </w:r>
    </w:p>
    <w:p w14:paraId="2957769C" w14:textId="77777777" w:rsidR="00513EDD" w:rsidRPr="00513EDD" w:rsidRDefault="00513EDD" w:rsidP="00513EDD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</w:pPr>
      <w:r w:rsidRPr="00513EDD">
        <w:t>-C 注释</w:t>
      </w:r>
    </w:p>
    <w:p w14:paraId="1B6E0B67" w14:textId="77777777" w:rsidR="00513EDD" w:rsidRPr="00513EDD" w:rsidRDefault="00513EDD" w:rsidP="00513EDD">
      <w:pPr>
        <w:widowControl/>
        <w:shd w:val="clear" w:color="auto" w:fill="FFFFFF"/>
        <w:spacing w:after="100" w:afterAutospacing="1"/>
        <w:jc w:val="left"/>
      </w:pPr>
      <w:r w:rsidRPr="00513EDD">
        <w:t>输出，如：</w:t>
      </w:r>
    </w:p>
    <w:p w14:paraId="67B821E4" w14:textId="6A02ACB2" w:rsidR="00513EDD" w:rsidRPr="00513EDD" w:rsidRDefault="00513EDD" w:rsidP="00513E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Style w:val="token"/>
          <w:rFonts w:ascii="Consolas" w:hAnsi="Consolas"/>
          <w:color w:val="393A34"/>
          <w:sz w:val="20"/>
          <w:szCs w:val="20"/>
          <w:shd w:val="clear" w:color="auto" w:fill="F6F8FA"/>
        </w:rPr>
        <w:t>Generating public/private ed25519 key pair.</w:t>
      </w:r>
      <w:r>
        <w:rPr>
          <w:rFonts w:ascii="Consolas" w:hAnsi="Consolas"/>
          <w:color w:val="393A34"/>
          <w:sz w:val="20"/>
          <w:szCs w:val="20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0"/>
          <w:szCs w:val="20"/>
          <w:shd w:val="clear" w:color="auto" w:fill="F6F8FA"/>
        </w:rPr>
        <w:t xml:space="preserve">Enter </w:t>
      </w:r>
      <w:r>
        <w:rPr>
          <w:rStyle w:val="token"/>
          <w:rFonts w:ascii="Consolas" w:hAnsi="Consolas"/>
          <w:color w:val="D73A49"/>
          <w:sz w:val="20"/>
          <w:szCs w:val="20"/>
          <w:shd w:val="clear" w:color="auto" w:fill="F6F8FA"/>
        </w:rPr>
        <w:t>file</w:t>
      </w:r>
      <w:r>
        <w:rPr>
          <w:rStyle w:val="token"/>
          <w:rFonts w:ascii="Consolas" w:hAnsi="Consolas"/>
          <w:color w:val="393A34"/>
          <w:sz w:val="20"/>
          <w:szCs w:val="20"/>
          <w:shd w:val="clear" w:color="auto" w:fill="F6F8FA"/>
        </w:rPr>
        <w:t xml:space="preserve"> </w:t>
      </w:r>
      <w:r>
        <w:rPr>
          <w:rStyle w:val="token"/>
          <w:rFonts w:ascii="Consolas" w:hAnsi="Consolas"/>
          <w:color w:val="00009F"/>
          <w:sz w:val="20"/>
          <w:szCs w:val="20"/>
          <w:shd w:val="clear" w:color="auto" w:fill="F6F8FA"/>
        </w:rPr>
        <w:t>in</w:t>
      </w:r>
      <w:r>
        <w:rPr>
          <w:rStyle w:val="token"/>
          <w:rFonts w:ascii="Consolas" w:hAnsi="Consolas"/>
          <w:color w:val="393A34"/>
          <w:sz w:val="20"/>
          <w:szCs w:val="20"/>
          <w:shd w:val="clear" w:color="auto" w:fill="F6F8FA"/>
        </w:rPr>
        <w:t xml:space="preserve"> </w:t>
      </w:r>
      <w:r>
        <w:rPr>
          <w:rStyle w:val="token"/>
          <w:rFonts w:ascii="Consolas" w:hAnsi="Consolas"/>
          <w:color w:val="D73A49"/>
          <w:sz w:val="20"/>
          <w:szCs w:val="20"/>
          <w:shd w:val="clear" w:color="auto" w:fill="F6F8FA"/>
        </w:rPr>
        <w:t>which</w:t>
      </w:r>
      <w:r>
        <w:rPr>
          <w:rStyle w:val="token"/>
          <w:rFonts w:ascii="Consolas" w:hAnsi="Consolas"/>
          <w:color w:val="393A34"/>
          <w:sz w:val="20"/>
          <w:szCs w:val="20"/>
          <w:shd w:val="clear" w:color="auto" w:fill="F6F8FA"/>
        </w:rPr>
        <w:t xml:space="preserve"> to save the key (/home/git/.ssh/id_ed25519):</w:t>
      </w:r>
      <w:r>
        <w:rPr>
          <w:rFonts w:ascii="Consolas" w:hAnsi="Consolas"/>
          <w:color w:val="393A34"/>
          <w:sz w:val="20"/>
          <w:szCs w:val="20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0"/>
          <w:szCs w:val="20"/>
          <w:shd w:val="clear" w:color="auto" w:fill="F6F8FA"/>
        </w:rPr>
        <w:t xml:space="preserve">Enter passphrase (empty </w:t>
      </w:r>
      <w:r>
        <w:rPr>
          <w:rStyle w:val="token"/>
          <w:rFonts w:ascii="Consolas" w:hAnsi="Consolas"/>
          <w:color w:val="00009F"/>
          <w:sz w:val="20"/>
          <w:szCs w:val="20"/>
          <w:shd w:val="clear" w:color="auto" w:fill="F6F8FA"/>
        </w:rPr>
        <w:t>for</w:t>
      </w:r>
      <w:r>
        <w:rPr>
          <w:rStyle w:val="token"/>
          <w:rFonts w:ascii="Consolas" w:hAnsi="Consolas"/>
          <w:color w:val="393A34"/>
          <w:sz w:val="20"/>
          <w:szCs w:val="20"/>
          <w:shd w:val="clear" w:color="auto" w:fill="F6F8FA"/>
        </w:rPr>
        <w:t xml:space="preserve"> no passphrase):</w:t>
      </w:r>
      <w:r>
        <w:rPr>
          <w:rFonts w:ascii="Consolas" w:hAnsi="Consolas"/>
          <w:color w:val="393A34"/>
          <w:sz w:val="20"/>
          <w:szCs w:val="20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0"/>
          <w:szCs w:val="20"/>
          <w:shd w:val="clear" w:color="auto" w:fill="F6F8FA"/>
        </w:rPr>
        <w:t>Enter same passphrase again:</w:t>
      </w:r>
      <w:r>
        <w:rPr>
          <w:rFonts w:ascii="Consolas" w:hAnsi="Consolas"/>
          <w:color w:val="393A34"/>
          <w:sz w:val="20"/>
          <w:szCs w:val="20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0"/>
          <w:szCs w:val="20"/>
          <w:shd w:val="clear" w:color="auto" w:fill="F6F8FA"/>
        </w:rPr>
        <w:t xml:space="preserve">Your identification has been saved </w:t>
      </w:r>
      <w:r>
        <w:rPr>
          <w:rStyle w:val="token"/>
          <w:rFonts w:ascii="Consolas" w:hAnsi="Consolas"/>
          <w:color w:val="00009F"/>
          <w:sz w:val="20"/>
          <w:szCs w:val="20"/>
          <w:shd w:val="clear" w:color="auto" w:fill="F6F8FA"/>
        </w:rPr>
        <w:t>in</w:t>
      </w:r>
      <w:r>
        <w:rPr>
          <w:rStyle w:val="token"/>
          <w:rFonts w:ascii="Consolas" w:hAnsi="Consolas"/>
          <w:color w:val="393A34"/>
          <w:sz w:val="20"/>
          <w:szCs w:val="20"/>
          <w:shd w:val="clear" w:color="auto" w:fill="F6F8FA"/>
        </w:rPr>
        <w:t xml:space="preserve"> /home/git/.ssh/id_ed25519</w:t>
      </w:r>
      <w:r>
        <w:rPr>
          <w:rFonts w:ascii="Consolas" w:hAnsi="Consolas"/>
          <w:color w:val="393A34"/>
          <w:sz w:val="20"/>
          <w:szCs w:val="20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0"/>
          <w:szCs w:val="20"/>
          <w:shd w:val="clear" w:color="auto" w:fill="F6F8FA"/>
        </w:rPr>
        <w:t xml:space="preserve">Your public key has been saved </w:t>
      </w:r>
      <w:r>
        <w:rPr>
          <w:rStyle w:val="token"/>
          <w:rFonts w:ascii="Consolas" w:hAnsi="Consolas"/>
          <w:color w:val="00009F"/>
          <w:sz w:val="20"/>
          <w:szCs w:val="20"/>
          <w:shd w:val="clear" w:color="auto" w:fill="F6F8FA"/>
        </w:rPr>
        <w:t>in</w:t>
      </w:r>
      <w:r>
        <w:rPr>
          <w:rStyle w:val="token"/>
          <w:rFonts w:ascii="Consolas" w:hAnsi="Consolas"/>
          <w:color w:val="393A34"/>
          <w:sz w:val="20"/>
          <w:szCs w:val="20"/>
          <w:shd w:val="clear" w:color="auto" w:fill="F6F8FA"/>
        </w:rPr>
        <w:t xml:space="preserve"> /home/git/.ssh/id_ed25519.pub</w:t>
      </w:r>
      <w:r>
        <w:rPr>
          <w:rFonts w:ascii="Consolas" w:hAnsi="Consolas"/>
          <w:color w:val="393A34"/>
          <w:sz w:val="20"/>
          <w:szCs w:val="20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0"/>
          <w:szCs w:val="20"/>
          <w:shd w:val="clear" w:color="auto" w:fill="F6F8FA"/>
        </w:rPr>
        <w:t>The key fingerprint is:</w:t>
      </w:r>
      <w:r>
        <w:rPr>
          <w:rFonts w:ascii="Consolas" w:hAnsi="Consolas"/>
          <w:color w:val="393A34"/>
          <w:sz w:val="20"/>
          <w:szCs w:val="20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0"/>
          <w:szCs w:val="20"/>
          <w:shd w:val="clear" w:color="auto" w:fill="F6F8FA"/>
        </w:rPr>
        <w:t>SHA256:ohDd0OK5WG2dx4gST/j35HjvlJlGHvihyY+Msl6IC8I Gitee SSH Key</w:t>
      </w:r>
      <w:r>
        <w:rPr>
          <w:rFonts w:ascii="Consolas" w:hAnsi="Consolas"/>
          <w:color w:val="393A34"/>
          <w:sz w:val="20"/>
          <w:szCs w:val="20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0"/>
          <w:szCs w:val="20"/>
          <w:shd w:val="clear" w:color="auto" w:fill="F6F8FA"/>
        </w:rPr>
        <w:t>The key's randomart image is:</w:t>
      </w:r>
      <w:r>
        <w:rPr>
          <w:rFonts w:ascii="Consolas" w:hAnsi="Consolas"/>
          <w:color w:val="393A34"/>
          <w:sz w:val="20"/>
          <w:szCs w:val="20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0"/>
          <w:szCs w:val="20"/>
          <w:shd w:val="clear" w:color="auto" w:fill="F6F8FA"/>
        </w:rPr>
        <w:t xml:space="preserve">+--[ED25519 </w:t>
      </w:r>
      <w:r>
        <w:rPr>
          <w:rStyle w:val="token"/>
          <w:rFonts w:ascii="Consolas" w:hAnsi="Consolas"/>
          <w:color w:val="36ACAA"/>
          <w:sz w:val="20"/>
          <w:szCs w:val="20"/>
          <w:shd w:val="clear" w:color="auto" w:fill="F6F8FA"/>
        </w:rPr>
        <w:t>256</w:t>
      </w:r>
      <w:r>
        <w:rPr>
          <w:rStyle w:val="token"/>
          <w:rFonts w:ascii="Consolas" w:hAnsi="Consolas"/>
          <w:color w:val="393A34"/>
          <w:sz w:val="20"/>
          <w:szCs w:val="20"/>
          <w:shd w:val="clear" w:color="auto" w:fill="F6F8FA"/>
        </w:rPr>
        <w:t>]--+</w:t>
      </w:r>
      <w:r>
        <w:rPr>
          <w:rFonts w:ascii="Consolas" w:hAnsi="Consolas"/>
          <w:color w:val="393A34"/>
          <w:sz w:val="20"/>
          <w:szCs w:val="20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0"/>
          <w:szCs w:val="20"/>
          <w:shd w:val="clear" w:color="auto" w:fill="F6F8FA"/>
        </w:rPr>
        <w:t>|    .o           |</w:t>
      </w:r>
      <w:r>
        <w:rPr>
          <w:rFonts w:ascii="Consolas" w:hAnsi="Consolas"/>
          <w:color w:val="393A34"/>
          <w:sz w:val="20"/>
          <w:szCs w:val="20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0"/>
          <w:szCs w:val="20"/>
          <w:shd w:val="clear" w:color="auto" w:fill="F6F8FA"/>
        </w:rPr>
        <w:t>|   .+oo          |</w:t>
      </w:r>
      <w:r>
        <w:rPr>
          <w:rFonts w:ascii="Consolas" w:hAnsi="Consolas"/>
          <w:color w:val="393A34"/>
          <w:sz w:val="20"/>
          <w:szCs w:val="20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0"/>
          <w:szCs w:val="20"/>
          <w:shd w:val="clear" w:color="auto" w:fill="F6F8FA"/>
        </w:rPr>
        <w:t>|  ...O.o +       |</w:t>
      </w:r>
      <w:r>
        <w:rPr>
          <w:rFonts w:ascii="Consolas" w:hAnsi="Consolas"/>
          <w:color w:val="393A34"/>
          <w:sz w:val="20"/>
          <w:szCs w:val="20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0"/>
          <w:szCs w:val="20"/>
          <w:shd w:val="clear" w:color="auto" w:fill="F6F8FA"/>
        </w:rPr>
        <w:t>|   .= * = +.     |</w:t>
      </w:r>
      <w:r>
        <w:rPr>
          <w:rFonts w:ascii="Consolas" w:hAnsi="Consolas"/>
          <w:color w:val="393A34"/>
          <w:sz w:val="20"/>
          <w:szCs w:val="20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0"/>
          <w:szCs w:val="20"/>
          <w:shd w:val="clear" w:color="auto" w:fill="F6F8FA"/>
        </w:rPr>
        <w:t>|  .o +..S*. +    |</w:t>
      </w:r>
      <w:r>
        <w:rPr>
          <w:rFonts w:ascii="Consolas" w:hAnsi="Consolas"/>
          <w:color w:val="393A34"/>
          <w:sz w:val="20"/>
          <w:szCs w:val="20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0"/>
          <w:szCs w:val="20"/>
          <w:shd w:val="clear" w:color="auto" w:fill="F6F8FA"/>
        </w:rPr>
        <w:t>|. ...o o..+* *   |</w:t>
      </w:r>
      <w:r>
        <w:rPr>
          <w:rFonts w:ascii="Consolas" w:hAnsi="Consolas"/>
          <w:color w:val="393A34"/>
          <w:sz w:val="20"/>
          <w:szCs w:val="20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0"/>
          <w:szCs w:val="20"/>
          <w:shd w:val="clear" w:color="auto" w:fill="F6F8FA"/>
        </w:rPr>
        <w:t>|.E. o . ..+.O    |</w:t>
      </w:r>
      <w:r>
        <w:rPr>
          <w:rFonts w:ascii="Consolas" w:hAnsi="Consolas"/>
          <w:color w:val="393A34"/>
          <w:sz w:val="20"/>
          <w:szCs w:val="20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0"/>
          <w:szCs w:val="20"/>
          <w:shd w:val="clear" w:color="auto" w:fill="F6F8FA"/>
        </w:rPr>
        <w:t>| . . ... o =.    |</w:t>
      </w:r>
      <w:r>
        <w:rPr>
          <w:rFonts w:ascii="Consolas" w:hAnsi="Consolas"/>
          <w:color w:val="393A34"/>
          <w:sz w:val="20"/>
          <w:szCs w:val="20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0"/>
          <w:szCs w:val="20"/>
          <w:shd w:val="clear" w:color="auto" w:fill="F6F8FA"/>
        </w:rPr>
        <w:t>|    ..oo. o.o    |</w:t>
      </w:r>
      <w:r>
        <w:rPr>
          <w:rFonts w:ascii="Consolas" w:hAnsi="Consolas"/>
          <w:color w:val="393A34"/>
          <w:sz w:val="20"/>
          <w:szCs w:val="20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0"/>
          <w:szCs w:val="20"/>
          <w:shd w:val="clear" w:color="auto" w:fill="F6F8FA"/>
        </w:rPr>
        <w:t>+----[SHA256]-----+</w:t>
      </w:r>
    </w:p>
    <w:p w14:paraId="1DF91FDE" w14:textId="77777777" w:rsidR="00513EDD" w:rsidRPr="00513EDD" w:rsidRDefault="00513EDD" w:rsidP="00513ED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</w:pPr>
      <w:r w:rsidRPr="00513EDD">
        <w:t>中间通过三次回车键确定</w:t>
      </w:r>
    </w:p>
    <w:p w14:paraId="79483AAC" w14:textId="22C92EC2" w:rsidR="00513EDD" w:rsidRPr="00513EDD" w:rsidRDefault="00513EDD" w:rsidP="005E09C9">
      <w:pPr>
        <w:pStyle w:val="2"/>
      </w:pPr>
      <w:r>
        <w:rPr>
          <w:rFonts w:hint="eastAsia"/>
        </w:rPr>
        <w:t>3.</w:t>
      </w:r>
      <w:r w:rsidRPr="00513EDD">
        <w:t>2、查看生成的 SSH 公钥和私钥：</w:t>
      </w:r>
    </w:p>
    <w:p w14:paraId="62FFCD12" w14:textId="77777777" w:rsidR="00513EDD" w:rsidRPr="00513EDD" w:rsidRDefault="00513EDD" w:rsidP="00513E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13EDD">
        <w:t>ls ~/.ssh/</w:t>
      </w:r>
      <w:r w:rsidRPr="00513EDD">
        <w:br/>
      </w:r>
    </w:p>
    <w:p w14:paraId="0A6B1DA9" w14:textId="77777777" w:rsidR="00513EDD" w:rsidRPr="00513EDD" w:rsidRDefault="00513EDD" w:rsidP="00513EDD">
      <w:pPr>
        <w:widowControl/>
        <w:shd w:val="clear" w:color="auto" w:fill="FFFFFF"/>
        <w:spacing w:after="100" w:afterAutospacing="1"/>
        <w:jc w:val="left"/>
      </w:pPr>
      <w:r w:rsidRPr="00513EDD">
        <w:t>输出：</w:t>
      </w:r>
    </w:p>
    <w:p w14:paraId="4A5D8202" w14:textId="0692C005" w:rsidR="00513EDD" w:rsidRPr="00513EDD" w:rsidRDefault="00513EDD" w:rsidP="00513E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13EDD">
        <w:lastRenderedPageBreak/>
        <w:t>id_ed25519  id_ed25519.pub</w:t>
      </w:r>
    </w:p>
    <w:p w14:paraId="0051679D" w14:textId="77777777" w:rsidR="00513EDD" w:rsidRPr="00513EDD" w:rsidRDefault="00513EDD" w:rsidP="00513EDD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jc w:val="left"/>
      </w:pPr>
      <w:r w:rsidRPr="00513EDD">
        <w:t>私钥文件 id_ed25519</w:t>
      </w:r>
    </w:p>
    <w:p w14:paraId="4E00A031" w14:textId="77777777" w:rsidR="00513EDD" w:rsidRPr="00513EDD" w:rsidRDefault="00513EDD" w:rsidP="00513EDD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jc w:val="left"/>
      </w:pPr>
      <w:r w:rsidRPr="00513EDD">
        <w:t>公钥文件 id_ed25519.pub</w:t>
      </w:r>
    </w:p>
    <w:p w14:paraId="090E4D73" w14:textId="59CB602B" w:rsidR="00513EDD" w:rsidRPr="00513EDD" w:rsidRDefault="00513EDD" w:rsidP="005E09C9">
      <w:pPr>
        <w:pStyle w:val="2"/>
      </w:pPr>
      <w:r>
        <w:rPr>
          <w:rFonts w:hint="eastAsia"/>
        </w:rPr>
        <w:t>3.</w:t>
      </w:r>
      <w:r w:rsidRPr="00513EDD">
        <w:t>3、读取公钥文件 ~/.ssh/id_ed25519.pub：</w:t>
      </w:r>
    </w:p>
    <w:p w14:paraId="04BDE7E2" w14:textId="77777777" w:rsidR="00513EDD" w:rsidRPr="00513EDD" w:rsidRDefault="00513EDD" w:rsidP="00513E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13EDD">
        <w:t>cat ~/.ssh/id_ed25519.pub</w:t>
      </w:r>
      <w:r w:rsidRPr="00513EDD">
        <w:br/>
      </w:r>
    </w:p>
    <w:p w14:paraId="047577F0" w14:textId="77777777" w:rsidR="00513EDD" w:rsidRPr="00513EDD" w:rsidRDefault="00513EDD" w:rsidP="00513EDD">
      <w:pPr>
        <w:widowControl/>
        <w:shd w:val="clear" w:color="auto" w:fill="FFFFFF"/>
        <w:spacing w:after="100" w:afterAutospacing="1"/>
        <w:jc w:val="left"/>
      </w:pPr>
      <w:r w:rsidRPr="00513EDD">
        <w:t>输出，如：</w:t>
      </w:r>
    </w:p>
    <w:p w14:paraId="2986D375" w14:textId="77777777" w:rsidR="00513EDD" w:rsidRPr="00513EDD" w:rsidRDefault="00513EDD" w:rsidP="00513E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13EDD">
        <w:t>ssh-ed25519 AAAA***5B Gitee SSH Key</w:t>
      </w:r>
      <w:r w:rsidRPr="00513EDD">
        <w:br/>
      </w:r>
    </w:p>
    <w:p w14:paraId="346AFBDB" w14:textId="77777777" w:rsidR="00513EDD" w:rsidRPr="00513EDD" w:rsidRDefault="00513EDD" w:rsidP="00513EDD">
      <w:pPr>
        <w:widowControl/>
        <w:shd w:val="clear" w:color="auto" w:fill="FFFFFF"/>
        <w:spacing w:after="100" w:afterAutospacing="1"/>
        <w:jc w:val="left"/>
      </w:pPr>
      <w:r w:rsidRPr="00513EDD">
        <w:t>复制终端输出的公钥。</w:t>
      </w:r>
    </w:p>
    <w:p w14:paraId="074CDDEC" w14:textId="77777777" w:rsidR="00513EDD" w:rsidRPr="00513EDD" w:rsidRDefault="00513EDD" w:rsidP="00CD1099">
      <w:r w:rsidRPr="00513EDD">
        <w:t>设置账户 SSH 公钥</w:t>
      </w:r>
      <w:hyperlink r:id="rId13" w:anchor="%E8%AE%BE%E7%BD%AE%E8%B4%A6%E6%88%B7-ssh-%E5%85%AC%E9%92%A5" w:tooltip="标题的直接链接" w:history="1">
        <w:r w:rsidRPr="00513EDD">
          <w:rPr>
            <w:rFonts w:ascii="MS Gothic" w:eastAsia="MS Gothic" w:hAnsi="MS Gothic" w:cs="MS Gothic" w:hint="eastAsia"/>
          </w:rPr>
          <w:t>​</w:t>
        </w:r>
      </w:hyperlink>
    </w:p>
    <w:p w14:paraId="2AEA66A6" w14:textId="77777777" w:rsidR="00513EDD" w:rsidRPr="00513EDD" w:rsidRDefault="00513EDD" w:rsidP="00513EDD">
      <w:pPr>
        <w:widowControl/>
        <w:shd w:val="clear" w:color="auto" w:fill="FFFFFF"/>
        <w:spacing w:after="100" w:afterAutospacing="1"/>
        <w:jc w:val="left"/>
      </w:pPr>
      <w:r w:rsidRPr="00513EDD">
        <w:t>用户可以通过主页右上角 「个人设置」-&gt;「安全设置」-&gt;「SSH 公钥」-&gt;「</w:t>
      </w:r>
      <w:hyperlink r:id="rId14" w:tgtFrame="_blank" w:history="1">
        <w:r w:rsidRPr="00513EDD">
          <w:t>添加公钥</w:t>
        </w:r>
      </w:hyperlink>
      <w:r w:rsidRPr="00513EDD">
        <w:t>」 ，添加生成的 public key 添加到当前账户中。</w:t>
      </w:r>
    </w:p>
    <w:p w14:paraId="7D70C5D1" w14:textId="77777777" w:rsidR="00513EDD" w:rsidRPr="00513EDD" w:rsidRDefault="00513EDD" w:rsidP="00513EDD">
      <w:pPr>
        <w:widowControl/>
        <w:shd w:val="clear" w:color="auto" w:fill="FFFFFF"/>
        <w:jc w:val="left"/>
      </w:pPr>
      <w:r w:rsidRPr="00513EDD">
        <w:t>需要注意： 添加公钥需要验证用户密码</w:t>
      </w:r>
    </w:p>
    <w:p w14:paraId="6A61E91F" w14:textId="128CA7FD" w:rsidR="00513EDD" w:rsidRPr="00513EDD" w:rsidRDefault="00513EDD" w:rsidP="00513EDD">
      <w:pPr>
        <w:widowControl/>
        <w:shd w:val="clear" w:color="auto" w:fill="FFFFFF"/>
        <w:spacing w:after="100" w:afterAutospacing="1"/>
        <w:jc w:val="left"/>
      </w:pPr>
      <w:r w:rsidRPr="00513EDD">
        <w:rPr>
          <w:noProof/>
        </w:rPr>
        <w:drawing>
          <wp:inline distT="0" distB="0" distL="0" distR="0" wp14:anchorId="5C841C6C" wp14:editId="22F455CF">
            <wp:extent cx="5274310" cy="2971165"/>
            <wp:effectExtent l="0" t="0" r="2540" b="635"/>
            <wp:docPr id="14" name="图片 14" descr="添加账户 SSH 公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添加账户 SSH 公钥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93064" w14:textId="77777777" w:rsidR="00513EDD" w:rsidRPr="00513EDD" w:rsidRDefault="00513EDD" w:rsidP="00513EDD">
      <w:pPr>
        <w:widowControl/>
        <w:shd w:val="clear" w:color="auto" w:fill="FFFFFF"/>
        <w:spacing w:afterAutospacing="1"/>
        <w:jc w:val="left"/>
      </w:pPr>
      <w:r w:rsidRPr="00513EDD">
        <w:t>通过 ssh -T 测试，输出 SSH Key 绑定的用户名：</w:t>
      </w:r>
    </w:p>
    <w:p w14:paraId="320235E9" w14:textId="77777777" w:rsidR="00513EDD" w:rsidRPr="00513EDD" w:rsidRDefault="00513EDD" w:rsidP="00513E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13EDD">
        <w:t>$ ssh -T git@gitee.com</w:t>
      </w:r>
      <w:r w:rsidRPr="00513EDD">
        <w:br/>
        <w:t>Hi USERNAME! You've successfully authenticated, but GITEE.COM does not provide shell access.</w:t>
      </w:r>
    </w:p>
    <w:p w14:paraId="18A23ECF" w14:textId="77777777" w:rsidR="00513EDD" w:rsidRPr="00513EDD" w:rsidRDefault="00513EDD" w:rsidP="003B17AE">
      <w:pPr>
        <w:pStyle w:val="a3"/>
        <w:ind w:left="360" w:firstLineChars="0" w:firstLine="0"/>
      </w:pPr>
    </w:p>
    <w:p w14:paraId="386B46B4" w14:textId="241FEBFF" w:rsidR="00513EDD" w:rsidRPr="00146748" w:rsidRDefault="00146748" w:rsidP="0014674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7AD5E77" wp14:editId="47514F10">
            <wp:extent cx="5274310" cy="685800"/>
            <wp:effectExtent l="0" t="0" r="2540" b="0"/>
            <wp:docPr id="15670704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0704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8D0D" w14:textId="68B45645" w:rsidR="003B17AE" w:rsidRDefault="00796A2F" w:rsidP="00796A2F">
      <w:pPr>
        <w:pStyle w:val="1"/>
      </w:pPr>
      <w:r>
        <w:rPr>
          <w:rFonts w:hint="eastAsia"/>
        </w:rPr>
        <w:t>4.</w:t>
      </w:r>
      <w:r w:rsidR="00513EDD">
        <w:rPr>
          <w:rFonts w:hint="eastAsia"/>
        </w:rPr>
        <w:t>fork</w:t>
      </w:r>
      <w:r w:rsidR="00FD5C5C">
        <w:rPr>
          <w:rFonts w:hint="eastAsia"/>
        </w:rPr>
        <w:t>仓库</w:t>
      </w:r>
      <w:r w:rsidR="00513EDD">
        <w:rPr>
          <w:rFonts w:hint="eastAsia"/>
        </w:rPr>
        <w:t>并克隆</w:t>
      </w:r>
    </w:p>
    <w:p w14:paraId="7AE1727E" w14:textId="749613F2" w:rsidR="00FD5C5C" w:rsidRDefault="00000000" w:rsidP="00FD5C5C">
      <w:hyperlink r:id="rId17" w:history="1">
        <w:r w:rsidR="00FD5C5C">
          <w:rPr>
            <w:rStyle w:val="a4"/>
          </w:rPr>
          <w:t>付才/Hu</w:t>
        </w:r>
        <w:r w:rsidR="00FD5C5C">
          <w:rPr>
            <w:rStyle w:val="a4"/>
          </w:rPr>
          <w:t>s</w:t>
        </w:r>
        <w:r w:rsidR="00FD5C5C">
          <w:rPr>
            <w:rStyle w:val="a4"/>
          </w:rPr>
          <w:t>tDetours (gitee.com)</w:t>
        </w:r>
      </w:hyperlink>
    </w:p>
    <w:p w14:paraId="1FE949A9" w14:textId="1EFAACF8" w:rsidR="00FD5C5C" w:rsidRDefault="00FD5C5C" w:rsidP="00FD5C5C">
      <w:r>
        <w:rPr>
          <w:rFonts w:hint="eastAsia"/>
        </w:rPr>
        <w:t>点击</w:t>
      </w:r>
    </w:p>
    <w:p w14:paraId="11CA7B11" w14:textId="6A1C6D62" w:rsidR="00513EDD" w:rsidRDefault="00513EDD" w:rsidP="00FD5C5C">
      <w:r>
        <w:rPr>
          <w:noProof/>
        </w:rPr>
        <w:drawing>
          <wp:inline distT="0" distB="0" distL="0" distR="0" wp14:anchorId="7FD8D535" wp14:editId="272C7328">
            <wp:extent cx="5274310" cy="311531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ECFD9" w14:textId="3874E5BB" w:rsidR="00146748" w:rsidRDefault="00146748" w:rsidP="00FD5C5C">
      <w:pPr>
        <w:rPr>
          <w:rFonts w:hint="eastAsia"/>
        </w:rPr>
      </w:pPr>
      <w:r>
        <w:rPr>
          <w:noProof/>
        </w:rPr>
        <w:drawing>
          <wp:inline distT="0" distB="0" distL="0" distR="0" wp14:anchorId="779E0994" wp14:editId="17C622A9">
            <wp:extent cx="5274310" cy="1807845"/>
            <wp:effectExtent l="0" t="0" r="2540" b="1905"/>
            <wp:docPr id="9057778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778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4B46" w14:textId="55E7EB5C" w:rsidR="00513EDD" w:rsidRDefault="00513EDD" w:rsidP="00FD5C5C">
      <w:r>
        <w:rPr>
          <w:rFonts w:hint="eastAsia"/>
        </w:rPr>
        <w:t>在自己fork的仓库中，克隆仓库</w:t>
      </w:r>
    </w:p>
    <w:p w14:paraId="3D3D1059" w14:textId="5AEBF76E" w:rsidR="00513EDD" w:rsidRDefault="00513EDD" w:rsidP="00FD5C5C">
      <w:r>
        <w:rPr>
          <w:noProof/>
        </w:rPr>
        <w:lastRenderedPageBreak/>
        <w:drawing>
          <wp:inline distT="0" distB="0" distL="0" distR="0" wp14:anchorId="59CB60C4" wp14:editId="3EA38686">
            <wp:extent cx="5274310" cy="32600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62E90" w14:textId="6AA8FDB2" w:rsidR="00FD5C5C" w:rsidRDefault="00FD5C5C" w:rsidP="00FD5C5C"/>
    <w:p w14:paraId="5DF42FCC" w14:textId="44A47908" w:rsidR="00513EDD" w:rsidRDefault="00513EDD" w:rsidP="00FD5C5C">
      <w:r>
        <w:rPr>
          <w:rFonts w:hint="eastAsia"/>
        </w:rPr>
        <w:t>选择SSH</w:t>
      </w:r>
    </w:p>
    <w:p w14:paraId="42E9A76A" w14:textId="6DF8DD59" w:rsidR="00FD5C5C" w:rsidRDefault="00F367A4" w:rsidP="00FD5C5C">
      <w:r w:rsidRPr="00F367A4">
        <w:rPr>
          <w:noProof/>
        </w:rPr>
        <w:drawing>
          <wp:inline distT="0" distB="0" distL="0" distR="0" wp14:anchorId="7F509950" wp14:editId="571742CF">
            <wp:extent cx="5274310" cy="1917700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9F1C" w14:textId="77777777" w:rsidR="00513EDD" w:rsidRDefault="00513EDD" w:rsidP="00FD5C5C"/>
    <w:p w14:paraId="3D406AC7" w14:textId="2E603C6E" w:rsidR="00FD5C5C" w:rsidRDefault="00FD5C5C" w:rsidP="00FD5C5C">
      <w:r>
        <w:rPr>
          <w:rFonts w:hint="eastAsia"/>
        </w:rPr>
        <w:t>打开安装好的git</w:t>
      </w:r>
    </w:p>
    <w:p w14:paraId="3CFB20AE" w14:textId="2F787764" w:rsidR="00FD5C5C" w:rsidRDefault="00FD5C5C" w:rsidP="00FD5C5C">
      <w:r w:rsidRPr="00FD5C5C">
        <w:rPr>
          <w:noProof/>
        </w:rPr>
        <w:drawing>
          <wp:inline distT="0" distB="0" distL="0" distR="0" wp14:anchorId="3B88F1D9" wp14:editId="08B273AA">
            <wp:extent cx="1876646" cy="1275492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80274" cy="127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D246" w14:textId="5E43F954" w:rsidR="00FD5C5C" w:rsidRDefault="00FD5C5C" w:rsidP="00FD5C5C">
      <w:r>
        <w:rPr>
          <w:rFonts w:hint="eastAsia"/>
        </w:rPr>
        <w:t>切换到工作目录下，首先执行</w:t>
      </w:r>
    </w:p>
    <w:p w14:paraId="44E1C04B" w14:textId="62ACAB8E" w:rsidR="00FD5C5C" w:rsidRDefault="00513EDD" w:rsidP="00FD5C5C">
      <w:r w:rsidRPr="00513EDD">
        <w:t>git clone git@gitee.com:hustsecurity/hust-detours.git</w:t>
      </w:r>
    </w:p>
    <w:p w14:paraId="1118B4F4" w14:textId="2027EBD6" w:rsidR="00FD5C5C" w:rsidRDefault="00FD5C5C" w:rsidP="00FD5C5C">
      <w:r>
        <w:rPr>
          <w:rFonts w:hint="eastAsia"/>
        </w:rPr>
        <w:t>可以看到</w:t>
      </w:r>
      <w:r w:rsidR="00242856">
        <w:rPr>
          <w:rFonts w:hint="eastAsia"/>
        </w:rPr>
        <w:t>项目已经克隆在本地</w:t>
      </w:r>
    </w:p>
    <w:p w14:paraId="368F45F0" w14:textId="174CBA10" w:rsidR="00242856" w:rsidRDefault="00F367A4" w:rsidP="00FD5C5C">
      <w:r w:rsidRPr="00F367A4">
        <w:rPr>
          <w:noProof/>
        </w:rPr>
        <w:lastRenderedPageBreak/>
        <w:drawing>
          <wp:inline distT="0" distB="0" distL="0" distR="0" wp14:anchorId="758AB22E" wp14:editId="64E27BA8">
            <wp:extent cx="5115639" cy="2105319"/>
            <wp:effectExtent l="0" t="0" r="889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8664" w14:textId="3A02B684" w:rsidR="00242856" w:rsidRDefault="00F05516" w:rsidP="00FD5C5C">
      <w:r>
        <w:rPr>
          <w:noProof/>
        </w:rPr>
        <w:drawing>
          <wp:inline distT="0" distB="0" distL="0" distR="0" wp14:anchorId="1520A75E" wp14:editId="070E6736">
            <wp:extent cx="5274310" cy="2081530"/>
            <wp:effectExtent l="0" t="0" r="2540" b="0"/>
            <wp:docPr id="17642398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3986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DD1F" w14:textId="59BF549E" w:rsidR="00242856" w:rsidRDefault="00E83FF1" w:rsidP="00E83FF1">
      <w:pPr>
        <w:pStyle w:val="1"/>
      </w:pPr>
      <w:r>
        <w:rPr>
          <w:rFonts w:hint="eastAsia"/>
        </w:rPr>
        <w:t>5.</w:t>
      </w:r>
      <w:r w:rsidR="00242856">
        <w:rPr>
          <w:rFonts w:hint="eastAsia"/>
        </w:rPr>
        <w:t>开发任务</w:t>
      </w:r>
    </w:p>
    <w:p w14:paraId="359D8D1E" w14:textId="7E7602D7" w:rsidR="00242856" w:rsidRDefault="00242856" w:rsidP="00FD5C5C">
      <w:r>
        <w:rPr>
          <w:noProof/>
        </w:rPr>
        <w:drawing>
          <wp:inline distT="0" distB="0" distL="0" distR="0" wp14:anchorId="41CC53CE" wp14:editId="2FA5545C">
            <wp:extent cx="5274310" cy="35001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3D422" w14:textId="74A20A56" w:rsidR="00FD5C5C" w:rsidRDefault="00FD5C5C" w:rsidP="00FD5C5C"/>
    <w:p w14:paraId="7FCB39AE" w14:textId="40CC98B1" w:rsidR="00CD2FB2" w:rsidRDefault="00242856" w:rsidP="00FD5C5C">
      <w:r>
        <w:rPr>
          <w:rFonts w:hint="eastAsia"/>
        </w:rPr>
        <w:t>对项目进行开发任务后，需要将</w:t>
      </w:r>
      <w:r w:rsidR="00F74B55">
        <w:rPr>
          <w:rFonts w:hint="eastAsia"/>
        </w:rPr>
        <w:t>内容</w:t>
      </w:r>
      <w:r w:rsidR="00F367A4">
        <w:rPr>
          <w:rFonts w:hint="eastAsia"/>
        </w:rPr>
        <w:t>推送</w:t>
      </w:r>
      <w:r w:rsidR="00F74B55">
        <w:rPr>
          <w:rFonts w:hint="eastAsia"/>
        </w:rPr>
        <w:t>到远程仓库</w:t>
      </w:r>
    </w:p>
    <w:p w14:paraId="3EF7991C" w14:textId="192F7077" w:rsidR="00513EDD" w:rsidRDefault="00F367A4" w:rsidP="00513EDD">
      <w:pPr>
        <w:widowControl/>
        <w:jc w:val="left"/>
        <w:rPr>
          <w:rFonts w:ascii="Segoe UI" w:eastAsia="宋体" w:hAnsi="Segoe UI" w:cs="Segoe UI"/>
          <w:color w:val="40485B"/>
          <w:kern w:val="0"/>
          <w:szCs w:val="21"/>
        </w:rPr>
      </w:pPr>
      <w:r>
        <w:rPr>
          <w:rFonts w:ascii="Segoe UI" w:eastAsia="宋体" w:hAnsi="Segoe UI" w:cs="Segoe UI" w:hint="eastAsia"/>
          <w:color w:val="40485B"/>
          <w:kern w:val="0"/>
          <w:szCs w:val="21"/>
        </w:rPr>
        <w:t>上传文件夹：</w:t>
      </w:r>
    </w:p>
    <w:p w14:paraId="4BFA5494" w14:textId="700FEB96" w:rsidR="00F367A4" w:rsidRDefault="00F367A4" w:rsidP="00513EDD">
      <w:pPr>
        <w:widowControl/>
        <w:jc w:val="left"/>
        <w:rPr>
          <w:rFonts w:ascii="Segoe UI" w:eastAsia="宋体" w:hAnsi="Segoe UI" w:cs="Segoe UI"/>
          <w:color w:val="40485B"/>
          <w:kern w:val="0"/>
          <w:szCs w:val="21"/>
        </w:rPr>
      </w:pPr>
      <w:r>
        <w:rPr>
          <w:rFonts w:ascii="Segoe UI" w:eastAsia="宋体" w:hAnsi="Segoe UI" w:cs="Segoe UI" w:hint="eastAsia"/>
          <w:color w:val="40485B"/>
          <w:kern w:val="0"/>
          <w:szCs w:val="21"/>
        </w:rPr>
        <w:t>g</w:t>
      </w:r>
      <w:r>
        <w:rPr>
          <w:rFonts w:ascii="Segoe UI" w:eastAsia="宋体" w:hAnsi="Segoe UI" w:cs="Segoe UI"/>
          <w:color w:val="40485B"/>
          <w:kern w:val="0"/>
          <w:szCs w:val="21"/>
        </w:rPr>
        <w:t>it add -A .</w:t>
      </w:r>
    </w:p>
    <w:p w14:paraId="2DCDCDDB" w14:textId="4AB45B87" w:rsidR="00F367A4" w:rsidRDefault="00F367A4" w:rsidP="00513EDD">
      <w:pPr>
        <w:widowControl/>
        <w:jc w:val="left"/>
        <w:rPr>
          <w:rFonts w:ascii="Segoe UI" w:eastAsia="宋体" w:hAnsi="Segoe UI" w:cs="Segoe UI"/>
          <w:color w:val="40485B"/>
          <w:kern w:val="0"/>
          <w:szCs w:val="21"/>
        </w:rPr>
      </w:pPr>
      <w:r>
        <w:rPr>
          <w:rFonts w:ascii="Segoe UI" w:eastAsia="宋体" w:hAnsi="Segoe UI" w:cs="Segoe UI" w:hint="eastAsia"/>
          <w:color w:val="40485B"/>
          <w:kern w:val="0"/>
          <w:szCs w:val="21"/>
        </w:rPr>
        <w:t>添加说明</w:t>
      </w:r>
    </w:p>
    <w:p w14:paraId="769E40B9" w14:textId="04282D41" w:rsidR="00F367A4" w:rsidRDefault="00F367A4" w:rsidP="00513EDD">
      <w:pPr>
        <w:widowControl/>
        <w:jc w:val="left"/>
        <w:rPr>
          <w:rFonts w:ascii="Segoe UI" w:eastAsia="宋体" w:hAnsi="Segoe UI" w:cs="Segoe UI"/>
          <w:color w:val="40485B"/>
          <w:kern w:val="0"/>
          <w:szCs w:val="21"/>
        </w:rPr>
      </w:pPr>
      <w:r>
        <w:rPr>
          <w:rFonts w:ascii="Segoe UI" w:eastAsia="宋体" w:hAnsi="Segoe UI" w:cs="Segoe UI" w:hint="eastAsia"/>
          <w:color w:val="40485B"/>
          <w:kern w:val="0"/>
          <w:szCs w:val="21"/>
        </w:rPr>
        <w:t>git</w:t>
      </w:r>
      <w:r>
        <w:rPr>
          <w:rFonts w:ascii="Segoe UI" w:eastAsia="宋体" w:hAnsi="Segoe UI" w:cs="Segoe UI"/>
          <w:color w:val="40485B"/>
          <w:kern w:val="0"/>
          <w:szCs w:val="21"/>
        </w:rPr>
        <w:t xml:space="preserve"> </w:t>
      </w:r>
      <w:r>
        <w:rPr>
          <w:rFonts w:ascii="Segoe UI" w:eastAsia="宋体" w:hAnsi="Segoe UI" w:cs="Segoe UI" w:hint="eastAsia"/>
          <w:color w:val="40485B"/>
          <w:kern w:val="0"/>
          <w:szCs w:val="21"/>
        </w:rPr>
        <w:t>commit</w:t>
      </w:r>
      <w:r>
        <w:rPr>
          <w:rFonts w:ascii="Segoe UI" w:eastAsia="宋体" w:hAnsi="Segoe UI" w:cs="Segoe UI"/>
          <w:color w:val="40485B"/>
          <w:kern w:val="0"/>
          <w:szCs w:val="21"/>
        </w:rPr>
        <w:t xml:space="preserve"> </w:t>
      </w:r>
      <w:r>
        <w:rPr>
          <w:rFonts w:ascii="Segoe UI" w:eastAsia="宋体" w:hAnsi="Segoe UI" w:cs="Segoe UI" w:hint="eastAsia"/>
          <w:color w:val="40485B"/>
          <w:kern w:val="0"/>
          <w:szCs w:val="21"/>
        </w:rPr>
        <w:t>-m</w:t>
      </w:r>
      <w:r>
        <w:rPr>
          <w:rFonts w:ascii="Segoe UI" w:eastAsia="宋体" w:hAnsi="Segoe UI" w:cs="Segoe UI"/>
          <w:color w:val="40485B"/>
          <w:kern w:val="0"/>
          <w:szCs w:val="21"/>
        </w:rPr>
        <w:t xml:space="preserve"> “”</w:t>
      </w:r>
    </w:p>
    <w:p w14:paraId="145CB69C" w14:textId="6ED86EE5" w:rsidR="00F367A4" w:rsidRDefault="00F367A4" w:rsidP="00513EDD">
      <w:pPr>
        <w:widowControl/>
        <w:jc w:val="left"/>
        <w:rPr>
          <w:rFonts w:ascii="Segoe UI" w:eastAsia="宋体" w:hAnsi="Segoe UI" w:cs="Segoe UI"/>
          <w:color w:val="40485B"/>
          <w:kern w:val="0"/>
          <w:szCs w:val="21"/>
        </w:rPr>
      </w:pPr>
      <w:r>
        <w:rPr>
          <w:rFonts w:ascii="Segoe UI" w:eastAsia="宋体" w:hAnsi="Segoe UI" w:cs="Segoe UI" w:hint="eastAsia"/>
          <w:color w:val="40485B"/>
          <w:kern w:val="0"/>
          <w:szCs w:val="21"/>
        </w:rPr>
        <w:t>推送</w:t>
      </w:r>
    </w:p>
    <w:p w14:paraId="00234BD2" w14:textId="53B8A11A" w:rsidR="00F367A4" w:rsidRPr="00F367A4" w:rsidRDefault="00F367A4" w:rsidP="00513EDD">
      <w:pPr>
        <w:widowControl/>
        <w:jc w:val="left"/>
        <w:rPr>
          <w:rFonts w:ascii="Segoe UI" w:eastAsia="宋体" w:hAnsi="Segoe UI" w:cs="Segoe UI"/>
          <w:color w:val="40485B"/>
          <w:kern w:val="0"/>
          <w:szCs w:val="21"/>
        </w:rPr>
      </w:pPr>
      <w:r>
        <w:rPr>
          <w:rFonts w:ascii="Segoe UI" w:eastAsia="宋体" w:hAnsi="Segoe UI" w:cs="Segoe UI" w:hint="eastAsia"/>
          <w:color w:val="40485B"/>
          <w:kern w:val="0"/>
          <w:szCs w:val="21"/>
        </w:rPr>
        <w:t>git</w:t>
      </w:r>
      <w:r>
        <w:rPr>
          <w:rFonts w:ascii="Segoe UI" w:eastAsia="宋体" w:hAnsi="Segoe UI" w:cs="Segoe UI"/>
          <w:color w:val="40485B"/>
          <w:kern w:val="0"/>
          <w:szCs w:val="21"/>
        </w:rPr>
        <w:t xml:space="preserve"> </w:t>
      </w:r>
      <w:r>
        <w:rPr>
          <w:rFonts w:ascii="Segoe UI" w:eastAsia="宋体" w:hAnsi="Segoe UI" w:cs="Segoe UI" w:hint="eastAsia"/>
          <w:color w:val="40485B"/>
          <w:kern w:val="0"/>
          <w:szCs w:val="21"/>
        </w:rPr>
        <w:t>push</w:t>
      </w:r>
    </w:p>
    <w:p w14:paraId="1E0F25D8" w14:textId="7F628358" w:rsidR="00F367A4" w:rsidRPr="00513EDD" w:rsidRDefault="00F367A4" w:rsidP="00513EDD">
      <w:pPr>
        <w:widowControl/>
        <w:jc w:val="left"/>
        <w:rPr>
          <w:rFonts w:ascii="Segoe UI" w:eastAsia="宋体" w:hAnsi="Segoe UI" w:cs="Segoe UI"/>
          <w:b/>
          <w:bCs/>
          <w:color w:val="40485B"/>
          <w:kern w:val="0"/>
          <w:szCs w:val="21"/>
        </w:rPr>
      </w:pPr>
      <w:r w:rsidRPr="00F367A4">
        <w:rPr>
          <w:rFonts w:ascii="Segoe UI" w:eastAsia="宋体" w:hAnsi="Segoe UI" w:cs="Segoe UI"/>
          <w:b/>
          <w:bCs/>
          <w:noProof/>
          <w:color w:val="40485B"/>
          <w:kern w:val="0"/>
          <w:szCs w:val="21"/>
        </w:rPr>
        <w:drawing>
          <wp:inline distT="0" distB="0" distL="0" distR="0" wp14:anchorId="0155CC45" wp14:editId="538A2BF0">
            <wp:extent cx="4143953" cy="2915057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C29F" w14:textId="25924DF8" w:rsidR="00CD2FB2" w:rsidRDefault="00CD2FB2" w:rsidP="00FD5C5C"/>
    <w:p w14:paraId="78C5DE36" w14:textId="71905CE5" w:rsidR="00F367A4" w:rsidRDefault="00F367A4" w:rsidP="00FD5C5C">
      <w:r>
        <w:rPr>
          <w:rFonts w:hint="eastAsia"/>
        </w:rPr>
        <w:t>可以看到远程仓库就有了我们推送的新开发的文件</w:t>
      </w:r>
    </w:p>
    <w:p w14:paraId="4A48B646" w14:textId="55B0BCB8" w:rsidR="00F367A4" w:rsidRDefault="00F367A4" w:rsidP="00FD5C5C">
      <w:pPr>
        <w:rPr>
          <w:rFonts w:hint="eastAsia"/>
        </w:rPr>
      </w:pPr>
      <w:r>
        <w:rPr>
          <w:noProof/>
        </w:rPr>
        <w:drawing>
          <wp:inline distT="0" distB="0" distL="0" distR="0" wp14:anchorId="7C813C0A" wp14:editId="5701CF5E">
            <wp:extent cx="5274310" cy="332168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0180B" w14:textId="6F4CC345" w:rsidR="00CD2FB2" w:rsidRDefault="00CD2FB2" w:rsidP="00FD5C5C"/>
    <w:p w14:paraId="6EEC1A09" w14:textId="7B32A49D" w:rsidR="007E2E84" w:rsidRDefault="007E2E84" w:rsidP="00FD5C5C">
      <w:r>
        <w:rPr>
          <w:rFonts w:hint="eastAsia"/>
        </w:rPr>
        <w:t>如果远程仓库有了改动，需要将改动应用到本地，则执行</w:t>
      </w:r>
    </w:p>
    <w:p w14:paraId="60E208CE" w14:textId="2C326E15" w:rsidR="007E2E84" w:rsidRDefault="007E2E84" w:rsidP="00FD5C5C">
      <w:r>
        <w:rPr>
          <w:rFonts w:hint="eastAsia"/>
        </w:rPr>
        <w:lastRenderedPageBreak/>
        <w:t>git</w:t>
      </w:r>
      <w:r>
        <w:t xml:space="preserve"> </w:t>
      </w:r>
      <w:r>
        <w:rPr>
          <w:rFonts w:hint="eastAsia"/>
        </w:rPr>
        <w:t>pull</w:t>
      </w:r>
    </w:p>
    <w:p w14:paraId="57DDB3EF" w14:textId="0DF906CF" w:rsidR="007E2E84" w:rsidRDefault="007E2E84" w:rsidP="00FD5C5C">
      <w:r>
        <w:rPr>
          <w:rFonts w:hint="eastAsia"/>
        </w:rPr>
        <w:t>将修改进行拉取</w:t>
      </w:r>
    </w:p>
    <w:p w14:paraId="039A4265" w14:textId="34DCD6F5" w:rsidR="00F74B55" w:rsidRDefault="00E83FF1" w:rsidP="00E83FF1">
      <w:pPr>
        <w:pStyle w:val="1"/>
      </w:pPr>
      <w:r>
        <w:rPr>
          <w:rFonts w:hint="eastAsia"/>
        </w:rPr>
        <w:t>6.</w:t>
      </w:r>
      <w:r w:rsidR="00F367A4">
        <w:rPr>
          <w:rFonts w:hint="eastAsia"/>
        </w:rPr>
        <w:t>请求合并</w:t>
      </w:r>
    </w:p>
    <w:p w14:paraId="1B9AB416" w14:textId="377F1D33" w:rsidR="00F367A4" w:rsidRDefault="00F367A4" w:rsidP="00F367A4">
      <w:r>
        <w:rPr>
          <w:rFonts w:hint="eastAsia"/>
        </w:rPr>
        <w:t>点击新建Pull</w:t>
      </w:r>
      <w:r>
        <w:t xml:space="preserve"> </w:t>
      </w:r>
      <w:r>
        <w:rPr>
          <w:rFonts w:hint="eastAsia"/>
        </w:rPr>
        <w:t>Request</w:t>
      </w:r>
    </w:p>
    <w:p w14:paraId="21C08E0C" w14:textId="184803EE" w:rsidR="00F367A4" w:rsidRDefault="00F367A4" w:rsidP="00F367A4">
      <w:r>
        <w:rPr>
          <w:noProof/>
        </w:rPr>
        <w:drawing>
          <wp:inline distT="0" distB="0" distL="0" distR="0" wp14:anchorId="3E0AF95C" wp14:editId="434464DF">
            <wp:extent cx="4648200" cy="2377264"/>
            <wp:effectExtent l="0" t="0" r="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228" cy="237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A5970" w14:textId="1D71B413" w:rsidR="00F74B55" w:rsidRDefault="00F367A4" w:rsidP="00FD5C5C">
      <w:r>
        <w:rPr>
          <w:rFonts w:hint="eastAsia"/>
        </w:rPr>
        <w:t>添加一些说明，说明做了什么增删改除</w:t>
      </w:r>
    </w:p>
    <w:p w14:paraId="0A5D93FD" w14:textId="2E161159" w:rsidR="00F367A4" w:rsidRDefault="00F367A4" w:rsidP="00FD5C5C">
      <w:r w:rsidRPr="00F367A4">
        <w:rPr>
          <w:noProof/>
        </w:rPr>
        <w:drawing>
          <wp:inline distT="0" distB="0" distL="0" distR="0" wp14:anchorId="50474C8F" wp14:editId="60CEB41D">
            <wp:extent cx="5274310" cy="4379595"/>
            <wp:effectExtent l="0" t="0" r="254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45202" w14:textId="501233F6" w:rsidR="00F367A4" w:rsidRDefault="00F367A4" w:rsidP="00FD5C5C">
      <w:r>
        <w:rPr>
          <w:rFonts w:hint="eastAsia"/>
        </w:rPr>
        <w:lastRenderedPageBreak/>
        <w:t>点击“创建Pull</w:t>
      </w:r>
      <w:r>
        <w:t xml:space="preserve"> </w:t>
      </w:r>
      <w:r>
        <w:rPr>
          <w:rFonts w:hint="eastAsia"/>
        </w:rPr>
        <w:t>Request”</w:t>
      </w:r>
      <w:r w:rsidR="00D15530">
        <w:rPr>
          <w:rFonts w:hint="eastAsia"/>
        </w:rPr>
        <w:t>，之后就是这个界面</w:t>
      </w:r>
    </w:p>
    <w:p w14:paraId="65604EEA" w14:textId="3C635E3F" w:rsidR="00D15530" w:rsidRDefault="00D15530" w:rsidP="00FD5C5C">
      <w:r>
        <w:rPr>
          <w:noProof/>
        </w:rPr>
        <w:drawing>
          <wp:inline distT="0" distB="0" distL="0" distR="0" wp14:anchorId="2F08A00B" wp14:editId="29CEADB3">
            <wp:extent cx="5274310" cy="379793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4DEF4" w14:textId="562A3BE2" w:rsidR="00F367A4" w:rsidRDefault="00F367A4" w:rsidP="00FD5C5C"/>
    <w:p w14:paraId="2D482478" w14:textId="09DF77A6" w:rsidR="00501DE0" w:rsidRPr="00FD5C5C" w:rsidRDefault="00501DE0" w:rsidP="00FD5C5C">
      <w:r>
        <w:rPr>
          <w:rFonts w:hint="eastAsia"/>
        </w:rPr>
        <w:t>之后老师和管理</w:t>
      </w:r>
      <w:r w:rsidR="009E0C8B">
        <w:rPr>
          <w:rFonts w:hint="eastAsia"/>
        </w:rPr>
        <w:t>员对PR进行检查后没有问题就会给通过。</w:t>
      </w:r>
    </w:p>
    <w:sectPr w:rsidR="00501DE0" w:rsidRPr="00FD5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5D951" w14:textId="77777777" w:rsidR="007914A3" w:rsidRDefault="007914A3" w:rsidP="00146748">
      <w:r>
        <w:separator/>
      </w:r>
    </w:p>
  </w:endnote>
  <w:endnote w:type="continuationSeparator" w:id="0">
    <w:p w14:paraId="69DB5D22" w14:textId="77777777" w:rsidR="007914A3" w:rsidRDefault="007914A3" w:rsidP="00146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18D83" w14:textId="77777777" w:rsidR="007914A3" w:rsidRDefault="007914A3" w:rsidP="00146748">
      <w:r>
        <w:separator/>
      </w:r>
    </w:p>
  </w:footnote>
  <w:footnote w:type="continuationSeparator" w:id="0">
    <w:p w14:paraId="2BCCB5F6" w14:textId="77777777" w:rsidR="007914A3" w:rsidRDefault="007914A3" w:rsidP="001467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617AB"/>
    <w:multiLevelType w:val="multilevel"/>
    <w:tmpl w:val="4A2C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851112"/>
    <w:multiLevelType w:val="multilevel"/>
    <w:tmpl w:val="1D76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DD0D19"/>
    <w:multiLevelType w:val="hybridMultilevel"/>
    <w:tmpl w:val="FDD0A420"/>
    <w:lvl w:ilvl="0" w:tplc="9B4A0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0B2C7B"/>
    <w:multiLevelType w:val="multilevel"/>
    <w:tmpl w:val="3EFC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5690124">
    <w:abstractNumId w:val="2"/>
  </w:num>
  <w:num w:numId="2" w16cid:durableId="732653835">
    <w:abstractNumId w:val="1"/>
  </w:num>
  <w:num w:numId="3" w16cid:durableId="230585985">
    <w:abstractNumId w:val="3"/>
  </w:num>
  <w:num w:numId="4" w16cid:durableId="1719011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F2"/>
    <w:rsid w:val="0006383A"/>
    <w:rsid w:val="00146748"/>
    <w:rsid w:val="002231D0"/>
    <w:rsid w:val="00242856"/>
    <w:rsid w:val="003B17AE"/>
    <w:rsid w:val="00497871"/>
    <w:rsid w:val="00501DE0"/>
    <w:rsid w:val="00513EDD"/>
    <w:rsid w:val="00575A01"/>
    <w:rsid w:val="005E09C9"/>
    <w:rsid w:val="00610B55"/>
    <w:rsid w:val="007444B8"/>
    <w:rsid w:val="007914A3"/>
    <w:rsid w:val="00796A2F"/>
    <w:rsid w:val="007E2E84"/>
    <w:rsid w:val="009010F2"/>
    <w:rsid w:val="009E0C8B"/>
    <w:rsid w:val="00B70C9C"/>
    <w:rsid w:val="00BC51DD"/>
    <w:rsid w:val="00C40AA2"/>
    <w:rsid w:val="00C93789"/>
    <w:rsid w:val="00CD1099"/>
    <w:rsid w:val="00CD2FB2"/>
    <w:rsid w:val="00CF229E"/>
    <w:rsid w:val="00D15530"/>
    <w:rsid w:val="00E83FF1"/>
    <w:rsid w:val="00F05516"/>
    <w:rsid w:val="00F367A4"/>
    <w:rsid w:val="00F53B35"/>
    <w:rsid w:val="00F74B55"/>
    <w:rsid w:val="00FD5C5C"/>
    <w:rsid w:val="00FE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3FCBA7"/>
  <w15:chartTrackingRefBased/>
  <w15:docId w15:val="{FC2EB1EC-3120-4F48-A05A-79BEAB45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10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513ED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7A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B17AE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FD5C5C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513EDD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513E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513EDD"/>
    <w:rPr>
      <w:b/>
      <w:bCs/>
    </w:rPr>
  </w:style>
  <w:style w:type="character" w:styleId="HTML">
    <w:name w:val="HTML Code"/>
    <w:basedOn w:val="a0"/>
    <w:uiPriority w:val="99"/>
    <w:semiHidden/>
    <w:unhideWhenUsed/>
    <w:rsid w:val="00513ED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13E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13EDD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513EDD"/>
  </w:style>
  <w:style w:type="character" w:customStyle="1" w:styleId="10">
    <w:name w:val="标题 1 字符"/>
    <w:basedOn w:val="a0"/>
    <w:link w:val="1"/>
    <w:uiPriority w:val="9"/>
    <w:rsid w:val="00CD1099"/>
    <w:rPr>
      <w:b/>
      <w:bCs/>
      <w:kern w:val="44"/>
      <w:sz w:val="44"/>
      <w:szCs w:val="44"/>
    </w:rPr>
  </w:style>
  <w:style w:type="paragraph" w:styleId="a8">
    <w:name w:val="header"/>
    <w:basedOn w:val="a"/>
    <w:link w:val="a9"/>
    <w:uiPriority w:val="99"/>
    <w:unhideWhenUsed/>
    <w:rsid w:val="0014674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4674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46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46748"/>
    <w:rPr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146748"/>
    <w:rPr>
      <w:color w:val="954F72" w:themeColor="followedHyperlink"/>
      <w:u w:val="single"/>
    </w:rPr>
  </w:style>
  <w:style w:type="paragraph" w:styleId="ad">
    <w:name w:val="Title"/>
    <w:basedOn w:val="a"/>
    <w:next w:val="a"/>
    <w:link w:val="ae"/>
    <w:uiPriority w:val="10"/>
    <w:qFormat/>
    <w:rsid w:val="00C9378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C937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6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51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6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3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4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8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206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13" Type="http://schemas.openxmlformats.org/officeDocument/2006/relationships/hyperlink" Target="https://help.gitee.com/base/account/SSH%E5%85%AC%E9%92%A5%E8%AE%BE%E7%BD%AE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help.gitee.com/base/account/SSH%E5%85%AC%E9%92%A5%E8%AE%BE%E7%BD%AE" TargetMode="External"/><Relationship Id="rId17" Type="http://schemas.openxmlformats.org/officeDocument/2006/relationships/hyperlink" Target="https://gitee.com/hustsecurity/hust-detours?_from=gitee_search" TargetMode="External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yperlink" Target="https://gitee.com/" TargetMode="Externa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ee.com/profile/sshkeys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F2CAA-CF08-4451-832D-1455C3824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9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琦文 闫</dc:creator>
  <cp:keywords/>
  <dc:description/>
  <cp:lastModifiedBy>益翔 张</cp:lastModifiedBy>
  <cp:revision>25</cp:revision>
  <dcterms:created xsi:type="dcterms:W3CDTF">2024-02-21T08:56:00Z</dcterms:created>
  <dcterms:modified xsi:type="dcterms:W3CDTF">2024-02-22T06:11:00Z</dcterms:modified>
</cp:coreProperties>
</file>