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bdr w:val="single" w:color="000000" w:sz="2" w:space="0"/>
          <w:shd w:val="clear" w:color="auto" w:fill="auto"/>
        </w:rPr>
        <w:t xml:space="preserve">모델링</w:t>
      </w:r>
      <w:r>
        <w:rPr/>
        <w:t xml:space="preserve">에 대한 설명으로 가장 적절한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다른 물체에 가려져 보이지 않는 부분에 있는 삼각형의 정점들의 위치는 계산하지 않는다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삼각형들을 조합함으로써 물체의 복잡한 곡면을 정교하게 표현할 수 있다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하나의 작은 삼각형에 다양한 색상의 표면 특성들을 함께 부여한다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공간상에 위치한 정점들을 </w:t>
      </w:r>
      <w:r>
        <w:rPr/>
        <w:t xml:space="preserve">2</w:t>
      </w:r>
      <w:r>
        <w:rPr/>
        <w:t xml:space="preserve">차원 평면에 존재하도록 배치한다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다양하게 변할 수 있는 관찰 시점을 순차적으로 저장한다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43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4">
    <w:name w:val="보기내용_앞맞춤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5">
    <w:name w:val="진하게(견명조)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6">
    <w:name w:val="신명중고딕(10.5P)"/>
    <w:qFormat/>
    <w:rPr>
      <w:rFonts w:ascii="신명 중고딕" w:hAnsi="Arial Unicode MS" w:eastAsia="신명 중고딕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