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8E94D" w14:textId="77777777" w:rsidR="00681799" w:rsidRDefault="00000000">
      <w:pPr>
        <w:pStyle w:val="af5"/>
      </w:pPr>
      <w:r>
        <w:t>[A]를 적용하여 &lt;보기&gt;를 이해한 내용으로 적절하지 않은 것은?</w:t>
      </w:r>
    </w:p>
    <w:p w14:paraId="16CA46EC" w14:textId="77777777" w:rsidR="00681799" w:rsidRDefault="00681799" w:rsidP="007002C5">
      <w:pPr>
        <w:pStyle w:val="aa"/>
        <w:wordWrap/>
        <w:ind w:right="800"/>
        <w:rPr>
          <w:rFonts w:ascii="나눔명조" w:eastAsia="나눔명조" w:cs="나눔명조" w:hint="eastAsia"/>
        </w:rPr>
      </w:pPr>
    </w:p>
    <w:p w14:paraId="690F911E" w14:textId="77777777" w:rsidR="00681799" w:rsidRDefault="00000000">
      <w:pPr>
        <w:pStyle w:val="af7"/>
      </w:pPr>
      <w:r>
        <w:t xml:space="preserve"> S국은 현재 국민 소득이 가장 낮은 수준의 국가이고 ICT 산업에서 주도적인 국가가 아니다. S국의 특허 보호 정책은 지식 재산 보호 정책을 대표한다.</w:t>
      </w:r>
    </w:p>
    <w:p w14:paraId="153F0D62" w14:textId="77777777" w:rsidR="00681799" w:rsidRDefault="00681799">
      <w:pPr>
        <w:pStyle w:val="aa"/>
        <w:wordWrap/>
        <w:jc w:val="right"/>
        <w:rPr>
          <w:rFonts w:ascii="나눔명조" w:eastAsia="나눔명조" w:cs="나눔명조"/>
        </w:rPr>
      </w:pPr>
    </w:p>
    <w:p w14:paraId="2EF12824" w14:textId="77777777" w:rsidR="00681799" w:rsidRDefault="00000000">
      <w:pPr>
        <w:pStyle w:val="af6"/>
      </w:pPr>
      <w:r>
        <w:t>①</w:t>
      </w:r>
      <w:r>
        <w:t xml:space="preserve"> ICT 산업에서 주도적인 국가는 S국이 유인 비용을 현재보다 크게 인식하여 지식 재산 보호 수준을 높이기 바라겠군.</w:t>
      </w:r>
    </w:p>
    <w:p w14:paraId="749DC81D" w14:textId="77777777" w:rsidR="00681799" w:rsidRDefault="00000000">
      <w:pPr>
        <w:pStyle w:val="af6"/>
      </w:pPr>
      <w:r>
        <w:t>②</w:t>
      </w:r>
      <w:r>
        <w:t xml:space="preserve"> S국에서는 지식 재산 보호 수준이 낮을 때가 높을 때보다 지식 재산 창출 의욕의 저하로 인한 손해가 더 심각하겠군.</w:t>
      </w:r>
    </w:p>
    <w:p w14:paraId="6412F4F9" w14:textId="77777777" w:rsidR="00681799" w:rsidRDefault="00000000">
      <w:pPr>
        <w:pStyle w:val="af6"/>
      </w:pPr>
      <w:r>
        <w:t>③</w:t>
      </w:r>
      <w:r>
        <w:t xml:space="preserve"> S국에서 현재의 특허 제도가 특허권을 과하게 보호한다고 판단한다면 지식 재산 보호 수준을 낮춰 접근 비용을 높이고 싶겠군.</w:t>
      </w:r>
    </w:p>
    <w:p w14:paraId="464CD8C9" w14:textId="77777777" w:rsidR="00681799" w:rsidRDefault="00000000">
      <w:pPr>
        <w:pStyle w:val="af6"/>
      </w:pPr>
      <w:r>
        <w:t>④</w:t>
      </w:r>
      <w:r>
        <w:t xml:space="preserve"> S국의 국민 소득이 점점 높아진다면 유인 비용과 접근 비용의 합이 최소가 되는 지식 재산 보호 수준은 낮아졌다가 높아지겠군.</w:t>
      </w:r>
    </w:p>
    <w:p w14:paraId="0D25792E" w14:textId="77777777" w:rsidR="00681799" w:rsidRDefault="00000000">
      <w:pPr>
        <w:pStyle w:val="af6"/>
      </w:pPr>
      <w:r>
        <w:t>⑤</w:t>
      </w:r>
      <w:r>
        <w:t xml:space="preserve"> S국이 지식 재산 보호 수준을 높일 때, 지식의 발전이 저해되어 발생하는 손해는 감소하고 다수가 지식 재산의 혜택을 누리지 못하여 발생하는 손해는 증가하겠군.</w:t>
      </w:r>
    </w:p>
    <w:sectPr w:rsidR="0068179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ansoft Batang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0F2"/>
    <w:multiLevelType w:val="multilevel"/>
    <w:tmpl w:val="6302B0F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FF1E83"/>
    <w:multiLevelType w:val="multilevel"/>
    <w:tmpl w:val="7EFE511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176C49"/>
    <w:multiLevelType w:val="multilevel"/>
    <w:tmpl w:val="03E2507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426414"/>
    <w:multiLevelType w:val="multilevel"/>
    <w:tmpl w:val="4F3ACBD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3A5981"/>
    <w:multiLevelType w:val="multilevel"/>
    <w:tmpl w:val="CFDE19C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00169775">
    <w:abstractNumId w:val="3"/>
  </w:num>
  <w:num w:numId="2" w16cid:durableId="644169009">
    <w:abstractNumId w:val="2"/>
  </w:num>
  <w:num w:numId="3" w16cid:durableId="373846670">
    <w:abstractNumId w:val="0"/>
  </w:num>
  <w:num w:numId="4" w16cid:durableId="1000041366">
    <w:abstractNumId w:val="4"/>
  </w:num>
  <w:num w:numId="5" w16cid:durableId="318392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799"/>
    <w:rsid w:val="00681799"/>
    <w:rsid w:val="007002C5"/>
    <w:rsid w:val="00CB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4C1B"/>
  <w15:docId w15:val="{5526F35B-CC06-41AA-B32D-8F8B2E65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0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customStyle="1" w:styleId="105P">
    <w:name w:val="신명중고딕(10.5P)"/>
    <w:qFormat/>
    <w:rPr>
      <w:rFonts w:ascii="신명 중고딕" w:eastAsia="신명 중고딕" w:hAnsi="Arial Unicode MS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2025-10-10T20:47:00Z</dcterms:created>
  <dcterms:modified xsi:type="dcterms:W3CDTF">2025-10-10T20:47:00Z</dcterms:modified>
</cp:coreProperties>
</file>