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E83EB" w14:textId="26C755FA" w:rsidR="000A146C" w:rsidRDefault="00000000">
      <w:pPr>
        <w:pStyle w:val="a6"/>
        <w:numPr>
          <w:ilvl w:val="0"/>
          <w:numId w:val="0"/>
        </w:numPr>
      </w:pPr>
      <w:r>
        <w:t xml:space="preserve">[A]를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7EF772B5" w14:textId="77777777" w:rsidR="000A146C" w:rsidRDefault="00000000">
      <w:pPr>
        <w:pStyle w:val="aff4"/>
      </w:pPr>
      <w:r>
        <w:t>①</w:t>
      </w:r>
      <w:r>
        <w:t xml:space="preserve"> 봉우리를 </w:t>
      </w:r>
      <w:r>
        <w:t>‘</w:t>
      </w:r>
      <w:r>
        <w:t>부용</w:t>
      </w:r>
      <w:r>
        <w:t>’</w:t>
      </w:r>
      <w:r>
        <w:t xml:space="preserve">을 꽂고 </w:t>
      </w:r>
      <w:r>
        <w:t>‘</w:t>
      </w:r>
      <w:r>
        <w:t>백옥</w:t>
      </w:r>
      <w:r>
        <w:t>’</w:t>
      </w:r>
      <w:r>
        <w:t>을 묶은 듯한 시각적 형상으로 묘사하여 대상의 아름다움을 표현하였다.</w:t>
      </w:r>
    </w:p>
    <w:p w14:paraId="75F88DA1" w14:textId="77777777" w:rsidR="000A146C" w:rsidRDefault="00000000">
      <w:pPr>
        <w:pStyle w:val="aff4"/>
      </w:pPr>
      <w:r>
        <w:t>②</w:t>
      </w:r>
      <w:r>
        <w:t xml:space="preserve"> 봉우리를 </w:t>
      </w:r>
      <w:r>
        <w:t>‘</w:t>
      </w:r>
      <w:r>
        <w:t>백옥</w:t>
      </w:r>
      <w:r>
        <w:t>’</w:t>
      </w:r>
      <w:r>
        <w:t xml:space="preserve">, </w:t>
      </w:r>
      <w:r>
        <w:t>‘</w:t>
      </w:r>
      <w:r>
        <w:t>동명</w:t>
      </w:r>
      <w:r>
        <w:t>’</w:t>
      </w:r>
      <w:r>
        <w:t>과 같은 무생물에 빗대어 대상에서 느낄 수 있는 자연의 영속성을 표현하였다.</w:t>
      </w:r>
    </w:p>
    <w:p w14:paraId="5B5E3E6A" w14:textId="77777777" w:rsidR="000A146C" w:rsidRDefault="00000000">
      <w:pPr>
        <w:pStyle w:val="aff4"/>
      </w:pPr>
      <w:r>
        <w:t>③</w:t>
      </w:r>
      <w:r>
        <w:t xml:space="preserve"> 봉우리를 </w:t>
      </w:r>
      <w:r>
        <w:t>‘</w:t>
      </w:r>
      <w:r>
        <w:t>동명</w:t>
      </w:r>
      <w:r>
        <w:t>’</w:t>
      </w:r>
      <w:r>
        <w:t xml:space="preserve">을 박차고 </w:t>
      </w:r>
      <w:r>
        <w:t>‘</w:t>
      </w:r>
      <w:r>
        <w:t>북극</w:t>
      </w:r>
      <w:r>
        <w:t>’</w:t>
      </w:r>
      <w:r>
        <w:t>을 받치는 듯한 모습에 빗대어 대상의 웅장한 느낌을 표현하였다.</w:t>
      </w:r>
    </w:p>
    <w:p w14:paraId="498D5C1F" w14:textId="77777777" w:rsidR="000A146C" w:rsidRDefault="00000000">
      <w:pPr>
        <w:pStyle w:val="aff4"/>
      </w:pPr>
      <w:r>
        <w:t>④</w:t>
      </w:r>
      <w:r>
        <w:t xml:space="preserve"> </w:t>
      </w:r>
      <w:r>
        <w:t>‘</w:t>
      </w:r>
      <w:r>
        <w:t xml:space="preserve">날거든 </w:t>
      </w:r>
      <w:proofErr w:type="spellStart"/>
      <w:r>
        <w:t>뛰디</w:t>
      </w:r>
      <w:proofErr w:type="spellEnd"/>
      <w:r>
        <w:t xml:space="preserve"> 마나 </w:t>
      </w:r>
      <w:proofErr w:type="spellStart"/>
      <w:r>
        <w:t>섯거든</w:t>
      </w:r>
      <w:proofErr w:type="spellEnd"/>
      <w:r>
        <w:t xml:space="preserve"> </w:t>
      </w:r>
      <w:proofErr w:type="spellStart"/>
      <w:r>
        <w:t>솟디</w:t>
      </w:r>
      <w:proofErr w:type="spellEnd"/>
      <w:r>
        <w:t xml:space="preserve"> 마나</w:t>
      </w:r>
      <w:r>
        <w:t>’</w:t>
      </w:r>
      <w:r>
        <w:t>와 같이 행위를 부각하는 대구를 통해 봉우리의 역동적인 느낌을 표현하였다.</w:t>
      </w:r>
    </w:p>
    <w:p w14:paraId="4F13F584" w14:textId="77777777" w:rsidR="000A146C" w:rsidRDefault="00000000">
      <w:pPr>
        <w:pStyle w:val="aff4"/>
      </w:pPr>
      <w:r>
        <w:t>⑤</w:t>
      </w:r>
      <w:r>
        <w:t xml:space="preserve"> </w:t>
      </w:r>
      <w:r>
        <w:t>‘</w:t>
      </w:r>
      <w:proofErr w:type="spellStart"/>
      <w:r>
        <w:t>고잣는</w:t>
      </w:r>
      <w:proofErr w:type="spellEnd"/>
      <w:r>
        <w:t xml:space="preserve"> 듯</w:t>
      </w:r>
      <w:r>
        <w:t>’</w:t>
      </w:r>
      <w:r>
        <w:t xml:space="preserve">, </w:t>
      </w:r>
      <w:r>
        <w:t>‘</w:t>
      </w:r>
      <w:r>
        <w:t>박차는 듯</w:t>
      </w:r>
      <w:r>
        <w:t>’</w:t>
      </w:r>
      <w:r>
        <w:t>과 같이 상태나 동작을 보여 주는 유사한 통사 구조의 나열을 통해 봉우리의 다채로운 면모를 표현하였다.</w:t>
      </w:r>
    </w:p>
    <w:sectPr w:rsidR="000A146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1EAF"/>
    <w:multiLevelType w:val="multilevel"/>
    <w:tmpl w:val="B406E0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E12C15"/>
    <w:multiLevelType w:val="multilevel"/>
    <w:tmpl w:val="C9F699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A76489"/>
    <w:multiLevelType w:val="multilevel"/>
    <w:tmpl w:val="48B228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706204"/>
    <w:multiLevelType w:val="multilevel"/>
    <w:tmpl w:val="DBA265C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BB7123"/>
    <w:multiLevelType w:val="multilevel"/>
    <w:tmpl w:val="1A78B3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4D0BD5"/>
    <w:multiLevelType w:val="multilevel"/>
    <w:tmpl w:val="3396873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E05DAA"/>
    <w:multiLevelType w:val="multilevel"/>
    <w:tmpl w:val="2F2C375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AF19C8"/>
    <w:multiLevelType w:val="multilevel"/>
    <w:tmpl w:val="95E4EBD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1D5E86"/>
    <w:multiLevelType w:val="multilevel"/>
    <w:tmpl w:val="FECA42D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DA156B"/>
    <w:multiLevelType w:val="multilevel"/>
    <w:tmpl w:val="9CC0053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3A25C4"/>
    <w:multiLevelType w:val="multilevel"/>
    <w:tmpl w:val="1DC67F3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166374"/>
    <w:multiLevelType w:val="multilevel"/>
    <w:tmpl w:val="6590A35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A4F41"/>
    <w:multiLevelType w:val="multilevel"/>
    <w:tmpl w:val="638C758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2211988">
    <w:abstractNumId w:val="12"/>
  </w:num>
  <w:num w:numId="2" w16cid:durableId="146670212">
    <w:abstractNumId w:val="2"/>
  </w:num>
  <w:num w:numId="3" w16cid:durableId="1852262223">
    <w:abstractNumId w:val="9"/>
  </w:num>
  <w:num w:numId="4" w16cid:durableId="60255664">
    <w:abstractNumId w:val="7"/>
  </w:num>
  <w:num w:numId="5" w16cid:durableId="2115708806">
    <w:abstractNumId w:val="8"/>
  </w:num>
  <w:num w:numId="6" w16cid:durableId="1198279027">
    <w:abstractNumId w:val="6"/>
  </w:num>
  <w:num w:numId="7" w16cid:durableId="1490370075">
    <w:abstractNumId w:val="11"/>
  </w:num>
  <w:num w:numId="8" w16cid:durableId="188687492">
    <w:abstractNumId w:val="3"/>
  </w:num>
  <w:num w:numId="9" w16cid:durableId="1621766702">
    <w:abstractNumId w:val="10"/>
  </w:num>
  <w:num w:numId="10" w16cid:durableId="1402173408">
    <w:abstractNumId w:val="0"/>
  </w:num>
  <w:num w:numId="11" w16cid:durableId="2080320538">
    <w:abstractNumId w:val="5"/>
  </w:num>
  <w:num w:numId="12" w16cid:durableId="555552438">
    <w:abstractNumId w:val="1"/>
  </w:num>
  <w:num w:numId="13" w16cid:durableId="1897929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46C"/>
    <w:rsid w:val="000A146C"/>
    <w:rsid w:val="001C2F7C"/>
    <w:rsid w:val="008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A54B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2025-10-10T20:43:00Z</dcterms:modified>
</cp:coreProperties>
</file>