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080C0" w14:textId="15C579B5" w:rsidR="000E7383" w:rsidRDefault="00000000">
      <w:pPr>
        <w:pStyle w:val="a6"/>
        <w:numPr>
          <w:ilvl w:val="0"/>
          <w:numId w:val="0"/>
        </w:numPr>
        <w:rPr>
          <w:rFonts w:hint="eastAsia"/>
        </w:rPr>
      </w:pPr>
      <w:r>
        <w:t xml:space="preserve">&lt;보기&gt;를 바탕으로 윗글을 감상한 내용으로 적절하지 </w:t>
      </w:r>
      <w:r>
        <w:rPr>
          <w:u w:val="single" w:color="000000"/>
        </w:rPr>
        <w:t>않은</w:t>
      </w:r>
      <w:r>
        <w:t xml:space="preserve"> 것은? [3점]</w:t>
      </w:r>
    </w:p>
    <w:p w14:paraId="270837B8" w14:textId="77777777" w:rsidR="000E7383" w:rsidRDefault="000E7383">
      <w:pPr>
        <w:pStyle w:val="a6"/>
        <w:numPr>
          <w:ilvl w:val="0"/>
          <w:numId w:val="0"/>
        </w:numPr>
      </w:pPr>
    </w:p>
    <w:p w14:paraId="014E4BF7" w14:textId="77777777" w:rsidR="000E7383" w:rsidRDefault="00000000">
      <w:pPr>
        <w:pStyle w:val="aff"/>
      </w:pPr>
      <w:r>
        <w:t>『</w:t>
      </w:r>
      <w:proofErr w:type="spellStart"/>
      <w:r>
        <w:t>최척전』에는</w:t>
      </w:r>
      <w:proofErr w:type="spellEnd"/>
      <w:r>
        <w:t xml:space="preserve"> 하나의 문제 상황이 해결되면 또 다른 문제가 확인되는 서사 구조가 나타나고 있다. 이 과정에서 도움을 주는 </w:t>
      </w:r>
      <w:proofErr w:type="spellStart"/>
      <w:r>
        <w:t>신이한</w:t>
      </w:r>
      <w:proofErr w:type="spellEnd"/>
      <w:r>
        <w:t xml:space="preserve"> 존재를 나타나게 하거나, 예언의 실현을 보여 주는 특이한 증거를 활용하거나, 문제 해결의 계기가 되는 소재를 제시하거나, 공간적 배경을 확장하여 다양한 국적의 사람들을 등장시키는 등의 서사적 장치들이 확인된다. 이러한 서사 구조와 다양한 서사적 장치는 독자가 이야기에 흥미를 가지고 그것을 자연스럽게 수용하는 데 기여한다.</w:t>
      </w:r>
    </w:p>
    <w:p w14:paraId="33C4E619" w14:textId="77777777" w:rsidR="000E7383" w:rsidRDefault="000E7383">
      <w:pPr>
        <w:pStyle w:val="aff8"/>
      </w:pPr>
    </w:p>
    <w:p w14:paraId="23BC1CBC" w14:textId="77777777" w:rsidR="000E7383" w:rsidRDefault="00000000">
      <w:pPr>
        <w:pStyle w:val="aff4"/>
      </w:pPr>
      <w:r>
        <w:t>①</w:t>
      </w:r>
      <w:r>
        <w:t xml:space="preserve"> 옥영의 꿈에 나타난 </w:t>
      </w:r>
      <w:r>
        <w:t>‘</w:t>
      </w:r>
      <w:r>
        <w:t>만복사의 부처</w:t>
      </w:r>
      <w:r>
        <w:t>’</w:t>
      </w:r>
      <w:r>
        <w:t xml:space="preserve">는, 옥영이 겪고 있는 현실적인 문제를 해결하는 데 도움을 주는 </w:t>
      </w:r>
      <w:proofErr w:type="spellStart"/>
      <w:r>
        <w:t>신이한</w:t>
      </w:r>
      <w:proofErr w:type="spellEnd"/>
      <w:r>
        <w:t xml:space="preserve"> 존재로서 역할을 한다고 볼 수 있겠군.</w:t>
      </w:r>
    </w:p>
    <w:p w14:paraId="02A71A80" w14:textId="77777777" w:rsidR="000E7383" w:rsidRDefault="00000000">
      <w:pPr>
        <w:pStyle w:val="aff4"/>
      </w:pPr>
      <w:r>
        <w:t>②</w:t>
      </w:r>
      <w:r>
        <w:t xml:space="preserve"> </w:t>
      </w:r>
      <w:proofErr w:type="spellStart"/>
      <w:r>
        <w:t>몽석의</w:t>
      </w:r>
      <w:proofErr w:type="spellEnd"/>
      <w:r>
        <w:t xml:space="preserve"> 몸에 나타난 </w:t>
      </w:r>
      <w:r>
        <w:t>‘</w:t>
      </w:r>
      <w:r>
        <w:t>붉은 점</w:t>
      </w:r>
      <w:r>
        <w:t>’</w:t>
      </w:r>
      <w:r>
        <w:t xml:space="preserve">은, </w:t>
      </w:r>
      <w:r>
        <w:t>‘</w:t>
      </w:r>
      <w:r>
        <w:t>사내아이</w:t>
      </w:r>
      <w:r>
        <w:t>’</w:t>
      </w:r>
      <w:r>
        <w:t>의 출생과 관련한 예언이 실제로 이루어졌음을 확인할 수 있는 특이한 증거로 활용된다고 볼 수 있겠군.</w:t>
      </w:r>
    </w:p>
    <w:p w14:paraId="5FB05330" w14:textId="77777777" w:rsidR="000E7383" w:rsidRDefault="00000000">
      <w:pPr>
        <w:pStyle w:val="aff4"/>
      </w:pPr>
      <w:r>
        <w:t>③</w:t>
      </w:r>
      <w:r>
        <w:t xml:space="preserve"> </w:t>
      </w:r>
      <w:proofErr w:type="spellStart"/>
      <w:r>
        <w:t>최척이</w:t>
      </w:r>
      <w:proofErr w:type="spellEnd"/>
      <w:r>
        <w:t xml:space="preserve"> </w:t>
      </w:r>
      <w:r>
        <w:t>‘</w:t>
      </w:r>
      <w:r>
        <w:t>일본인 배에 이르러 조선말로 물</w:t>
      </w:r>
      <w:r>
        <w:t>’</w:t>
      </w:r>
      <w:r>
        <w:t xml:space="preserve">어보는 것과 </w:t>
      </w:r>
      <w:r>
        <w:t>‘</w:t>
      </w:r>
      <w:r>
        <w:t>고국 사람을 만나</w:t>
      </w:r>
      <w:r>
        <w:t>’</w:t>
      </w:r>
      <w:proofErr w:type="spellStart"/>
      <w:r>
        <w:t>려</w:t>
      </w:r>
      <w:proofErr w:type="spellEnd"/>
      <w:r>
        <w:t xml:space="preserve"> 하는 것은, 서사 전개 과정에서 공간적 배경을 조선뿐 아니라 다른 나라로도 확장한 것과 관련이 있겠군.</w:t>
      </w:r>
    </w:p>
    <w:p w14:paraId="0A7440DB" w14:textId="77777777" w:rsidR="000E7383" w:rsidRDefault="00000000">
      <w:pPr>
        <w:pStyle w:val="aff4"/>
      </w:pPr>
      <w:r>
        <w:t>④</w:t>
      </w:r>
      <w:r>
        <w:t xml:space="preserve"> 옥영이 들은 </w:t>
      </w:r>
      <w:r>
        <w:t>‘</w:t>
      </w:r>
      <w:r>
        <w:t>피리 소리</w:t>
      </w:r>
      <w:r>
        <w:t>’</w:t>
      </w:r>
      <w:r>
        <w:t xml:space="preserve">는, 옥영이 </w:t>
      </w:r>
      <w:proofErr w:type="spellStart"/>
      <w:r>
        <w:t>최척을</w:t>
      </w:r>
      <w:proofErr w:type="spellEnd"/>
      <w:r>
        <w:t xml:space="preserve"> 떠올리게 하여 이별의 상황을 해결하는 계기가 되는 소재로 작용하고 있다고 볼 수 있겠군.</w:t>
      </w:r>
    </w:p>
    <w:p w14:paraId="28E8CD47" w14:textId="77777777" w:rsidR="000E7383" w:rsidRDefault="00000000">
      <w:pPr>
        <w:pStyle w:val="aff4"/>
      </w:pPr>
      <w:r>
        <w:t>⑤</w:t>
      </w:r>
      <w:r>
        <w:t xml:space="preserve"> </w:t>
      </w:r>
      <w:proofErr w:type="spellStart"/>
      <w:r>
        <w:t>최척과</w:t>
      </w:r>
      <w:proofErr w:type="spellEnd"/>
      <w:r>
        <w:t xml:space="preserve"> 옥영이 </w:t>
      </w:r>
      <w:r>
        <w:t>‘</w:t>
      </w:r>
      <w:r>
        <w:t xml:space="preserve">소리를 지르며 </w:t>
      </w:r>
      <w:proofErr w:type="spellStart"/>
      <w:r>
        <w:t>끌어안</w:t>
      </w:r>
      <w:proofErr w:type="spellEnd"/>
      <w:r>
        <w:t>’</w:t>
      </w:r>
      <w:r>
        <w:t xml:space="preserve">는 것은 문제의 해결에 따른 기쁨과, </w:t>
      </w:r>
      <w:r>
        <w:t>‘</w:t>
      </w:r>
      <w:r>
        <w:t>눈물이 다하자 피가 흘러내</w:t>
      </w:r>
      <w:r>
        <w:t>’</w:t>
      </w:r>
      <w:r>
        <w:t>리는 것은 또 다른 문제 확인에 따른 인물의 불안감과 관련이 있겠군.</w:t>
      </w:r>
    </w:p>
    <w:sectPr w:rsidR="000E7383">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Haansoft Batang">
    <w:altName w:val="바탕"/>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SinMyeongJo-Medium">
    <w:altName w:val="HY신명조"/>
    <w:panose1 w:val="02030600000101010101"/>
    <w:charset w:val="81"/>
    <w:family w:val="roman"/>
    <w:pitch w:val="variable"/>
    <w:sig w:usb0="900002A7" w:usb1="29D77CF9" w:usb2="00000010" w:usb3="00000000" w:csb0="00080000" w:csb1="00000000"/>
  </w:font>
  <w:font w:name="신명 중명조">
    <w:altName w:val="바탕"/>
    <w:panose1 w:val="00000000000000000000"/>
    <w:charset w:val="81"/>
    <w:family w:val="roman"/>
    <w:notTrueType/>
    <w:pitch w:val="default"/>
  </w:font>
  <w:font w:name="HY그래픽">
    <w:altName w:val="바탕"/>
    <w:panose1 w:val="00000000000000000000"/>
    <w:charset w:val="81"/>
    <w:family w:val="roman"/>
    <w:notTrueType/>
    <w:pitch w:val="default"/>
  </w:font>
  <w:font w:name="신명 중고딕">
    <w:panose1 w:val="00000000000000000000"/>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1C3A"/>
    <w:multiLevelType w:val="multilevel"/>
    <w:tmpl w:val="15443C24"/>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06F33747"/>
    <w:multiLevelType w:val="multilevel"/>
    <w:tmpl w:val="A598454E"/>
    <w:lvl w:ilvl="0">
      <w:start w:val="1"/>
      <w:numFmt w:val="decimal"/>
      <w:pStyle w:val="a0"/>
      <w:suff w:val="space"/>
      <w:lvlText w:val="%1"/>
      <w:lvlJc w:val="left"/>
      <w:pPr>
        <w:ind w:left="0" w:firstLine="0"/>
      </w:pPr>
      <w:rPr>
        <w:rFonts w:ascii="Haansoft Batang" w:eastAsia="Haansoft Batang" w:hAnsi="Arial Unicode MS" w:cs="Haansoft Batang"/>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06F63924"/>
    <w:multiLevelType w:val="multilevel"/>
    <w:tmpl w:val="D2B894C6"/>
    <w:lvl w:ilvl="0">
      <w:start w:val="1"/>
      <w:numFmt w:val="decimal"/>
      <w:pStyle w:val="a1"/>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12114405"/>
    <w:multiLevelType w:val="multilevel"/>
    <w:tmpl w:val="6646F892"/>
    <w:lvl w:ilvl="0">
      <w:start w:val="1"/>
      <w:numFmt w:val="decimal"/>
      <w:pStyle w:val="a2"/>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12DE0104"/>
    <w:multiLevelType w:val="multilevel"/>
    <w:tmpl w:val="6D1C693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5" w15:restartNumberingAfterBreak="0">
    <w:nsid w:val="146404F7"/>
    <w:multiLevelType w:val="multilevel"/>
    <w:tmpl w:val="418C00C2"/>
    <w:lvl w:ilvl="0">
      <w:start w:val="1"/>
      <w:numFmt w:val="decimal"/>
      <w:pStyle w:val="a3"/>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6" w15:restartNumberingAfterBreak="0">
    <w:nsid w:val="16DF1C69"/>
    <w:multiLevelType w:val="multilevel"/>
    <w:tmpl w:val="2A28846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8D20C04"/>
    <w:multiLevelType w:val="multilevel"/>
    <w:tmpl w:val="6486E34C"/>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8" w15:restartNumberingAfterBreak="0">
    <w:nsid w:val="3C5C535A"/>
    <w:multiLevelType w:val="multilevel"/>
    <w:tmpl w:val="FB569E3E"/>
    <w:lvl w:ilvl="0">
      <w:start w:val="1"/>
      <w:numFmt w:val="decimal"/>
      <w:pStyle w:val="a4"/>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9" w15:restartNumberingAfterBreak="0">
    <w:nsid w:val="4AA84FAF"/>
    <w:multiLevelType w:val="multilevel"/>
    <w:tmpl w:val="5F745E92"/>
    <w:lvl w:ilvl="0">
      <w:start w:val="1"/>
      <w:numFmt w:val="decimal"/>
      <w:pStyle w:val="a5"/>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0" w15:restartNumberingAfterBreak="0">
    <w:nsid w:val="4C5B132F"/>
    <w:multiLevelType w:val="multilevel"/>
    <w:tmpl w:val="52064388"/>
    <w:lvl w:ilvl="0">
      <w:start w:val="1"/>
      <w:numFmt w:val="decimal"/>
      <w:pStyle w:val="10"/>
      <w:suff w:val="space"/>
      <w:lvlText w:val="%1."/>
      <w:lvlJc w:val="left"/>
      <w:pPr>
        <w:ind w:left="0" w:firstLine="0"/>
      </w:pPr>
      <w:rPr>
        <w:rFonts w:ascii="Haansoft Batang" w:eastAsia="Haansoft Batang" w:hAnsi="Arial Unicode MS" w:cs="Haansoft Batang"/>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1" w15:restartNumberingAfterBreak="0">
    <w:nsid w:val="5075707F"/>
    <w:multiLevelType w:val="multilevel"/>
    <w:tmpl w:val="112C016A"/>
    <w:lvl w:ilvl="0">
      <w:start w:val="1"/>
      <w:numFmt w:val="decimal"/>
      <w:pStyle w:val="a6"/>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2" w15:restartNumberingAfterBreak="0">
    <w:nsid w:val="621935A2"/>
    <w:multiLevelType w:val="multilevel"/>
    <w:tmpl w:val="87C07B10"/>
    <w:lvl w:ilvl="0">
      <w:start w:val="1"/>
      <w:numFmt w:val="decimal"/>
      <w:pStyle w:val="a7"/>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21976451">
    <w:abstractNumId w:val="7"/>
  </w:num>
  <w:num w:numId="2" w16cid:durableId="1104762937">
    <w:abstractNumId w:val="9"/>
  </w:num>
  <w:num w:numId="3" w16cid:durableId="898519606">
    <w:abstractNumId w:val="0"/>
  </w:num>
  <w:num w:numId="4" w16cid:durableId="1004934502">
    <w:abstractNumId w:val="5"/>
  </w:num>
  <w:num w:numId="5" w16cid:durableId="449520454">
    <w:abstractNumId w:val="12"/>
  </w:num>
  <w:num w:numId="6" w16cid:durableId="2112892343">
    <w:abstractNumId w:val="2"/>
  </w:num>
  <w:num w:numId="7" w16cid:durableId="62223503">
    <w:abstractNumId w:val="11"/>
  </w:num>
  <w:num w:numId="8" w16cid:durableId="1763187305">
    <w:abstractNumId w:val="3"/>
  </w:num>
  <w:num w:numId="9" w16cid:durableId="2087417463">
    <w:abstractNumId w:val="8"/>
  </w:num>
  <w:num w:numId="10" w16cid:durableId="1631208910">
    <w:abstractNumId w:val="10"/>
  </w:num>
  <w:num w:numId="11" w16cid:durableId="1939216162">
    <w:abstractNumId w:val="1"/>
  </w:num>
  <w:num w:numId="12" w16cid:durableId="1044332513">
    <w:abstractNumId w:val="4"/>
  </w:num>
  <w:num w:numId="13" w16cid:durableId="19698955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E7383"/>
    <w:rsid w:val="000E7383"/>
    <w:rsid w:val="008A1DCD"/>
    <w:rsid w:val="00E641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E4B8"/>
  <w15:docId w15:val="{186F63FC-61D2-48F7-9598-868B0813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8">
    <w:name w:val="Normal"/>
    <w:qFormat/>
    <w:pPr>
      <w:widowControl w:val="0"/>
      <w:wordWrap w:val="0"/>
      <w:autoSpaceDE w:val="0"/>
      <w:autoSpaceDN w:val="0"/>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semiHidden/>
    <w:unhideWhenUsed/>
    <w:pPr>
      <w:tabs>
        <w:tab w:val="center" w:pos="4513"/>
        <w:tab w:val="right" w:pos="9026"/>
      </w:tabs>
      <w:snapToGrid w:val="0"/>
    </w:pPr>
  </w:style>
  <w:style w:type="character" w:customStyle="1" w:styleId="Char">
    <w:name w:val="머리글 Char"/>
    <w:basedOn w:val="a9"/>
    <w:link w:val="ac"/>
    <w:uiPriority w:val="99"/>
    <w:semiHidden/>
  </w:style>
  <w:style w:type="paragraph" w:styleId="ad">
    <w:name w:val="footer"/>
    <w:basedOn w:val="a8"/>
    <w:link w:val="Char0"/>
    <w:uiPriority w:val="99"/>
    <w:semiHidden/>
    <w:unhideWhenUsed/>
    <w:pPr>
      <w:tabs>
        <w:tab w:val="center" w:pos="4513"/>
        <w:tab w:val="right" w:pos="9026"/>
      </w:tabs>
      <w:snapToGrid w:val="0"/>
    </w:pPr>
  </w:style>
  <w:style w:type="character" w:customStyle="1" w:styleId="Char0">
    <w:name w:val="바닥글 Char"/>
    <w:basedOn w:val="a9"/>
    <w:link w:val="ad"/>
    <w:uiPriority w:val="99"/>
    <w:semiHidden/>
  </w:style>
  <w:style w:type="character" w:styleId="ae">
    <w:name w:val="Hyperlink"/>
    <w:basedOn w:val="a9"/>
    <w:uiPriority w:val="99"/>
    <w:unhideWhenUsed/>
    <w:rPr>
      <w:color w:val="0000FF" w:themeColor="hyperlink"/>
      <w:u w:val="single"/>
    </w:rPr>
  </w:style>
  <w:style w:type="character" w:styleId="af">
    <w:name w:val="footnote reference"/>
    <w:basedOn w:val="a9"/>
    <w:uiPriority w:val="99"/>
    <w:semiHidden/>
    <w:unhideWhenUsed/>
    <w:rPr>
      <w:vertAlign w:val="superscript"/>
    </w:rPr>
  </w:style>
  <w:style w:type="character" w:styleId="af0">
    <w:name w:val="endnote reference"/>
    <w:basedOn w:val="a9"/>
    <w:uiPriority w:val="99"/>
    <w:semiHidden/>
    <w:unhideWhenUsed/>
    <w:rPr>
      <w:vertAlign w:val="superscript"/>
    </w:rPr>
  </w:style>
  <w:style w:type="paragraph" w:customStyle="1" w:styleId="af1">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f2">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3">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character" w:styleId="af4">
    <w:name w:val="line number"/>
    <w:qFormat/>
    <w:rPr>
      <w:rFonts w:ascii="함초롬바탕" w:eastAsia="함초롬바탕" w:hAnsi="Arial Unicode MS" w:cs="함초롬바탕"/>
      <w:b w:val="0"/>
      <w:bCs w:val="0"/>
      <w:i w:val="0"/>
      <w:iCs w:val="0"/>
      <w:outline w:val="0"/>
      <w:shadow w:val="0"/>
      <w:emboss w:val="0"/>
      <w:imprint w:val="0"/>
      <w:color w:val="000000"/>
      <w:spacing w:val="0"/>
      <w:w w:val="100"/>
      <w:position w:val="0"/>
      <w:sz w:val="20"/>
      <w:szCs w:val="20"/>
      <w:shd w:val="clear" w:color="auto" w:fill="auto"/>
    </w:rPr>
  </w:style>
  <w:style w:type="paragraph" w:customStyle="1" w:styleId="af5">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6">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7">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8">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9">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a">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b">
    <w:name w:val="시_지문"/>
    <w:qFormat/>
    <w:pPr>
      <w:widowControl w:val="0"/>
      <w:pBdr>
        <w:top w:val="single" w:sz="2" w:space="14" w:color="000000"/>
        <w:left w:val="single" w:sz="2" w:space="0" w:color="000000"/>
        <w:bottom w:val="single" w:sz="2" w:space="14" w:color="000000"/>
        <w:right w:val="single" w:sz="2" w:space="0" w:color="000000"/>
      </w:pBdr>
      <w:wordWrap w:val="0"/>
      <w:autoSpaceDE w:val="0"/>
      <w:autoSpaceDN w:val="0"/>
      <w:snapToGrid w:val="0"/>
      <w:spacing w:line="280" w:lineRule="auto"/>
      <w:ind w:left="100" w:right="100"/>
      <w:jc w:val="both"/>
    </w:pPr>
    <w:rPr>
      <w:rFonts w:ascii="학교안심 바른바탕 R" w:eastAsia="학교안심 바른바탕 R" w:hAnsi="Arial Unicode MS" w:cs="학교안심 바른바탕 R"/>
      <w:color w:val="000000"/>
      <w:w w:val="90"/>
      <w:sz w:val="18"/>
      <w:szCs w:val="18"/>
    </w:rPr>
  </w:style>
  <w:style w:type="character" w:customStyle="1" w:styleId="afc">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
    <w:name w:val="문제"/>
    <w:qFormat/>
    <w:pPr>
      <w:widowControl w:val="0"/>
      <w:numPr>
        <w:numId w:val="3"/>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5">
    <w:name w:val="지문연습(고전소설)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d">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e">
    <w:name w:val="교사용정답"/>
    <w:qFormat/>
    <w:pPr>
      <w:widowControl w:val="0"/>
      <w:wordWrap w:val="0"/>
      <w:autoSpaceDE w:val="0"/>
      <w:autoSpaceDN w:val="0"/>
      <w:snapToGrid w:val="0"/>
      <w:ind w:left="240"/>
      <w:jc w:val="both"/>
    </w:pPr>
    <w:rPr>
      <w:rFonts w:ascii="굴림" w:eastAsia="굴림" w:hAnsi="Arial Unicode MS" w:cs="굴림"/>
      <w:color w:val="FF0000"/>
      <w:w w:val="90"/>
      <w:sz w:val="16"/>
      <w:szCs w:val="16"/>
    </w:rPr>
  </w:style>
  <w:style w:type="paragraph" w:customStyle="1" w:styleId="aff">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f0">
    <w:name w:val="글상자/표안"/>
    <w:qFormat/>
    <w:pPr>
      <w:widowControl w:val="0"/>
      <w:wordWrap w:val="0"/>
      <w:autoSpaceDE w:val="0"/>
      <w:autoSpaceDN w:val="0"/>
      <w:snapToGrid w:val="0"/>
      <w:ind w:left="40" w:right="40"/>
      <w:jc w:val="both"/>
    </w:pPr>
    <w:rPr>
      <w:rFonts w:ascii="바탕" w:eastAsia="바탕" w:hAnsi="Arial Unicode MS" w:cs="바탕"/>
      <w:color w:val="000000"/>
      <w:w w:val="90"/>
      <w:sz w:val="18"/>
      <w:szCs w:val="18"/>
    </w:rPr>
  </w:style>
  <w:style w:type="character" w:customStyle="1" w:styleId="aff1">
    <w:name w:val="강조글씨"/>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shd w:val="clear" w:color="auto" w:fill="auto"/>
    </w:rPr>
  </w:style>
  <w:style w:type="paragraph" w:customStyle="1" w:styleId="a3">
    <w:name w:val="연습문제(시)_문제"/>
    <w:qFormat/>
    <w:pPr>
      <w:widowControl w:val="0"/>
      <w:numPr>
        <w:numId w:val="4"/>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1">
    <w:name w:val="기출문제(소설)_문제"/>
    <w:qFormat/>
    <w:pPr>
      <w:widowControl w:val="0"/>
      <w:numPr>
        <w:numId w:val="6"/>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7">
    <w:name w:val="소설_적용학습문제"/>
    <w:qFormat/>
    <w:pPr>
      <w:widowControl w:val="0"/>
      <w:numPr>
        <w:numId w:val="5"/>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2">
    <w:name w:val="지문연습(고전시가)_문제"/>
    <w:qFormat/>
    <w:pPr>
      <w:widowControl w:val="0"/>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3">
    <w:name w:val="[A]"/>
    <w:qFormat/>
    <w:pPr>
      <w:widowControl w:val="0"/>
      <w:autoSpaceDE w:val="0"/>
      <w:autoSpaceDN w:val="0"/>
      <w:snapToGrid w:val="0"/>
      <w:spacing w:line="249" w:lineRule="auto"/>
      <w:jc w:val="center"/>
    </w:pPr>
    <w:rPr>
      <w:rFonts w:ascii="학교안심 바른바탕 R" w:eastAsia="학교안심 바른바탕 R" w:hAnsi="Arial Unicode MS" w:cs="학교안심 바른바탕 R"/>
      <w:b/>
      <w:bCs/>
      <w:color w:val="000000"/>
      <w:w w:val="95"/>
      <w:sz w:val="20"/>
      <w:szCs w:val="20"/>
    </w:rPr>
  </w:style>
  <w:style w:type="paragraph" w:customStyle="1" w:styleId="a6">
    <w:name w:val="고전소설(연습문제)_문제"/>
    <w:qFormat/>
    <w:pPr>
      <w:widowControl w:val="0"/>
      <w:numPr>
        <w:numId w:val="7"/>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12">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32" w:hanging="206"/>
      <w:jc w:val="both"/>
    </w:pPr>
    <w:rPr>
      <w:rFonts w:ascii="HYSinMyeongJo-Medium" w:eastAsia="신명 중명조" w:hAnsi="Arial Unicode MS" w:cs="신명 중명조"/>
      <w:color w:val="000000"/>
      <w:spacing w:val="-5"/>
      <w:w w:val="95"/>
      <w:position w:val="2"/>
      <w:sz w:val="23"/>
      <w:szCs w:val="23"/>
    </w:rPr>
  </w:style>
  <w:style w:type="paragraph" w:customStyle="1" w:styleId="a2">
    <w:name w:val="연습문제(소설)_문제"/>
    <w:qFormat/>
    <w:pPr>
      <w:widowControl w:val="0"/>
      <w:numPr>
        <w:numId w:val="8"/>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4">
    <w:name w:val="고전시가(연습문제)_문제"/>
    <w:qFormat/>
    <w:pPr>
      <w:widowControl w:val="0"/>
      <w:numPr>
        <w:numId w:val="9"/>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5">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SinMyeongJo-Medium" w:eastAsia="신명 중명조" w:hAnsi="Arial Unicode MS" w:cs="신명 중명조"/>
      <w:color w:val="000000"/>
      <w:spacing w:val="-5"/>
      <w:w w:val="95"/>
      <w:position w:val="2"/>
      <w:sz w:val="23"/>
      <w:szCs w:val="23"/>
    </w:rPr>
  </w:style>
  <w:style w:type="paragraph" w:customStyle="1" w:styleId="aff6">
    <w:name w:val="보기틀"/>
    <w:qFormat/>
    <w:pPr>
      <w:widowControl w:val="0"/>
      <w:wordWrap w:val="0"/>
      <w:autoSpaceDE w:val="0"/>
      <w:autoSpaceDN w:val="0"/>
      <w:snapToGrid w:val="0"/>
      <w:ind w:left="200"/>
      <w:jc w:val="both"/>
    </w:pPr>
    <w:rPr>
      <w:rFonts w:ascii="Haansoft Batang" w:eastAsia="Haansoft Batang" w:hAnsi="Arial Unicode MS" w:cs="Haansoft Batang"/>
      <w:color w:val="000000"/>
      <w:spacing w:val="-3"/>
      <w:w w:val="95"/>
      <w:szCs w:val="22"/>
    </w:rPr>
  </w:style>
  <w:style w:type="paragraph" w:customStyle="1" w:styleId="50">
    <w:name w:val="5행답항"/>
    <w:qFormat/>
    <w:pPr>
      <w:widowControl w:val="0"/>
      <w:wordWrap w:val="0"/>
      <w:autoSpaceDE w:val="0"/>
      <w:autoSpaceDN w:val="0"/>
      <w:snapToGrid w:val="0"/>
      <w:ind w:left="537" w:hanging="337"/>
      <w:jc w:val="both"/>
    </w:pPr>
    <w:rPr>
      <w:rFonts w:ascii="HYSinMyeongJo-Medium" w:eastAsia="HYSinMyeongJo-Medium" w:hAnsi="Arial Unicode MS" w:cs="HYSinMyeongJo-Medium"/>
      <w:color w:val="000000"/>
      <w:szCs w:val="22"/>
    </w:rPr>
  </w:style>
  <w:style w:type="paragraph" w:customStyle="1" w:styleId="10">
    <w:name w:val="1) 문제"/>
    <w:qFormat/>
    <w:pPr>
      <w:widowControl w:val="0"/>
      <w:numPr>
        <w:numId w:val="10"/>
      </w:numPr>
      <w:tabs>
        <w:tab w:val="left" w:pos="1000"/>
        <w:tab w:val="left" w:pos="2000"/>
        <w:tab w:val="left" w:pos="3000"/>
        <w:tab w:val="left" w:pos="4000"/>
        <w:tab w:val="left" w:pos="5000"/>
      </w:tabs>
      <w:wordWrap w:val="0"/>
      <w:autoSpaceDE w:val="0"/>
      <w:autoSpaceDN w:val="0"/>
      <w:snapToGrid w:val="0"/>
      <w:jc w:val="both"/>
    </w:pPr>
    <w:rPr>
      <w:rFonts w:ascii="Haansoft Batang" w:eastAsia="Haansoft Batang" w:hAnsi="Arial Unicode MS" w:cs="Haansoft Batang"/>
      <w:b/>
      <w:bCs/>
      <w:color w:val="000000"/>
      <w:spacing w:val="-3"/>
      <w:w w:val="95"/>
      <w:szCs w:val="22"/>
    </w:rPr>
  </w:style>
  <w:style w:type="character" w:customStyle="1" w:styleId="aff7">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paragraph" w:customStyle="1" w:styleId="aff8">
    <w:name w:val="문항"/>
    <w:qFormat/>
    <w:pPr>
      <w:widowControl w:val="0"/>
      <w:wordWrap w:val="0"/>
      <w:autoSpaceDE w:val="0"/>
      <w:autoSpaceDN w:val="0"/>
      <w:snapToGrid w:val="0"/>
      <w:spacing w:line="249" w:lineRule="auto"/>
      <w:ind w:left="300" w:hanging="300"/>
      <w:jc w:val="both"/>
    </w:pPr>
    <w:rPr>
      <w:rFonts w:ascii="HY그래픽" w:eastAsia="HY그래픽" w:hAnsi="Arial Unicode MS" w:cs="HY그래픽"/>
      <w:color w:val="000000"/>
      <w:sz w:val="20"/>
      <w:szCs w:val="20"/>
    </w:rPr>
  </w:style>
  <w:style w:type="character" w:customStyle="1" w:styleId="aff9">
    <w:name w:val="윗첨자"/>
    <w:qFormat/>
    <w:rPr>
      <w:rFonts w:ascii="Haansoft Batang" w:eastAsia="Haansoft Batang" w:hAnsi="Arial Unicode MS" w:cs="Haansoft Batang"/>
      <w:b/>
      <w:bCs/>
      <w:i w:val="0"/>
      <w:iCs w:val="0"/>
      <w:outline w:val="0"/>
      <w:shadow w:val="0"/>
      <w:emboss w:val="0"/>
      <w:imprint w:val="0"/>
      <w:color w:val="FF0000"/>
      <w:spacing w:val="-18"/>
      <w:w w:val="100"/>
      <w:position w:val="0"/>
      <w:sz w:val="22"/>
      <w:szCs w:val="22"/>
      <w:shd w:val="clear" w:color="auto" w:fill="auto"/>
      <w:vertAlign w:val="superscript"/>
    </w:rPr>
  </w:style>
  <w:style w:type="paragraph" w:customStyle="1" w:styleId="a0">
    <w:name w:val="문제발문"/>
    <w:qFormat/>
    <w:pPr>
      <w:widowControl w:val="0"/>
      <w:numPr>
        <w:numId w:val="11"/>
      </w:numPr>
      <w:wordWrap w:val="0"/>
      <w:autoSpaceDE w:val="0"/>
      <w:autoSpaceDN w:val="0"/>
      <w:jc w:val="both"/>
    </w:pPr>
    <w:rPr>
      <w:rFonts w:ascii="Haansoft Batang" w:eastAsia="Haansoft Batang" w:hAnsi="Arial Unicode MS" w:cs="Haansoft Batang"/>
      <w:color w:val="000000"/>
      <w:spacing w:val="-18"/>
      <w:szCs w:val="22"/>
    </w:rPr>
  </w:style>
  <w:style w:type="paragraph" w:customStyle="1" w:styleId="affa">
    <w:name w:val="보기내용"/>
    <w:qFormat/>
    <w:pPr>
      <w:widowControl w:val="0"/>
      <w:wordWrap w:val="0"/>
      <w:autoSpaceDE w:val="0"/>
      <w:autoSpaceDN w:val="0"/>
      <w:snapToGrid w:val="0"/>
      <w:spacing w:line="249" w:lineRule="auto"/>
      <w:ind w:firstLine="200"/>
      <w:jc w:val="both"/>
    </w:pPr>
    <w:rPr>
      <w:rFonts w:ascii="HYSinMyeongJo-Medium" w:eastAsia="신명 중명조" w:hAnsi="Arial Unicode MS" w:cs="신명 중명조"/>
      <w:color w:val="000000"/>
      <w:spacing w:val="-5"/>
      <w:w w:val="95"/>
      <w:position w:val="2"/>
      <w:sz w:val="23"/>
      <w:szCs w:val="23"/>
    </w:rPr>
  </w:style>
  <w:style w:type="paragraph" w:customStyle="1" w:styleId="affb">
    <w:name w:val="박스안"/>
    <w:qFormat/>
    <w:pPr>
      <w:widowControl w:val="0"/>
      <w:autoSpaceDE w:val="0"/>
      <w:autoSpaceDN w:val="0"/>
      <w:snapToGrid w:val="0"/>
      <w:spacing w:line="249" w:lineRule="auto"/>
      <w:jc w:val="center"/>
    </w:pPr>
    <w:rPr>
      <w:rFonts w:ascii="HYSinMyeongJo-Medium" w:eastAsia="신명 중명조" w:hAnsi="Arial Unicode MS" w:cs="신명 중명조"/>
      <w:color w:val="000000"/>
      <w:spacing w:val="-5"/>
      <w:w w:val="95"/>
      <w:position w:val="1"/>
      <w:sz w:val="23"/>
      <w:szCs w:val="23"/>
    </w:rPr>
  </w:style>
  <w:style w:type="paragraph" w:customStyle="1" w:styleId="105p">
    <w:name w:val="표안_고딕10.5p"/>
    <w:qFormat/>
    <w:pPr>
      <w:widowControl w:val="0"/>
      <w:autoSpaceDE w:val="0"/>
      <w:autoSpaceDN w:val="0"/>
      <w:snapToGrid w:val="0"/>
      <w:jc w:val="center"/>
    </w:pPr>
    <w:rPr>
      <w:rFonts w:ascii="신명 중고딕" w:eastAsia="신명 중고딕" w:hAnsi="Arial Unicode MS" w:cs="신명 중고딕"/>
      <w:color w:val="000000"/>
      <w:spacing w:val="-5"/>
      <w:w w:val="95"/>
      <w:sz w:val="21"/>
      <w:szCs w:val="21"/>
    </w:rPr>
  </w:style>
  <w:style w:type="paragraph" w:customStyle="1" w:styleId="11p">
    <w:name w:val="표안_명조11p"/>
    <w:qFormat/>
    <w:pPr>
      <w:widowControl w:val="0"/>
      <w:autoSpaceDE w:val="0"/>
      <w:autoSpaceDN w:val="0"/>
      <w:snapToGrid w:val="0"/>
      <w:jc w:val="center"/>
    </w:pPr>
    <w:rPr>
      <w:rFonts w:ascii="HYSinMyeongJo-Medium" w:eastAsia="신명 중명조" w:hAnsi="Arial Unicode MS" w:cs="신명 중명조"/>
      <w:color w:val="000000"/>
      <w:spacing w:val="-5"/>
      <w:w w:val="95"/>
      <w:szCs w:val="22"/>
    </w:rPr>
  </w:style>
  <w:style w:type="character" w:customStyle="1" w:styleId="-">
    <w:name w:val="문두-부정밑줄"/>
    <w:qFormat/>
    <w:rPr>
      <w:rFonts w:ascii="굴림" w:eastAsia="굴림" w:hAnsi="Arial Unicode MS" w:cs="굴림"/>
      <w:b/>
      <w:bCs/>
      <w:i w:val="0"/>
      <w:iCs w:val="0"/>
      <w:outline w:val="0"/>
      <w:shadow w:val="0"/>
      <w:emboss w:val="0"/>
      <w:imprint w:val="0"/>
      <w:color w:val="000000"/>
      <w:spacing w:val="0"/>
      <w:w w:val="100"/>
      <w:position w:val="0"/>
      <w:sz w:val="24"/>
      <w:szCs w:val="24"/>
      <w:u w:val="single" w:color="000000"/>
      <w:shd w:val="clear" w:color="auto" w:fill="auto"/>
    </w:rPr>
  </w:style>
  <w:style w:type="character" w:customStyle="1" w:styleId="affc">
    <w:name w:val="지문_밑줄"/>
    <w:qFormat/>
    <w:rPr>
      <w:rFonts w:ascii="학교안심 바른바탕 R" w:eastAsia="학교안심 바른바탕 R" w:hAnsi="Arial Unicode MS" w:cs="학교안심 바른바탕 R"/>
      <w:b w:val="0"/>
      <w:bCs w:val="0"/>
      <w:i w:val="0"/>
      <w:iCs w:val="0"/>
      <w:outline w:val="0"/>
      <w:shadow w:val="0"/>
      <w:emboss w:val="0"/>
      <w:imprint w:val="0"/>
      <w:color w:val="000000"/>
      <w:spacing w:val="0"/>
      <w:w w:val="90"/>
      <w:position w:val="0"/>
      <w:sz w:val="18"/>
      <w:szCs w:val="18"/>
      <w:u w:val="single" w:color="000000"/>
      <w:shd w:val="clear" w:color="auto" w:fill="auto"/>
    </w:rPr>
  </w:style>
  <w:style w:type="character" w:customStyle="1" w:styleId="affd">
    <w:name w:val="본문(시)"/>
    <w:aliases w:val="보기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2024년 시행</dc:title>
  <dc:creator>유서진</dc:creator>
  <cp:lastModifiedBy>유서진</cp:lastModifiedBy>
  <cp:revision>2</cp:revision>
  <dcterms:created xsi:type="dcterms:W3CDTF">2025-10-10T18:06:00Z</dcterms:created>
  <dcterms:modified xsi:type="dcterms:W3CDTF">2025-10-10T18:07:00Z</dcterms:modified>
</cp:coreProperties>
</file>