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2119" w14:textId="339A7478" w:rsidR="00FD4037" w:rsidRDefault="00000000">
      <w:pPr>
        <w:pStyle w:val="a5"/>
        <w:numPr>
          <w:ilvl w:val="0"/>
          <w:numId w:val="0"/>
        </w:numPr>
        <w:rPr>
          <w:rFonts w:hint="eastAsia"/>
        </w:rPr>
      </w:pPr>
      <w:r>
        <w:t xml:space="preserve">&lt;보기&gt;를 바탕으로 (가), (나)를 이해한 내용으로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125F83DE" w14:textId="77777777" w:rsidR="00FD4037" w:rsidRDefault="00FD4037">
      <w:pPr>
        <w:pStyle w:val="a5"/>
        <w:numPr>
          <w:ilvl w:val="0"/>
          <w:numId w:val="0"/>
        </w:numPr>
      </w:pPr>
    </w:p>
    <w:p w14:paraId="75528F92" w14:textId="77777777" w:rsidR="00FD4037" w:rsidRDefault="00000000">
      <w:pPr>
        <w:pStyle w:val="aff"/>
      </w:pPr>
      <w:r>
        <w:t>『</w:t>
      </w:r>
      <w:proofErr w:type="spellStart"/>
      <w:r>
        <w:t>도산십이곡』에서</w:t>
      </w:r>
      <w:proofErr w:type="spellEnd"/>
      <w:r>
        <w:t xml:space="preserve"> 강호는 자연의 이치와 인간이 지향하는 이치가 일치된 이상적 공간으로, 『</w:t>
      </w:r>
      <w:proofErr w:type="spellStart"/>
      <w:r>
        <w:t>지수정가』에서</w:t>
      </w:r>
      <w:proofErr w:type="spellEnd"/>
      <w:r>
        <w:t xml:space="preserve"> 강호는 자연에서 생활하면서 자연의 가치를 새롭게 발견할 수 있는 공간으로 나타난다. 『</w:t>
      </w:r>
      <w:proofErr w:type="spellStart"/>
      <w:r>
        <w:t>도산십이곡』에서는</w:t>
      </w:r>
      <w:proofErr w:type="spellEnd"/>
      <w:r>
        <w:t xml:space="preserve"> 조화로운 자연과 합일하는 화자가 등장하며, 『</w:t>
      </w:r>
      <w:proofErr w:type="spellStart"/>
      <w:r>
        <w:t>지수정가』에서는</w:t>
      </w:r>
      <w:proofErr w:type="spellEnd"/>
      <w:r>
        <w:t xml:space="preserve"> 자연의 구체적인 모습을 묘사하며 자연의 가치를 확인한 화자가 등장한다.</w:t>
      </w:r>
    </w:p>
    <w:p w14:paraId="7B5ACF85" w14:textId="77777777" w:rsidR="00FD4037" w:rsidRDefault="00FD4037">
      <w:pPr>
        <w:pStyle w:val="aff8"/>
      </w:pPr>
    </w:p>
    <w:p w14:paraId="65D80857" w14:textId="77777777" w:rsidR="00FD4037" w:rsidRDefault="00000000">
      <w:pPr>
        <w:pStyle w:val="aff4"/>
      </w:pPr>
      <w:r>
        <w:t>①</w:t>
      </w:r>
      <w:r>
        <w:t xml:space="preserve"> (가)의 </w:t>
      </w:r>
      <w:r>
        <w:t>‘</w:t>
      </w:r>
      <w:proofErr w:type="spellStart"/>
      <w:r>
        <w:t>초야우생</w:t>
      </w:r>
      <w:proofErr w:type="spellEnd"/>
      <w:r>
        <w:t>’</w:t>
      </w:r>
      <w:r>
        <w:t>은 인간이 지향하는 이치와 자연의 이치가 일치된 공간에 존재하는 화자가 스스로를 이르는 말이겠군.</w:t>
      </w:r>
    </w:p>
    <w:p w14:paraId="2BC4E885" w14:textId="77777777" w:rsidR="00FD4037" w:rsidRDefault="00000000">
      <w:pPr>
        <w:pStyle w:val="aff4"/>
      </w:pPr>
      <w:r>
        <w:t>②</w:t>
      </w:r>
      <w:r>
        <w:t xml:space="preserve"> (나)의 </w:t>
      </w:r>
      <w:r>
        <w:t>‘</w:t>
      </w:r>
      <w:r>
        <w:t xml:space="preserve">내 혼자 </w:t>
      </w:r>
      <w:proofErr w:type="spellStart"/>
      <w:r>
        <w:t>알았노라</w:t>
      </w:r>
      <w:proofErr w:type="spellEnd"/>
      <w:r>
        <w:t>’</w:t>
      </w:r>
      <w:r>
        <w:t>는 자연에서 생활하면서 자연의 가치를 발견한 화자의 심정을 드러내는 말이겠군.</w:t>
      </w:r>
    </w:p>
    <w:p w14:paraId="3C18F3E8" w14:textId="77777777" w:rsidR="00FD4037" w:rsidRDefault="00000000">
      <w:pPr>
        <w:pStyle w:val="aff4"/>
      </w:pPr>
      <w:r>
        <w:t>③</w:t>
      </w:r>
      <w:r>
        <w:t xml:space="preserve"> (가)의 </w:t>
      </w:r>
      <w:r>
        <w:t>‘</w:t>
      </w:r>
      <w:proofErr w:type="spellStart"/>
      <w:r>
        <w:t>천석고황</w:t>
      </w:r>
      <w:proofErr w:type="spellEnd"/>
      <w:r>
        <w:t>’</w:t>
      </w:r>
      <w:r>
        <w:t xml:space="preserve">은 이상적 공간에 다다르지 못한 것에 대한 화자의 아쉬움이, (나)의 </w:t>
      </w:r>
      <w:r>
        <w:t>‘</w:t>
      </w:r>
      <w:r>
        <w:t>무릉도원</w:t>
      </w:r>
      <w:r>
        <w:t>’</w:t>
      </w:r>
      <w:r>
        <w:t>은 현실적 공간을 이상적 공간으로 바라보는 화자의 인식이 나타난 말이겠군.</w:t>
      </w:r>
    </w:p>
    <w:p w14:paraId="2451F0F6" w14:textId="77777777" w:rsidR="00FD4037" w:rsidRDefault="00000000">
      <w:pPr>
        <w:pStyle w:val="aff4"/>
      </w:pPr>
      <w:r>
        <w:t>④</w:t>
      </w:r>
      <w:r>
        <w:t xml:space="preserve"> (가)의 </w:t>
      </w:r>
      <w:r>
        <w:t>‘</w:t>
      </w:r>
      <w:r>
        <w:t>사람과 한가지라</w:t>
      </w:r>
      <w:r>
        <w:t>’</w:t>
      </w:r>
      <w:r>
        <w:t xml:space="preserve">는 자연의 이치와 인간이 지향하는 이치가 다르지 않음을 확인한 화자의 인식이, (나)의 </w:t>
      </w:r>
      <w:r>
        <w:t>‘</w:t>
      </w:r>
      <w:r>
        <w:t>가지가지 다 좋구나</w:t>
      </w:r>
      <w:r>
        <w:t>’</w:t>
      </w:r>
      <w:r>
        <w:t>는 자연의 가치를 확인한 화자의 심정이 나타난 말이겠군.</w:t>
      </w:r>
    </w:p>
    <w:p w14:paraId="7695D37F" w14:textId="77777777" w:rsidR="00FD4037" w:rsidRDefault="00000000">
      <w:pPr>
        <w:pStyle w:val="aff4"/>
      </w:pPr>
      <w:r>
        <w:t>⑤</w:t>
      </w:r>
      <w:r>
        <w:t xml:space="preserve"> (가)의 </w:t>
      </w:r>
      <w:r>
        <w:t>‘</w:t>
      </w:r>
      <w:r>
        <w:t>춘풍에 화만산하고 추야에 월만대라</w:t>
      </w:r>
      <w:r>
        <w:t>’</w:t>
      </w:r>
      <w:r>
        <w:t xml:space="preserve">는 계절의 양상을 통해 조화로운 자연을, (나)의 </w:t>
      </w:r>
      <w:r>
        <w:t>‘</w:t>
      </w:r>
      <w:proofErr w:type="spellStart"/>
      <w:r>
        <w:t>벽류는</w:t>
      </w:r>
      <w:proofErr w:type="spellEnd"/>
      <w:r>
        <w:t xml:space="preserve"> 콸콸 흘러 옥 술잔을 때리는 듯</w:t>
      </w:r>
      <w:r>
        <w:t>’</w:t>
      </w:r>
      <w:r>
        <w:t>은 화자가 발견한 자연의 아름다운 모습을 드러낸 말이겠군.</w:t>
      </w:r>
    </w:p>
    <w:sectPr w:rsidR="00FD403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72651"/>
    <w:multiLevelType w:val="multilevel"/>
    <w:tmpl w:val="6E542D8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A03EBA"/>
    <w:multiLevelType w:val="multilevel"/>
    <w:tmpl w:val="52561F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411DA8"/>
    <w:multiLevelType w:val="multilevel"/>
    <w:tmpl w:val="E4588B7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2929EA"/>
    <w:multiLevelType w:val="multilevel"/>
    <w:tmpl w:val="64581B4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7C57CC"/>
    <w:multiLevelType w:val="multilevel"/>
    <w:tmpl w:val="D32AB29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C95E04"/>
    <w:multiLevelType w:val="multilevel"/>
    <w:tmpl w:val="34C60A66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536878"/>
    <w:multiLevelType w:val="multilevel"/>
    <w:tmpl w:val="34FAC1E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A33FF0"/>
    <w:multiLevelType w:val="multilevel"/>
    <w:tmpl w:val="1EBEB9D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C672128"/>
    <w:multiLevelType w:val="multilevel"/>
    <w:tmpl w:val="53E609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2440F65"/>
    <w:multiLevelType w:val="multilevel"/>
    <w:tmpl w:val="75E41ED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7933A79"/>
    <w:multiLevelType w:val="multilevel"/>
    <w:tmpl w:val="CFF2F190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5474E9"/>
    <w:multiLevelType w:val="multilevel"/>
    <w:tmpl w:val="CA5E051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126C88"/>
    <w:multiLevelType w:val="multilevel"/>
    <w:tmpl w:val="BB58D2F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065041">
    <w:abstractNumId w:val="1"/>
  </w:num>
  <w:num w:numId="2" w16cid:durableId="670525413">
    <w:abstractNumId w:val="7"/>
  </w:num>
  <w:num w:numId="3" w16cid:durableId="1096513946">
    <w:abstractNumId w:val="3"/>
  </w:num>
  <w:num w:numId="4" w16cid:durableId="1750735877">
    <w:abstractNumId w:val="5"/>
  </w:num>
  <w:num w:numId="5" w16cid:durableId="921909591">
    <w:abstractNumId w:val="11"/>
  </w:num>
  <w:num w:numId="6" w16cid:durableId="2014337762">
    <w:abstractNumId w:val="4"/>
  </w:num>
  <w:num w:numId="7" w16cid:durableId="917250375">
    <w:abstractNumId w:val="0"/>
  </w:num>
  <w:num w:numId="8" w16cid:durableId="584612479">
    <w:abstractNumId w:val="12"/>
  </w:num>
  <w:num w:numId="9" w16cid:durableId="1444613669">
    <w:abstractNumId w:val="10"/>
  </w:num>
  <w:num w:numId="10" w16cid:durableId="1658463209">
    <w:abstractNumId w:val="9"/>
  </w:num>
  <w:num w:numId="11" w16cid:durableId="916092729">
    <w:abstractNumId w:val="2"/>
  </w:num>
  <w:num w:numId="12" w16cid:durableId="444425052">
    <w:abstractNumId w:val="8"/>
  </w:num>
  <w:num w:numId="13" w16cid:durableId="1811438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037"/>
    <w:rsid w:val="0091186D"/>
    <w:rsid w:val="00F4393A"/>
    <w:rsid w:val="00FD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7379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2025-10-10T17:58:00Z</dcterms:modified>
</cp:coreProperties>
</file>