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윗글을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독서 전략을 선택할 때 독서의 목표를 고려할 필요가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독서 전략의 선택을 위해 개별 전략들에 대한 지식이 필요하다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독서 목표의 달성을 위해 독자는 자신의 독서 행위에 대해 인지해야 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독서 문제의 해결을 위해 독자는 자신이 사용할 수 있는 전략이 무엇인지 알아야 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독서 문제를 해결하기 위해 새로 선택한 전략은 점검과 조정의 대상에서 제외할 필요가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