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6737" w14:textId="7B2406FF" w:rsidR="00E37830" w:rsidRDefault="00000000">
      <w:pPr>
        <w:pStyle w:val="a7"/>
        <w:numPr>
          <w:ilvl w:val="0"/>
          <w:numId w:val="0"/>
        </w:numPr>
      </w:pPr>
      <w:r>
        <w:t>[A]～[C]에 대한 이해로 적절하지 않은 것은?</w:t>
      </w:r>
    </w:p>
    <w:p w14:paraId="106B9ED9" w14:textId="61D33D5A" w:rsidR="00E37830" w:rsidRDefault="00B57CF7">
      <w:pPr>
        <w:pStyle w:val="aff4"/>
      </w:pPr>
      <w:r>
        <w:rPr>
          <w:rFonts w:ascii="Cambria Math" w:hAnsi="Cambria Math" w:cs="Cambria Math"/>
        </w:rPr>
        <w:t>①</w:t>
      </w:r>
      <w:r>
        <w:t xml:space="preserve"> [</w:t>
      </w:r>
      <w:r w:rsidR="00000000">
        <w:t>A]에서는 선상에서 불빛 두어 점에 의지해, 떠나온 곳을 가늠하는 행위를 통해 출항 후의 모습이 드러난다.</w:t>
      </w:r>
    </w:p>
    <w:p w14:paraId="0BB993AC" w14:textId="77777777" w:rsidR="00E37830" w:rsidRDefault="00000000">
      <w:pPr>
        <w:pStyle w:val="aff4"/>
      </w:pPr>
      <w:r>
        <w:t>②</w:t>
      </w:r>
      <w:r>
        <w:t xml:space="preserve"> [B]에서는 신하들의 고충을 헤아리는 임금의 배려에 감격한 마음이 드러난다.</w:t>
      </w:r>
    </w:p>
    <w:p w14:paraId="6962E0BC" w14:textId="77777777" w:rsidR="00E37830" w:rsidRDefault="00000000">
      <w:pPr>
        <w:pStyle w:val="aff4"/>
      </w:pPr>
      <w:r>
        <w:t>③</w:t>
      </w:r>
      <w:r>
        <w:t xml:space="preserve"> [C]에서는 갑작스러운 상황에 감정을 표현하지 못하고 무심하게 대응하는 가족들의 모습이 드러난다.</w:t>
      </w:r>
    </w:p>
    <w:p w14:paraId="11546F6E" w14:textId="77777777" w:rsidR="00E37830" w:rsidRDefault="00000000">
      <w:pPr>
        <w:pStyle w:val="aff4"/>
      </w:pPr>
      <w:r>
        <w:t>④</w:t>
      </w:r>
      <w:r>
        <w:t xml:space="preserve"> [A]에서는 포구를 돌아보지만 보고 싶은 것이 보이지 않는 상황이, [B]에서는 격식을 갖추기 위해 뜨거운 땅에 엎드려 있는 일을 </w:t>
      </w:r>
      <w:proofErr w:type="spellStart"/>
      <w:r>
        <w:t>힘겨워하는</w:t>
      </w:r>
      <w:proofErr w:type="spellEnd"/>
      <w:r>
        <w:t xml:space="preserve"> 상황이 드러난다.</w:t>
      </w:r>
    </w:p>
    <w:p w14:paraId="6F438E59" w14:textId="77777777" w:rsidR="00E37830" w:rsidRDefault="00000000">
      <w:pPr>
        <w:pStyle w:val="aff4"/>
      </w:pPr>
      <w:r>
        <w:t>⑤</w:t>
      </w:r>
      <w:r>
        <w:t xml:space="preserve"> [A]에서는 예기치 않게 맞닥뜨린 여정상의 위험이, [C]에서는 과거의 위험했던 경험에 대한 소회가 드러난다.</w:t>
      </w:r>
    </w:p>
    <w:sectPr w:rsidR="00E3783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F7371"/>
    <w:multiLevelType w:val="multilevel"/>
    <w:tmpl w:val="0D7EE9B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473447"/>
    <w:multiLevelType w:val="multilevel"/>
    <w:tmpl w:val="B020684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DD3D70"/>
    <w:multiLevelType w:val="multilevel"/>
    <w:tmpl w:val="88E0A3B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350DF6"/>
    <w:multiLevelType w:val="multilevel"/>
    <w:tmpl w:val="840081C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D16890"/>
    <w:multiLevelType w:val="multilevel"/>
    <w:tmpl w:val="57549FD4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AC75E1"/>
    <w:multiLevelType w:val="multilevel"/>
    <w:tmpl w:val="F7CAA7E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BE02A1"/>
    <w:multiLevelType w:val="multilevel"/>
    <w:tmpl w:val="0694E08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1372BD"/>
    <w:multiLevelType w:val="multilevel"/>
    <w:tmpl w:val="1C6CE1C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D3F14"/>
    <w:multiLevelType w:val="multilevel"/>
    <w:tmpl w:val="30E06A4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F05F76"/>
    <w:multiLevelType w:val="multilevel"/>
    <w:tmpl w:val="12F83AA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A036D1"/>
    <w:multiLevelType w:val="multilevel"/>
    <w:tmpl w:val="6B1A597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E652E4"/>
    <w:multiLevelType w:val="multilevel"/>
    <w:tmpl w:val="643A92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EE0E23"/>
    <w:multiLevelType w:val="multilevel"/>
    <w:tmpl w:val="1B3AFF7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2690402">
    <w:abstractNumId w:val="3"/>
  </w:num>
  <w:num w:numId="2" w16cid:durableId="1207645848">
    <w:abstractNumId w:val="1"/>
  </w:num>
  <w:num w:numId="3" w16cid:durableId="530847384">
    <w:abstractNumId w:val="6"/>
  </w:num>
  <w:num w:numId="4" w16cid:durableId="1443644366">
    <w:abstractNumId w:val="2"/>
  </w:num>
  <w:num w:numId="5" w16cid:durableId="797187685">
    <w:abstractNumId w:val="8"/>
  </w:num>
  <w:num w:numId="6" w16cid:durableId="1288195151">
    <w:abstractNumId w:val="7"/>
  </w:num>
  <w:num w:numId="7" w16cid:durableId="1516458162">
    <w:abstractNumId w:val="5"/>
  </w:num>
  <w:num w:numId="8" w16cid:durableId="2027172086">
    <w:abstractNumId w:val="0"/>
  </w:num>
  <w:num w:numId="9" w16cid:durableId="1705012883">
    <w:abstractNumId w:val="9"/>
  </w:num>
  <w:num w:numId="10" w16cid:durableId="1020424912">
    <w:abstractNumId w:val="12"/>
  </w:num>
  <w:num w:numId="11" w16cid:durableId="859005373">
    <w:abstractNumId w:val="4"/>
  </w:num>
  <w:num w:numId="12" w16cid:durableId="1934437507">
    <w:abstractNumId w:val="11"/>
  </w:num>
  <w:num w:numId="13" w16cid:durableId="600603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830"/>
    <w:rsid w:val="00B57CF7"/>
    <w:rsid w:val="00E37830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09B3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2025-10-09T18:03:00Z</dcterms:modified>
</cp:coreProperties>
</file>