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5BA5" w14:textId="6E22B418" w:rsidR="00C44977" w:rsidRDefault="00000000">
      <w:pPr>
        <w:pStyle w:val="a6"/>
        <w:numPr>
          <w:ilvl w:val="0"/>
          <w:numId w:val="0"/>
        </w:numPr>
      </w:pPr>
      <w:r>
        <w:t>(가), (나)에 대한 설명으로 적절하지 않은 것은?</w:t>
      </w:r>
    </w:p>
    <w:p w14:paraId="02D87E98" w14:textId="77777777" w:rsidR="00C44977" w:rsidRDefault="00000000">
      <w:pPr>
        <w:pStyle w:val="aff4"/>
      </w:pPr>
      <w:r>
        <w:t>①</w:t>
      </w:r>
      <w:r>
        <w:t xml:space="preserve"> (가)는 1연과 6연에서 물음의 형식을 활용하여 화자의 상황 인식을 보여 준다.</w:t>
      </w:r>
    </w:p>
    <w:p w14:paraId="467D42CB" w14:textId="77777777" w:rsidR="00C44977" w:rsidRDefault="00000000">
      <w:pPr>
        <w:pStyle w:val="aff4"/>
      </w:pPr>
      <w:r>
        <w:t>②</w:t>
      </w:r>
      <w:r>
        <w:t xml:space="preserve"> (가)는 4연과 9연에서 상황을 가정하는 표현을 활용하여 화자의 의지를 강조한다.</w:t>
      </w:r>
    </w:p>
    <w:p w14:paraId="4E784637" w14:textId="77777777" w:rsidR="00C44977" w:rsidRDefault="00000000">
      <w:pPr>
        <w:pStyle w:val="aff4"/>
      </w:pPr>
      <w:r>
        <w:t>③</w:t>
      </w:r>
      <w:r>
        <w:t xml:space="preserve"> (나)는 반복적인 표현을 제시하면서 쉼표를 사용하여 리듬감을 형성한다.</w:t>
      </w:r>
    </w:p>
    <w:p w14:paraId="772A7CC0" w14:textId="77777777" w:rsidR="00C44977" w:rsidRDefault="00000000">
      <w:pPr>
        <w:pStyle w:val="aff4"/>
      </w:pPr>
      <w:r>
        <w:t>④</w:t>
      </w:r>
      <w:r>
        <w:t xml:space="preserve"> (가)는 대비되는 시어를 활용하여 대상의 양면성을 드러내고, (나)는 반복되는 행위를 제시하여 대상의 효용성을 드러낸다.</w:t>
      </w:r>
    </w:p>
    <w:p w14:paraId="3400CA9C" w14:textId="77777777" w:rsidR="00C44977" w:rsidRDefault="00000000">
      <w:pPr>
        <w:pStyle w:val="aff4"/>
      </w:pPr>
      <w:r>
        <w:t>⑤</w:t>
      </w:r>
      <w:r>
        <w:t xml:space="preserve"> (가)는 같은 시구를 5연, 10연의 마지막에서 반복하여 화자의 정서를 강조하고, (나)는 1연 끝 문장의 시어를 2연 첫 문장으로 연결하며 그 의미를 드러내고 있다.</w:t>
      </w:r>
    </w:p>
    <w:sectPr w:rsidR="00C4497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7B4E"/>
    <w:multiLevelType w:val="multilevel"/>
    <w:tmpl w:val="89AC13A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C57"/>
    <w:multiLevelType w:val="multilevel"/>
    <w:tmpl w:val="A0AA3A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87FD7"/>
    <w:multiLevelType w:val="multilevel"/>
    <w:tmpl w:val="45E0041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64BF1"/>
    <w:multiLevelType w:val="multilevel"/>
    <w:tmpl w:val="2826C2F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C967B9"/>
    <w:multiLevelType w:val="multilevel"/>
    <w:tmpl w:val="0706CB6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6901C6"/>
    <w:multiLevelType w:val="multilevel"/>
    <w:tmpl w:val="68F8507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3101E7"/>
    <w:multiLevelType w:val="multilevel"/>
    <w:tmpl w:val="351A8A9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4E3669"/>
    <w:multiLevelType w:val="multilevel"/>
    <w:tmpl w:val="136420F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A13D32"/>
    <w:multiLevelType w:val="multilevel"/>
    <w:tmpl w:val="DD4E8D36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8E403E"/>
    <w:multiLevelType w:val="multilevel"/>
    <w:tmpl w:val="74240D9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DB18C0"/>
    <w:multiLevelType w:val="multilevel"/>
    <w:tmpl w:val="6C848E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4B022E"/>
    <w:multiLevelType w:val="multilevel"/>
    <w:tmpl w:val="7C1A688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EB18C9"/>
    <w:multiLevelType w:val="multilevel"/>
    <w:tmpl w:val="0D6EAB5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1788562">
    <w:abstractNumId w:val="10"/>
  </w:num>
  <w:num w:numId="2" w16cid:durableId="526679745">
    <w:abstractNumId w:val="12"/>
  </w:num>
  <w:num w:numId="3" w16cid:durableId="1096635099">
    <w:abstractNumId w:val="9"/>
  </w:num>
  <w:num w:numId="4" w16cid:durableId="1070735920">
    <w:abstractNumId w:val="2"/>
  </w:num>
  <w:num w:numId="5" w16cid:durableId="1835486008">
    <w:abstractNumId w:val="7"/>
  </w:num>
  <w:num w:numId="6" w16cid:durableId="1339117320">
    <w:abstractNumId w:val="6"/>
  </w:num>
  <w:num w:numId="7" w16cid:durableId="2121223950">
    <w:abstractNumId w:val="3"/>
  </w:num>
  <w:num w:numId="8" w16cid:durableId="548805930">
    <w:abstractNumId w:val="0"/>
  </w:num>
  <w:num w:numId="9" w16cid:durableId="195392495">
    <w:abstractNumId w:val="4"/>
  </w:num>
  <w:num w:numId="10" w16cid:durableId="2029407020">
    <w:abstractNumId w:val="11"/>
  </w:num>
  <w:num w:numId="11" w16cid:durableId="1809010163">
    <w:abstractNumId w:val="8"/>
  </w:num>
  <w:num w:numId="12" w16cid:durableId="1831752232">
    <w:abstractNumId w:val="1"/>
  </w:num>
  <w:num w:numId="13" w16cid:durableId="1795127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977"/>
    <w:rsid w:val="00210F5C"/>
    <w:rsid w:val="007D676C"/>
    <w:rsid w:val="00C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C104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2025-10-10T17:28:00Z</dcterms:modified>
</cp:coreProperties>
</file>