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 대한 설명으로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압전체의 제작 방법을 소개하고 제작 시 유의점을 나열하고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압전 효과의 개념을 정의하고 압전체의 장단점을 분석하고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압전 효과의 종류를 분류하고 그 분류에 따른 압전체의 구조를 비교하고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압전체의 유형을 구분하는 기준을 제시하고 초정밀 저울의 작동 과정을 단계별로 설명하고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압전 효과에 기반한 초정밀 저울의 작동 원리를 설명하고 이 원리가 적용된 기체 농도 측정 방법을 소개하고 있다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