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5DB45" w14:textId="77777777" w:rsidR="00EB7CE1" w:rsidRDefault="00000000">
      <w:pPr>
        <w:pStyle w:val="af3"/>
      </w:pPr>
      <w:r>
        <w:rPr>
          <w:bdr w:val="single" w:sz="2" w:space="0" w:color="000000"/>
        </w:rPr>
        <w:t>일련의 개혁론</w:t>
      </w:r>
      <w:r>
        <w:t xml:space="preserve">에 대한 이해로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 </w:t>
      </w:r>
    </w:p>
    <w:p w14:paraId="0A49C933" w14:textId="462A955D" w:rsidR="00EB7CE1" w:rsidRDefault="00916BF9">
      <w:pPr>
        <w:pStyle w:val="af4"/>
      </w:pPr>
      <w:r>
        <w:rPr>
          <w:rFonts w:ascii="Cambria Math" w:hAnsi="Cambria Math" w:cs="Cambria Math"/>
        </w:rPr>
        <w:t>①</w:t>
      </w:r>
      <w:r>
        <w:t xml:space="preserve"> 유형원은</w:t>
      </w:r>
      <w:r w:rsidR="00000000">
        <w:t xml:space="preserve"> 자신이 구상한 공동체의 성격에 적합하지 않은 특정 직업군을 없애는 방안을 구상했다.</w:t>
      </w:r>
    </w:p>
    <w:p w14:paraId="4BB868EB" w14:textId="77777777" w:rsidR="00EB7CE1" w:rsidRDefault="00000000">
      <w:pPr>
        <w:pStyle w:val="af4"/>
      </w:pPr>
      <w:r>
        <w:t>②</w:t>
      </w:r>
      <w:r>
        <w:t xml:space="preserve"> 유형원은 지방 사회의 도덕적 기풍을 진작하기 위해 관료 선발 인원을 지방에도 할당하는 방안을 구상했다.</w:t>
      </w:r>
    </w:p>
    <w:p w14:paraId="7C9DCC78" w14:textId="77777777" w:rsidR="00EB7CE1" w:rsidRDefault="00000000">
      <w:pPr>
        <w:pStyle w:val="af4"/>
      </w:pPr>
      <w:r>
        <w:t>③</w:t>
      </w:r>
      <w:r>
        <w:t xml:space="preserve"> 정약용은 지배층인 사 집단이 주도권을 가지고 사회를 운영하는 방안을 구상했다.</w:t>
      </w:r>
    </w:p>
    <w:p w14:paraId="4CBA1446" w14:textId="77777777" w:rsidR="00EB7CE1" w:rsidRDefault="00000000">
      <w:pPr>
        <w:pStyle w:val="af4"/>
      </w:pPr>
      <w:r>
        <w:t>④</w:t>
      </w:r>
      <w:r>
        <w:t xml:space="preserve"> 정약용은 직업별로 거주지를 달리하는 것을 포함한 행정 구역 개편 방안을 구상했다.</w:t>
      </w:r>
    </w:p>
    <w:p w14:paraId="19A8A4DD" w14:textId="77777777" w:rsidR="00EB7CE1" w:rsidRDefault="00000000">
      <w:pPr>
        <w:pStyle w:val="af4"/>
      </w:pPr>
      <w:r>
        <w:t>⑤</w:t>
      </w:r>
      <w:r>
        <w:t xml:space="preserve"> 유형원과 정약용은 모두 시험으로 도덕적 능력이 우수한 이를 선발하여 교육한 후 관료로 임명하는 방안을 제시했다.</w:t>
      </w:r>
    </w:p>
    <w:sectPr w:rsidR="00EB7CE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A635A"/>
    <w:multiLevelType w:val="multilevel"/>
    <w:tmpl w:val="59B4DFA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416E80"/>
    <w:multiLevelType w:val="multilevel"/>
    <w:tmpl w:val="0CB834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87085B"/>
    <w:multiLevelType w:val="multilevel"/>
    <w:tmpl w:val="5268B82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59250748">
    <w:abstractNumId w:val="0"/>
  </w:num>
  <w:num w:numId="2" w16cid:durableId="1116101350">
    <w:abstractNumId w:val="1"/>
  </w:num>
  <w:num w:numId="3" w16cid:durableId="803043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CE1"/>
    <w:rsid w:val="006A4CFB"/>
    <w:rsid w:val="00916BF9"/>
    <w:rsid w:val="00EB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6422"/>
  <w15:docId w15:val="{612EAD2E-77C7-491A-9B29-A472565D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2025-10-10T16:54:00Z</dcterms:created>
  <dcterms:modified xsi:type="dcterms:W3CDTF">2025-10-10T16:59:00Z</dcterms:modified>
</cp:coreProperties>
</file>