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FBC77" w14:textId="3B50F1E6" w:rsidR="003512EB" w:rsidRDefault="00000000">
      <w:pPr>
        <w:pStyle w:val="a6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 xml:space="preserve">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044DFFF2" w14:textId="77777777" w:rsidR="003512EB" w:rsidRDefault="00000000">
      <w:pPr>
        <w:pStyle w:val="aff4"/>
      </w:pPr>
      <w:r>
        <w:t>① ⓐ</w:t>
      </w:r>
      <w:r>
        <w:t xml:space="preserve">는 </w:t>
      </w:r>
      <w:r>
        <w:t>‘</w:t>
      </w:r>
      <w:r>
        <w:t>볼만한 샘이나 못</w:t>
      </w:r>
      <w:r>
        <w:t>’</w:t>
      </w:r>
      <w:r>
        <w:t xml:space="preserve">이 없는 곳에 산다고 생각하다가, </w:t>
      </w:r>
      <w:r>
        <w:t>‘</w:t>
      </w:r>
      <w:r>
        <w:t>천하의 지도를 보고</w:t>
      </w:r>
      <w:r>
        <w:t>’</w:t>
      </w:r>
      <w:r>
        <w:t xml:space="preserve"> 깨달은 바에 따라 자신이 물 가운데 살고 있는 것이나 다름없다는 발상으로 사고를 전환한다.</w:t>
      </w:r>
    </w:p>
    <w:p w14:paraId="3F608ACE" w14:textId="77777777" w:rsidR="003512EB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가 </w:t>
      </w:r>
      <w:r>
        <w:t>‘</w:t>
      </w:r>
      <w:r>
        <w:t>자기 집</w:t>
      </w:r>
      <w:r>
        <w:t>’</w:t>
      </w:r>
      <w:r>
        <w:t xml:space="preserve">을 </w:t>
      </w:r>
      <w:r>
        <w:t>‘</w:t>
      </w:r>
      <w:r>
        <w:t>문의</w:t>
      </w:r>
      <w:r>
        <w:t>’</w:t>
      </w:r>
      <w:proofErr w:type="spellStart"/>
      <w:r>
        <w:t>라고</w:t>
      </w:r>
      <w:proofErr w:type="spellEnd"/>
      <w:r>
        <w:t xml:space="preserve"> 한 것에 </w:t>
      </w:r>
      <w:r>
        <w:t>ⓑ</w:t>
      </w:r>
      <w:r>
        <w:t xml:space="preserve">가 동의한 이유는 </w:t>
      </w:r>
      <w:r>
        <w:t>ⓐ</w:t>
      </w:r>
      <w:r>
        <w:t xml:space="preserve">의 상황이 </w:t>
      </w:r>
      <w:r>
        <w:t>‘</w:t>
      </w:r>
      <w:r>
        <w:t>배를 집으로 삼아</w:t>
      </w:r>
      <w:r>
        <w:t>’</w:t>
      </w:r>
      <w:r>
        <w:t xml:space="preserve"> 사는 사람의 상황보다 집에 </w:t>
      </w:r>
      <w:r>
        <w:t>‘</w:t>
      </w:r>
      <w:r>
        <w:t>들어 앉아 사는 사람</w:t>
      </w:r>
      <w:r>
        <w:t>’</w:t>
      </w:r>
      <w:r>
        <w:t>의 상황에 가깝다고 생각했기 때문이다.</w:t>
      </w:r>
    </w:p>
    <w:p w14:paraId="75B9DAE6" w14:textId="77777777" w:rsidR="003512EB" w:rsidRDefault="00000000">
      <w:pPr>
        <w:pStyle w:val="aff4"/>
      </w:pPr>
      <w:r>
        <w:t>③</w:t>
      </w:r>
      <w:r>
        <w:t xml:space="preserve"> </w:t>
      </w:r>
      <w:r>
        <w:t>ⓑ</w:t>
      </w:r>
      <w:r>
        <w:t xml:space="preserve">는 </w:t>
      </w:r>
      <w:r>
        <w:t>‘</w:t>
      </w:r>
      <w:r>
        <w:t>바다의 섬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집을 짓고 사는 사람</w:t>
      </w:r>
      <w:r>
        <w:t>’</w:t>
      </w:r>
      <w:r>
        <w:t>의 삶에 주목하여, 바라보는 관점을 달리하면 세상 모든 사람들이 섬에 살고 있다는 논리가 성립한다고 생각한다.</w:t>
      </w:r>
    </w:p>
    <w:p w14:paraId="760F9021" w14:textId="77777777" w:rsidR="003512EB" w:rsidRDefault="00000000">
      <w:pPr>
        <w:pStyle w:val="aff4"/>
      </w:pPr>
      <w:r>
        <w:t>④</w:t>
      </w:r>
      <w:r>
        <w:t xml:space="preserve"> </w:t>
      </w:r>
      <w:r>
        <w:t>ⓑ</w:t>
      </w:r>
      <w:r>
        <w:t xml:space="preserve">가 </w:t>
      </w:r>
      <w:r>
        <w:t>ⓐ</w:t>
      </w:r>
      <w:r>
        <w:t xml:space="preserve">의 발상이 타당하다고 하는 이유는, </w:t>
      </w:r>
      <w:r>
        <w:t>‘</w:t>
      </w:r>
      <w:r>
        <w:t>바다의 섬 가운데</w:t>
      </w:r>
      <w:r>
        <w:t>’</w:t>
      </w:r>
      <w:r>
        <w:t xml:space="preserve"> 살더라도 그것을 가리켜 </w:t>
      </w:r>
      <w:r>
        <w:t>‘</w:t>
      </w:r>
      <w:r>
        <w:t>물에 산다고</w:t>
      </w:r>
      <w:r>
        <w:t>’</w:t>
      </w:r>
      <w:r>
        <w:t xml:space="preserve"> 보는 것이 </w:t>
      </w:r>
      <w:r>
        <w:t>ⓑ</w:t>
      </w:r>
      <w:r>
        <w:t xml:space="preserve">의 생각만이 아니라 </w:t>
      </w:r>
      <w:r>
        <w:t>‘</w:t>
      </w:r>
      <w:r>
        <w:t>사람들</w:t>
      </w:r>
      <w:r>
        <w:t>’</w:t>
      </w:r>
      <w:r>
        <w:t>의 판단과도 일치하기 때문이다.</w:t>
      </w:r>
    </w:p>
    <w:p w14:paraId="4E193574" w14:textId="77777777" w:rsidR="003512EB" w:rsidRDefault="00000000">
      <w:pPr>
        <w:pStyle w:val="aff4"/>
      </w:pPr>
      <w:r>
        <w:t>⑤</w:t>
      </w:r>
      <w:r>
        <w:t xml:space="preserve"> </w:t>
      </w:r>
      <w:r>
        <w:t>ⓑ</w:t>
      </w:r>
      <w:r>
        <w:t xml:space="preserve">는 </w:t>
      </w:r>
      <w:r>
        <w:t>‘</w:t>
      </w:r>
      <w:r>
        <w:t>물과 더불어</w:t>
      </w:r>
      <w:r>
        <w:t>’</w:t>
      </w:r>
      <w:r>
        <w:t xml:space="preserve"> 사는 사람도 </w:t>
      </w:r>
      <w:r>
        <w:t>‘</w:t>
      </w:r>
      <w:r>
        <w:t>눈길을 돌</w:t>
      </w:r>
      <w:r>
        <w:t>’</w:t>
      </w:r>
      <w:r>
        <w:t xml:space="preserve">리는 순간이 있는 것과 </w:t>
      </w:r>
      <w:r>
        <w:t>ⓐ</w:t>
      </w:r>
      <w:r>
        <w:t xml:space="preserve">가 </w:t>
      </w:r>
      <w:r>
        <w:t>‘</w:t>
      </w:r>
      <w:r>
        <w:t>물을 보는 법</w:t>
      </w:r>
      <w:r>
        <w:t>’</w:t>
      </w:r>
      <w:r>
        <w:t xml:space="preserve">을 </w:t>
      </w:r>
      <w:r>
        <w:t>‘</w:t>
      </w:r>
      <w:r>
        <w:t xml:space="preserve">써 볼 데가 </w:t>
      </w:r>
      <w:proofErr w:type="spellStart"/>
      <w:r>
        <w:t>없</w:t>
      </w:r>
      <w:proofErr w:type="spellEnd"/>
      <w:r>
        <w:t>’</w:t>
      </w:r>
      <w:r>
        <w:t>다 하는 것은 물을 보지 못할 때가 있다는 점에서 유사하다고 생각한다.</w:t>
      </w:r>
    </w:p>
    <w:sectPr w:rsidR="003512E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40DA"/>
    <w:multiLevelType w:val="multilevel"/>
    <w:tmpl w:val="37AC29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254C3C"/>
    <w:multiLevelType w:val="multilevel"/>
    <w:tmpl w:val="C82615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E0EBC"/>
    <w:multiLevelType w:val="multilevel"/>
    <w:tmpl w:val="0D086E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122E98"/>
    <w:multiLevelType w:val="multilevel"/>
    <w:tmpl w:val="6320200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F408E5"/>
    <w:multiLevelType w:val="multilevel"/>
    <w:tmpl w:val="ADD6671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B1BA6"/>
    <w:multiLevelType w:val="multilevel"/>
    <w:tmpl w:val="EED4F73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73571C"/>
    <w:multiLevelType w:val="multilevel"/>
    <w:tmpl w:val="3428746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237BC0"/>
    <w:multiLevelType w:val="multilevel"/>
    <w:tmpl w:val="B250394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2E5053"/>
    <w:multiLevelType w:val="multilevel"/>
    <w:tmpl w:val="9BBCFC6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FC462B"/>
    <w:multiLevelType w:val="multilevel"/>
    <w:tmpl w:val="4E1A9DF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2B2B82"/>
    <w:multiLevelType w:val="multilevel"/>
    <w:tmpl w:val="A7C0F75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F95925"/>
    <w:multiLevelType w:val="multilevel"/>
    <w:tmpl w:val="39DE7F7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A360DE"/>
    <w:multiLevelType w:val="multilevel"/>
    <w:tmpl w:val="0544486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9441321">
    <w:abstractNumId w:val="7"/>
  </w:num>
  <w:num w:numId="2" w16cid:durableId="1322343355">
    <w:abstractNumId w:val="8"/>
  </w:num>
  <w:num w:numId="3" w16cid:durableId="62804342">
    <w:abstractNumId w:val="11"/>
  </w:num>
  <w:num w:numId="4" w16cid:durableId="1900507548">
    <w:abstractNumId w:val="9"/>
  </w:num>
  <w:num w:numId="5" w16cid:durableId="1546258782">
    <w:abstractNumId w:val="10"/>
  </w:num>
  <w:num w:numId="6" w16cid:durableId="1374187807">
    <w:abstractNumId w:val="3"/>
  </w:num>
  <w:num w:numId="7" w16cid:durableId="2010252713">
    <w:abstractNumId w:val="4"/>
  </w:num>
  <w:num w:numId="8" w16cid:durableId="641350352">
    <w:abstractNumId w:val="1"/>
  </w:num>
  <w:num w:numId="9" w16cid:durableId="531694539">
    <w:abstractNumId w:val="12"/>
  </w:num>
  <w:num w:numId="10" w16cid:durableId="339704422">
    <w:abstractNumId w:val="2"/>
  </w:num>
  <w:num w:numId="11" w16cid:durableId="753086447">
    <w:abstractNumId w:val="6"/>
  </w:num>
  <w:num w:numId="12" w16cid:durableId="14774677">
    <w:abstractNumId w:val="0"/>
  </w:num>
  <w:num w:numId="13" w16cid:durableId="471824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2EB"/>
    <w:rsid w:val="003512EB"/>
    <w:rsid w:val="009D2DED"/>
    <w:rsid w:val="00F0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5B2D"/>
  <w15:docId w15:val="{A14290FC-6B17-4898-8627-75EBDD5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2025-10-10T16:42:00Z</dcterms:created>
  <dcterms:modified xsi:type="dcterms:W3CDTF">2025-10-10T16:51:00Z</dcterms:modified>
</cp:coreProperties>
</file>