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77777777" w:rsidR="00747825" w:rsidRDefault="00000000">
      <w:pPr>
        <w:pStyle w:val="aa"/>
      </w:pPr>
      <w:r>
        <w:t xml:space="preserve">윗글의 내용과 일치하지 </w:t>
      </w:r>
      <w:r>
        <w:rPr>
          <w:u w:val="single" w:color="000000"/>
        </w:rPr>
        <w:t>않는</w:t>
      </w:r>
      <w:r>
        <w:t xml:space="preserve"> 것은?</w:t>
      </w:r>
    </w:p>
    <w:p w14:paraId="71557080" w14:textId="77777777" w:rsidR="00747825" w:rsidRDefault="00000000">
      <w:pPr>
        <w:pStyle w:val="afa"/>
      </w:pPr>
      <w:r>
        <w:t>①</w:t>
      </w:r>
      <w:r>
        <w:t xml:space="preserve"> 밑줄 긋기는 일반적인 독서 상황에서 도움이 된다.</w:t>
      </w:r>
    </w:p>
    <w:p w14:paraId="75C9D482" w14:textId="77777777" w:rsidR="00747825" w:rsidRDefault="00000000">
      <w:pPr>
        <w:pStyle w:val="afa"/>
      </w:pPr>
      <w:r>
        <w:t>②</w:t>
      </w:r>
      <w:r>
        <w:t xml:space="preserve"> 밑줄 이외의 다른 기호를 밑줄 긋기에 사용하는 것이 가능하다.</w:t>
      </w:r>
    </w:p>
    <w:p w14:paraId="5AEA82B9" w14:textId="77777777" w:rsidR="00747825" w:rsidRDefault="00000000">
      <w:pPr>
        <w:pStyle w:val="afa"/>
      </w:pPr>
      <w:r>
        <w:t>③</w:t>
      </w:r>
      <w:r>
        <w:t xml:space="preserve"> 밑줄 긋기는 누구나 연습 없이도 능숙하게 사용할 수 있는 전략이다.</w:t>
      </w:r>
    </w:p>
    <w:p w14:paraId="71A5EB04" w14:textId="77777777" w:rsidR="00747825" w:rsidRDefault="00000000">
      <w:pPr>
        <w:pStyle w:val="afa"/>
      </w:pPr>
      <w:r>
        <w:t>④</w:t>
      </w:r>
      <w:r>
        <w:t xml:space="preserve"> 밑줄 긋기로 표시한 부분은 독자가 내용을 다시 찾아보는 데 유용하다.</w:t>
      </w:r>
    </w:p>
    <w:p w14:paraId="0535E34E" w14:textId="77777777" w:rsidR="00747825" w:rsidRDefault="00000000">
      <w:pPr>
        <w:pStyle w:val="afa"/>
      </w:pPr>
      <w:r>
        <w:t>⑤</w:t>
      </w:r>
      <w:r>
        <w:t xml:space="preserve"> 밑줄 긋기로 표시한 부분이 독자에게 시각적인 자극을 주어 기억한 내용을 떠올리는 데 도움이 된다.</w:t>
      </w:r>
    </w:p>
    <w:sectPr w:rsidR="0074782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EA687" w14:textId="77777777" w:rsidR="003D5CB8" w:rsidRDefault="003D5CB8" w:rsidP="00D4724C">
      <w:r>
        <w:separator/>
      </w:r>
    </w:p>
  </w:endnote>
  <w:endnote w:type="continuationSeparator" w:id="0">
    <w:p w14:paraId="3F499491" w14:textId="77777777" w:rsidR="003D5CB8" w:rsidRDefault="003D5CB8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BB449" w14:textId="77777777" w:rsidR="003D5CB8" w:rsidRDefault="003D5CB8" w:rsidP="00D4724C">
      <w:r>
        <w:separator/>
      </w:r>
    </w:p>
  </w:footnote>
  <w:footnote w:type="continuationSeparator" w:id="0">
    <w:p w14:paraId="100064D0" w14:textId="77777777" w:rsidR="003D5CB8" w:rsidRDefault="003D5CB8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3D5CB8"/>
    <w:rsid w:val="00747825"/>
    <w:rsid w:val="008E1678"/>
    <w:rsid w:val="009B6C3D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2025-09-24T20:07:00Z</dcterms:created>
  <dcterms:modified xsi:type="dcterms:W3CDTF">2025-09-24T20:08:00Z</dcterms:modified>
</cp:coreProperties>
</file>