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2DBF8" w14:textId="5AF88510" w:rsidR="00A74124" w:rsidRDefault="00000000">
      <w:pPr>
        <w:pStyle w:val="a5"/>
        <w:numPr>
          <w:ilvl w:val="0"/>
          <w:numId w:val="0"/>
        </w:numPr>
      </w:pPr>
      <w:r>
        <w:t xml:space="preserve">&lt;학습 활동&gt;을 수행한 결과로 적절하지 </w:t>
      </w:r>
      <w:r>
        <w:rPr>
          <w:u w:val="single" w:color="000000"/>
        </w:rPr>
        <w:t>않은</w:t>
      </w:r>
      <w:r>
        <w:t xml:space="preserve"> 것은?</w:t>
      </w:r>
    </w:p>
    <w:p w14:paraId="5167E36D" w14:textId="77777777" w:rsidR="00A74124" w:rsidRDefault="00A74124">
      <w:pPr>
        <w:pStyle w:val="af1"/>
        <w:snapToGrid w:val="0"/>
        <w:rPr>
          <w:rFonts w:hint="eastAsia"/>
          <w:w w:val="97"/>
        </w:rPr>
      </w:pPr>
    </w:p>
    <w:p w14:paraId="198CBB0B" w14:textId="77777777" w:rsidR="00A74124" w:rsidRDefault="00000000">
      <w:pPr>
        <w:pStyle w:val="aff"/>
      </w:pPr>
      <w:r>
        <w:t>｢</w:t>
      </w:r>
      <w:proofErr w:type="spellStart"/>
      <w:r>
        <w:t>정을선전｣은</w:t>
      </w:r>
      <w:proofErr w:type="spellEnd"/>
      <w:r>
        <w:t xml:space="preserve"> 모략을 중심으로 사건이 전개되므로 인물 간 소통 양상을 파악하는 것이 중요하다. 윗글을 바탕으로 인물 간에 나타난 소통의 내용을 정리해 보자.</w:t>
      </w:r>
    </w:p>
    <w:p w14:paraId="46F064CB" w14:textId="77777777" w:rsidR="00A74124" w:rsidRDefault="00A74124">
      <w:pPr>
        <w:pStyle w:val="af1"/>
        <w:snapToGrid w:val="0"/>
        <w:rPr>
          <w:w w:val="97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28" w:type="dxa"/>
          <w:bottom w:w="56" w:type="dxa"/>
          <w:right w:w="28" w:type="dxa"/>
        </w:tblCellMar>
        <w:tblLook w:val="04A0" w:firstRow="1" w:lastRow="0" w:firstColumn="1" w:lastColumn="0" w:noHBand="0" w:noVBand="1"/>
      </w:tblPr>
      <w:tblGrid>
        <w:gridCol w:w="323"/>
        <w:gridCol w:w="567"/>
        <w:gridCol w:w="567"/>
        <w:gridCol w:w="2936"/>
      </w:tblGrid>
      <w:tr w:rsidR="00A74124" w14:paraId="6144B3A8" w14:textId="77777777" w:rsidTr="00BD1319">
        <w:trPr>
          <w:trHeight w:val="313"/>
          <w:jc w:val="center"/>
        </w:trPr>
        <w:tc>
          <w:tcPr>
            <w:tcW w:w="3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BAA868"/>
              <w:tl2br w:val="nil"/>
              <w:tr2bl w:val="nil"/>
            </w:tcBorders>
            <w:shd w:val="clear" w:color="auto" w:fill="FFFFFF"/>
            <w:vAlign w:val="center"/>
          </w:tcPr>
          <w:p w14:paraId="0F57AABF" w14:textId="77777777" w:rsidR="00A74124" w:rsidRDefault="00A74124">
            <w:pPr>
              <w:pStyle w:val="aff0"/>
              <w:rPr>
                <w:rFonts w:ascii="Hakgyoansim Bareonbatang R" w:eastAsia="Hakgyoansim Bareonbatang R" w:cs="Hakgyoansim Bareonbatang R"/>
                <w:sz w:val="17"/>
                <w:szCs w:val="17"/>
              </w:rPr>
            </w:pPr>
          </w:p>
        </w:tc>
        <w:tc>
          <w:tcPr>
            <w:tcW w:w="567" w:type="dxa"/>
            <w:tcBorders>
              <w:top w:val="single" w:sz="9" w:space="0" w:color="BAA868"/>
              <w:left w:val="single" w:sz="2" w:space="0" w:color="BAA868"/>
              <w:bottom w:val="single" w:sz="9" w:space="0" w:color="BAA868"/>
              <w:right w:val="single" w:sz="2" w:space="0" w:color="BAA868"/>
              <w:tl2br w:val="nil"/>
              <w:tr2bl w:val="nil"/>
            </w:tcBorders>
            <w:shd w:val="clear" w:color="auto" w:fill="FFFFE5"/>
            <w:vAlign w:val="center"/>
          </w:tcPr>
          <w:p w14:paraId="313E238D" w14:textId="77777777" w:rsidR="00A74124" w:rsidRDefault="00000000">
            <w:pPr>
              <w:pStyle w:val="aff0"/>
              <w:wordWrap/>
              <w:ind w:left="-40" w:firstLine="80"/>
              <w:jc w:val="center"/>
              <w:rPr>
                <w:rFonts w:ascii="Hakgyoansim Bareonbatang R" w:eastAsia="Hakgyoansim Bareonbatang R" w:cs="Hakgyoansim Bareonbatang R"/>
                <w:sz w:val="17"/>
                <w:szCs w:val="17"/>
              </w:rPr>
            </w:pPr>
            <w:r>
              <w:rPr>
                <w:rFonts w:ascii="Hakgyoansim Bareonbatang R" w:eastAsia="Hakgyoansim Bareonbatang R" w:cs="Hakgyoansim Bareonbatang R"/>
                <w:sz w:val="17"/>
                <w:szCs w:val="17"/>
              </w:rPr>
              <w:t>인물 A</w:t>
            </w:r>
          </w:p>
        </w:tc>
        <w:tc>
          <w:tcPr>
            <w:tcW w:w="567" w:type="dxa"/>
            <w:tcBorders>
              <w:top w:val="single" w:sz="9" w:space="0" w:color="BAA868"/>
              <w:left w:val="single" w:sz="2" w:space="0" w:color="BAA868"/>
              <w:bottom w:val="single" w:sz="9" w:space="0" w:color="BAA868"/>
              <w:right w:val="single" w:sz="2" w:space="0" w:color="BAA868"/>
              <w:tl2br w:val="nil"/>
              <w:tr2bl w:val="nil"/>
            </w:tcBorders>
            <w:shd w:val="clear" w:color="auto" w:fill="FFFFE5"/>
            <w:vAlign w:val="center"/>
          </w:tcPr>
          <w:p w14:paraId="37E69A9C" w14:textId="77777777" w:rsidR="00A74124" w:rsidRDefault="00000000">
            <w:pPr>
              <w:pStyle w:val="aff0"/>
              <w:wordWrap/>
              <w:jc w:val="center"/>
              <w:rPr>
                <w:rFonts w:ascii="Hakgyoansim Bareonbatang R" w:eastAsia="Hakgyoansim Bareonbatang R" w:cs="Hakgyoansim Bareonbatang R"/>
                <w:sz w:val="17"/>
                <w:szCs w:val="17"/>
              </w:rPr>
            </w:pPr>
            <w:r>
              <w:rPr>
                <w:rFonts w:ascii="Hakgyoansim Bareonbatang R" w:eastAsia="Hakgyoansim Bareonbatang R" w:cs="Hakgyoansim Bareonbatang R"/>
                <w:sz w:val="17"/>
                <w:szCs w:val="17"/>
              </w:rPr>
              <w:t>인물 B</w:t>
            </w:r>
          </w:p>
        </w:tc>
        <w:tc>
          <w:tcPr>
            <w:tcW w:w="2936" w:type="dxa"/>
            <w:tcBorders>
              <w:top w:val="single" w:sz="9" w:space="0" w:color="BAA868"/>
              <w:left w:val="single" w:sz="2" w:space="0" w:color="BAA868"/>
              <w:bottom w:val="single" w:sz="9" w:space="0" w:color="BAA868"/>
              <w:right w:val="single" w:sz="2" w:space="0" w:color="BAA868"/>
              <w:tl2br w:val="nil"/>
              <w:tr2bl w:val="nil"/>
            </w:tcBorders>
            <w:shd w:val="clear" w:color="auto" w:fill="FFFFE5"/>
            <w:vAlign w:val="center"/>
          </w:tcPr>
          <w:p w14:paraId="24C629F7" w14:textId="77777777" w:rsidR="00A74124" w:rsidRDefault="00000000">
            <w:pPr>
              <w:pStyle w:val="aff0"/>
              <w:wordWrap/>
              <w:jc w:val="center"/>
              <w:rPr>
                <w:rFonts w:ascii="Hakgyoansim Bareonbatang R" w:eastAsia="Hakgyoansim Bareonbatang R" w:cs="Hakgyoansim Bareonbatang R"/>
                <w:sz w:val="17"/>
                <w:szCs w:val="17"/>
              </w:rPr>
            </w:pPr>
            <w:r>
              <w:rPr>
                <w:rFonts w:ascii="Hakgyoansim Bareonbatang R" w:eastAsia="Hakgyoansim Bareonbatang R" w:cs="Hakgyoansim Bareonbatang R"/>
                <w:sz w:val="17"/>
                <w:szCs w:val="17"/>
              </w:rPr>
              <w:t>소통의 내용</w:t>
            </w:r>
          </w:p>
        </w:tc>
      </w:tr>
      <w:tr w:rsidR="00A74124" w14:paraId="72A54BC9" w14:textId="77777777" w:rsidTr="00BD1319">
        <w:trPr>
          <w:trHeight w:val="313"/>
          <w:jc w:val="center"/>
        </w:trPr>
        <w:tc>
          <w:tcPr>
            <w:tcW w:w="3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BAA868"/>
              <w:tl2br w:val="nil"/>
              <w:tr2bl w:val="nil"/>
            </w:tcBorders>
            <w:shd w:val="clear" w:color="auto" w:fill="FFFFFF"/>
            <w:vAlign w:val="center"/>
          </w:tcPr>
          <w:p w14:paraId="23AD2673" w14:textId="77777777" w:rsidR="00A74124" w:rsidRDefault="00000000">
            <w:pPr>
              <w:pStyle w:val="aff0"/>
              <w:rPr>
                <w:rFonts w:ascii="Hakgyoansim Bareonbatang R" w:eastAsia="Hakgyoansim Bareonbatang R" w:cs="Hakgyoansim Bareonbatang R"/>
                <w:sz w:val="17"/>
                <w:szCs w:val="17"/>
              </w:rPr>
            </w:pPr>
            <w:r>
              <w:rPr>
                <w:rFonts w:ascii="Hakgyoansim Bareonbatang R" w:eastAsia="Hakgyoansim Bareonbatang R" w:cs="Hakgyoansim Bareonbatang R"/>
                <w:sz w:val="17"/>
                <w:szCs w:val="17"/>
              </w:rPr>
              <w:t>①</w:t>
            </w:r>
          </w:p>
        </w:tc>
        <w:tc>
          <w:tcPr>
            <w:tcW w:w="567" w:type="dxa"/>
            <w:tcBorders>
              <w:top w:val="single" w:sz="9" w:space="0" w:color="BAA868"/>
              <w:left w:val="single" w:sz="2" w:space="0" w:color="BAA868"/>
              <w:bottom w:val="single" w:sz="2" w:space="0" w:color="BAA868"/>
              <w:right w:val="single" w:sz="2" w:space="0" w:color="BAA868"/>
              <w:tl2br w:val="nil"/>
              <w:tr2bl w:val="nil"/>
            </w:tcBorders>
            <w:shd w:val="clear" w:color="auto" w:fill="FFFFFF"/>
            <w:vAlign w:val="center"/>
          </w:tcPr>
          <w:p w14:paraId="44A8CB44" w14:textId="77777777" w:rsidR="00A74124" w:rsidRDefault="00000000">
            <w:pPr>
              <w:pStyle w:val="aff0"/>
              <w:wordWrap/>
              <w:jc w:val="center"/>
              <w:rPr>
                <w:rFonts w:ascii="Hakgyoansim Bareonbatang R" w:eastAsia="Hakgyoansim Bareonbatang R" w:cs="Hakgyoansim Bareonbatang R"/>
                <w:sz w:val="17"/>
                <w:szCs w:val="17"/>
              </w:rPr>
            </w:pPr>
            <w:r>
              <w:rPr>
                <w:rFonts w:ascii="Hakgyoansim Bareonbatang R" w:eastAsia="Hakgyoansim Bareonbatang R" w:cs="Hakgyoansim Bareonbatang R"/>
                <w:sz w:val="17"/>
                <w:szCs w:val="17"/>
              </w:rPr>
              <w:t>원수</w:t>
            </w:r>
          </w:p>
        </w:tc>
        <w:tc>
          <w:tcPr>
            <w:tcW w:w="567" w:type="dxa"/>
            <w:tcBorders>
              <w:top w:val="single" w:sz="9" w:space="0" w:color="BAA868"/>
              <w:left w:val="single" w:sz="2" w:space="0" w:color="BAA868"/>
              <w:bottom w:val="single" w:sz="2" w:space="0" w:color="BAA868"/>
              <w:right w:val="single" w:sz="2" w:space="0" w:color="BAA868"/>
              <w:tl2br w:val="nil"/>
              <w:tr2bl w:val="nil"/>
            </w:tcBorders>
            <w:shd w:val="clear" w:color="auto" w:fill="FFFFFF"/>
            <w:vAlign w:val="center"/>
          </w:tcPr>
          <w:p w14:paraId="1A8AC01B" w14:textId="77777777" w:rsidR="00A74124" w:rsidRDefault="00000000">
            <w:pPr>
              <w:pStyle w:val="aff0"/>
              <w:wordWrap/>
              <w:jc w:val="center"/>
              <w:rPr>
                <w:rFonts w:ascii="Hakgyoansim Bareonbatang R" w:eastAsia="Hakgyoansim Bareonbatang R" w:cs="Hakgyoansim Bareonbatang R"/>
                <w:sz w:val="17"/>
                <w:szCs w:val="17"/>
              </w:rPr>
            </w:pPr>
            <w:proofErr w:type="spellStart"/>
            <w:r>
              <w:rPr>
                <w:rFonts w:ascii="Hakgyoansim Bareonbatang R" w:eastAsia="Hakgyoansim Bareonbatang R" w:cs="Hakgyoansim Bareonbatang R"/>
                <w:sz w:val="17"/>
                <w:szCs w:val="17"/>
              </w:rPr>
              <w:t>중군장</w:t>
            </w:r>
            <w:proofErr w:type="spellEnd"/>
          </w:p>
        </w:tc>
        <w:tc>
          <w:tcPr>
            <w:tcW w:w="2936" w:type="dxa"/>
            <w:tcBorders>
              <w:top w:val="single" w:sz="9" w:space="0" w:color="BAA868"/>
              <w:left w:val="single" w:sz="2" w:space="0" w:color="BAA868"/>
              <w:bottom w:val="single" w:sz="2" w:space="0" w:color="BAA868"/>
              <w:right w:val="single" w:sz="2" w:space="0" w:color="BAA868"/>
              <w:tl2br w:val="nil"/>
              <w:tr2bl w:val="nil"/>
            </w:tcBorders>
            <w:shd w:val="clear" w:color="auto" w:fill="FFFFFF"/>
            <w:vAlign w:val="center"/>
          </w:tcPr>
          <w:p w14:paraId="57F87B76" w14:textId="77777777" w:rsidR="00A74124" w:rsidRDefault="00000000">
            <w:pPr>
              <w:pStyle w:val="aff0"/>
              <w:rPr>
                <w:rFonts w:ascii="Hakgyoansim Bareonbatang R" w:eastAsia="Hakgyoansim Bareonbatang R" w:cs="Hakgyoansim Bareonbatang R"/>
                <w:sz w:val="17"/>
                <w:szCs w:val="17"/>
              </w:rPr>
            </w:pPr>
            <w:r>
              <w:rPr>
                <w:rFonts w:ascii="Hakgyoansim Bareonbatang R" w:eastAsia="Hakgyoansim Bareonbatang R" w:cs="Hakgyoansim Bareonbatang R"/>
                <w:sz w:val="17"/>
                <w:szCs w:val="17"/>
              </w:rPr>
              <w:t xml:space="preserve">A가 B에게 군사를 이끌고 가 </w:t>
            </w:r>
            <w:proofErr w:type="spellStart"/>
            <w:r>
              <w:rPr>
                <w:rFonts w:ascii="Hakgyoansim Bareonbatang R" w:eastAsia="Hakgyoansim Bareonbatang R" w:cs="Hakgyoansim Bareonbatang R"/>
                <w:sz w:val="17"/>
                <w:szCs w:val="17"/>
              </w:rPr>
              <w:t>서융을</w:t>
            </w:r>
            <w:proofErr w:type="spellEnd"/>
            <w:r>
              <w:rPr>
                <w:rFonts w:ascii="Hakgyoansim Bareonbatang R" w:eastAsia="Hakgyoansim Bareonbatang R" w:cs="Hakgyoansim Bareonbatang R"/>
                <w:sz w:val="17"/>
                <w:szCs w:val="17"/>
              </w:rPr>
              <w:t xml:space="preserve"> 사로잡으라고 명령함.</w:t>
            </w:r>
          </w:p>
        </w:tc>
      </w:tr>
      <w:tr w:rsidR="00A74124" w14:paraId="78E61EE7" w14:textId="77777777" w:rsidTr="00BD1319">
        <w:trPr>
          <w:trHeight w:val="313"/>
          <w:jc w:val="center"/>
        </w:trPr>
        <w:tc>
          <w:tcPr>
            <w:tcW w:w="3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BAA868"/>
              <w:tl2br w:val="nil"/>
              <w:tr2bl w:val="nil"/>
            </w:tcBorders>
            <w:shd w:val="clear" w:color="auto" w:fill="FFFFFF"/>
            <w:vAlign w:val="center"/>
          </w:tcPr>
          <w:p w14:paraId="4A5949C4" w14:textId="77777777" w:rsidR="00A74124" w:rsidRDefault="00000000">
            <w:pPr>
              <w:pStyle w:val="aff0"/>
              <w:rPr>
                <w:rFonts w:ascii="Hakgyoansim Bareonbatang R" w:eastAsia="Hakgyoansim Bareonbatang R" w:cs="Hakgyoansim Bareonbatang R"/>
                <w:sz w:val="17"/>
                <w:szCs w:val="17"/>
              </w:rPr>
            </w:pPr>
            <w:r>
              <w:rPr>
                <w:rFonts w:ascii="Hakgyoansim Bareonbatang R" w:eastAsia="Hakgyoansim Bareonbatang R" w:cs="Hakgyoansim Bareonbatang R"/>
                <w:sz w:val="17"/>
                <w:szCs w:val="17"/>
              </w:rPr>
              <w:t>②</w:t>
            </w:r>
          </w:p>
        </w:tc>
        <w:tc>
          <w:tcPr>
            <w:tcW w:w="567" w:type="dxa"/>
            <w:tcBorders>
              <w:top w:val="single" w:sz="2" w:space="0" w:color="BAA868"/>
              <w:left w:val="single" w:sz="2" w:space="0" w:color="BAA868"/>
              <w:bottom w:val="single" w:sz="2" w:space="0" w:color="BAA868"/>
              <w:right w:val="single" w:sz="2" w:space="0" w:color="BAA868"/>
              <w:tl2br w:val="nil"/>
              <w:tr2bl w:val="nil"/>
            </w:tcBorders>
            <w:shd w:val="clear" w:color="auto" w:fill="FFFFFF"/>
            <w:vAlign w:val="center"/>
          </w:tcPr>
          <w:p w14:paraId="5E6FC5D5" w14:textId="77777777" w:rsidR="00A74124" w:rsidRDefault="00000000">
            <w:pPr>
              <w:pStyle w:val="aff0"/>
              <w:wordWrap/>
              <w:jc w:val="center"/>
              <w:rPr>
                <w:rFonts w:ascii="Hakgyoansim Bareonbatang R" w:eastAsia="Hakgyoansim Bareonbatang R" w:cs="Hakgyoansim Bareonbatang R"/>
                <w:sz w:val="17"/>
                <w:szCs w:val="17"/>
              </w:rPr>
            </w:pPr>
            <w:r>
              <w:rPr>
                <w:rFonts w:ascii="Hakgyoansim Bareonbatang R" w:eastAsia="Hakgyoansim Bareonbatang R" w:cs="Hakgyoansim Bareonbatang R"/>
                <w:sz w:val="17"/>
                <w:szCs w:val="17"/>
              </w:rPr>
              <w:t>승상</w:t>
            </w:r>
          </w:p>
        </w:tc>
        <w:tc>
          <w:tcPr>
            <w:tcW w:w="567" w:type="dxa"/>
            <w:tcBorders>
              <w:top w:val="single" w:sz="2" w:space="0" w:color="BAA868"/>
              <w:left w:val="single" w:sz="2" w:space="0" w:color="BAA868"/>
              <w:bottom w:val="single" w:sz="2" w:space="0" w:color="BAA868"/>
              <w:right w:val="single" w:sz="2" w:space="0" w:color="BAA868"/>
              <w:tl2br w:val="nil"/>
              <w:tr2bl w:val="nil"/>
            </w:tcBorders>
            <w:shd w:val="clear" w:color="auto" w:fill="FFFFFF"/>
            <w:vAlign w:val="center"/>
          </w:tcPr>
          <w:p w14:paraId="01057039" w14:textId="77777777" w:rsidR="00A74124" w:rsidRDefault="00000000">
            <w:pPr>
              <w:pStyle w:val="aff0"/>
              <w:wordWrap/>
              <w:jc w:val="center"/>
              <w:rPr>
                <w:rFonts w:ascii="Hakgyoansim Bareonbatang R" w:eastAsia="Hakgyoansim Bareonbatang R" w:cs="Hakgyoansim Bareonbatang R"/>
                <w:sz w:val="17"/>
                <w:szCs w:val="17"/>
              </w:rPr>
            </w:pPr>
            <w:proofErr w:type="spellStart"/>
            <w:r>
              <w:rPr>
                <w:rFonts w:ascii="Hakgyoansim Bareonbatang R" w:eastAsia="Hakgyoansim Bareonbatang R" w:cs="Hakgyoansim Bareonbatang R"/>
                <w:sz w:val="17"/>
                <w:szCs w:val="17"/>
              </w:rPr>
              <w:t>월매</w:t>
            </w:r>
            <w:proofErr w:type="spellEnd"/>
          </w:p>
        </w:tc>
        <w:tc>
          <w:tcPr>
            <w:tcW w:w="2936" w:type="dxa"/>
            <w:tcBorders>
              <w:top w:val="single" w:sz="2" w:space="0" w:color="BAA868"/>
              <w:left w:val="single" w:sz="2" w:space="0" w:color="BAA868"/>
              <w:bottom w:val="single" w:sz="2" w:space="0" w:color="BAA868"/>
              <w:right w:val="single" w:sz="2" w:space="0" w:color="BAA868"/>
              <w:tl2br w:val="nil"/>
              <w:tr2bl w:val="nil"/>
            </w:tcBorders>
            <w:shd w:val="clear" w:color="auto" w:fill="FFFFFF"/>
            <w:vAlign w:val="center"/>
          </w:tcPr>
          <w:p w14:paraId="48AEE724" w14:textId="77777777" w:rsidR="00A74124" w:rsidRDefault="00000000">
            <w:pPr>
              <w:pStyle w:val="aff0"/>
              <w:rPr>
                <w:rFonts w:ascii="Hakgyoansim Bareonbatang R" w:eastAsia="Hakgyoansim Bareonbatang R" w:cs="Hakgyoansim Bareonbatang R"/>
                <w:sz w:val="17"/>
                <w:szCs w:val="17"/>
              </w:rPr>
            </w:pPr>
            <w:r>
              <w:rPr>
                <w:rFonts w:ascii="Hakgyoansim Bareonbatang R" w:eastAsia="Hakgyoansim Bareonbatang R" w:cs="Hakgyoansim Bareonbatang R"/>
                <w:sz w:val="17"/>
                <w:szCs w:val="17"/>
              </w:rPr>
              <w:t>A가 B에게 충렬부인이 있는 곳이 어디인지 물음.</w:t>
            </w:r>
          </w:p>
        </w:tc>
      </w:tr>
      <w:tr w:rsidR="00A74124" w14:paraId="5D5BA3C5" w14:textId="77777777" w:rsidTr="00BD1319">
        <w:trPr>
          <w:trHeight w:val="313"/>
          <w:jc w:val="center"/>
        </w:trPr>
        <w:tc>
          <w:tcPr>
            <w:tcW w:w="3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BAA868"/>
              <w:tl2br w:val="nil"/>
              <w:tr2bl w:val="nil"/>
            </w:tcBorders>
            <w:shd w:val="clear" w:color="auto" w:fill="FFFFFF"/>
            <w:vAlign w:val="center"/>
          </w:tcPr>
          <w:p w14:paraId="2F3C6C85" w14:textId="77777777" w:rsidR="00A74124" w:rsidRDefault="00000000">
            <w:pPr>
              <w:pStyle w:val="aff0"/>
              <w:rPr>
                <w:rFonts w:ascii="Hakgyoansim Bareonbatang R" w:eastAsia="Hakgyoansim Bareonbatang R" w:cs="Hakgyoansim Bareonbatang R"/>
                <w:sz w:val="17"/>
                <w:szCs w:val="17"/>
              </w:rPr>
            </w:pPr>
            <w:r>
              <w:rPr>
                <w:rFonts w:ascii="Hakgyoansim Bareonbatang R" w:eastAsia="Hakgyoansim Bareonbatang R" w:cs="Hakgyoansim Bareonbatang R"/>
                <w:sz w:val="17"/>
                <w:szCs w:val="17"/>
              </w:rPr>
              <w:t>③</w:t>
            </w:r>
          </w:p>
        </w:tc>
        <w:tc>
          <w:tcPr>
            <w:tcW w:w="567" w:type="dxa"/>
            <w:tcBorders>
              <w:top w:val="single" w:sz="2" w:space="0" w:color="BAA868"/>
              <w:left w:val="single" w:sz="2" w:space="0" w:color="BAA868"/>
              <w:bottom w:val="single" w:sz="2" w:space="0" w:color="BAA868"/>
              <w:right w:val="single" w:sz="2" w:space="0" w:color="BAA868"/>
              <w:tl2br w:val="nil"/>
              <w:tr2bl w:val="nil"/>
            </w:tcBorders>
            <w:shd w:val="clear" w:color="auto" w:fill="FFFFFF"/>
            <w:vAlign w:val="center"/>
          </w:tcPr>
          <w:p w14:paraId="3C1BF3AC" w14:textId="77777777" w:rsidR="00A74124" w:rsidRDefault="00000000">
            <w:pPr>
              <w:pStyle w:val="aff0"/>
              <w:wordWrap/>
              <w:jc w:val="center"/>
              <w:rPr>
                <w:rFonts w:ascii="Hakgyoansim Bareonbatang R" w:eastAsia="Hakgyoansim Bareonbatang R" w:cs="Hakgyoansim Bareonbatang R"/>
                <w:sz w:val="17"/>
                <w:szCs w:val="17"/>
              </w:rPr>
            </w:pPr>
            <w:r>
              <w:rPr>
                <w:rFonts w:ascii="Hakgyoansim Bareonbatang R" w:eastAsia="Hakgyoansim Bareonbatang R" w:cs="Hakgyoansim Bareonbatang R"/>
                <w:sz w:val="17"/>
                <w:szCs w:val="17"/>
              </w:rPr>
              <w:t>옥졸</w:t>
            </w:r>
          </w:p>
        </w:tc>
        <w:tc>
          <w:tcPr>
            <w:tcW w:w="567" w:type="dxa"/>
            <w:tcBorders>
              <w:top w:val="single" w:sz="2" w:space="0" w:color="BAA868"/>
              <w:left w:val="single" w:sz="2" w:space="0" w:color="BAA868"/>
              <w:bottom w:val="single" w:sz="2" w:space="0" w:color="BAA868"/>
              <w:right w:val="single" w:sz="2" w:space="0" w:color="BAA868"/>
              <w:tl2br w:val="nil"/>
              <w:tr2bl w:val="nil"/>
            </w:tcBorders>
            <w:shd w:val="clear" w:color="auto" w:fill="FFFFFF"/>
            <w:vAlign w:val="center"/>
          </w:tcPr>
          <w:p w14:paraId="175FE0A8" w14:textId="77777777" w:rsidR="00A74124" w:rsidRDefault="00000000">
            <w:pPr>
              <w:pStyle w:val="aff0"/>
              <w:wordWrap/>
              <w:jc w:val="center"/>
              <w:rPr>
                <w:rFonts w:ascii="Hakgyoansim Bareonbatang R" w:eastAsia="Hakgyoansim Bareonbatang R" w:cs="Hakgyoansim Bareonbatang R"/>
                <w:sz w:val="17"/>
                <w:szCs w:val="17"/>
              </w:rPr>
            </w:pPr>
            <w:r>
              <w:rPr>
                <w:rFonts w:ascii="Hakgyoansim Bareonbatang R" w:eastAsia="Hakgyoansim Bareonbatang R" w:cs="Hakgyoansim Bareonbatang R"/>
                <w:sz w:val="17"/>
                <w:szCs w:val="17"/>
              </w:rPr>
              <w:t>금연</w:t>
            </w:r>
          </w:p>
        </w:tc>
        <w:tc>
          <w:tcPr>
            <w:tcW w:w="2936" w:type="dxa"/>
            <w:tcBorders>
              <w:top w:val="single" w:sz="2" w:space="0" w:color="BAA868"/>
              <w:left w:val="single" w:sz="2" w:space="0" w:color="BAA868"/>
              <w:bottom w:val="single" w:sz="2" w:space="0" w:color="BAA868"/>
              <w:right w:val="single" w:sz="2" w:space="0" w:color="BAA868"/>
              <w:tl2br w:val="nil"/>
              <w:tr2bl w:val="nil"/>
            </w:tcBorders>
            <w:shd w:val="clear" w:color="auto" w:fill="FFFFFF"/>
            <w:vAlign w:val="center"/>
          </w:tcPr>
          <w:p w14:paraId="543A5855" w14:textId="77777777" w:rsidR="00A74124" w:rsidRDefault="00000000">
            <w:pPr>
              <w:pStyle w:val="aff0"/>
              <w:rPr>
                <w:rFonts w:ascii="Hakgyoansim Bareonbatang R" w:eastAsia="Hakgyoansim Bareonbatang R" w:cs="Hakgyoansim Bareonbatang R"/>
                <w:sz w:val="17"/>
                <w:szCs w:val="17"/>
              </w:rPr>
            </w:pPr>
            <w:r>
              <w:rPr>
                <w:rFonts w:ascii="Hakgyoansim Bareonbatang R" w:eastAsia="Hakgyoansim Bareonbatang R" w:cs="Hakgyoansim Bareonbatang R"/>
                <w:sz w:val="17"/>
                <w:szCs w:val="17"/>
              </w:rPr>
              <w:t>B가 A로부터 옥중 시신의 정체와 관련한 정보를 얻음.</w:t>
            </w:r>
          </w:p>
        </w:tc>
      </w:tr>
      <w:tr w:rsidR="00A74124" w14:paraId="393DA60F" w14:textId="77777777" w:rsidTr="00BD1319">
        <w:trPr>
          <w:trHeight w:val="313"/>
          <w:jc w:val="center"/>
        </w:trPr>
        <w:tc>
          <w:tcPr>
            <w:tcW w:w="3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BAA868"/>
              <w:tl2br w:val="nil"/>
              <w:tr2bl w:val="nil"/>
            </w:tcBorders>
            <w:shd w:val="clear" w:color="auto" w:fill="FFFFFF"/>
            <w:vAlign w:val="center"/>
          </w:tcPr>
          <w:p w14:paraId="1FA6B62D" w14:textId="77777777" w:rsidR="00A74124" w:rsidRDefault="00000000">
            <w:pPr>
              <w:pStyle w:val="aff0"/>
              <w:rPr>
                <w:rFonts w:ascii="Hakgyoansim Bareonbatang R" w:eastAsia="Hakgyoansim Bareonbatang R" w:cs="Hakgyoansim Bareonbatang R"/>
                <w:sz w:val="17"/>
                <w:szCs w:val="17"/>
              </w:rPr>
            </w:pPr>
            <w:r>
              <w:rPr>
                <w:rFonts w:ascii="Hakgyoansim Bareonbatang R" w:eastAsia="Hakgyoansim Bareonbatang R" w:cs="Hakgyoansim Bareonbatang R"/>
                <w:sz w:val="17"/>
                <w:szCs w:val="17"/>
              </w:rPr>
              <w:t>④</w:t>
            </w:r>
          </w:p>
        </w:tc>
        <w:tc>
          <w:tcPr>
            <w:tcW w:w="567" w:type="dxa"/>
            <w:tcBorders>
              <w:top w:val="single" w:sz="2" w:space="0" w:color="BAA868"/>
              <w:left w:val="single" w:sz="2" w:space="0" w:color="BAA868"/>
              <w:bottom w:val="single" w:sz="2" w:space="0" w:color="BAA868"/>
              <w:right w:val="single" w:sz="2" w:space="0" w:color="BAA868"/>
              <w:tl2br w:val="nil"/>
              <w:tr2bl w:val="nil"/>
            </w:tcBorders>
            <w:shd w:val="clear" w:color="auto" w:fill="FFFFFF"/>
            <w:vAlign w:val="center"/>
          </w:tcPr>
          <w:p w14:paraId="59A7AE9E" w14:textId="77777777" w:rsidR="00A74124" w:rsidRDefault="00000000">
            <w:pPr>
              <w:pStyle w:val="aff0"/>
              <w:wordWrap/>
              <w:jc w:val="center"/>
              <w:rPr>
                <w:rFonts w:ascii="Hakgyoansim Bareonbatang R" w:eastAsia="Hakgyoansim Bareonbatang R" w:cs="Hakgyoansim Bareonbatang R"/>
                <w:sz w:val="17"/>
                <w:szCs w:val="17"/>
              </w:rPr>
            </w:pPr>
            <w:r>
              <w:rPr>
                <w:rFonts w:ascii="Hakgyoansim Bareonbatang R" w:eastAsia="Hakgyoansim Bareonbatang R" w:cs="Hakgyoansim Bareonbatang R"/>
                <w:sz w:val="17"/>
                <w:szCs w:val="17"/>
              </w:rPr>
              <w:t>옥졸</w:t>
            </w:r>
          </w:p>
        </w:tc>
        <w:tc>
          <w:tcPr>
            <w:tcW w:w="567" w:type="dxa"/>
            <w:tcBorders>
              <w:top w:val="single" w:sz="2" w:space="0" w:color="BAA868"/>
              <w:left w:val="single" w:sz="2" w:space="0" w:color="BAA868"/>
              <w:bottom w:val="single" w:sz="2" w:space="0" w:color="BAA868"/>
              <w:right w:val="single" w:sz="2" w:space="0" w:color="BAA868"/>
              <w:tl2br w:val="nil"/>
              <w:tr2bl w:val="nil"/>
            </w:tcBorders>
            <w:shd w:val="clear" w:color="auto" w:fill="FFFFFF"/>
            <w:vAlign w:val="center"/>
          </w:tcPr>
          <w:p w14:paraId="10E2CE2D" w14:textId="77777777" w:rsidR="00A74124" w:rsidRDefault="00000000">
            <w:pPr>
              <w:pStyle w:val="aff0"/>
              <w:wordWrap/>
              <w:jc w:val="center"/>
              <w:rPr>
                <w:rFonts w:ascii="Hakgyoansim Bareonbatang R" w:eastAsia="Hakgyoansim Bareonbatang R" w:cs="Hakgyoansim Bareonbatang R"/>
                <w:sz w:val="17"/>
                <w:szCs w:val="17"/>
              </w:rPr>
            </w:pPr>
            <w:r>
              <w:rPr>
                <w:rFonts w:ascii="Hakgyoansim Bareonbatang R" w:eastAsia="Hakgyoansim Bareonbatang R" w:cs="Hakgyoansim Bareonbatang R"/>
                <w:sz w:val="17"/>
                <w:szCs w:val="17"/>
              </w:rPr>
              <w:t>승상</w:t>
            </w:r>
          </w:p>
        </w:tc>
        <w:tc>
          <w:tcPr>
            <w:tcW w:w="2936" w:type="dxa"/>
            <w:tcBorders>
              <w:top w:val="single" w:sz="2" w:space="0" w:color="BAA868"/>
              <w:left w:val="single" w:sz="2" w:space="0" w:color="BAA868"/>
              <w:bottom w:val="single" w:sz="2" w:space="0" w:color="BAA868"/>
              <w:right w:val="single" w:sz="2" w:space="0" w:color="BAA868"/>
              <w:tl2br w:val="nil"/>
              <w:tr2bl w:val="nil"/>
            </w:tcBorders>
            <w:shd w:val="clear" w:color="auto" w:fill="FFFFFF"/>
            <w:vAlign w:val="center"/>
          </w:tcPr>
          <w:p w14:paraId="680C419A" w14:textId="77777777" w:rsidR="00A74124" w:rsidRDefault="00000000">
            <w:pPr>
              <w:pStyle w:val="aff0"/>
              <w:rPr>
                <w:rFonts w:ascii="Hakgyoansim Bareonbatang R" w:eastAsia="Hakgyoansim Bareonbatang R" w:cs="Hakgyoansim Bareonbatang R"/>
                <w:sz w:val="17"/>
                <w:szCs w:val="17"/>
              </w:rPr>
            </w:pPr>
            <w:r>
              <w:rPr>
                <w:rFonts w:ascii="Hakgyoansim Bareonbatang R" w:eastAsia="Hakgyoansim Bareonbatang R" w:cs="Hakgyoansim Bareonbatang R"/>
                <w:sz w:val="17"/>
                <w:szCs w:val="17"/>
              </w:rPr>
              <w:t>A가 B에게, 금연이 옥중 시신에 대하여 발설했을 것이라는 의혹을 제기함.</w:t>
            </w:r>
          </w:p>
        </w:tc>
      </w:tr>
      <w:tr w:rsidR="00A74124" w14:paraId="5C462F08" w14:textId="77777777" w:rsidTr="00BD1319">
        <w:trPr>
          <w:trHeight w:val="313"/>
          <w:jc w:val="center"/>
        </w:trPr>
        <w:tc>
          <w:tcPr>
            <w:tcW w:w="3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2" w:space="0" w:color="BAA868"/>
              <w:tl2br w:val="nil"/>
              <w:tr2bl w:val="nil"/>
            </w:tcBorders>
            <w:shd w:val="clear" w:color="auto" w:fill="FFFFFF"/>
            <w:vAlign w:val="center"/>
          </w:tcPr>
          <w:p w14:paraId="0D18639F" w14:textId="77777777" w:rsidR="00A74124" w:rsidRDefault="00000000">
            <w:pPr>
              <w:pStyle w:val="aff0"/>
              <w:rPr>
                <w:rFonts w:ascii="Hakgyoansim Bareonbatang R" w:eastAsia="Hakgyoansim Bareonbatang R" w:cs="Hakgyoansim Bareonbatang R"/>
                <w:sz w:val="17"/>
                <w:szCs w:val="17"/>
              </w:rPr>
            </w:pPr>
            <w:r>
              <w:rPr>
                <w:rFonts w:ascii="Hakgyoansim Bareonbatang R" w:eastAsia="Hakgyoansim Bareonbatang R" w:cs="Hakgyoansim Bareonbatang R"/>
                <w:sz w:val="17"/>
                <w:szCs w:val="17"/>
              </w:rPr>
              <w:t>⑤</w:t>
            </w:r>
          </w:p>
        </w:tc>
        <w:tc>
          <w:tcPr>
            <w:tcW w:w="567" w:type="dxa"/>
            <w:tcBorders>
              <w:top w:val="single" w:sz="2" w:space="0" w:color="BAA868"/>
              <w:left w:val="single" w:sz="2" w:space="0" w:color="BAA868"/>
              <w:bottom w:val="single" w:sz="9" w:space="0" w:color="BAA868"/>
              <w:right w:val="single" w:sz="2" w:space="0" w:color="BAA868"/>
              <w:tl2br w:val="nil"/>
              <w:tr2bl w:val="nil"/>
            </w:tcBorders>
            <w:shd w:val="clear" w:color="auto" w:fill="FFFFFF"/>
            <w:vAlign w:val="center"/>
          </w:tcPr>
          <w:p w14:paraId="7BB279E3" w14:textId="77777777" w:rsidR="00A74124" w:rsidRDefault="00000000">
            <w:pPr>
              <w:pStyle w:val="aff0"/>
              <w:wordWrap/>
              <w:jc w:val="center"/>
              <w:rPr>
                <w:rFonts w:ascii="Hakgyoansim Bareonbatang R" w:eastAsia="Hakgyoansim Bareonbatang R" w:cs="Hakgyoansim Bareonbatang R"/>
                <w:sz w:val="17"/>
                <w:szCs w:val="17"/>
              </w:rPr>
            </w:pPr>
            <w:r>
              <w:rPr>
                <w:rFonts w:ascii="Hakgyoansim Bareonbatang R" w:eastAsia="Hakgyoansim Bareonbatang R" w:cs="Hakgyoansim Bareonbatang R"/>
                <w:sz w:val="17"/>
                <w:szCs w:val="17"/>
              </w:rPr>
              <w:t>금연</w:t>
            </w:r>
          </w:p>
        </w:tc>
        <w:tc>
          <w:tcPr>
            <w:tcW w:w="567" w:type="dxa"/>
            <w:tcBorders>
              <w:top w:val="single" w:sz="2" w:space="0" w:color="BAA868"/>
              <w:left w:val="single" w:sz="2" w:space="0" w:color="BAA868"/>
              <w:bottom w:val="single" w:sz="9" w:space="0" w:color="BAA868"/>
              <w:right w:val="single" w:sz="2" w:space="0" w:color="BAA868"/>
              <w:tl2br w:val="nil"/>
              <w:tr2bl w:val="nil"/>
            </w:tcBorders>
            <w:shd w:val="clear" w:color="auto" w:fill="FFFFFF"/>
            <w:vAlign w:val="center"/>
          </w:tcPr>
          <w:p w14:paraId="08FB0356" w14:textId="77777777" w:rsidR="00A74124" w:rsidRDefault="00000000">
            <w:pPr>
              <w:pStyle w:val="aff0"/>
              <w:wordWrap/>
              <w:jc w:val="center"/>
              <w:rPr>
                <w:rFonts w:ascii="Hakgyoansim Bareonbatang R" w:eastAsia="Hakgyoansim Bareonbatang R" w:cs="Hakgyoansim Bareonbatang R"/>
                <w:sz w:val="17"/>
                <w:szCs w:val="17"/>
              </w:rPr>
            </w:pPr>
            <w:r>
              <w:rPr>
                <w:rFonts w:ascii="Hakgyoansim Bareonbatang R" w:eastAsia="Hakgyoansim Bareonbatang R" w:cs="Hakgyoansim Bareonbatang R"/>
                <w:sz w:val="17"/>
                <w:szCs w:val="17"/>
              </w:rPr>
              <w:t>승상</w:t>
            </w:r>
          </w:p>
        </w:tc>
        <w:tc>
          <w:tcPr>
            <w:tcW w:w="2936" w:type="dxa"/>
            <w:tcBorders>
              <w:top w:val="single" w:sz="2" w:space="0" w:color="BAA868"/>
              <w:left w:val="single" w:sz="2" w:space="0" w:color="BAA868"/>
              <w:bottom w:val="single" w:sz="9" w:space="0" w:color="BAA868"/>
              <w:right w:val="single" w:sz="2" w:space="0" w:color="BAA868"/>
              <w:tl2br w:val="nil"/>
              <w:tr2bl w:val="nil"/>
            </w:tcBorders>
            <w:shd w:val="clear" w:color="auto" w:fill="FFFFFF"/>
            <w:vAlign w:val="center"/>
          </w:tcPr>
          <w:p w14:paraId="20BBB61D" w14:textId="77777777" w:rsidR="00A74124" w:rsidRDefault="00000000">
            <w:pPr>
              <w:pStyle w:val="aff0"/>
              <w:rPr>
                <w:rFonts w:ascii="Hakgyoansim Bareonbatang R" w:eastAsia="Hakgyoansim Bareonbatang R" w:cs="Hakgyoansim Bareonbatang R"/>
                <w:sz w:val="17"/>
                <w:szCs w:val="17"/>
              </w:rPr>
            </w:pPr>
            <w:r>
              <w:rPr>
                <w:rFonts w:ascii="Hakgyoansim Bareonbatang R" w:eastAsia="Hakgyoansim Bareonbatang R" w:cs="Hakgyoansim Bareonbatang R"/>
                <w:sz w:val="17"/>
                <w:szCs w:val="17"/>
              </w:rPr>
              <w:t>B가 A로부터 정렬부인이 거짓으로 앓아 누웠었다는 정보를 얻음.</w:t>
            </w:r>
          </w:p>
        </w:tc>
      </w:tr>
    </w:tbl>
    <w:p w14:paraId="0B871E1A" w14:textId="77777777" w:rsidR="00A74124" w:rsidRDefault="00A74124">
      <w:pPr>
        <w:rPr>
          <w:sz w:val="2"/>
        </w:rPr>
      </w:pPr>
    </w:p>
    <w:p w14:paraId="767C2DDE" w14:textId="72CE14EE" w:rsidR="00A74124" w:rsidRPr="00BD1319" w:rsidRDefault="00000000" w:rsidP="00BD1319">
      <w:pPr>
        <w:pStyle w:val="af1"/>
        <w:wordWrap/>
        <w:spacing w:line="240" w:lineRule="auto"/>
        <w:jc w:val="center"/>
        <w:rPr>
          <w:rFonts w:ascii="*ｽﾅｸí-ﾁﾟｰ昉ñ-Identity-H" w:eastAsia="*ｽﾅｸí-ﾁﾟｰ昉ñ-Identity-H" w:cs="*ｽﾅｸí-ﾁﾟｰ昉ñ-Identity-H" w:hint="eastAsia"/>
          <w:sz w:val="21"/>
          <w:szCs w:val="21"/>
        </w:rPr>
      </w:pPr>
      <w:r>
        <w:rPr>
          <w:rFonts w:ascii="*ﾇﾑｾ鄂ﾅｸ暿ｶ-Identity-H" w:eastAsia="*ﾇﾑｾ鄂ﾅｸ暿ｶ-Identity-H" w:cs="*ﾇﾑｾ鄂ﾅｸ暿ｶ-Identity-H"/>
          <w:sz w:val="21"/>
          <w:szCs w:val="21"/>
        </w:rPr>
        <w:t xml:space="preserve"> </w:t>
      </w:r>
    </w:p>
    <w:sectPr w:rsidR="00A74124" w:rsidRPr="00BD1319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kgyoansim Bareonbatang R">
    <w:altName w:val="학교안심 바른바탕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HCR Dotum">
    <w:altName w:val="함초롬돋움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*ﾇﾑｾ鄂ﾅｸ暿ｶ-Identity-H">
    <w:altName w:val="바탕"/>
    <w:panose1 w:val="00000000000000000000"/>
    <w:charset w:val="81"/>
    <w:family w:val="roman"/>
    <w:notTrueType/>
    <w:pitch w:val="default"/>
  </w:font>
  <w:font w:name="*ｽﾅｸí-ﾁﾟｰ昉ñ-Identity-H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35BEC"/>
    <w:multiLevelType w:val="multilevel"/>
    <w:tmpl w:val="825CA4D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Hakgyoansim Bareonbatang R" w:eastAsia="Hakgyoansim Bareonbatang R" w:hAnsi="Arial Unicode MS" w:cs="Hakgyoansim Bareonbatang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A228B6"/>
    <w:multiLevelType w:val="multilevel"/>
    <w:tmpl w:val="29C4CE16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Hakgyoansim Bareonbatang R" w:eastAsia="Hakgyoansim Bareonbatang R" w:hAnsi="Arial Unicode MS" w:cs="Hakgyoansim Bareonbatang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266963"/>
    <w:multiLevelType w:val="multilevel"/>
    <w:tmpl w:val="A7BA308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D976524"/>
    <w:multiLevelType w:val="multilevel"/>
    <w:tmpl w:val="BAE6A5B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2EF69FF"/>
    <w:multiLevelType w:val="multilevel"/>
    <w:tmpl w:val="72B4C65A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Hakgyoansim Bareonbatang R" w:eastAsia="Hakgyoansim Bareonbatang R" w:hAnsi="Arial Unicode MS" w:cs="Hakgyoansim Bareonbatang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5C0011A"/>
    <w:multiLevelType w:val="multilevel"/>
    <w:tmpl w:val="CB5AF1B6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Hakgyoansim Bareonbatang R" w:eastAsia="Hakgyoansim Bareonbatang R" w:hAnsi="Arial Unicode MS" w:cs="Hakgyoansim Bareonbatang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4EF5680"/>
    <w:multiLevelType w:val="multilevel"/>
    <w:tmpl w:val="8774D044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2501122"/>
    <w:multiLevelType w:val="multilevel"/>
    <w:tmpl w:val="F24602C0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Hakgyoansim Bareonbatang R" w:eastAsia="Hakgyoansim Bareonbatang R" w:hAnsi="Arial Unicode MS" w:cs="Hakgyoansim Bareonbatang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3505E14"/>
    <w:multiLevelType w:val="multilevel"/>
    <w:tmpl w:val="F90E15D0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Hakgyoansim Bareonbatang R" w:eastAsia="Hakgyoansim Bareonbatang R" w:hAnsi="Arial Unicode MS" w:cs="Hakgyoansim Bareonbatang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B8D7FCB"/>
    <w:multiLevelType w:val="multilevel"/>
    <w:tmpl w:val="BF164034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Hakgyoansim Bareonbatang R" w:eastAsia="Hakgyoansim Bareonbatang R" w:hAnsi="Arial Unicode MS" w:cs="Hakgyoansim Bareonbatang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8890DD3"/>
    <w:multiLevelType w:val="multilevel"/>
    <w:tmpl w:val="02AA81B0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Hakgyoansim Bareonbatang R" w:eastAsia="Hakgyoansim Bareonbatang R" w:hAnsi="Arial Unicode MS" w:cs="Hakgyoansim Bareonbatang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6D64068"/>
    <w:multiLevelType w:val="multilevel"/>
    <w:tmpl w:val="390A867E"/>
    <w:lvl w:ilvl="0">
      <w:start w:val="1"/>
      <w:numFmt w:val="decimal"/>
      <w:pStyle w:val="a7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9DF2363"/>
    <w:multiLevelType w:val="multilevel"/>
    <w:tmpl w:val="7EEC922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4791780">
    <w:abstractNumId w:val="2"/>
  </w:num>
  <w:num w:numId="2" w16cid:durableId="1677028667">
    <w:abstractNumId w:val="9"/>
  </w:num>
  <w:num w:numId="3" w16cid:durableId="714085340">
    <w:abstractNumId w:val="10"/>
  </w:num>
  <w:num w:numId="4" w16cid:durableId="880677487">
    <w:abstractNumId w:val="8"/>
  </w:num>
  <w:num w:numId="5" w16cid:durableId="2056732008">
    <w:abstractNumId w:val="0"/>
  </w:num>
  <w:num w:numId="6" w16cid:durableId="326985660">
    <w:abstractNumId w:val="7"/>
  </w:num>
  <w:num w:numId="7" w16cid:durableId="1951426988">
    <w:abstractNumId w:val="4"/>
  </w:num>
  <w:num w:numId="8" w16cid:durableId="762458052">
    <w:abstractNumId w:val="1"/>
  </w:num>
  <w:num w:numId="9" w16cid:durableId="1430663893">
    <w:abstractNumId w:val="5"/>
  </w:num>
  <w:num w:numId="10" w16cid:durableId="1116605284">
    <w:abstractNumId w:val="6"/>
  </w:num>
  <w:num w:numId="11" w16cid:durableId="2104371454">
    <w:abstractNumId w:val="11"/>
  </w:num>
  <w:num w:numId="12" w16cid:durableId="1833787238">
    <w:abstractNumId w:val="12"/>
  </w:num>
  <w:num w:numId="13" w16cid:durableId="331757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4124"/>
    <w:rsid w:val="00A74124"/>
    <w:rsid w:val="00BD1319"/>
    <w:rsid w:val="00DB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6BDE9"/>
  <w15:docId w15:val="{E4893A5F-D8D1-4759-AF9F-D539675B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HCR Dotum" w:eastAsia="HCR Dotum" w:hAnsi="Arial Unicode MS" w:cs="HCR Dotum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HCR Dotum" w:eastAsia="HCR Dotum" w:hAnsi="Arial Unicode MS" w:cs="HCR Dotum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HCR Dotum" w:eastAsia="HCR Dotum" w:hAnsi="Arial Unicode MS" w:cs="HCR Dotum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HCR Dotum" w:eastAsia="HCR Dotum" w:hAnsi="Arial Unicode MS" w:cs="HCR Dotum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HCR Dotum" w:eastAsia="HCR Dotum" w:hAnsi="Arial Unicode MS" w:cs="HCR Dotum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HCR Dotum" w:eastAsia="HCR Dotum" w:hAnsi="Arial Unicode MS" w:cs="HCR Dotum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HCR Dotum" w:eastAsia="HCR Dotum" w:hAnsi="Arial Unicode MS" w:cs="HCR Dotum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Hakgyoansim Bareonbatang R" w:eastAsia="Hakgyoansim Bareonbatang R" w:hAnsi="Arial Unicode MS" w:cs="Hakgyoansim Bareonbatang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6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5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Hakgyoansim Bareonbatang R" w:eastAsia="Hakgyoansim Bareonbatang R" w:hAnsi="Arial Unicode MS" w:cs="Hakgyoansim Bareonbatang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4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3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akgyoansim Bareonbatang R" w:eastAsia="Hakgyoansim Bareonbatang R" w:hAnsi="Arial Unicode MS" w:cs="Hakgyoansim Bareonbatang R"/>
      <w:b/>
      <w:bCs/>
      <w:color w:val="000000"/>
      <w:w w:val="95"/>
      <w:sz w:val="20"/>
      <w:szCs w:val="20"/>
    </w:rPr>
  </w:style>
  <w:style w:type="paragraph" w:customStyle="1" w:styleId="a1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0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2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7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Hakgyoansim Bareonbatang R" w:eastAsia="Hakgyoansim Bareonbatang R" w:hAnsi="Arial Unicode MS" w:cs="Hakgyoansim Bareonbatang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Hakgyoansim Bareonbatang R" w:eastAsia="Hakgyoansim Bareonbatang R" w:hAnsi="Arial Unicode MS" w:cs="Hakgyoansim Bareonbatang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2025-10-09T16:21:00Z</dcterms:created>
  <dcterms:modified xsi:type="dcterms:W3CDTF">2025-10-09T16:25:00Z</dcterms:modified>
</cp:coreProperties>
</file>