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F44D" w14:textId="1EDEB723" w:rsidR="009C12E6" w:rsidRPr="00960EAE" w:rsidRDefault="00000000" w:rsidP="00960EAE">
      <w:pPr>
        <w:pStyle w:val="aff2"/>
      </w:pPr>
      <w:r>
        <w:t xml:space="preserve"> &lt;보기&gt;를 참고하여 (가), (나)를 감상한 내용으로 적절하지 않은 것은? [3점]</w:t>
      </w:r>
    </w:p>
    <w:p w14:paraId="22591261" w14:textId="77777777" w:rsidR="009C12E6" w:rsidRDefault="009C12E6">
      <w:pPr>
        <w:pStyle w:val="af1"/>
        <w:snapToGrid w:val="0"/>
        <w:rPr>
          <w:w w:val="97"/>
          <w:sz w:val="2"/>
          <w:szCs w:val="2"/>
        </w:rPr>
      </w:pPr>
    </w:p>
    <w:p w14:paraId="4E22D600" w14:textId="77777777" w:rsidR="009C12E6" w:rsidRDefault="009C12E6">
      <w:pPr>
        <w:pStyle w:val="af1"/>
        <w:snapToGrid w:val="0"/>
        <w:rPr>
          <w:w w:val="97"/>
        </w:rPr>
      </w:pPr>
    </w:p>
    <w:p w14:paraId="297891C6" w14:textId="77777777" w:rsidR="009C12E6" w:rsidRDefault="00000000">
      <w:pPr>
        <w:pStyle w:val="aff"/>
      </w:pPr>
      <w:r>
        <w:t>조선 후기의 가사나 사설시조에서는 입장이 다른 발화자가 등장하는 대화체를 사용해 작중 상황을 극의 한 장면처럼 만들기도 한다. 대화를 통해 사실성을 추구하는 작품의 경우, 구체적 소재와 다각적인 내용으로 그 시대 삶의 모습을 보여준다. 대화를 통해 유희성을 보이는 작품의 경우, 대화가 논쟁, 의견 불일치 등 의외의 상황으로 전개되면서 재미가 생겨나며, 때로 등장하는 불완전한 표현은 이러한 작품이 내용 자체보다 대화의 전개 양상에 주목함을 보여 준다.</w:t>
      </w:r>
    </w:p>
    <w:p w14:paraId="117D0F42" w14:textId="77777777" w:rsidR="009C12E6" w:rsidRDefault="009C12E6">
      <w:pPr>
        <w:pStyle w:val="af1"/>
      </w:pPr>
    </w:p>
    <w:p w14:paraId="05BEFE8B" w14:textId="77777777" w:rsidR="009C12E6" w:rsidRDefault="00000000">
      <w:pPr>
        <w:pStyle w:val="afd"/>
      </w:pPr>
      <w:r>
        <w:t>①</w:t>
      </w:r>
      <w:r>
        <w:t xml:space="preserve"> (가)의 </w:t>
      </w:r>
      <w:r>
        <w:t>‘</w:t>
      </w:r>
      <w:r>
        <w:t>그대</w:t>
      </w:r>
      <w:r>
        <w:t>’</w:t>
      </w:r>
      <w:r>
        <w:t xml:space="preserve">가 </w:t>
      </w:r>
      <w:r>
        <w:t>‘</w:t>
      </w:r>
      <w:r>
        <w:t>자네</w:t>
      </w:r>
      <w:r>
        <w:t>’</w:t>
      </w:r>
      <w:r>
        <w:t xml:space="preserve">의 선택과 다른 권유를 함으로써 </w:t>
      </w:r>
      <w:r>
        <w:t>‘</w:t>
      </w:r>
      <w:r>
        <w:t>자네</w:t>
      </w:r>
      <w:r>
        <w:t>’</w:t>
      </w:r>
      <w:r>
        <w:t xml:space="preserve">가 풀어낸 사연은, 당시 갑산 백성이 겪었음 직한 고통을 사실적으로 보여 </w:t>
      </w:r>
      <w:proofErr w:type="spellStart"/>
      <w:r>
        <w:t>주는군</w:t>
      </w:r>
      <w:proofErr w:type="spellEnd"/>
      <w:r>
        <w:t>.</w:t>
      </w:r>
    </w:p>
    <w:p w14:paraId="0B37CA61" w14:textId="77777777" w:rsidR="009C12E6" w:rsidRDefault="00000000">
      <w:pPr>
        <w:pStyle w:val="afd"/>
      </w:pPr>
      <w:r>
        <w:t>②</w:t>
      </w:r>
      <w:r>
        <w:t xml:space="preserve"> (가)의 </w:t>
      </w:r>
      <w:r>
        <w:t>‘</w:t>
      </w:r>
      <w:r>
        <w:t>이내</w:t>
      </w:r>
      <w:r>
        <w:t>’</w:t>
      </w:r>
      <w:r>
        <w:t xml:space="preserve"> 말씀은 집안의 내력과 사회적 지위를 구체적으로 언급하며 사회의 부조리를 해결하자는 입장으로, </w:t>
      </w:r>
      <w:r>
        <w:t>‘</w:t>
      </w:r>
      <w:r>
        <w:t>그대</w:t>
      </w:r>
      <w:r>
        <w:t>’</w:t>
      </w:r>
      <w:r>
        <w:t xml:space="preserve"> 말씀과 의견이 일치하지 </w:t>
      </w:r>
      <w:proofErr w:type="spellStart"/>
      <w:r>
        <w:t>않는군</w:t>
      </w:r>
      <w:proofErr w:type="spellEnd"/>
      <w:r>
        <w:t>.</w:t>
      </w:r>
    </w:p>
    <w:p w14:paraId="765BA155" w14:textId="77777777" w:rsidR="009C12E6" w:rsidRDefault="00000000">
      <w:pPr>
        <w:pStyle w:val="afd"/>
      </w:pPr>
      <w:r>
        <w:t>③</w:t>
      </w:r>
      <w:r>
        <w:t xml:space="preserve"> (나)는 선행하는 화자의 요청에 대해 </w:t>
      </w:r>
      <w:r>
        <w:t>‘</w:t>
      </w:r>
      <w:r>
        <w:t>우리</w:t>
      </w:r>
      <w:r>
        <w:t>’</w:t>
      </w:r>
      <w:r>
        <w:t xml:space="preserve">가 선행하는 화자의 기대에 어긋난 대답을 하면서 대화가 의외의 상황으로 </w:t>
      </w:r>
      <w:proofErr w:type="spellStart"/>
      <w:r>
        <w:t>펼쳐지는군</w:t>
      </w:r>
      <w:proofErr w:type="spellEnd"/>
      <w:r>
        <w:t>.</w:t>
      </w:r>
    </w:p>
    <w:p w14:paraId="34493FA0" w14:textId="77777777" w:rsidR="009C12E6" w:rsidRDefault="00000000">
      <w:pPr>
        <w:pStyle w:val="afd"/>
      </w:pPr>
      <w:r>
        <w:t>④</w:t>
      </w:r>
      <w:r>
        <w:t xml:space="preserve"> (나)의 선행하는 화자가 </w:t>
      </w:r>
      <w:r>
        <w:t>‘</w:t>
      </w:r>
      <w:r>
        <w:t>고기</w:t>
      </w:r>
      <w:r>
        <w:t>’</w:t>
      </w:r>
      <w:proofErr w:type="spellStart"/>
      <w:r>
        <w:t>를</w:t>
      </w:r>
      <w:proofErr w:type="spellEnd"/>
      <w:r>
        <w:t xml:space="preserve"> 누구에게 주라고 하는지 명시하지 않아 불완전한 표현이 된 것은 이 작품이 내용보다 대화의 전개양상에 주목한다는 것을 </w:t>
      </w:r>
      <w:proofErr w:type="spellStart"/>
      <w:r>
        <w:t>드러내는군</w:t>
      </w:r>
      <w:proofErr w:type="spellEnd"/>
      <w:r>
        <w:t>.</w:t>
      </w:r>
    </w:p>
    <w:p w14:paraId="791ABFCD" w14:textId="77777777" w:rsidR="009C12E6" w:rsidRDefault="00000000">
      <w:pPr>
        <w:pStyle w:val="afd"/>
      </w:pPr>
      <w:r>
        <w:t>⑤</w:t>
      </w:r>
      <w:r>
        <w:t xml:space="preserve"> (가)의 </w:t>
      </w:r>
      <w:r>
        <w:t>‘</w:t>
      </w:r>
      <w:r>
        <w:t>그대</w:t>
      </w:r>
      <w:r>
        <w:t>’</w:t>
      </w:r>
      <w:r>
        <w:t xml:space="preserve">는 길 가는 </w:t>
      </w:r>
      <w:r>
        <w:t>‘</w:t>
      </w:r>
      <w:r>
        <w:t>자네</w:t>
      </w:r>
      <w:r>
        <w:t>’</w:t>
      </w:r>
      <w:proofErr w:type="spellStart"/>
      <w:r>
        <w:t>를</w:t>
      </w:r>
      <w:proofErr w:type="spellEnd"/>
      <w:r>
        <w:t xml:space="preserve">, (나)의 선행하는 화자는 소 먹이는 </w:t>
      </w:r>
      <w:r>
        <w:t>‘</w:t>
      </w:r>
      <w:proofErr w:type="spellStart"/>
      <w:r>
        <w:t>아희들</w:t>
      </w:r>
      <w:proofErr w:type="spellEnd"/>
      <w:r>
        <w:t>’</w:t>
      </w:r>
      <w:r>
        <w:t xml:space="preserve">을 불러 말을 건네고 있어 작품의 상황이 극 중 장면처럼 </w:t>
      </w:r>
      <w:proofErr w:type="spellStart"/>
      <w:r>
        <w:t>보이는군</w:t>
      </w:r>
      <w:proofErr w:type="spellEnd"/>
      <w:r>
        <w:t>.</w:t>
      </w:r>
    </w:p>
    <w:sectPr w:rsidR="009C12E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F0C"/>
    <w:multiLevelType w:val="multilevel"/>
    <w:tmpl w:val="8CFAB97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E4442A"/>
    <w:multiLevelType w:val="multilevel"/>
    <w:tmpl w:val="75361A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CD0877"/>
    <w:multiLevelType w:val="multilevel"/>
    <w:tmpl w:val="DFCA00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902018"/>
    <w:multiLevelType w:val="multilevel"/>
    <w:tmpl w:val="F3B0493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9E0453"/>
    <w:multiLevelType w:val="multilevel"/>
    <w:tmpl w:val="29CAA7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0570C9"/>
    <w:multiLevelType w:val="multilevel"/>
    <w:tmpl w:val="4C3E4FF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490A35"/>
    <w:multiLevelType w:val="multilevel"/>
    <w:tmpl w:val="7818BE6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EE3ADE"/>
    <w:multiLevelType w:val="multilevel"/>
    <w:tmpl w:val="45D204E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2061BF"/>
    <w:multiLevelType w:val="multilevel"/>
    <w:tmpl w:val="2CBC8E2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FE15C8"/>
    <w:multiLevelType w:val="multilevel"/>
    <w:tmpl w:val="92C6382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127D84"/>
    <w:multiLevelType w:val="multilevel"/>
    <w:tmpl w:val="EDAEDDD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6545D3"/>
    <w:multiLevelType w:val="multilevel"/>
    <w:tmpl w:val="E6EEE930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BA779F"/>
    <w:multiLevelType w:val="multilevel"/>
    <w:tmpl w:val="D362F2B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0091758">
    <w:abstractNumId w:val="4"/>
  </w:num>
  <w:num w:numId="2" w16cid:durableId="108552893">
    <w:abstractNumId w:val="8"/>
  </w:num>
  <w:num w:numId="3" w16cid:durableId="371809661">
    <w:abstractNumId w:val="9"/>
  </w:num>
  <w:num w:numId="4" w16cid:durableId="934896146">
    <w:abstractNumId w:val="6"/>
  </w:num>
  <w:num w:numId="5" w16cid:durableId="2119911570">
    <w:abstractNumId w:val="7"/>
  </w:num>
  <w:num w:numId="6" w16cid:durableId="1449813795">
    <w:abstractNumId w:val="3"/>
  </w:num>
  <w:num w:numId="7" w16cid:durableId="1955281636">
    <w:abstractNumId w:val="0"/>
  </w:num>
  <w:num w:numId="8" w16cid:durableId="251161777">
    <w:abstractNumId w:val="5"/>
  </w:num>
  <w:num w:numId="9" w16cid:durableId="770391116">
    <w:abstractNumId w:val="12"/>
  </w:num>
  <w:num w:numId="10" w16cid:durableId="71586758">
    <w:abstractNumId w:val="10"/>
  </w:num>
  <w:num w:numId="11" w16cid:durableId="1551065971">
    <w:abstractNumId w:val="11"/>
  </w:num>
  <w:num w:numId="12" w16cid:durableId="1091049716">
    <w:abstractNumId w:val="2"/>
  </w:num>
  <w:num w:numId="13" w16cid:durableId="194826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2E6"/>
    <w:rsid w:val="00036AD5"/>
    <w:rsid w:val="00960EAE"/>
    <w:rsid w:val="009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7A1C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2025-10-09T16:01:00Z</dcterms:modified>
</cp:coreProperties>
</file>