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1"/>
        <w:tabs/>
        <w:rPr/>
      </w:pPr>
      <w:r>
        <w:rPr/>
        <w:t xml:space="preserve"> </w:t>
      </w:r>
      <w:r>
        <w:rPr>
          <w:rStyle w:val="custom0"/>
          <w:rFonts w:ascii="학교안심 바른바탕 R" w:hAnsi="Arial Unicode MS" w:eastAsia="학교안심 바른바탕 R" w:cs="학교안심 바른바탕 R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9"/>
          <w:szCs w:val="19"/>
          <w:shd w:val="clear" w:color="auto" w:fill="auto"/>
        </w:rPr>
        <w:t xml:space="preserve">㉠</w:t>
      </w:r>
      <w:r>
        <w:rPr/>
        <w:t xml:space="preserve">의 이유로 기징 적절한 것은</w:t>
      </w:r>
      <w:r>
        <w:rPr/>
        <w:t xml:space="preserve">?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블록체인에 포함된 데이터는 변경이 쉽기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블록체인이 여러 노드들에 중복 저장되기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승인 과정에 참여하는 노드 수에 제한이 있기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데이터가 블록체인에 포함되기 위해서는 승인 과정을 필요로 하기 때문이다</w:t>
      </w:r>
      <w:r>
        <w:rPr/>
        <w:t xml:space="preserve">.</w:t>
      </w:r>
    </w:p>
    <w:p>
      <w:pPr>
        <w:pStyle w:val="custom2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동일한 데이터가 블록체인에 연결된 서로 다른 블록에 이중으로 포함되어 있기 때문이다</w:t>
      </w:r>
      <w:r>
        <w:rPr/>
        <w:t xml:space="preserve">.</w:t>
      </w:r>
    </w:p>
    <w:p>
      <w:pPr>
        <w:pStyle w:val="custom2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6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5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4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6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7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9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20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21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2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4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5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720"/>
      </w:tabs>
      <w:wordWrap w:val="0"/>
      <w:autoSpaceDE w:val="0"/>
      <w:autoSpaceDN w:val="0"/>
      <w:snapToGrid w:val="0"/>
      <w:spacing w:before="0" w:after="0" w:line="240" w:lineRule="auto"/>
      <w:ind w:left="520" w:right="0" w:hanging="32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1">
    <w:name w:val="2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270"/>
        <w:tab w:val="left" w:leader="none" w:pos="4360"/>
      </w:tabs>
      <w:wordWrap w:val="0"/>
      <w:autoSpaceDE w:val="0"/>
      <w:autoSpaceDN w:val="0"/>
      <w:snapToGrid w:val="0"/>
      <w:spacing w:before="0" w:after="0" w:line="240" w:lineRule="auto"/>
      <w:ind w:left="20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2"/>
      <w:szCs w:val="22"/>
      <w:shd w:val="clear" w:color="auto" w:fill="auto"/>
    </w:rPr>
  </w:style>
  <w:style w:type="paragraph" w:styleId="custom42">
    <w:name w:val="지문연습(고전시가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3">
    <w:name w:val="글상자/표안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40" w:right="4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character" w:styleId="custom44">
    <w:name w:val="강조글씨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45">
    <w:name w:val="기출문제(소설)_문제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6">
    <w:name w:val="고전소설(연습문제)_문제"/>
    <w:qFormat/>
    <w:pPr>
      <w:keepNext w:val="0"/>
      <w:keepLines w:val="0"/>
      <w:pageBreakBefore w:val="0"/>
      <w:widowControl w:val="0"/>
      <w:numPr>
        <w:ilvl w:val="0"/>
        <w:numId w:val="4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character" w:styleId="custom47">
    <w:name w:val="문제번호"/>
    <w:qFormat/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6"/>
      <w:w w:val="95"/>
      <w:position w:val="2"/>
      <w:sz w:val="26"/>
      <w:szCs w:val="26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