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B0A7" w14:textId="4B63772C" w:rsidR="00E264B0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4FDEB7A1" w14:textId="77777777" w:rsidR="00E264B0" w:rsidRDefault="00E264B0">
      <w:pPr>
        <w:pStyle w:val="af1"/>
        <w:rPr>
          <w:rFonts w:ascii="조선굵은명조" w:eastAsia="조선굵은명조" w:cs="조선굵은명조"/>
        </w:rPr>
      </w:pPr>
    </w:p>
    <w:p w14:paraId="2E3787D6" w14:textId="77777777" w:rsidR="00E264B0" w:rsidRDefault="00000000">
      <w:pPr>
        <w:pStyle w:val="afb"/>
      </w:pPr>
      <w:r>
        <w:t xml:space="preserve">승상 </w:t>
      </w:r>
      <w:proofErr w:type="spellStart"/>
      <w:r>
        <w:t>나업은</w:t>
      </w:r>
      <w:proofErr w:type="spellEnd"/>
      <w:r>
        <w:t xml:space="preserve"> 딸 하나가 있었다. 재예(才藝)가 당대에 빼어났다. 아이는 이 말을 듣고 헌 옷으로 갈아입고 거울 고치는 장사라 속여 승상 집 앞에 가서 </w:t>
      </w:r>
      <w:r>
        <w:t>“</w:t>
      </w:r>
      <w:r>
        <w:t xml:space="preserve">거울 </w:t>
      </w:r>
      <w:proofErr w:type="spellStart"/>
      <w:r>
        <w:t>고치시오</w:t>
      </w:r>
      <w:proofErr w:type="spellEnd"/>
      <w:r>
        <w:t>!</w:t>
      </w:r>
      <w:r>
        <w:t>”</w:t>
      </w:r>
      <w:r>
        <w:t xml:space="preserve">라 외쳤다. </w:t>
      </w:r>
      <w:proofErr w:type="spellStart"/>
      <w:r>
        <w:t>소저는</w:t>
      </w:r>
      <w:proofErr w:type="spellEnd"/>
      <w:r>
        <w:t xml:space="preserve"> 이 말을 듣고 </w:t>
      </w:r>
      <w:r>
        <w:rPr>
          <w:b/>
          <w:bCs/>
        </w:rPr>
        <w:t>거울</w:t>
      </w:r>
      <w:r>
        <w:t xml:space="preserve">을 꺼내 유모에게 주어 보냈다. </w:t>
      </w:r>
      <w:proofErr w:type="spellStart"/>
      <w:r>
        <w:t>소저는</w:t>
      </w:r>
      <w:proofErr w:type="spellEnd"/>
      <w:r>
        <w:t xml:space="preserve"> 유모 뒤를 따라 바깥문 안쪽까지 나가 문틈으로 엿보았다. 장사가 </w:t>
      </w:r>
      <w:proofErr w:type="spellStart"/>
      <w:r>
        <w:t>소저의</w:t>
      </w:r>
      <w:proofErr w:type="spellEnd"/>
      <w:r>
        <w:t xml:space="preserve"> 얼굴을 언뜻 보고 반해, 손에 쥐었던 </w:t>
      </w:r>
      <w:r>
        <w:rPr>
          <w:b/>
          <w:bCs/>
        </w:rPr>
        <w:t>거울</w:t>
      </w:r>
      <w:r>
        <w:t>을 일부러 떨어뜨려 깨뜨렸다. 유모가 놀라 화내며 때리자 장사가 울며 말했다.</w:t>
      </w:r>
    </w:p>
    <w:p w14:paraId="2362E93F" w14:textId="77777777" w:rsidR="00E264B0" w:rsidRDefault="00000000">
      <w:pPr>
        <w:pStyle w:val="afb"/>
      </w:pPr>
      <w:r>
        <w:t>“</w:t>
      </w:r>
      <w:r>
        <w:t xml:space="preserve">거울이 이미 </w:t>
      </w:r>
      <w:proofErr w:type="spellStart"/>
      <w:r>
        <w:t>깨졌거늘</w:t>
      </w:r>
      <w:proofErr w:type="spellEnd"/>
      <w:r>
        <w:t xml:space="preserve"> 때려 무엇 하세요? 저를 노비로 삼아 거울 값을 갚게 해 주세요.</w:t>
      </w:r>
      <w:r>
        <w:t>”</w:t>
      </w:r>
    </w:p>
    <w:p w14:paraId="249ADAD3" w14:textId="77777777" w:rsidR="00E264B0" w:rsidRDefault="00000000">
      <w:pPr>
        <w:pStyle w:val="afb"/>
      </w:pPr>
      <w:r>
        <w:t xml:space="preserve">유모가 들어가 이를 </w:t>
      </w:r>
      <w:proofErr w:type="spellStart"/>
      <w:r>
        <w:t>승상께</w:t>
      </w:r>
      <w:proofErr w:type="spellEnd"/>
      <w:r>
        <w:t xml:space="preserve"> 아뢰니 허락하였다. 승상은 그의 이름을 거울을 깨뜨린 노비라는 뜻으로 </w:t>
      </w:r>
      <w:proofErr w:type="spellStart"/>
      <w:r>
        <w:t>파경노</w:t>
      </w:r>
      <w:proofErr w:type="spellEnd"/>
      <w:r>
        <w:t>(破鏡奴)라 짓고 말 먹이는 일을 시켰다. 말들은 저절로 살쪄 여윈 것이 하나도 없었다.</w:t>
      </w:r>
    </w:p>
    <w:p w14:paraId="63C98852" w14:textId="77777777" w:rsidR="00E264B0" w:rsidRDefault="00000000">
      <w:pPr>
        <w:pStyle w:val="afb"/>
      </w:pPr>
      <w:r>
        <w:t>하루는 천상의 선관들이 구름처럼 몰려와 말 먹일 꼴을 다투어 그에게 주었다. 이에 파경노는 말들을 풀어놓고 누워만 있었다. 날이 저물어 말들이 파경노가 누워 있는 곳에 와 그를 향해 머리를 숙이며 늘어서자 보는 자마다 모두 기이하게 여겼다. 승상 부인은 이 말을 듣고 승상에게 말했다.</w:t>
      </w:r>
    </w:p>
    <w:p w14:paraId="457FB06B" w14:textId="77777777" w:rsidR="00E264B0" w:rsidRDefault="00000000">
      <w:pPr>
        <w:pStyle w:val="afb"/>
      </w:pPr>
      <w:r>
        <w:t>“</w:t>
      </w:r>
      <w:r>
        <w:t>파경노는 용모가 기이하고 탄복할 일이 많으니 필시 비범한 사람일 것입니다. 마부 일도, 천한 일도 맡기지 마세요.</w:t>
      </w:r>
      <w:r>
        <w:t>”</w:t>
      </w:r>
    </w:p>
    <w:p w14:paraId="4E9FD1A9" w14:textId="77777777" w:rsidR="00E264B0" w:rsidRDefault="00000000">
      <w:pPr>
        <w:pStyle w:val="afb"/>
      </w:pPr>
      <w:r>
        <w:t xml:space="preserve">승상이 옳게 여겨 그 말을 따랐다. 이전에 승상은 동산에 꽃과 나무를 많이 심었는데, 파경노에게 이를 기르게 했다. 이때부터 동산의 </w:t>
      </w:r>
      <w:r>
        <w:rPr>
          <w:b/>
          <w:bCs/>
        </w:rPr>
        <w:t>화초</w:t>
      </w:r>
      <w:r>
        <w:t>가 무성하며 조금도 시들지 않아, 봉황이 쌍쌍이 날아들어 꽃가지에 깃들었다.</w:t>
      </w:r>
    </w:p>
    <w:p w14:paraId="643B2399" w14:textId="77777777" w:rsidR="00E264B0" w:rsidRDefault="00000000">
      <w:pPr>
        <w:pStyle w:val="afb"/>
      </w:pPr>
      <w:r>
        <w:t xml:space="preserve">열흘이 지났다. 파경노는 </w:t>
      </w:r>
      <w:proofErr w:type="spellStart"/>
      <w:r>
        <w:t>소저가</w:t>
      </w:r>
      <w:proofErr w:type="spellEnd"/>
      <w:r>
        <w:t xml:space="preserve"> 동산의 </w:t>
      </w:r>
      <w:r>
        <w:rPr>
          <w:b/>
          <w:bCs/>
        </w:rPr>
        <w:t>꽃</w:t>
      </w:r>
      <w:r>
        <w:t>을 보고 싶으나 파경노가 부끄러워 오지 못한다는 말을 들었다. 이에 파경노는 승상을 뵙고 말했다.</w:t>
      </w:r>
    </w:p>
    <w:p w14:paraId="4BD1914D" w14:textId="77777777" w:rsidR="00E264B0" w:rsidRDefault="00000000">
      <w:pPr>
        <w:pStyle w:val="afb"/>
      </w:pPr>
      <w:r>
        <w:t>“</w:t>
      </w:r>
      <w:r>
        <w:t>제가 이곳에 온 지 여러 해 지났습니다. 한 번도 노모를 뵙지 못했으니, 노모를 뵙고 올 말미를 주십시오.</w:t>
      </w:r>
      <w:r>
        <w:t>”</w:t>
      </w:r>
    </w:p>
    <w:p w14:paraId="41C02651" w14:textId="77777777" w:rsidR="00E264B0" w:rsidRDefault="00000000">
      <w:pPr>
        <w:pStyle w:val="afb"/>
      </w:pPr>
      <w:r>
        <w:t xml:space="preserve">승상은 닷새를 주었다. </w:t>
      </w:r>
      <w:proofErr w:type="spellStart"/>
      <w:r>
        <w:t>소저는</w:t>
      </w:r>
      <w:proofErr w:type="spellEnd"/>
      <w:r>
        <w:t xml:space="preserve"> 파경노가 귀향했다는 소식을 듣고 동산에 들어와 꽃을 보고, </w:t>
      </w:r>
    </w:p>
    <w:p w14:paraId="038AC81F" w14:textId="77777777" w:rsidR="00E264B0" w:rsidRDefault="00000000">
      <w:pPr>
        <w:pStyle w:val="afb"/>
      </w:pPr>
      <w:r>
        <w:t>“</w:t>
      </w:r>
      <w:r>
        <w:t>꽃이 난간 앞에서 웃는데 소리는 들리지 않네.</w:t>
      </w:r>
      <w:r>
        <w:t>”</w:t>
      </w:r>
      <w:r>
        <w:t>라고 시를 지었다. 파경노는 꽃 사이에 숨어 있다가,</w:t>
      </w:r>
    </w:p>
    <w:p w14:paraId="7E2C06CE" w14:textId="77777777" w:rsidR="00E264B0" w:rsidRDefault="00000000">
      <w:pPr>
        <w:pStyle w:val="afb"/>
      </w:pPr>
      <w:r>
        <w:t>“</w:t>
      </w:r>
      <w:r>
        <w:t>새가 숲 아래서 우는데 눈물 보기 어렵네.</w:t>
      </w:r>
      <w:r>
        <w:t>”</w:t>
      </w:r>
      <w:r>
        <w:t xml:space="preserve">라고 </w:t>
      </w:r>
      <w:r>
        <w:rPr>
          <w:b/>
          <w:bCs/>
        </w:rPr>
        <w:t>시</w:t>
      </w:r>
      <w:r>
        <w:t xml:space="preserve">로 화답했다. </w:t>
      </w:r>
      <w:proofErr w:type="spellStart"/>
      <w:r>
        <w:t>소저가</w:t>
      </w:r>
      <w:proofErr w:type="spellEnd"/>
      <w:r>
        <w:t xml:space="preserve"> 부끄러워 얼굴을 붉히며 돌아갔다.</w:t>
      </w:r>
    </w:p>
    <w:p w14:paraId="7A0DF9DA" w14:textId="77777777" w:rsidR="00E264B0" w:rsidRDefault="00E264B0">
      <w:pPr>
        <w:pStyle w:val="afb"/>
      </w:pPr>
    </w:p>
    <w:p w14:paraId="05372B7E" w14:textId="77777777" w:rsidR="00E264B0" w:rsidRDefault="00000000">
      <w:pPr>
        <w:pStyle w:val="afb"/>
      </w:pPr>
      <w:r>
        <w:rPr>
          <w:b/>
          <w:bCs/>
        </w:rPr>
        <w:t>[중략 부분 줄거리]</w:t>
      </w:r>
      <w:r>
        <w:t xml:space="preserve"> 중국 황제는 신라 왕에게 석함을 보내, 그 안에 있는 물건을 알아내 시를 지어 올리라 명한다. 신라 왕은 이를 해결하지 못하고 나업에게 과업을 넘긴다.</w:t>
      </w:r>
    </w:p>
    <w:p w14:paraId="308C27AA" w14:textId="77777777" w:rsidR="00E264B0" w:rsidRDefault="00E264B0">
      <w:pPr>
        <w:pStyle w:val="afb"/>
      </w:pPr>
    </w:p>
    <w:p w14:paraId="0BDA62A7" w14:textId="77777777" w:rsidR="00E264B0" w:rsidRDefault="00000000">
      <w:pPr>
        <w:pStyle w:val="afb"/>
      </w:pPr>
      <w:proofErr w:type="spellStart"/>
      <w:r>
        <w:t>나업은</w:t>
      </w:r>
      <w:proofErr w:type="spellEnd"/>
      <w:r>
        <w:t xml:space="preserve"> 집으로 돌아와 석함을 안고 통곡했다. 파경노는 이 말을 듣고 사람들에게 왜 우는지를 물었다. 사람들이 모두 말해 주자, 자못 기쁨을 띠며 꽃가지를 꺾어 외청으로 갔다.</w:t>
      </w:r>
    </w:p>
    <w:p w14:paraId="5407557E" w14:textId="77777777" w:rsidR="00E264B0" w:rsidRDefault="00000000">
      <w:pPr>
        <w:pStyle w:val="afb"/>
      </w:pPr>
      <w:proofErr w:type="spellStart"/>
      <w:r>
        <w:t>소저가</w:t>
      </w:r>
      <w:proofErr w:type="spellEnd"/>
      <w:r>
        <w:t xml:space="preserve"> 슬피 울다가 문득 벽에 걸린 </w:t>
      </w:r>
      <w:r>
        <w:rPr>
          <w:b/>
          <w:bCs/>
        </w:rPr>
        <w:t>거울</w:t>
      </w:r>
      <w:r>
        <w:t>에 비친 그림자를 보</w:t>
      </w:r>
      <w:r>
        <w:t xml:space="preserve">았다. 속으로 놀라 </w:t>
      </w:r>
      <w:proofErr w:type="spellStart"/>
      <w:r>
        <w:t>창틈으로</w:t>
      </w:r>
      <w:proofErr w:type="spellEnd"/>
      <w:r>
        <w:t xml:space="preserve"> 엿보니 파경노가 </w:t>
      </w:r>
      <w:r>
        <w:rPr>
          <w:b/>
          <w:bCs/>
        </w:rPr>
        <w:t>꽃</w:t>
      </w:r>
      <w:r>
        <w:t xml:space="preserve">을 들고 서 있었다. </w:t>
      </w:r>
      <w:proofErr w:type="spellStart"/>
      <w:r>
        <w:t>소저가</w:t>
      </w:r>
      <w:proofErr w:type="spellEnd"/>
      <w:r>
        <w:t xml:space="preserve"> 이상히 여겨 묻자, 시치미를 떼며 말했다.</w:t>
      </w:r>
    </w:p>
    <w:p w14:paraId="38679EC9" w14:textId="77777777" w:rsidR="00E264B0" w:rsidRDefault="00000000">
      <w:pPr>
        <w:pStyle w:val="afb"/>
      </w:pPr>
      <w:r>
        <w:t>“</w:t>
      </w:r>
      <w:r>
        <w:t xml:space="preserve">그대가 이 꽃을 보고 싶다 하여 그대를 위해 가져 </w:t>
      </w:r>
      <w:proofErr w:type="spellStart"/>
      <w:r>
        <w:t>왔소</w:t>
      </w:r>
      <w:proofErr w:type="spellEnd"/>
      <w:r>
        <w:t xml:space="preserve">. 시들기 전에 받아 </w:t>
      </w:r>
      <w:proofErr w:type="spellStart"/>
      <w:r>
        <w:t>보시오</w:t>
      </w:r>
      <w:proofErr w:type="spellEnd"/>
      <w:r>
        <w:t>.</w:t>
      </w:r>
      <w:r>
        <w:t>”</w:t>
      </w:r>
    </w:p>
    <w:p w14:paraId="7A4360F4" w14:textId="77777777" w:rsidR="00E264B0" w:rsidRDefault="00000000">
      <w:pPr>
        <w:pStyle w:val="afb"/>
      </w:pPr>
      <w:proofErr w:type="spellStart"/>
      <w:r>
        <w:t>소저가</w:t>
      </w:r>
      <w:proofErr w:type="spellEnd"/>
      <w:r>
        <w:t xml:space="preserve"> 한숨을 크게 쉬니, 파경노가 위로하며 말했다.</w:t>
      </w:r>
    </w:p>
    <w:p w14:paraId="05EB6BFA" w14:textId="77777777" w:rsidR="00E264B0" w:rsidRDefault="00000000">
      <w:pPr>
        <w:pStyle w:val="afb"/>
      </w:pPr>
      <w:r>
        <w:t>“</w:t>
      </w:r>
      <w:r>
        <w:t xml:space="preserve">거울 속에 비친 이가 반드시 그대 근심을 없애 줄 </w:t>
      </w:r>
      <w:proofErr w:type="spellStart"/>
      <w:r>
        <w:t>것이오</w:t>
      </w:r>
      <w:proofErr w:type="spellEnd"/>
      <w:r>
        <w:t xml:space="preserve">. 근심치 말고 꽃을 </w:t>
      </w:r>
      <w:proofErr w:type="spellStart"/>
      <w:r>
        <w:t>받으시오</w:t>
      </w:r>
      <w:proofErr w:type="spellEnd"/>
      <w:r>
        <w:t>.</w:t>
      </w:r>
      <w:r>
        <w:t>”</w:t>
      </w:r>
    </w:p>
    <w:p w14:paraId="339A08B3" w14:textId="77777777" w:rsidR="00E264B0" w:rsidRDefault="00000000">
      <w:pPr>
        <w:pStyle w:val="afb"/>
      </w:pPr>
      <w:proofErr w:type="spellStart"/>
      <w:r>
        <w:t>소저가</w:t>
      </w:r>
      <w:proofErr w:type="spellEnd"/>
      <w:r>
        <w:t xml:space="preserve"> 꽃을 받고 부끄러워하며 안으로 들어갔다. </w:t>
      </w:r>
    </w:p>
    <w:p w14:paraId="374C7B51" w14:textId="77777777" w:rsidR="00E264B0" w:rsidRDefault="00000000">
      <w:pPr>
        <w:pStyle w:val="afb"/>
      </w:pPr>
      <w:r>
        <w:t xml:space="preserve">얼마 뒤 </w:t>
      </w:r>
      <w:proofErr w:type="spellStart"/>
      <w:r>
        <w:t>소저는</w:t>
      </w:r>
      <w:proofErr w:type="spellEnd"/>
      <w:r>
        <w:t xml:space="preserve"> 파경노의 말을 괴이히 여겨 </w:t>
      </w:r>
      <w:proofErr w:type="spellStart"/>
      <w:r>
        <w:t>승상께</w:t>
      </w:r>
      <w:proofErr w:type="spellEnd"/>
      <w:r>
        <w:t xml:space="preserve"> 말했다.</w:t>
      </w:r>
    </w:p>
    <w:p w14:paraId="0C23A66D" w14:textId="77777777" w:rsidR="00E264B0" w:rsidRDefault="00000000">
      <w:pPr>
        <w:pStyle w:val="afb"/>
      </w:pPr>
      <w:r>
        <w:t>“</w:t>
      </w:r>
      <w:r>
        <w:t xml:space="preserve">파경노가 비록 어리지만 재주가 남보다 뛰어나고, 신인(神人)의 기운이 있어 석함 속의 물건을 알아내어 </w:t>
      </w:r>
      <w:r>
        <w:rPr>
          <w:b/>
          <w:bCs/>
        </w:rPr>
        <w:t>시</w:t>
      </w:r>
      <w:r>
        <w:t>를 지을 수 있을 것입니다.</w:t>
      </w:r>
      <w:r>
        <w:t>”</w:t>
      </w:r>
    </w:p>
    <w:p w14:paraId="4EB44876" w14:textId="77777777" w:rsidR="00E264B0" w:rsidRDefault="00000000">
      <w:pPr>
        <w:pStyle w:val="afb"/>
      </w:pPr>
      <w:r>
        <w:t>승상이 말했다.</w:t>
      </w:r>
    </w:p>
    <w:p w14:paraId="754CBECA" w14:textId="77777777" w:rsidR="00E264B0" w:rsidRDefault="00000000">
      <w:pPr>
        <w:pStyle w:val="afb"/>
      </w:pPr>
      <w:r>
        <w:t>“</w:t>
      </w:r>
      <w:r>
        <w:t xml:space="preserve">너는 어찌 쉽게 말하느냐? 만약 파경노가 할 수 있다면 나라의 이름난 선비 가운데 한 명도 시를 짓지 못해 이 석함을 나에게 </w:t>
      </w:r>
      <w:proofErr w:type="spellStart"/>
      <w:r>
        <w:t>맡겼겠느냐</w:t>
      </w:r>
      <w:proofErr w:type="spellEnd"/>
      <w:r>
        <w:t>?</w:t>
      </w:r>
      <w:r>
        <w:t>”</w:t>
      </w:r>
    </w:p>
    <w:p w14:paraId="1C40491D" w14:textId="77777777" w:rsidR="00E264B0" w:rsidRDefault="00000000">
      <w:pPr>
        <w:pStyle w:val="afb"/>
      </w:pPr>
      <w:proofErr w:type="spellStart"/>
      <w:r>
        <w:t>소저가</w:t>
      </w:r>
      <w:proofErr w:type="spellEnd"/>
      <w:r>
        <w:t xml:space="preserve"> 말했다.</w:t>
      </w:r>
    </w:p>
    <w:p w14:paraId="6941AF94" w14:textId="77777777" w:rsidR="00E264B0" w:rsidRDefault="00000000">
      <w:pPr>
        <w:pStyle w:val="afb"/>
      </w:pPr>
      <w:r>
        <w:t>“</w:t>
      </w:r>
      <w:r>
        <w:t xml:space="preserve">뱁새는 비록 작지만 큰 </w:t>
      </w:r>
      <w:proofErr w:type="spellStart"/>
      <w:r>
        <w:t>새매를</w:t>
      </w:r>
      <w:proofErr w:type="spellEnd"/>
      <w:r>
        <w:t xml:space="preserve"> 살린다 합니다. 그가 비록 노둔하나 큰 재주를 지니고 있는지 어찌 알겠습니까?</w:t>
      </w:r>
      <w:r>
        <w:t>”</w:t>
      </w:r>
    </w:p>
    <w:p w14:paraId="17F9BD00" w14:textId="77777777" w:rsidR="00E264B0" w:rsidRDefault="00000000">
      <w:pPr>
        <w:pStyle w:val="afb"/>
      </w:pPr>
      <w:r>
        <w:t>이어서 파경노가 걱정하지 말라고 했음을 고했다.</w:t>
      </w:r>
    </w:p>
    <w:p w14:paraId="62D4629E" w14:textId="77777777" w:rsidR="00E264B0" w:rsidRDefault="00000000">
      <w:pPr>
        <w:pStyle w:val="afb"/>
      </w:pPr>
      <w:r>
        <w:t>“</w:t>
      </w:r>
      <w:r>
        <w:t>만약 그가 시를 지을 수 없다면 어찌 그런 말을 냈겠습니까?</w:t>
      </w:r>
    </w:p>
    <w:p w14:paraId="08D83B64" w14:textId="77777777" w:rsidR="00E264B0" w:rsidRDefault="00000000">
      <w:pPr>
        <w:pStyle w:val="afb"/>
      </w:pPr>
      <w:r>
        <w:t>원컨대 그를 불러 시험 삼아 시를 짓게 하소서.</w:t>
      </w:r>
      <w:r>
        <w:t>”</w:t>
      </w:r>
    </w:p>
    <w:p w14:paraId="6A6B25B2" w14:textId="77777777" w:rsidR="00E264B0" w:rsidRDefault="00000000">
      <w:pPr>
        <w:pStyle w:val="afb"/>
      </w:pPr>
      <w:r>
        <w:t>승상이 파경노를 불러 구슬리며 말했다.</w:t>
      </w:r>
    </w:p>
    <w:p w14:paraId="2B920A9D" w14:textId="77777777" w:rsidR="00E264B0" w:rsidRDefault="00000000">
      <w:pPr>
        <w:pStyle w:val="afb"/>
      </w:pPr>
      <w:r>
        <w:t>“</w:t>
      </w:r>
      <w:r>
        <w:t>만약 이 석함 속의 물건을 알아내 시를 짓는다면 후한 상을 줄 것이며, 마땅히 네 뜻을 이루어 주겠다.</w:t>
      </w:r>
      <w:r>
        <w:t>”</w:t>
      </w:r>
    </w:p>
    <w:p w14:paraId="1CADE08F" w14:textId="77777777" w:rsidR="00E264B0" w:rsidRDefault="00000000">
      <w:pPr>
        <w:pStyle w:val="afb"/>
      </w:pPr>
      <w:r>
        <w:t>파경노가 거절하며 말했다.</w:t>
      </w:r>
    </w:p>
    <w:p w14:paraId="558C9847" w14:textId="77777777" w:rsidR="00E264B0" w:rsidRDefault="00000000">
      <w:pPr>
        <w:pStyle w:val="afb"/>
      </w:pPr>
      <w:r>
        <w:t>“</w:t>
      </w:r>
      <w:r>
        <w:t>비록 후한 상을 준다 한들 제가 어찌 시를 짓겠습니까?</w:t>
      </w:r>
      <w:r>
        <w:t>”</w:t>
      </w:r>
    </w:p>
    <w:p w14:paraId="0DBABCD4" w14:textId="77777777" w:rsidR="00E264B0" w:rsidRDefault="00000000">
      <w:pPr>
        <w:pStyle w:val="afb"/>
      </w:pPr>
      <w:proofErr w:type="spellStart"/>
      <w:r>
        <w:t>소저가</w:t>
      </w:r>
      <w:proofErr w:type="spellEnd"/>
      <w:r>
        <w:t xml:space="preserve"> 이 말을 듣고 승상에게 말했다.</w:t>
      </w:r>
    </w:p>
    <w:p w14:paraId="4FEACD1C" w14:textId="77777777" w:rsidR="00E264B0" w:rsidRDefault="00000000">
      <w:pPr>
        <w:pStyle w:val="afb"/>
      </w:pPr>
      <w:r>
        <w:t>“</w:t>
      </w:r>
      <w:r>
        <w:t xml:space="preserve">살고 싶고 죽기 싫은 것이 인지상정입니다. 옛날에 어떤 이가 사형을 당하게 되었을 때, 그에게 </w:t>
      </w:r>
      <w:r>
        <w:t>‘</w:t>
      </w:r>
      <w:r>
        <w:t>네가 만약 시를 짓는다면 내 마땅히 사면해 주겠다.</w:t>
      </w:r>
      <w:r>
        <w:t>’</w:t>
      </w:r>
      <w:r>
        <w:t xml:space="preserve"> 했습니다. 그 사람은 무식한 이였으나 그 명을 따랐습니다. 하물며 파경노는 문학이 넉넉해 시를 지을 수 있지만 거짓으로 못하는 체하고 있습니다. 지금 아버님께서 그를 </w:t>
      </w:r>
      <w:proofErr w:type="spellStart"/>
      <w:r>
        <w:t>겁박하시면</w:t>
      </w:r>
      <w:proofErr w:type="spellEnd"/>
      <w:r>
        <w:t xml:space="preserve"> 어찌 삶을 좋아하고 죽음을 싫어하는 마음이 없어 복종치 않겠습니까?</w:t>
      </w:r>
      <w:r>
        <w:t>”</w:t>
      </w:r>
    </w:p>
    <w:p w14:paraId="7DCB7892" w14:textId="77777777" w:rsidR="00E264B0" w:rsidRDefault="00000000">
      <w:pPr>
        <w:pStyle w:val="afb"/>
      </w:pPr>
      <w:r>
        <w:t>승상이 그럴듯하다 여기고 파경노를 불렀다.</w:t>
      </w:r>
    </w:p>
    <w:p w14:paraId="6D0E2B00" w14:textId="15F4FEEF" w:rsidR="00E264B0" w:rsidRDefault="00000000" w:rsidP="00903BB2">
      <w:pPr>
        <w:pStyle w:val="afb"/>
        <w:wordWrap/>
        <w:jc w:val="right"/>
        <w:rPr>
          <w:rFonts w:hint="eastAsia"/>
        </w:rPr>
      </w:pPr>
      <w:r>
        <w:t>- 작자미상, &lt;최고운전&gt; -</w:t>
      </w:r>
    </w:p>
    <w:sectPr w:rsidR="00E264B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9E2"/>
    <w:multiLevelType w:val="multilevel"/>
    <w:tmpl w:val="83E212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4D3B83"/>
    <w:multiLevelType w:val="multilevel"/>
    <w:tmpl w:val="91F4CB4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34D17"/>
    <w:multiLevelType w:val="multilevel"/>
    <w:tmpl w:val="5DA603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093E98"/>
    <w:multiLevelType w:val="multilevel"/>
    <w:tmpl w:val="2878C8F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C95A55"/>
    <w:multiLevelType w:val="multilevel"/>
    <w:tmpl w:val="79985F6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1A5F1C"/>
    <w:multiLevelType w:val="multilevel"/>
    <w:tmpl w:val="DF149D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3E4680"/>
    <w:multiLevelType w:val="multilevel"/>
    <w:tmpl w:val="C3A62AE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5C0F99"/>
    <w:multiLevelType w:val="multilevel"/>
    <w:tmpl w:val="3F6A411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684BCC"/>
    <w:multiLevelType w:val="multilevel"/>
    <w:tmpl w:val="19FAD59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9705CB"/>
    <w:multiLevelType w:val="multilevel"/>
    <w:tmpl w:val="C84C830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D6105F"/>
    <w:multiLevelType w:val="multilevel"/>
    <w:tmpl w:val="9E22E72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084D8F"/>
    <w:multiLevelType w:val="multilevel"/>
    <w:tmpl w:val="420882B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C35625"/>
    <w:multiLevelType w:val="multilevel"/>
    <w:tmpl w:val="42C6F0C4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3106221">
    <w:abstractNumId w:val="2"/>
  </w:num>
  <w:num w:numId="2" w16cid:durableId="109403436">
    <w:abstractNumId w:val="6"/>
  </w:num>
  <w:num w:numId="3" w16cid:durableId="92939837">
    <w:abstractNumId w:val="11"/>
  </w:num>
  <w:num w:numId="4" w16cid:durableId="1904214464">
    <w:abstractNumId w:val="10"/>
  </w:num>
  <w:num w:numId="5" w16cid:durableId="499462946">
    <w:abstractNumId w:val="7"/>
  </w:num>
  <w:num w:numId="6" w16cid:durableId="1887064243">
    <w:abstractNumId w:val="9"/>
  </w:num>
  <w:num w:numId="7" w16cid:durableId="1419908514">
    <w:abstractNumId w:val="3"/>
  </w:num>
  <w:num w:numId="8" w16cid:durableId="1159537522">
    <w:abstractNumId w:val="8"/>
  </w:num>
  <w:num w:numId="9" w16cid:durableId="1778452135">
    <w:abstractNumId w:val="1"/>
  </w:num>
  <w:num w:numId="10" w16cid:durableId="1753312131">
    <w:abstractNumId w:val="4"/>
  </w:num>
  <w:num w:numId="11" w16cid:durableId="1210413568">
    <w:abstractNumId w:val="12"/>
  </w:num>
  <w:num w:numId="12" w16cid:durableId="1056397858">
    <w:abstractNumId w:val="5"/>
  </w:num>
  <w:num w:numId="13" w16cid:durableId="12493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4B0"/>
    <w:rsid w:val="00903BB2"/>
    <w:rsid w:val="00A20055"/>
    <w:rsid w:val="00E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10AB"/>
  <w15:docId w15:val="{1789F72E-506C-4E67-83FE-6039EAB5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2025-10-10T21:06:00Z</dcterms:created>
  <dcterms:modified xsi:type="dcterms:W3CDTF">2025-10-10T21:09:00Z</dcterms:modified>
</cp:coreProperties>
</file>