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8F445" w14:textId="77777777" w:rsidR="00977F6F" w:rsidRPr="00977F6F" w:rsidRDefault="00977F6F" w:rsidP="00977F6F">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bookmarkStart w:id="0" w:name="_Hlk209670525"/>
      <w:r w:rsidRPr="00977F6F">
        <w:rPr>
          <w:rFonts w:ascii="학교안심 바른바탕 R" w:eastAsia="학교안심 바른바탕 R" w:hAnsi="Arial Unicode MS" w:cs="학교안심 바른바탕 R"/>
          <w:b/>
          <w:bCs/>
          <w:color w:val="000000"/>
          <w:w w:val="90"/>
          <w:sz w:val="19"/>
          <w:szCs w:val="19"/>
        </w:rPr>
        <w:t xml:space="preserve">다음 글을 읽고 물음에 </w:t>
      </w:r>
      <w:proofErr w:type="spellStart"/>
      <w:r w:rsidRPr="00977F6F">
        <w:rPr>
          <w:rFonts w:ascii="학교안심 바른바탕 R" w:eastAsia="학교안심 바른바탕 R" w:hAnsi="Arial Unicode MS" w:cs="학교안심 바른바탕 R"/>
          <w:b/>
          <w:bCs/>
          <w:color w:val="000000"/>
          <w:w w:val="90"/>
          <w:sz w:val="19"/>
          <w:szCs w:val="19"/>
        </w:rPr>
        <w:t>답하시오</w:t>
      </w:r>
      <w:proofErr w:type="spellEnd"/>
      <w:r w:rsidRPr="00977F6F">
        <w:rPr>
          <w:rFonts w:ascii="학교안심 바른바탕 R" w:eastAsia="학교안심 바른바탕 R" w:hAnsi="Arial Unicode MS" w:cs="학교안심 바른바탕 R"/>
          <w:b/>
          <w:bCs/>
          <w:color w:val="000000"/>
          <w:w w:val="90"/>
          <w:sz w:val="19"/>
          <w:szCs w:val="19"/>
        </w:rPr>
        <w:t>.</w:t>
      </w:r>
    </w:p>
    <w:bookmarkEnd w:id="0"/>
    <w:tbl>
      <w:tblPr>
        <w:tblStyle w:val="afc"/>
        <w:tblW w:w="0" w:type="auto"/>
        <w:tblInd w:w="9" w:type="dxa"/>
        <w:tblLook w:val="04A0" w:firstRow="1" w:lastRow="0" w:firstColumn="1" w:lastColumn="0" w:noHBand="0" w:noVBand="1"/>
      </w:tblPr>
      <w:tblGrid>
        <w:gridCol w:w="4797"/>
      </w:tblGrid>
      <w:tr w:rsidR="00977F6F" w:rsidRPr="00977F6F" w14:paraId="7EDAE840" w14:textId="77777777" w:rsidTr="00977F6F">
        <w:trPr>
          <w:trHeight w:val="11047"/>
        </w:trPr>
        <w:tc>
          <w:tcPr>
            <w:tcW w:w="4797" w:type="dxa"/>
          </w:tcPr>
          <w:p w14:paraId="366FF14E" w14:textId="77777777" w:rsidR="00977F6F" w:rsidRPr="00977F6F" w:rsidRDefault="00977F6F" w:rsidP="00977F6F">
            <w:pPr>
              <w:spacing w:line="249" w:lineRule="auto"/>
              <w:jc w:val="both"/>
              <w:rPr>
                <w:rFonts w:ascii="조선굵은명조" w:eastAsia="조선굵은명조" w:hAnsi="Arial Unicode MS" w:cs="조선굵은명조"/>
                <w:color w:val="000000"/>
                <w:sz w:val="20"/>
                <w:szCs w:val="20"/>
              </w:rPr>
            </w:pPr>
          </w:p>
          <w:p w14:paraId="7F8908EF" w14:textId="77777777" w:rsidR="00977F6F" w:rsidRPr="00977F6F" w:rsidRDefault="00977F6F" w:rsidP="00977F6F">
            <w:pPr>
              <w:spacing w:line="249" w:lineRule="auto"/>
              <w:jc w:val="both"/>
              <w:rPr>
                <w:rFonts w:ascii="학교안심 바른바탕 R" w:eastAsia="학교안심 바른바탕 R" w:hAnsi="학교안심 바른바탕 R" w:cs="조선굵은명조"/>
                <w:b/>
                <w:bCs/>
                <w:color w:val="000000"/>
                <w:sz w:val="20"/>
                <w:szCs w:val="20"/>
              </w:rPr>
            </w:pPr>
            <w:r w:rsidRPr="00977F6F">
              <w:rPr>
                <w:rFonts w:ascii="학교안심 바른바탕 R" w:eastAsia="학교안심 바른바탕 R" w:hAnsi="학교안심 바른바탕 R" w:cs="조선굵은명조" w:hint="eastAsia"/>
                <w:b/>
                <w:bCs/>
                <w:color w:val="000000"/>
                <w:sz w:val="20"/>
                <w:szCs w:val="20"/>
              </w:rPr>
              <w:t>(가)</w:t>
            </w:r>
          </w:p>
          <w:p w14:paraId="6F164732" w14:textId="77777777" w:rsidR="00977F6F" w:rsidRDefault="00977F6F" w:rsidP="00977F6F">
            <w:pPr>
              <w:pStyle w:val="ab"/>
              <w:pBdr>
                <w:top w:val="none" w:sz="0" w:space="0" w:color="auto"/>
                <w:left w:val="none" w:sz="0" w:space="0" w:color="auto"/>
                <w:bottom w:val="none" w:sz="0" w:space="0" w:color="auto"/>
                <w:right w:val="none" w:sz="0" w:space="0" w:color="auto"/>
              </w:pBdr>
            </w:pPr>
            <w:r>
              <w:t xml:space="preserve">근대 이후 서양의 철학자들은 과학적 세계관이 대두하면서 이전과는 달리 인과를 물리적 작용 사이의 관계로 국한하려는 경향을 보였다. 문제는 흄이 지적했듯이 인과 관계 그 자체는 직접 관찰할 수 없다는 것이다. 원인과 결과에 해당하는 사건만을 관찰할 수 있을 뿐이다. 가령 </w:t>
            </w:r>
            <w:r>
              <w:t>“</w:t>
            </w:r>
            <w:r>
              <w:t>추위 때문에 강물이 얼었다.</w:t>
            </w:r>
            <w:r>
              <w:t>”</w:t>
            </w:r>
            <w:r>
              <w:t xml:space="preserve">는 직접 관찰한 물리적 사실을 진술한 것이 아니다. 그래서 </w:t>
            </w:r>
          </w:p>
          <w:p w14:paraId="44B64386" w14:textId="77777777" w:rsidR="00977F6F" w:rsidRDefault="00977F6F" w:rsidP="00977F6F">
            <w:pPr>
              <w:pStyle w:val="ab"/>
              <w:pBdr>
                <w:top w:val="none" w:sz="0" w:space="0" w:color="auto"/>
                <w:left w:val="none" w:sz="0" w:space="0" w:color="auto"/>
                <w:bottom w:val="none" w:sz="0" w:space="0" w:color="auto"/>
                <w:right w:val="none" w:sz="0" w:space="0" w:color="auto"/>
              </w:pBdr>
            </w:pPr>
            <w:r>
              <w:t xml:space="preserve">인과가 과학적 개념인지에 대한 의심이 철학자들 사이에 제기되었다. 이에 인과를 과학적 세계관에 입각하여 이해하려는 시도가 </w:t>
            </w:r>
            <w:proofErr w:type="spellStart"/>
            <w:r>
              <w:t>새먼의</w:t>
            </w:r>
            <w:proofErr w:type="spellEnd"/>
            <w:r>
              <w:t xml:space="preserve"> 과정 이론이다.</w:t>
            </w:r>
          </w:p>
          <w:p w14:paraId="1F4936FC" w14:textId="77777777" w:rsidR="00977F6F" w:rsidRDefault="00977F6F" w:rsidP="00977F6F">
            <w:pPr>
              <w:pStyle w:val="ab"/>
              <w:pBdr>
                <w:top w:val="none" w:sz="0" w:space="0" w:color="auto"/>
                <w:left w:val="none" w:sz="0" w:space="0" w:color="auto"/>
                <w:bottom w:val="none" w:sz="0" w:space="0" w:color="auto"/>
                <w:right w:val="none" w:sz="0" w:space="0" w:color="auto"/>
              </w:pBdr>
            </w:pPr>
            <w:r>
              <w:t>야구공을 던지면 땅 위의 공 그림자도 따라 움직인다. 공이 움직여서 그림자가 움직인 것이지 그림자 자체가 움직여서 그림자의 위치가 변한 것은 아니다. 과정 이론은 이 차이를 다음과 같이 설명한다. 과정은 대상의 시공간적 궤적이다. 날아가는 야구공은 물론이고 땅에 멈추어 있는 공도 시간은 흘러가고 있기에 시공간적 궤적을 그리고 있다. 공이 멈추어 있는 상태도 과정인 것이다. 그런데 모든 과정이 인과적 과정은 아니다. 어떤 과정은 다른 과정과 한 시공간적 지점에서 만난다. 즉, 두 과정이 교차한다. 만약 교차에서 표지, 즉 대상의 변화된 물리적 속성이 도입되면 이후의 모든 지점에서 그 표지를 전달할 수 있는 과정이 인과적 과정이다.</w:t>
            </w:r>
          </w:p>
          <w:p w14:paraId="01E460FC" w14:textId="77777777" w:rsidR="00977F6F" w:rsidRPr="00977F6F" w:rsidRDefault="00977F6F" w:rsidP="00977F6F">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p>
          <w:tbl>
            <w:tblPr>
              <w:tblStyle w:val="13"/>
              <w:tblW w:w="0" w:type="auto"/>
              <w:tblLook w:val="04A0" w:firstRow="1" w:lastRow="0" w:firstColumn="1" w:lastColumn="0" w:noHBand="0" w:noVBand="1"/>
            </w:tblPr>
            <w:tblGrid>
              <w:gridCol w:w="229"/>
              <w:gridCol w:w="229"/>
              <w:gridCol w:w="4117"/>
            </w:tblGrid>
            <w:tr w:rsidR="00977F6F" w:rsidRPr="00977F6F" w14:paraId="1377B698" w14:textId="77777777" w:rsidTr="0055408B">
              <w:trPr>
                <w:trHeight w:val="755"/>
              </w:trPr>
              <w:tc>
                <w:tcPr>
                  <w:tcW w:w="222" w:type="dxa"/>
                  <w:tcBorders>
                    <w:top w:val="nil"/>
                    <w:left w:val="nil"/>
                    <w:bottom w:val="nil"/>
                    <w:right w:val="single" w:sz="4" w:space="0" w:color="auto"/>
                  </w:tcBorders>
                </w:tcPr>
                <w:p w14:paraId="316950F4" w14:textId="77777777" w:rsidR="00977F6F" w:rsidRPr="00977F6F" w:rsidRDefault="00977F6F" w:rsidP="00977F6F">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22" w:type="dxa"/>
                  <w:tcBorders>
                    <w:left w:val="single" w:sz="4" w:space="0" w:color="auto"/>
                    <w:bottom w:val="nil"/>
                    <w:right w:val="nil"/>
                  </w:tcBorders>
                </w:tcPr>
                <w:p w14:paraId="30537D55" w14:textId="77777777" w:rsidR="00977F6F" w:rsidRPr="00977F6F" w:rsidRDefault="00977F6F" w:rsidP="00977F6F">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4117" w:type="dxa"/>
                  <w:vMerge w:val="restart"/>
                  <w:tcBorders>
                    <w:top w:val="nil"/>
                    <w:left w:val="nil"/>
                    <w:bottom w:val="nil"/>
                    <w:right w:val="nil"/>
                  </w:tcBorders>
                </w:tcPr>
                <w:p w14:paraId="0DFBE473" w14:textId="20C716D4" w:rsidR="00977F6F" w:rsidRPr="00977F6F" w:rsidRDefault="00977F6F" w:rsidP="00977F6F">
                  <w:pPr>
                    <w:spacing w:line="281" w:lineRule="auto"/>
                    <w:ind w:leftChars="18" w:left="40" w:rightChars="18" w:right="40" w:firstLineChars="130" w:firstLine="210"/>
                    <w:rPr>
                      <w:rFonts w:ascii="학교안심 바른바탕 R" w:eastAsia="학교안심 바른바탕 R" w:hAnsi="학교안심 바른바탕 R" w:cs="학교안심 바른바탕 R"/>
                      <w:color w:val="000000"/>
                      <w:w w:val="90"/>
                      <w:sz w:val="18"/>
                      <w:szCs w:val="18"/>
                    </w:rPr>
                  </w:pPr>
                  <w:r w:rsidRPr="00977F6F">
                    <w:rPr>
                      <w:rFonts w:ascii="학교안심 바른바탕 R" w:eastAsia="학교안심 바른바탕 R" w:hAnsi="학교안심 바른바탕 R" w:cs="학교안심 바른바탕 R" w:hint="eastAsia"/>
                      <w:color w:val="000000"/>
                      <w:w w:val="90"/>
                      <w:sz w:val="18"/>
                      <w:szCs w:val="18"/>
                    </w:rPr>
                    <w:t>가령</w:t>
                  </w:r>
                  <w:r w:rsidRPr="00977F6F">
                    <w:rPr>
                      <w:rFonts w:ascii="학교안심 바른바탕 R" w:eastAsia="학교안심 바른바탕 R" w:hAnsi="학교안심 바른바탕 R" w:cs="학교안심 바른바탕 R"/>
                      <w:color w:val="000000"/>
                      <w:w w:val="90"/>
                      <w:sz w:val="18"/>
                      <w:szCs w:val="18"/>
                    </w:rPr>
                    <w:t xml:space="preserve"> 바나나가 a 지점에서 b 지점까지 이동하는 과정을 과정 1이라고 하자. a와 b의 중간 지점에서 바나나를 한 입 베어 내는 과정 2가 과정 1과 교차했다. 이 교차로 표지가 과정 1에 도입되었고 이 표지는 b까지 전달될 수 있다. 즉, 바나나는 베어 낸 만큼이 없어진 채로 줄곧 b까지 이동할 수 있다. 따라서 과정1은 인과적 과정이다. 바나나가 이동한 것이 바나나가 b에 위치한 결과의 원인인 것이다. 한편, 바나나의 그림자가 스크린에 생긴다고 하자. 바나나의 그림자가 스크린상의 a′지점에서 b′지점까지 움직이는 과정을 과정 3이라 하자. 과정 1과 과정 2의 교차 이후 스크린상의 그림자 역시 변한다. 그런데 a′과 b′사이의 스크린 표면의 한 지점에 울퉁불퉁한 스티로폼이 부착되는 과정4가 과정3과 교차했다고 하자. 그림자가 그 지점과 겹치면서 일그러짐이라는 표지가 과정 3에 도입되지만, 그 지점을 지나가면 그림자는 다시 원래대로 돌아오고 스티로폼은 그대로이다. 이처럼 과정3은 다른 과정과의 교차로 </w:t>
                  </w:r>
                  <w:r w:rsidRPr="00977F6F">
                    <w:rPr>
                      <w:rFonts w:ascii="학교안심 바른바탕 R" w:eastAsia="학교안심 바른바탕 R" w:hAnsi="학교안심 바른바탕 R" w:cs="학교안심 바른바탕 R" w:hint="eastAsia"/>
                      <w:color w:val="000000"/>
                      <w:w w:val="90"/>
                      <w:sz w:val="18"/>
                      <w:szCs w:val="18"/>
                    </w:rPr>
                    <w:t>도입된</w:t>
                  </w:r>
                  <w:r w:rsidRPr="00977F6F">
                    <w:rPr>
                      <w:rFonts w:ascii="학교안심 바른바탕 R" w:eastAsia="학교안심 바른바탕 R" w:hAnsi="학교안심 바른바탕 R" w:cs="학교안심 바른바탕 R"/>
                      <w:color w:val="000000"/>
                      <w:w w:val="90"/>
                      <w:sz w:val="18"/>
                      <w:szCs w:val="18"/>
                    </w:rPr>
                    <w:t xml:space="preserve"> 표지를 전달할 수 없다.</w:t>
                  </w:r>
                </w:p>
              </w:tc>
            </w:tr>
            <w:tr w:rsidR="00977F6F" w:rsidRPr="00977F6F" w14:paraId="751BB067" w14:textId="77777777" w:rsidTr="0055408B">
              <w:trPr>
                <w:trHeight w:val="755"/>
              </w:trPr>
              <w:tc>
                <w:tcPr>
                  <w:tcW w:w="222" w:type="dxa"/>
                  <w:tcBorders>
                    <w:top w:val="nil"/>
                    <w:left w:val="nil"/>
                    <w:bottom w:val="nil"/>
                    <w:right w:val="single" w:sz="4" w:space="0" w:color="auto"/>
                  </w:tcBorders>
                </w:tcPr>
                <w:p w14:paraId="72A49C23" w14:textId="77777777" w:rsidR="00977F6F" w:rsidRPr="00977F6F" w:rsidRDefault="00977F6F" w:rsidP="00977F6F">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22" w:type="dxa"/>
                  <w:tcBorders>
                    <w:top w:val="nil"/>
                    <w:left w:val="single" w:sz="4" w:space="0" w:color="auto"/>
                    <w:bottom w:val="nil"/>
                    <w:right w:val="nil"/>
                  </w:tcBorders>
                </w:tcPr>
                <w:p w14:paraId="3006F063" w14:textId="77777777" w:rsidR="00977F6F" w:rsidRPr="00977F6F" w:rsidRDefault="00977F6F" w:rsidP="00977F6F">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4117" w:type="dxa"/>
                  <w:vMerge/>
                  <w:tcBorders>
                    <w:top w:val="nil"/>
                    <w:left w:val="nil"/>
                    <w:bottom w:val="nil"/>
                    <w:right w:val="nil"/>
                  </w:tcBorders>
                </w:tcPr>
                <w:p w14:paraId="1540E19B" w14:textId="77777777" w:rsidR="00977F6F" w:rsidRPr="00977F6F" w:rsidRDefault="00977F6F" w:rsidP="00977F6F">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977F6F" w:rsidRPr="00977F6F" w14:paraId="642DF89A" w14:textId="77777777" w:rsidTr="0055408B">
              <w:trPr>
                <w:trHeight w:val="510"/>
              </w:trPr>
              <w:tc>
                <w:tcPr>
                  <w:tcW w:w="444" w:type="dxa"/>
                  <w:gridSpan w:val="2"/>
                  <w:tcBorders>
                    <w:top w:val="nil"/>
                    <w:left w:val="nil"/>
                    <w:bottom w:val="nil"/>
                    <w:right w:val="nil"/>
                  </w:tcBorders>
                  <w:vAlign w:val="center"/>
                </w:tcPr>
                <w:p w14:paraId="424B48FE" w14:textId="77777777" w:rsidR="00977F6F" w:rsidRPr="00977F6F" w:rsidRDefault="00977F6F" w:rsidP="00977F6F">
                  <w:pPr>
                    <w:spacing w:after="80" w:line="249" w:lineRule="auto"/>
                    <w:jc w:val="center"/>
                    <w:rPr>
                      <w:rFonts w:ascii="학교안심 바른바탕 R" w:eastAsia="학교안심 바른바탕 R" w:hAnsi="Arial Unicode MS" w:cs="학교안심 바른바탕 R"/>
                      <w:b/>
                      <w:bCs/>
                      <w:color w:val="000000"/>
                      <w:w w:val="90"/>
                      <w:sz w:val="19"/>
                      <w:szCs w:val="19"/>
                    </w:rPr>
                  </w:pPr>
                  <w:r w:rsidRPr="00977F6F">
                    <w:rPr>
                      <w:rFonts w:ascii="학교안심 바른바탕 R" w:eastAsia="학교안심 바른바탕 R" w:hAnsi="Arial Unicode MS" w:cs="학교안심 바른바탕 R" w:hint="eastAsia"/>
                      <w:b/>
                      <w:bCs/>
                      <w:color w:val="000000"/>
                      <w:w w:val="90"/>
                      <w:sz w:val="19"/>
                      <w:szCs w:val="19"/>
                    </w:rPr>
                    <w:t>[A]</w:t>
                  </w:r>
                </w:p>
              </w:tc>
              <w:tc>
                <w:tcPr>
                  <w:tcW w:w="4117" w:type="dxa"/>
                  <w:vMerge/>
                  <w:tcBorders>
                    <w:top w:val="nil"/>
                    <w:left w:val="nil"/>
                    <w:bottom w:val="nil"/>
                    <w:right w:val="nil"/>
                  </w:tcBorders>
                </w:tcPr>
                <w:p w14:paraId="5D3C0F90" w14:textId="77777777" w:rsidR="00977F6F" w:rsidRPr="00977F6F" w:rsidRDefault="00977F6F" w:rsidP="00977F6F">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977F6F" w:rsidRPr="00977F6F" w14:paraId="5A67231B" w14:textId="77777777" w:rsidTr="0055408B">
              <w:trPr>
                <w:trHeight w:val="755"/>
              </w:trPr>
              <w:tc>
                <w:tcPr>
                  <w:tcW w:w="222" w:type="dxa"/>
                  <w:tcBorders>
                    <w:top w:val="nil"/>
                    <w:left w:val="nil"/>
                    <w:bottom w:val="nil"/>
                    <w:right w:val="single" w:sz="4" w:space="0" w:color="auto"/>
                  </w:tcBorders>
                </w:tcPr>
                <w:p w14:paraId="52A71E5C" w14:textId="77777777" w:rsidR="00977F6F" w:rsidRPr="00977F6F" w:rsidRDefault="00977F6F" w:rsidP="00977F6F">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222" w:type="dxa"/>
                  <w:tcBorders>
                    <w:top w:val="nil"/>
                    <w:left w:val="single" w:sz="4" w:space="0" w:color="auto"/>
                    <w:bottom w:val="nil"/>
                    <w:right w:val="nil"/>
                  </w:tcBorders>
                </w:tcPr>
                <w:p w14:paraId="70449745" w14:textId="77777777" w:rsidR="00977F6F" w:rsidRPr="00977F6F" w:rsidRDefault="00977F6F" w:rsidP="00977F6F">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4117" w:type="dxa"/>
                  <w:vMerge/>
                  <w:tcBorders>
                    <w:top w:val="nil"/>
                    <w:left w:val="nil"/>
                    <w:bottom w:val="nil"/>
                    <w:right w:val="nil"/>
                  </w:tcBorders>
                </w:tcPr>
                <w:p w14:paraId="126C28D5" w14:textId="77777777" w:rsidR="00977F6F" w:rsidRPr="00977F6F" w:rsidRDefault="00977F6F" w:rsidP="00977F6F">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977F6F" w:rsidRPr="00977F6F" w14:paraId="74A3140A" w14:textId="77777777" w:rsidTr="0055408B">
              <w:trPr>
                <w:trHeight w:val="756"/>
              </w:trPr>
              <w:tc>
                <w:tcPr>
                  <w:tcW w:w="222" w:type="dxa"/>
                  <w:tcBorders>
                    <w:top w:val="nil"/>
                    <w:left w:val="nil"/>
                    <w:bottom w:val="nil"/>
                    <w:right w:val="single" w:sz="4" w:space="0" w:color="auto"/>
                  </w:tcBorders>
                </w:tcPr>
                <w:p w14:paraId="41BAB7B2" w14:textId="77777777" w:rsidR="00977F6F" w:rsidRPr="00977F6F" w:rsidRDefault="00977F6F" w:rsidP="00977F6F">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222" w:type="dxa"/>
                  <w:tcBorders>
                    <w:top w:val="nil"/>
                    <w:left w:val="single" w:sz="4" w:space="0" w:color="auto"/>
                    <w:right w:val="nil"/>
                  </w:tcBorders>
                </w:tcPr>
                <w:p w14:paraId="33260F4A" w14:textId="77777777" w:rsidR="00977F6F" w:rsidRPr="00977F6F" w:rsidRDefault="00977F6F" w:rsidP="00977F6F">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4117" w:type="dxa"/>
                  <w:vMerge/>
                  <w:tcBorders>
                    <w:top w:val="nil"/>
                    <w:left w:val="nil"/>
                    <w:bottom w:val="nil"/>
                    <w:right w:val="nil"/>
                  </w:tcBorders>
                </w:tcPr>
                <w:p w14:paraId="56256BBD" w14:textId="77777777" w:rsidR="00977F6F" w:rsidRPr="00977F6F" w:rsidRDefault="00977F6F" w:rsidP="00977F6F">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bl>
          <w:p w14:paraId="2F44B06E" w14:textId="77777777" w:rsidR="00977F6F" w:rsidRPr="00977F6F" w:rsidRDefault="00977F6F" w:rsidP="00977F6F">
            <w:pPr>
              <w:snapToGrid w:val="0"/>
              <w:spacing w:line="280" w:lineRule="auto"/>
              <w:ind w:right="100"/>
              <w:jc w:val="both"/>
              <w:rPr>
                <w:rFonts w:ascii="학교안심 바른바탕 R" w:eastAsia="학교안심 바른바탕 R" w:hAnsi="학교안심 바른바탕 R" w:cs="학교안심 바른바탕 R"/>
                <w:color w:val="000000"/>
                <w:w w:val="90"/>
                <w:sz w:val="18"/>
                <w:szCs w:val="18"/>
              </w:rPr>
            </w:pPr>
          </w:p>
          <w:p w14:paraId="39C761DB" w14:textId="77777777" w:rsidR="00977F6F" w:rsidRDefault="00977F6F" w:rsidP="00977F6F">
            <w:pPr>
              <w:pStyle w:val="ab"/>
              <w:pBdr>
                <w:top w:val="none" w:sz="0" w:space="0" w:color="auto"/>
                <w:left w:val="none" w:sz="0" w:space="0" w:color="auto"/>
                <w:bottom w:val="none" w:sz="0" w:space="0" w:color="auto"/>
                <w:right w:val="none" w:sz="0" w:space="0" w:color="auto"/>
              </w:pBdr>
            </w:pPr>
            <w:r>
              <w:t>과정 이론은 규범이나 마음과 같은, 물리적 세계 바깥의 측면을 해명하기 어렵다는 한계를 지닌다. 예컨대 내가 사회 규범을 어긴 것과 내가 벌을 받아야 하는 것 사이에는 인과 관계가 있지만 과정 이론은 이를 잘 다루지 못한다</w:t>
            </w:r>
          </w:p>
          <w:p w14:paraId="2E1E46AE" w14:textId="77777777" w:rsidR="00977F6F" w:rsidRDefault="00977F6F" w:rsidP="00977F6F">
            <w:pPr>
              <w:spacing w:line="249" w:lineRule="auto"/>
              <w:jc w:val="both"/>
              <w:rPr>
                <w:rFonts w:ascii="학교안심 바른바탕 R" w:eastAsia="학교안심 바른바탕 R" w:hAnsi="학교안심 바른바탕 R" w:cs="조선굵은명조"/>
                <w:b/>
                <w:bCs/>
                <w:color w:val="000000"/>
                <w:sz w:val="20"/>
                <w:szCs w:val="20"/>
              </w:rPr>
            </w:pPr>
          </w:p>
          <w:p w14:paraId="234F25A8" w14:textId="3101D392" w:rsidR="00977F6F" w:rsidRPr="00977F6F" w:rsidRDefault="00977F6F" w:rsidP="00977F6F">
            <w:pPr>
              <w:spacing w:line="249" w:lineRule="auto"/>
              <w:jc w:val="both"/>
              <w:rPr>
                <w:rFonts w:ascii="학교안심 바른바탕 R" w:eastAsia="학교안심 바른바탕 R" w:hAnsi="학교안심 바른바탕 R" w:cs="조선굵은명조"/>
                <w:b/>
                <w:bCs/>
                <w:color w:val="000000"/>
                <w:sz w:val="20"/>
                <w:szCs w:val="20"/>
              </w:rPr>
            </w:pPr>
            <w:r w:rsidRPr="00977F6F">
              <w:rPr>
                <w:rFonts w:ascii="학교안심 바른바탕 R" w:eastAsia="학교안심 바른바탕 R" w:hAnsi="학교안심 바른바탕 R" w:cs="조선굵은명조" w:hint="eastAsia"/>
                <w:b/>
                <w:bCs/>
                <w:color w:val="000000"/>
                <w:sz w:val="20"/>
                <w:szCs w:val="20"/>
              </w:rPr>
              <w:t>(나)</w:t>
            </w:r>
          </w:p>
          <w:p w14:paraId="3CADCA44" w14:textId="77777777" w:rsidR="00977F6F" w:rsidRDefault="00977F6F" w:rsidP="00977F6F">
            <w:pPr>
              <w:pStyle w:val="ab"/>
              <w:pBdr>
                <w:top w:val="none" w:sz="0" w:space="0" w:color="auto"/>
                <w:left w:val="none" w:sz="0" w:space="0" w:color="auto"/>
                <w:bottom w:val="none" w:sz="0" w:space="0" w:color="auto"/>
                <w:right w:val="none" w:sz="0" w:space="0" w:color="auto"/>
              </w:pBdr>
            </w:pPr>
            <w:r>
              <w:t xml:space="preserve">자연 현상과 인간사를 인과 관계로 설명하는 동아시아의 대표적 논의는 </w:t>
            </w:r>
            <w:proofErr w:type="spellStart"/>
            <w:r>
              <w:t>재이론</w:t>
            </w:r>
            <w:proofErr w:type="spellEnd"/>
            <w:r>
              <w:t xml:space="preserve">(災異論)이다. 한대(漢代)의 동중서는 하늘이 덕을 잃은 군주에게 </w:t>
            </w:r>
            <w:proofErr w:type="spellStart"/>
            <w:r>
              <w:t>재이를</w:t>
            </w:r>
            <w:proofErr w:type="spellEnd"/>
            <w:r>
              <w:t xml:space="preserve"> 내려 견책한다는 천견설과, 인간과 하늘에 공통된 음양의 기(氣)를 통해 하늘과 인간이 서로 감응한다는 </w:t>
            </w:r>
            <w:proofErr w:type="spellStart"/>
            <w:r>
              <w:t>천인감응론을</w:t>
            </w:r>
            <w:proofErr w:type="spellEnd"/>
            <w:r>
              <w:t xml:space="preserve"> 결합하여 재이론을 체계화하였다. 그에 따르면, 군주가 실정(失政)을 저지르면 그로 말미암아 변화된 음양의 기를 통해 감응한 하늘이 가뭄과 홍수, 일식과 월식 등 </w:t>
            </w:r>
            <w:proofErr w:type="spellStart"/>
            <w:r>
              <w:t>재이를</w:t>
            </w:r>
            <w:proofErr w:type="spellEnd"/>
            <w:r>
              <w:t xml:space="preserve"> 통해 경고를 내린다. 이때 재이는 군주권이 하늘로부터 비롯된 것임을 입증하는 </w:t>
            </w:r>
            <w:proofErr w:type="spellStart"/>
            <w:r>
              <w:t>것이자</w:t>
            </w:r>
            <w:proofErr w:type="spellEnd"/>
            <w:r>
              <w:t xml:space="preserve"> 군주의 실정에 대한 경고였다.</w:t>
            </w:r>
          </w:p>
          <w:p w14:paraId="72355B28" w14:textId="77777777" w:rsidR="00977F6F" w:rsidRDefault="00977F6F" w:rsidP="00977F6F">
            <w:pPr>
              <w:pStyle w:val="ab"/>
              <w:pBdr>
                <w:top w:val="none" w:sz="0" w:space="0" w:color="auto"/>
                <w:left w:val="none" w:sz="0" w:space="0" w:color="auto"/>
                <w:bottom w:val="none" w:sz="0" w:space="0" w:color="auto"/>
                <w:right w:val="none" w:sz="0" w:space="0" w:color="auto"/>
              </w:pBdr>
            </w:pPr>
            <w:r>
              <w:t xml:space="preserve">양면적 성격의 재이론은 신하가 정치적 논의에 참여할 수 있는 명분을 제공하였고, </w:t>
            </w:r>
            <w:proofErr w:type="spellStart"/>
            <w:r>
              <w:t>재이가</w:t>
            </w:r>
            <w:proofErr w:type="spellEnd"/>
            <w:r>
              <w:t xml:space="preserve"> 발생하면 군주가 직언을 구하고 신하가 이에 응하는 전통으로 구체화되었다. 하지만 동중서 이후, </w:t>
            </w:r>
            <w:proofErr w:type="spellStart"/>
            <w:r>
              <w:t>원인으로서의</w:t>
            </w:r>
            <w:proofErr w:type="spellEnd"/>
            <w:r>
              <w:t xml:space="preserve"> 인간사와 결과로서의 </w:t>
            </w:r>
            <w:proofErr w:type="spellStart"/>
            <w:r>
              <w:t>재이를</w:t>
            </w:r>
            <w:proofErr w:type="spellEnd"/>
            <w:r>
              <w:t xml:space="preserve"> 일대일로 대응시켜 설명하는 개별적 대응 방식은 억지가 심하다는 평가를 받았다. 이 방식은 오히려 ㉠ </w:t>
            </w:r>
            <w:r>
              <w:rPr>
                <w:u w:val="single" w:color="000000"/>
              </w:rPr>
              <w:t>예언화</w:t>
            </w:r>
            <w:r>
              <w:t xml:space="preserve"> 경향으로 이어져 </w:t>
            </w:r>
            <w:proofErr w:type="spellStart"/>
            <w:r>
              <w:t>재이를</w:t>
            </w:r>
            <w:proofErr w:type="spellEnd"/>
            <w:r>
              <w:t xml:space="preserve"> 인간사의 징조로, 인간사를 </w:t>
            </w:r>
            <w:proofErr w:type="spellStart"/>
            <w:r>
              <w:t>재이의</w:t>
            </w:r>
            <w:proofErr w:type="spellEnd"/>
            <w:r>
              <w:t xml:space="preserve"> 결과로 대응시키는 풍조를 낳기도 하였고, 요망한 말로 백성을 </w:t>
            </w:r>
            <w:proofErr w:type="spellStart"/>
            <w:r>
              <w:t>미혹시켰다는</w:t>
            </w:r>
            <w:proofErr w:type="spellEnd"/>
            <w:r>
              <w:t xml:space="preserve"> 이유로 군주가 직언을 하는 신하를 탄압하는 빌미가 되기도 하였다.</w:t>
            </w:r>
          </w:p>
          <w:p w14:paraId="1E5D5D8F" w14:textId="4B730304" w:rsidR="00977F6F" w:rsidRPr="00977F6F" w:rsidRDefault="00977F6F" w:rsidP="00977F6F">
            <w:pPr>
              <w:pStyle w:val="ab"/>
              <w:pBdr>
                <w:top w:val="none" w:sz="0" w:space="0" w:color="auto"/>
                <w:left w:val="none" w:sz="0" w:space="0" w:color="auto"/>
                <w:bottom w:val="none" w:sz="0" w:space="0" w:color="auto"/>
                <w:right w:val="none" w:sz="0" w:space="0" w:color="auto"/>
              </w:pBdr>
              <w:rPr>
                <w:rFonts w:hint="eastAsia"/>
              </w:rPr>
            </w:pPr>
            <w:r>
              <w:t xml:space="preserve">이후 </w:t>
            </w:r>
            <w:proofErr w:type="spellStart"/>
            <w:r>
              <w:t>재이에</w:t>
            </w:r>
            <w:proofErr w:type="spellEnd"/>
            <w:r>
              <w:t xml:space="preserve"> 대한 예언적 해석은 비판의 대상이 되었고, </w:t>
            </w:r>
            <w:proofErr w:type="spellStart"/>
            <w:r>
              <w:t>천인감응론</w:t>
            </w:r>
            <w:proofErr w:type="spellEnd"/>
            <w:r>
              <w:t xml:space="preserve"> 또한 부정되기도 하였다. 하지만 재이론은 여전히 정치 현장에서 사라지지 않았다. </w:t>
            </w:r>
            <w:proofErr w:type="spellStart"/>
            <w:r>
              <w:t>송대</w:t>
            </w:r>
            <w:proofErr w:type="spellEnd"/>
            <w:r>
              <w:t>(</w:t>
            </w:r>
            <w:r>
              <w:rPr>
                <w:rFonts w:ascii="바탕" w:eastAsia="바탕" w:hAnsi="바탕" w:cs="바탕" w:hint="eastAsia"/>
              </w:rPr>
              <w:t>宋代</w:t>
            </w:r>
            <w:r>
              <w:t xml:space="preserve">)에 이르러, 주희는 천문학의 발달로 예측 가능하게 된 일월식을 </w:t>
            </w:r>
            <w:proofErr w:type="spellStart"/>
            <w:r>
              <w:t>재이로</w:t>
            </w:r>
            <w:proofErr w:type="spellEnd"/>
            <w:r>
              <w:t xml:space="preserve"> 간주하지 않는 경향을 수용하였고, </w:t>
            </w:r>
            <w:proofErr w:type="spellStart"/>
            <w:r>
              <w:t>재이를</w:t>
            </w:r>
            <w:proofErr w:type="spellEnd"/>
            <w:r>
              <w:t xml:space="preserve"> 근본적으로 이치에 의해 설명되기 어려운 자연 현상으로 간주하였다. 하지만 당시까지도 </w:t>
            </w:r>
            <w:proofErr w:type="spellStart"/>
            <w:r>
              <w:t>재이에</w:t>
            </w:r>
            <w:proofErr w:type="spellEnd"/>
            <w:r>
              <w:t xml:space="preserve"> 대해 군주의 적극적인 대응을 유도하며 안전한 언론 활동의 기회를 제공했던 재이론이 폐기되는 것은, 신하의 입장에서 유용한 정치적 기제를 잃는 것이었다. 이 때문에 그는 군주를 경계하는 적절한 방법을 </w:t>
            </w:r>
            <w:r>
              <w:rPr>
                <w:rFonts w:ascii="MS Gothic" w:eastAsia="MS Gothic" w:hAnsi="MS Gothic" w:cs="MS Gothic" w:hint="eastAsia"/>
              </w:rPr>
              <w:t>ⓐ</w:t>
            </w:r>
            <w:r>
              <w:t xml:space="preserve"> </w:t>
            </w:r>
            <w:r>
              <w:rPr>
                <w:u w:val="single" w:color="000000"/>
              </w:rPr>
              <w:t>찾고자</w:t>
            </w:r>
            <w:r>
              <w:t xml:space="preserve"> 재이론을 고수하였다. 그는 </w:t>
            </w:r>
            <w:proofErr w:type="spellStart"/>
            <w:r>
              <w:t>재이에</w:t>
            </w:r>
            <w:proofErr w:type="spellEnd"/>
            <w:r>
              <w:t xml:space="preserve"> 대한 개별적 대응 대신 군주에게 허물과 잘못이 쌓이면 이에 하늘이 감응하여 변칙적인 자연 현상이 일어날 것이라는 ㉡ </w:t>
            </w:r>
            <w:r>
              <w:rPr>
                <w:u w:val="single" w:color="000000"/>
              </w:rPr>
              <w:t>전반적 대응설</w:t>
            </w:r>
            <w:r>
              <w:t xml:space="preserve">을 제시하고, </w:t>
            </w:r>
            <w:proofErr w:type="spellStart"/>
            <w:r>
              <w:t>재이를</w:t>
            </w:r>
            <w:proofErr w:type="spellEnd"/>
            <w:r>
              <w:t xml:space="preserve"> 군주의 심성 수양 문제로 귀결시키며 재이론의 역사적 수명을 연장하였다.</w:t>
            </w:r>
          </w:p>
        </w:tc>
      </w:tr>
    </w:tbl>
    <w:p w14:paraId="684E175D" w14:textId="77777777" w:rsidR="00504DD4" w:rsidRDefault="00504DD4">
      <w:pPr>
        <w:pStyle w:val="a9"/>
      </w:pPr>
    </w:p>
    <w:sectPr w:rsidR="00504DD4">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학교안심 바른바탕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002EFF" w:usb1="19DFFFFF" w:usb2="001BFDD7" w:usb3="00000000" w:csb0="001F01FF" w:csb1="00000000"/>
  </w:font>
  <w:font w:name="함초롬돋움">
    <w:panose1 w:val="020B0604000101010101"/>
    <w:charset w:val="81"/>
    <w:family w:val="modern"/>
    <w:pitch w:val="variable"/>
    <w:sig w:usb0="F7002EFF" w:usb1="19DFFFFF" w:usb2="001BFDD7" w:usb3="00000000" w:csb0="001F007F" w:csb1="00000000"/>
  </w:font>
  <w:font w:name="한컴바탕">
    <w:panose1 w:val="00000000000000000000"/>
    <w:charset w:val="81"/>
    <w:family w:val="roman"/>
    <w:notTrueType/>
    <w:pitch w:val="default"/>
  </w:font>
  <w:font w:name="HY견명조">
    <w:panose1 w:val="02030600000101010101"/>
    <w:charset w:val="81"/>
    <w:family w:val="roman"/>
    <w:pitch w:val="variable"/>
    <w:sig w:usb0="900002A7" w:usb1="29D77CF9" w:usb2="00000010" w:usb3="00000000" w:csb0="00080000" w:csb1="00000000"/>
  </w:font>
  <w:font w:name="궁서체">
    <w:panose1 w:val="02030609000101010101"/>
    <w:charset w:val="81"/>
    <w:family w:val="roman"/>
    <w:pitch w:val="fixed"/>
    <w:sig w:usb0="B00002AF" w:usb1="69D77CFB" w:usb2="00000030" w:usb3="00000000" w:csb0="0008009F" w:csb1="00000000"/>
  </w:font>
  <w:font w:name="조선굵은명조">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003A78"/>
    <w:multiLevelType w:val="multilevel"/>
    <w:tmpl w:val="BA7CBC94"/>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32517BDC"/>
    <w:multiLevelType w:val="multilevel"/>
    <w:tmpl w:val="0EA29AF2"/>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359264C5"/>
    <w:multiLevelType w:val="multilevel"/>
    <w:tmpl w:val="5BDC59B4"/>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BBC382C"/>
    <w:multiLevelType w:val="multilevel"/>
    <w:tmpl w:val="4E36E528"/>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num w:numId="1" w16cid:durableId="189533050">
    <w:abstractNumId w:val="1"/>
  </w:num>
  <w:num w:numId="2" w16cid:durableId="1168055459">
    <w:abstractNumId w:val="0"/>
  </w:num>
  <w:num w:numId="3" w16cid:durableId="1394624901">
    <w:abstractNumId w:val="3"/>
  </w:num>
  <w:num w:numId="4" w16cid:durableId="1642880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04DD4"/>
    <w:rsid w:val="002771DC"/>
    <w:rsid w:val="00351ECA"/>
    <w:rsid w:val="00504DD4"/>
    <w:rsid w:val="00977F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ABA5A"/>
  <w15:docId w15:val="{8BA9D2D6-F68B-4600-82B3-43B933A0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pPr>
      <w:tabs>
        <w:tab w:val="center" w:pos="4513"/>
        <w:tab w:val="right" w:pos="9026"/>
      </w:tabs>
      <w:snapToGrid w:val="0"/>
    </w:pPr>
  </w:style>
  <w:style w:type="character" w:customStyle="1" w:styleId="Char">
    <w:name w:val="머리글 Char"/>
    <w:basedOn w:val="a1"/>
    <w:link w:val="a4"/>
    <w:uiPriority w:val="99"/>
    <w:semiHidden/>
  </w:style>
  <w:style w:type="paragraph" w:styleId="a5">
    <w:name w:val="footer"/>
    <w:basedOn w:val="a0"/>
    <w:link w:val="Char0"/>
    <w:uiPriority w:val="99"/>
    <w:semiHidden/>
    <w:unhideWhenUsed/>
    <w:pPr>
      <w:tabs>
        <w:tab w:val="center" w:pos="4513"/>
        <w:tab w:val="right" w:pos="9026"/>
      </w:tabs>
      <w:snapToGrid w:val="0"/>
    </w:pPr>
  </w:style>
  <w:style w:type="character" w:customStyle="1" w:styleId="Char0">
    <w:name w:val="바닥글 Char"/>
    <w:basedOn w:val="a1"/>
    <w:link w:val="a5"/>
    <w:uiPriority w:val="99"/>
    <w:semiHidden/>
  </w:style>
  <w:style w:type="character" w:styleId="a6">
    <w:name w:val="Hyperlink"/>
    <w:basedOn w:val="a1"/>
    <w:uiPriority w:val="99"/>
    <w:unhideWhenUsed/>
    <w:rPr>
      <w:color w:val="0000FF" w:themeColor="hyperlink"/>
      <w:u w:val="single"/>
    </w:rPr>
  </w:style>
  <w:style w:type="character" w:styleId="a7">
    <w:name w:val="footnote reference"/>
    <w:basedOn w:val="a1"/>
    <w:uiPriority w:val="99"/>
    <w:semiHidden/>
    <w:unhideWhenUsed/>
    <w:rPr>
      <w:vertAlign w:val="superscript"/>
    </w:rPr>
  </w:style>
  <w:style w:type="character" w:styleId="a8">
    <w:name w:val="endnote reference"/>
    <w:basedOn w:val="a1"/>
    <w:uiPriority w:val="99"/>
    <w:semiHidden/>
    <w:unhideWhenUsed/>
    <w:rPr>
      <w:vertAlign w:val="superscript"/>
    </w:rPr>
  </w:style>
  <w:style w:type="paragraph" w:customStyle="1" w:styleId="a9">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a">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b">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styleId="ac">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d">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e">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0">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1">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2">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3">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
    <w:name w:val="문제"/>
    <w:qFormat/>
    <w:pPr>
      <w:widowControl w:val="0"/>
      <w:numPr>
        <w:numId w:val="2"/>
      </w:numPr>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한컴바탕" w:eastAsia="한컴바탕" w:hAnsi="Arial Unicode MS" w:cs="한컴바탕"/>
      <w:color w:val="000000"/>
      <w:spacing w:val="-5"/>
      <w:w w:val="95"/>
      <w:szCs w:val="22"/>
    </w:rPr>
  </w:style>
  <w:style w:type="paragraph" w:customStyle="1" w:styleId="af5">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6">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한컴바탕" w:eastAsia="한컴바탕" w:hAnsi="Arial Unicode MS" w:cs="한컴바탕"/>
      <w:color w:val="000000"/>
      <w:spacing w:val="-3"/>
      <w:w w:val="95"/>
      <w:szCs w:val="22"/>
    </w:rPr>
  </w:style>
  <w:style w:type="character" w:customStyle="1" w:styleId="af7">
    <w:name w:val="진하게"/>
    <w:qFormat/>
    <w:rPr>
      <w:rFonts w:ascii="한컴바탕" w:eastAsia="한컴바탕" w:hAnsi="Arial Unicode MS" w:cs="한컴바탕"/>
      <w:b/>
      <w:bCs/>
      <w:i w:val="0"/>
      <w:iCs w:val="0"/>
      <w:outline w:val="0"/>
      <w:shadow w:val="0"/>
      <w:emboss w:val="0"/>
      <w:imprint w:val="0"/>
      <w:color w:val="000000"/>
      <w:spacing w:val="-3"/>
      <w:w w:val="95"/>
      <w:kern w:val="2"/>
      <w:position w:val="0"/>
      <w:sz w:val="22"/>
      <w:szCs w:val="22"/>
      <w:shd w:val="clear" w:color="auto" w:fill="auto"/>
    </w:rPr>
  </w:style>
  <w:style w:type="character" w:customStyle="1" w:styleId="af8">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9">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a">
    <w:name w:val="[A]"/>
    <w:qFormat/>
    <w:pPr>
      <w:widowControl w:val="0"/>
      <w:autoSpaceDE w:val="0"/>
      <w:autoSpaceDN w:val="0"/>
      <w:snapToGrid w:val="0"/>
      <w:spacing w:line="249" w:lineRule="auto"/>
      <w:jc w:val="center"/>
    </w:pPr>
    <w:rPr>
      <w:rFonts w:ascii="HY견명조" w:eastAsia="HY견명조" w:hAnsi="Arial Unicode MS" w:cs="HY견명조"/>
      <w:color w:val="000000"/>
      <w:spacing w:val="-5"/>
      <w:w w:val="95"/>
      <w:sz w:val="23"/>
      <w:szCs w:val="23"/>
    </w:rPr>
  </w:style>
  <w:style w:type="paragraph" w:customStyle="1" w:styleId="12">
    <w:name w:val="본문1"/>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sz w:val="18"/>
      <w:szCs w:val="18"/>
    </w:rPr>
  </w:style>
  <w:style w:type="paragraph" w:customStyle="1" w:styleId="A-">
    <w:name w:val="[A]-『내어쓰기』"/>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57" w:lineRule="auto"/>
      <w:ind w:left="340" w:right="200" w:hanging="240"/>
      <w:jc w:val="both"/>
    </w:pPr>
    <w:rPr>
      <w:rFonts w:ascii="궁서체" w:eastAsia="궁서체" w:hAnsi="Arial Unicode MS" w:cs="궁서체"/>
      <w:color w:val="000000"/>
      <w:sz w:val="20"/>
      <w:szCs w:val="20"/>
    </w:rPr>
  </w:style>
  <w:style w:type="paragraph" w:customStyle="1" w:styleId="afb">
    <w:name w:val="지문_들여쓰기"/>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table" w:customStyle="1" w:styleId="13">
    <w:name w:val="표 구분선1"/>
    <w:basedOn w:val="a2"/>
    <w:next w:val="afc"/>
    <w:uiPriority w:val="39"/>
    <w:rsid w:val="00977F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c">
    <w:name w:val="Table Grid"/>
    <w:basedOn w:val="a2"/>
    <w:uiPriority w:val="20"/>
    <w:qFormat/>
    <w:locked/>
    <w:rsid w:val="00977F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FD015-99B5-43AB-83FD-97F8BEA95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585</Words>
  <Characters>1822</Characters>
  <Application>Microsoft Office Word</Application>
  <DocSecurity>0</DocSecurity>
  <Lines>101</Lines>
  <Paragraphs>14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3</cp:revision>
  <dcterms:created xsi:type="dcterms:W3CDTF">2025-10-06T14:21:00Z</dcterms:created>
  <dcterms:modified xsi:type="dcterms:W3CDTF">2025-10-07T08:24:00Z</dcterms:modified>
</cp:coreProperties>
</file>