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D4C3" w14:textId="26764BEE" w:rsidR="0032721C" w:rsidRDefault="00567BB5">
      <w:pPr>
        <w:pStyle w:val="a9"/>
        <w:rPr>
          <w:rFonts w:ascii="조선굵은명조" w:eastAsia="조선굵은명조" w:cs="조선굵은명조"/>
        </w:rPr>
      </w:pPr>
      <w:bookmarkStart w:id="0" w:name="_Hlk209670525"/>
      <w:r w:rsidRPr="00567BB5">
        <w:rPr>
          <w:rFonts w:ascii="조선굵은명조" w:eastAsia="조선굵은명조" w:cs="조선굵은명조"/>
        </w:rPr>
        <w:t xml:space="preserve">다음 글을 읽고 물음에 </w:t>
      </w:r>
      <w:proofErr w:type="spellStart"/>
      <w:r w:rsidRPr="00567BB5">
        <w:rPr>
          <w:rFonts w:ascii="조선굵은명조" w:eastAsia="조선굵은명조" w:cs="조선굵은명조"/>
        </w:rPr>
        <w:t>답하시오</w:t>
      </w:r>
      <w:proofErr w:type="spellEnd"/>
      <w:r w:rsidRPr="00567BB5">
        <w:rPr>
          <w:rFonts w:ascii="조선굵은명조" w:eastAsia="조선굵은명조" w:cs="조선굵은명조"/>
        </w:rPr>
        <w:t>.</w:t>
      </w:r>
    </w:p>
    <w:p w14:paraId="0C9CC9F8" w14:textId="77777777" w:rsidR="005E133E" w:rsidRDefault="005E133E">
      <w:pPr>
        <w:pStyle w:val="a9"/>
        <w:rPr>
          <w:rFonts w:ascii="조선굵은명조" w:eastAsia="조선굵은명조" w:cs="조선굵은명조"/>
        </w:rPr>
      </w:pPr>
    </w:p>
    <w:tbl>
      <w:tblPr>
        <w:tblStyle w:val="afc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582197">
        <w:trPr>
          <w:trHeight w:val="1266"/>
        </w:trPr>
        <w:tc>
          <w:tcPr>
            <w:tcW w:w="4797" w:type="dxa"/>
          </w:tcPr>
          <w:p w14:paraId="5ED4A43A" w14:textId="77777777" w:rsidR="00167917" w:rsidRDefault="00167917" w:rsidP="00167917">
            <w:pPr>
              <w:pStyle w:val="af4"/>
            </w:pPr>
          </w:p>
          <w:tbl>
            <w:tblPr>
              <w:tblStyle w:val="af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6"/>
            </w:tblGrid>
            <w:tr w:rsidR="00730D00" w14:paraId="717A02BC" w14:textId="77777777" w:rsidTr="007C492F">
              <w:trPr>
                <w:trHeight w:val="5795"/>
              </w:trPr>
              <w:tc>
                <w:tcPr>
                  <w:tcW w:w="4566" w:type="dxa"/>
                </w:tcPr>
                <w:bookmarkEnd w:id="0"/>
                <w:p w14:paraId="2A0E0EF0" w14:textId="00A8A373" w:rsidR="009F5733" w:rsidRP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b/>
                      <w:bCs/>
                    </w:rPr>
                  </w:pPr>
                  <w:r w:rsidRPr="009F5733">
                    <w:rPr>
                      <w:rFonts w:hint="eastAsia"/>
                      <w:b/>
                      <w:bCs/>
                    </w:rPr>
                    <w:t>(가)</w:t>
                  </w:r>
                </w:p>
                <w:p w14:paraId="2FCFA5D1" w14:textId="2A4166B6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 w:rsidRPr="009F5733">
                    <w:rPr>
                      <w:b/>
                      <w:bCs/>
                    </w:rPr>
                    <w:t>유자</w:t>
                  </w:r>
                  <w:r w:rsidRPr="009F5733">
                    <w:rPr>
                      <w:rFonts w:hint="eastAsia"/>
                      <w:b/>
                      <w:bCs/>
                    </w:rPr>
                    <w:t>낡</w:t>
                  </w:r>
                  <w:r w:rsidRPr="009F5733">
                    <w:rPr>
                      <w:rFonts w:hint="eastAsia"/>
                      <w:b/>
                      <w:bCs/>
                    </w:rPr>
                    <w:t>에</w:t>
                  </w:r>
                  <w:proofErr w:type="spellEnd"/>
                  <w:r w:rsidRPr="009F5733">
                    <w:rPr>
                      <w:b/>
                      <w:bCs/>
                    </w:rPr>
                    <w:t xml:space="preserve"> 유자가 열리</w:t>
                  </w:r>
                  <w:r>
                    <w:t>고 귤나무에는 귤이 열리는 이 지순한 길은 바다로 기울었다.</w:t>
                  </w:r>
                </w:p>
                <w:p w14:paraId="4C18FEA5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rPr>
                      <w:rFonts w:hint="eastAsia"/>
                    </w:rPr>
                    <w:t>길에는</w:t>
                  </w:r>
                  <w:r>
                    <w:t xml:space="preserve"> 자갈이 빛났다. 건조한 가을길에 가뿐한 나의 신발 (겨우 무거운 젊음의 젖은 구두를 벗은</w:t>
                  </w:r>
                  <w:r>
                    <w:t>……</w:t>
                  </w:r>
                  <w:r>
                    <w:t xml:space="preserve">) 길은 바다로 기울고 발바닥에 느껴지는 이 </w:t>
                  </w:r>
                  <w:r w:rsidRPr="009F5733">
                    <w:rPr>
                      <w:b/>
                      <w:bCs/>
                    </w:rPr>
                    <w:t xml:space="preserve">신비스러운 </w:t>
                  </w:r>
                  <w:proofErr w:type="spellStart"/>
                  <w:r w:rsidRPr="009F5733">
                    <w:rPr>
                      <w:b/>
                      <w:bCs/>
                    </w:rPr>
                    <w:t>경사감</w:t>
                  </w:r>
                  <w:proofErr w:type="spellEnd"/>
                  <w:r>
                    <w:t>.</w:t>
                  </w:r>
                </w:p>
                <w:p w14:paraId="75EDD0DC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rPr>
                      <w:rFonts w:hint="eastAsia"/>
                    </w:rPr>
                    <w:t>겨우</w:t>
                  </w:r>
                  <w:r>
                    <w:t xml:space="preserve"> 시야가 열리는 남색, 심오한, 잔잔한 세계. </w:t>
                  </w:r>
                  <w:r w:rsidRPr="009F5733">
                    <w:rPr>
                      <w:b/>
                      <w:bCs/>
                    </w:rPr>
                    <w:t>하늘과 맞닿</w:t>
                  </w:r>
                  <w:r>
                    <w:t>을 즈음에 이 신비스러운 수평의 거리감.</w:t>
                  </w:r>
                </w:p>
                <w:p w14:paraId="03692FF5" w14:textId="313024B4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rPr>
                      <w:rFonts w:hint="eastAsia"/>
                    </w:rPr>
                    <w:t>유자</w:t>
                  </w:r>
                  <w:r>
                    <w:rPr>
                      <w:rFonts w:hint="eastAsia"/>
                    </w:rPr>
                    <w:t>낡</w:t>
                  </w:r>
                  <w:r>
                    <w:rPr>
                      <w:rFonts w:hint="eastAsia"/>
                    </w:rPr>
                    <w:t>에</w:t>
                  </w:r>
                  <w:proofErr w:type="spellEnd"/>
                  <w:r>
                    <w:t xml:space="preserve"> 유자가 열리고, 귤나무에는 귤이 열리는 이 당연한 길은 바다로 기울고, 가뿐한 나의 신발.</w:t>
                  </w:r>
                </w:p>
                <w:p w14:paraId="5E748452" w14:textId="204EA301" w:rsidR="007C492F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나의</w:t>
                  </w:r>
                  <w:r>
                    <w:t xml:space="preserve"> 뒤통수에는 해가 저물고. 설레는 구름과 바람. </w:t>
                  </w:r>
                  <w:r w:rsidRPr="009F5733">
                    <w:rPr>
                      <w:b/>
                      <w:bCs/>
                    </w:rPr>
                    <w:t>저녁 햇살</w:t>
                  </w:r>
                  <w:r>
                    <w:t xml:space="preserve"> 속에 자갈이 빛나는 길은 바다로 기울고, 나의 발바닥에 이 신비스러운 </w:t>
                  </w:r>
                  <w:proofErr w:type="spellStart"/>
                  <w:r>
                    <w:t>경사감</w:t>
                  </w:r>
                  <w:proofErr w:type="spellEnd"/>
                  <w:r>
                    <w:t xml:space="preserve">. 오오 </w:t>
                  </w:r>
                  <w:r w:rsidRPr="009F5733">
                    <w:rPr>
                      <w:b/>
                      <w:bCs/>
                    </w:rPr>
                    <w:t>기우는 세계</w:t>
                  </w:r>
                  <w:r>
                    <w:t>여.</w:t>
                  </w:r>
                </w:p>
                <w:p w14:paraId="64364AD5" w14:textId="77777777" w:rsidR="007C492F" w:rsidRDefault="009F5733" w:rsidP="0080534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</w:pPr>
                  <w:r w:rsidRPr="009F5733">
                    <w:t>-</w:t>
                  </w:r>
                  <w:proofErr w:type="spellStart"/>
                  <w:r w:rsidRPr="009F5733">
                    <w:t>박목월</w:t>
                  </w:r>
                  <w:proofErr w:type="spellEnd"/>
                  <w:r w:rsidRPr="009F5733">
                    <w:t xml:space="preserve">, </w:t>
                  </w:r>
                  <w:r w:rsidRPr="009F5733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r w:rsidRPr="009F5733">
                    <w:rPr>
                      <w:rFonts w:hAnsi="학교안심 바른바탕 R" w:hint="eastAsia"/>
                    </w:rPr>
                    <w:t>경사</w:t>
                  </w:r>
                  <w:r w:rsidRPr="009F5733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 w:rsidRPr="009F5733">
                    <w:t>-</w:t>
                  </w:r>
                </w:p>
                <w:p w14:paraId="42BBEE22" w14:textId="77777777" w:rsidR="009F5733" w:rsidRDefault="009F5733" w:rsidP="0080534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</w:pPr>
                </w:p>
                <w:p w14:paraId="2F55F6C4" w14:textId="7D787819" w:rsidR="009F5733" w:rsidRPr="00582197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bCs/>
                    </w:rPr>
                  </w:pPr>
                  <w:r w:rsidRPr="00582197">
                    <w:rPr>
                      <w:b/>
                      <w:bCs/>
                    </w:rPr>
                    <w:t>(</w:t>
                  </w:r>
                  <w:r w:rsidRPr="00582197">
                    <w:rPr>
                      <w:rFonts w:hint="eastAsia"/>
                      <w:b/>
                      <w:bCs/>
                    </w:rPr>
                    <w:t>나</w:t>
                  </w:r>
                  <w:r w:rsidRPr="00582197">
                    <w:rPr>
                      <w:b/>
                      <w:bCs/>
                    </w:rPr>
                    <w:t>)</w:t>
                  </w:r>
                </w:p>
                <w:p w14:paraId="66715E3B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내 조상은 뜨겁고 부신</w:t>
                  </w:r>
                </w:p>
                <w:p w14:paraId="2638EFA0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태양 체질이 아니었다. 내 조상은</w:t>
                  </w:r>
                </w:p>
                <w:p w14:paraId="714DA011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뒤안처럼 아늑하고</w:t>
                  </w:r>
                </w:p>
                <w:p w14:paraId="4A02AF4D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조용한</w:t>
                  </w:r>
                </w:p>
                <w:p w14:paraId="640BF204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달의 숭배자였다.</w:t>
                  </w:r>
                </w:p>
                <w:p w14:paraId="65313EE6" w14:textId="77777777" w:rsidR="00582197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p w14:paraId="39506383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그는 달빛 그림자를 밟고 뛰어놀았으며</w:t>
                  </w:r>
                </w:p>
                <w:p w14:paraId="5C066D2F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밝은 달빛 머리에 받아 글을 읽고</w:t>
                  </w:r>
                </w:p>
                <w:p w14:paraId="7D9780AF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자라서는, 먼 장터에서</w:t>
                  </w:r>
                </w:p>
                <w:p w14:paraId="3830A6E5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달빛과 더불어 집으로 돌아왔다.</w:t>
                  </w:r>
                </w:p>
                <w:p w14:paraId="11FB8CC8" w14:textId="77777777" w:rsidR="00582197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p w14:paraId="3D7F79A1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낮은</w:t>
                  </w:r>
                </w:p>
                <w:p w14:paraId="5E69F88B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이 포근한 그리움</w:t>
                  </w:r>
                </w:p>
                <w:p w14:paraId="2270CB48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이 크나큰 기쁨과 만나는</w:t>
                  </w:r>
                </w:p>
                <w:p w14:paraId="5C335A61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힘겨운 과정일 뿐이었다.</w:t>
                  </w:r>
                </w:p>
                <w:p w14:paraId="170B9CA2" w14:textId="77777777" w:rsidR="00582197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p w14:paraId="391F112F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일생이 달의 자장(</w:t>
                  </w:r>
                  <w:r>
                    <w:rPr>
                      <w:rFonts w:ascii="바탕" w:eastAsia="바탕" w:hAnsi="바탕" w:cs="바탕" w:hint="eastAsia"/>
                    </w:rPr>
                    <w:t>磁場</w:t>
                  </w:r>
                  <w:r>
                    <w:t>) 속에</w:t>
                  </w:r>
                </w:p>
                <w:p w14:paraId="77E2F8A9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갇히기를 원했던 내 조상의 달빛 체질은</w:t>
                  </w:r>
                </w:p>
                <w:p w14:paraId="596A5B43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지금</w:t>
                  </w:r>
                </w:p>
                <w:p w14:paraId="603BFA85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내 몸 안에 피가 되어 돌고 있다.</w:t>
                  </w:r>
                </w:p>
                <w:p w14:paraId="01C2C3A4" w14:textId="77777777" w:rsidR="00582197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p w14:paraId="7806B0B5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밤하늘 떠오르는 달만 보면</w:t>
                  </w:r>
                </w:p>
                <w:p w14:paraId="33B5FB47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왠지 가슴이 </w:t>
                  </w:r>
                  <w:proofErr w:type="spellStart"/>
                  <w:r>
                    <w:t>멍해져서</w:t>
                  </w:r>
                  <w:proofErr w:type="spellEnd"/>
                </w:p>
                <w:p w14:paraId="31B47DE8" w14:textId="129272D2" w:rsidR="00582197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끝없이 야행(</w:t>
                  </w:r>
                  <w:r>
                    <w:rPr>
                      <w:rFonts w:ascii="바탕" w:eastAsia="바탕" w:hAnsi="바탕" w:cs="바탕" w:hint="eastAsia"/>
                    </w:rPr>
                    <w:t>夜行</w:t>
                  </w:r>
                  <w:r>
                    <w:t>)의 길을 더듬고 싶은 나는</w:t>
                  </w:r>
                </w:p>
                <w:p w14:paraId="4D272A8F" w14:textId="77777777" w:rsidR="00582197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</w:p>
                <w:p w14:paraId="2672AB49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아, 그것은 모체의 태반처럼 멀리서도</w:t>
                  </w:r>
                </w:p>
                <w:p w14:paraId="1821E551" w14:textId="77777777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나를 끌고 있다는 생각이 든다.</w:t>
                  </w:r>
                </w:p>
                <w:p w14:paraId="67670713" w14:textId="07B5DDAD" w:rsidR="009F5733" w:rsidRDefault="009F5733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마치</w:t>
                  </w:r>
                  <w:r>
                    <w:t xml:space="preserve"> </w:t>
                  </w:r>
                  <w:r>
                    <w:t>보이지 않는 인력(</w:t>
                  </w:r>
                  <w:r>
                    <w:rPr>
                      <w:rFonts w:ascii="바탕" w:eastAsia="바탕" w:hAnsi="바탕" w:cs="바탕" w:hint="eastAsia"/>
                    </w:rPr>
                    <w:t>引力</w:t>
                  </w:r>
                  <w:r>
                    <w:t>)이 바닷물을 끌듯이.</w:t>
                  </w:r>
                </w:p>
                <w:p w14:paraId="482E2C7F" w14:textId="77777777" w:rsidR="009F5733" w:rsidRDefault="009F5733" w:rsidP="009F5733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</w:pPr>
                  <w:r w:rsidRPr="009F5733">
                    <w:t xml:space="preserve">-이수익, </w:t>
                  </w:r>
                  <w:r w:rsidRPr="009F5733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r w:rsidRPr="009F5733">
                    <w:rPr>
                      <w:rFonts w:hAnsi="학교안심 바른바탕 R" w:hint="eastAsia"/>
                    </w:rPr>
                    <w:t>달빛</w:t>
                  </w:r>
                  <w:r w:rsidRPr="009F5733">
                    <w:t xml:space="preserve"> 체질</w:t>
                  </w:r>
                  <w:r w:rsidRPr="009F5733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 w:rsidRPr="009F5733">
                    <w:t>-</w:t>
                  </w:r>
                </w:p>
                <w:p w14:paraId="49CF5BA3" w14:textId="77777777" w:rsidR="00582197" w:rsidRDefault="00582197" w:rsidP="009F5733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</w:pPr>
                </w:p>
                <w:p w14:paraId="32FB4FB0" w14:textId="3344F43D" w:rsidR="00582197" w:rsidRPr="009F5733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b/>
                      <w:bCs/>
                    </w:rPr>
                  </w:pPr>
                  <w:r w:rsidRPr="009F5733">
                    <w:rPr>
                      <w:rFonts w:hint="eastAsia"/>
                      <w:b/>
                      <w:bCs/>
                    </w:rPr>
                    <w:t>(</w:t>
                  </w:r>
                  <w:r>
                    <w:rPr>
                      <w:rFonts w:hint="eastAsia"/>
                      <w:b/>
                      <w:bCs/>
                    </w:rPr>
                    <w:t>다</w:t>
                  </w:r>
                  <w:r w:rsidRPr="009F5733">
                    <w:rPr>
                      <w:rFonts w:hint="eastAsia"/>
                      <w:b/>
                      <w:bCs/>
                    </w:rPr>
                    <w:t>)</w:t>
                  </w:r>
                </w:p>
                <w:p w14:paraId="651C2ACD" w14:textId="77777777" w:rsidR="00582197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천지 만물에는 큼이 있고 작음이 있다. 큼과 작음은 사물의 형태이다. ㉠</w:t>
                  </w:r>
                  <w:r w:rsidRPr="00582197">
                    <w:rPr>
                      <w:u w:val="single"/>
                    </w:rPr>
                    <w:t xml:space="preserve">형태가 처음 생겨나면 그 종류가 이미 구별되니, 누가 바꿀 수 </w:t>
                  </w:r>
                  <w:proofErr w:type="gramStart"/>
                  <w:r w:rsidRPr="00582197">
                    <w:rPr>
                      <w:u w:val="single"/>
                    </w:rPr>
                    <w:t>있겠는가</w:t>
                  </w:r>
                  <w:r>
                    <w:t>.</w:t>
                  </w:r>
                  <w:proofErr w:type="gramEnd"/>
                  <w:r>
                    <w:t xml:space="preserve"> 하지만 작으면서도 크고 크면서도 작은 이치가 또한 없지 아니하다. 무엇보다 작은 것이</w:t>
                  </w:r>
                  <w:r>
                    <w:t> </w:t>
                  </w:r>
                  <w:r>
                    <w:t>대나무 도시락의 밥과 한 그릇의 국인데, 그것에서 표정이 드러나는 사람이 있으니,</w:t>
                  </w:r>
                  <w:r>
                    <w:t> </w:t>
                  </w:r>
                  <w:r>
                    <w:t>이는 사물은 작은데 사람이 그것을 보고 크게 여기는 것이다. 무엇보다 큰 것이</w:t>
                  </w:r>
                  <w:r>
                    <w:t> </w:t>
                  </w:r>
                  <w:r>
                    <w:t xml:space="preserve">진나라와 초나라의 </w:t>
                  </w:r>
                  <w:proofErr w:type="spellStart"/>
                  <w:r>
                    <w:t>부유함인데</w:t>
                  </w:r>
                  <w:proofErr w:type="spellEnd"/>
                  <w:r>
                    <w:t>, 성인(</w:t>
                  </w:r>
                  <w:r>
                    <w:rPr>
                      <w:rFonts w:ascii="바탕" w:eastAsia="바탕" w:hAnsi="바탕" w:cs="바탕" w:hint="eastAsia"/>
                    </w:rPr>
                    <w:t>聖人</w:t>
                  </w:r>
                  <w:r>
                    <w:t xml:space="preserve">)은 </w:t>
                  </w:r>
                  <w:r w:rsidRPr="00582197">
                    <w:t>㉡</w:t>
                  </w:r>
                  <w:r w:rsidRPr="00582197">
                    <w:rPr>
                      <w:u w:val="single"/>
                    </w:rPr>
                    <w:t>“</w:t>
                  </w:r>
                  <w:r w:rsidRPr="00582197">
                    <w:rPr>
                      <w:u w:val="single"/>
                    </w:rPr>
                    <w:t>내가 무슨 부족할 것이 있겠는가.</w:t>
                  </w:r>
                  <w:r w:rsidRPr="00582197">
                    <w:rPr>
                      <w:u w:val="single"/>
                    </w:rPr>
                    <w:t>”</w:t>
                  </w:r>
                  <w:r w:rsidRPr="00582197">
                    <w:rPr>
                      <w:u w:val="single"/>
                    </w:rPr>
                    <w:t>라고 하였으니</w:t>
                  </w:r>
                  <w:r>
                    <w:t xml:space="preserve">, 이것은 사물은 큰데 사람이 그것을 보고 작게 여기는 것이다. 그렇다면 사물에는 </w:t>
                  </w:r>
                  <w:r w:rsidRPr="00582197">
                    <w:rPr>
                      <w:b/>
                      <w:bCs/>
                    </w:rPr>
                    <w:t>큼과 작음</w:t>
                  </w:r>
                  <w:r>
                    <w:t xml:space="preserve">이 일찍이 없었던 것이고, 사람의 마음이 그것을 대처함이 </w:t>
                  </w:r>
                  <w:proofErr w:type="spellStart"/>
                  <w:r>
                    <w:t>어떠한지에</w:t>
                  </w:r>
                  <w:proofErr w:type="spellEnd"/>
                  <w:r>
                    <w:t xml:space="preserve"> 달린 것일 뿐이다. </w:t>
                  </w:r>
                </w:p>
                <w:p w14:paraId="517EE2E0" w14:textId="77777777" w:rsidR="00582197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우 상사 </w:t>
                  </w:r>
                  <w:proofErr w:type="spellStart"/>
                  <w:r>
                    <w:t>사앙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禹上舍士仰</w:t>
                  </w:r>
                  <w:r>
                    <w:t xml:space="preserve">)은 </w:t>
                  </w:r>
                  <w:proofErr w:type="spellStart"/>
                  <w:r>
                    <w:t>약봉의</w:t>
                  </w:r>
                  <w:proofErr w:type="spellEnd"/>
                  <w:r>
                    <w:t xml:space="preserve"> 아래에 자리를 잡고 산다. 집터가 몇 이랑도 되지 않고 띠로 지붕을 이었으니, 집 가운데 서도 지극히 작은 경우이다. 그래도 </w:t>
                  </w:r>
                  <w:proofErr w:type="spellStart"/>
                  <w:r>
                    <w:t>사앙은</w:t>
                  </w:r>
                  <w:proofErr w:type="spellEnd"/>
                  <w:r>
                    <w:t xml:space="preserve"> 그 집을 </w:t>
                  </w:r>
                  <w:r w:rsidRPr="00582197">
                    <w:rPr>
                      <w:b/>
                      <w:bCs/>
                    </w:rPr>
                    <w:t>편히 여기며, 자고 거처하는 집</w:t>
                  </w:r>
                  <w:r>
                    <w:t xml:space="preserve">을 </w:t>
                  </w:r>
                  <w:r>
                    <w:t>‘</w:t>
                  </w:r>
                  <w:proofErr w:type="spellStart"/>
                  <w:r>
                    <w:t>용연사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容燕舍</w:t>
                  </w:r>
                  <w:r>
                    <w:t>)</w:t>
                  </w:r>
                  <w:r>
                    <w:t>’</w:t>
                  </w:r>
                  <w:r>
                    <w:t xml:space="preserve">라고 명명하였다. 그 집이 제비 둥지를 겨우 수용할 수 있는 정도라는 의미이다. </w:t>
                  </w:r>
                  <w:proofErr w:type="spellStart"/>
                  <w:r>
                    <w:t>사앙이</w:t>
                  </w:r>
                  <w:proofErr w:type="spellEnd"/>
                  <w:r>
                    <w:t xml:space="preserve"> 언젠가 ㉢</w:t>
                  </w:r>
                  <w:r w:rsidRPr="00582197">
                    <w:rPr>
                      <w:u w:val="single"/>
                    </w:rPr>
                    <w:t>나에게 집의 규모를 말한 적이 있었는데, 표정에 스스로 작다고 여기는 듯한 기색이 있었다 말해 주었다</w:t>
                  </w:r>
                  <w:r w:rsidRPr="00582197">
                    <w:t>.</w:t>
                  </w:r>
                  <w:r>
                    <w:t xml:space="preserve"> </w:t>
                  </w:r>
                </w:p>
                <w:p w14:paraId="4DC26AA2" w14:textId="273E1104" w:rsidR="00582197" w:rsidRDefault="00582197" w:rsidP="00BC241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t>“</w:t>
                  </w:r>
                  <w:r>
                    <w:t>군(</w:t>
                  </w:r>
                  <w:r>
                    <w:rPr>
                      <w:rFonts w:ascii="바탕" w:eastAsia="바탕" w:hAnsi="바탕" w:cs="바탕" w:hint="eastAsia"/>
                    </w:rPr>
                    <w:t>君</w:t>
                  </w:r>
                  <w:r>
                    <w:t xml:space="preserve">)의 집은 정말 작네. 하지만 작다고 여기면 작은 것이고 크다고 여기면 큰 것이니, 군이 어떻게 </w:t>
                  </w:r>
                  <w:proofErr w:type="spellStart"/>
                  <w:r>
                    <w:t>여기느냐에</w:t>
                  </w:r>
                  <w:proofErr w:type="spellEnd"/>
                  <w:r>
                    <w:t xml:space="preserve"> 달렸을 </w:t>
                  </w:r>
                  <w:proofErr w:type="spellStart"/>
                  <w:r>
                    <w:t>뿐일세</w:t>
                  </w:r>
                  <w:proofErr w:type="spellEnd"/>
                  <w:r>
                    <w:t xml:space="preserve">. 저 집이 이미 군을 수용하고, 그 남은 공간에 다시 군의 처와 자식을 수용하며, 뜰에는 국화를 많이 심어 매년 가을이면 </w:t>
                  </w:r>
                  <w:r w:rsidRPr="00582197">
                    <w:rPr>
                      <w:b/>
                      <w:bCs/>
                    </w:rPr>
                    <w:t>향기와 빛깔이 서로 한데 모이</w:t>
                  </w:r>
                  <w:r>
                    <w:t xml:space="preserve">고, 처마 밖에는 </w:t>
                  </w:r>
                  <w:proofErr w:type="spellStart"/>
                  <w:r>
                    <w:t>종남산</w:t>
                  </w:r>
                  <w:proofErr w:type="spellEnd"/>
                  <w:r>
                    <w:t xml:space="preserve"> 일대가 아침저녁으로 푸르른 </w:t>
                  </w:r>
                  <w:r w:rsidRPr="00582197">
                    <w:rPr>
                      <w:b/>
                      <w:bCs/>
                    </w:rPr>
                    <w:t>산 빛을 보내오네</w:t>
                  </w:r>
                  <w:r>
                    <w:t xml:space="preserve">. 집이 이 모든 것을 </w:t>
                  </w:r>
                  <w:r w:rsidRPr="00582197">
                    <w:rPr>
                      <w:b/>
                      <w:bCs/>
                    </w:rPr>
                    <w:t>사양하지 않</w:t>
                  </w:r>
                  <w:r>
                    <w:t>고 다 수용하니, 군의 집은 수용하는 것이 많네. 하지만 이것은 모두 외면의 것이지 내면이 아니 라네. ㉣</w:t>
                  </w:r>
                  <w:r w:rsidRPr="00582197">
                    <w:rPr>
                      <w:u w:val="single"/>
                    </w:rPr>
                    <w:t>군은 독서하는 사람이니 가까운 내면의 것을 시험 삼아 생각해 보게</w:t>
                  </w:r>
                  <w:r>
                    <w:t>. 군에게 몸을 주재하는 것은 마음이 아닌가. 마음의 자리는 사방 한 치일 뿐이니, 비록 지극히 작은 사물이라고 말해도 될 것이네. 하지만</w:t>
                  </w:r>
                  <w:r>
                    <w:t> </w:t>
                  </w:r>
                  <w:r>
                    <w:t xml:space="preserve">한량이 없고 방향이 없는 </w:t>
                  </w:r>
                  <w:proofErr w:type="gramStart"/>
                  <w:r>
                    <w:t>마음으로서</w:t>
                  </w:r>
                  <w:proofErr w:type="gramEnd"/>
                  <w:r>
                    <w:t> </w:t>
                  </w:r>
                  <w:r>
                    <w:t xml:space="preserve">의로운 행동을 쌓아 생기는 것을 병졸로 삼아 제대로 기르면 천지 사이에 가득하게 </w:t>
                  </w:r>
                  <w:proofErr w:type="spellStart"/>
                  <w:r>
                    <w:t>된다네</w:t>
                  </w:r>
                  <w:proofErr w:type="spellEnd"/>
                  <w:r>
                    <w:t>.</w:t>
                  </w:r>
                  <w:r>
                    <w:t> </w:t>
                  </w:r>
                  <w:r>
                    <w:t>그래서 소자 (</w:t>
                  </w:r>
                  <w:r>
                    <w:rPr>
                      <w:rFonts w:ascii="바탕" w:eastAsia="바탕" w:hAnsi="바탕" w:cs="바탕" w:hint="eastAsia"/>
                    </w:rPr>
                    <w:t>邵子</w:t>
                  </w:r>
                  <w:r>
                    <w:t xml:space="preserve">)는 </w:t>
                  </w:r>
                  <w:r>
                    <w:t>‘</w:t>
                  </w:r>
                  <w:r>
                    <w:t xml:space="preserve">베 이불로 몸을 따뜻하게 하고 명아주 국으로 배를 불리고 나서 흉중의 기를 토해 내니 우주에 </w:t>
                  </w:r>
                  <w:proofErr w:type="spellStart"/>
                  <w:r>
                    <w:t>가득하도다</w:t>
                  </w:r>
                  <w:proofErr w:type="spellEnd"/>
                  <w:r>
                    <w:t>.</w:t>
                  </w:r>
                  <w:r>
                    <w:t>’</w:t>
                  </w:r>
                  <w:r>
                    <w:t>라고 하였지.</w:t>
                  </w:r>
                  <w:r>
                    <w:t> </w:t>
                  </w:r>
                  <w:r>
                    <w:t xml:space="preserve">안락한 오두막 하나가 천지 사이의 커다란 구역이 된다는 것을 누가 </w:t>
                  </w:r>
                  <w:proofErr w:type="gramStart"/>
                  <w:r>
                    <w:t>알겠는가.</w:t>
                  </w:r>
                  <w:proofErr w:type="gramEnd"/>
                  <w:r>
                    <w:t xml:space="preserve"> ㉤</w:t>
                  </w:r>
                  <w:r w:rsidRPr="00582197">
                    <w:rPr>
                      <w:u w:val="single"/>
                    </w:rPr>
                    <w:t>지금 군은 집으로 군의 몸을 수용하고, 몸으로 군의 마음을 수용하고, 마음으로 과연 능히 천지 사이에 가득한 것을 수용하였으니</w:t>
                  </w:r>
                  <w:r>
                    <w:t>, 수용한 것의 근본을 바탕으로 정진한다면 집이 그것을 주인으로 삼지 않음이 없을 것이네.</w:t>
                  </w:r>
                  <w:r>
                    <w:t>”</w:t>
                  </w:r>
                </w:p>
                <w:p w14:paraId="5BAC027C" w14:textId="3AC79359" w:rsidR="00582197" w:rsidRDefault="00582197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</w:pPr>
                  <w:r w:rsidRPr="00582197">
                    <w:t>-</w:t>
                  </w:r>
                  <w:proofErr w:type="spellStart"/>
                  <w:r w:rsidRPr="00582197">
                    <w:t>채제공</w:t>
                  </w:r>
                  <w:proofErr w:type="spellEnd"/>
                  <w:r w:rsidRPr="00582197">
                    <w:t xml:space="preserve">, </w:t>
                  </w:r>
                  <w:r w:rsidRPr="00582197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r w:rsidRPr="00582197">
                    <w:rPr>
                      <w:rFonts w:hAnsi="학교안심 바른바탕 R" w:hint="eastAsia"/>
                    </w:rPr>
                    <w:t>용연사기</w:t>
                  </w:r>
                  <w:r w:rsidRPr="00582197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 w:rsidRPr="009F5733">
                    <w:t>-</w:t>
                  </w:r>
                </w:p>
                <w:p w14:paraId="7123477A" w14:textId="7B154B01" w:rsidR="00582197" w:rsidRPr="009F5733" w:rsidRDefault="00582197" w:rsidP="009F5733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  <w:rPr>
                      <w:rFonts w:hint="eastAsia"/>
                    </w:rPr>
                  </w:pPr>
                </w:p>
              </w:tc>
            </w:tr>
          </w:tbl>
          <w:p w14:paraId="6F8BC0A6" w14:textId="22144ECF" w:rsidR="005E133E" w:rsidRPr="00354EB5" w:rsidRDefault="005E133E" w:rsidP="0016791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학교안심 바른바탕 R" w:hint="eastAsia"/>
              </w:rPr>
            </w:pPr>
          </w:p>
        </w:tc>
      </w:tr>
    </w:tbl>
    <w:p w14:paraId="14DDD961" w14:textId="77777777" w:rsidR="0032721C" w:rsidRDefault="0032721C">
      <w:pPr>
        <w:pStyle w:val="a9"/>
        <w:rPr>
          <w:rFonts w:hint="eastAsia"/>
        </w:rPr>
      </w:pPr>
    </w:p>
    <w:sectPr w:rsidR="0032721C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75346" w14:textId="77777777" w:rsidR="0021249D" w:rsidRDefault="0021249D" w:rsidP="00567BB5">
      <w:r>
        <w:separator/>
      </w:r>
    </w:p>
  </w:endnote>
  <w:endnote w:type="continuationSeparator" w:id="0">
    <w:p w14:paraId="5B3AF704" w14:textId="77777777" w:rsidR="0021249D" w:rsidRDefault="0021249D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CABD2" w14:textId="77777777" w:rsidR="0021249D" w:rsidRDefault="0021249D" w:rsidP="00567BB5">
      <w:r>
        <w:separator/>
      </w:r>
    </w:p>
  </w:footnote>
  <w:footnote w:type="continuationSeparator" w:id="0">
    <w:p w14:paraId="4915173D" w14:textId="77777777" w:rsidR="0021249D" w:rsidRDefault="0021249D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0A578E"/>
    <w:rsid w:val="00167917"/>
    <w:rsid w:val="0021249D"/>
    <w:rsid w:val="0032721C"/>
    <w:rsid w:val="00354EB5"/>
    <w:rsid w:val="003E6CF5"/>
    <w:rsid w:val="00567BB5"/>
    <w:rsid w:val="00582197"/>
    <w:rsid w:val="005E133E"/>
    <w:rsid w:val="00662968"/>
    <w:rsid w:val="00730D00"/>
    <w:rsid w:val="007938E7"/>
    <w:rsid w:val="007C492F"/>
    <w:rsid w:val="00805341"/>
    <w:rsid w:val="00913302"/>
    <w:rsid w:val="009B6C3D"/>
    <w:rsid w:val="009C483C"/>
    <w:rsid w:val="009E01D4"/>
    <w:rsid w:val="009F5733"/>
    <w:rsid w:val="00A45DE2"/>
    <w:rsid w:val="00BC2410"/>
    <w:rsid w:val="00CA139C"/>
    <w:rsid w:val="00E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rsid w:val="007C492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39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질문(문제)"/>
    <w:basedOn w:val="a0"/>
    <w:link w:val="Char1"/>
    <w:qFormat/>
    <w:rsid w:val="007C492F"/>
    <w:pPr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Char1">
    <w:name w:val="질문(문제) Char"/>
    <w:basedOn w:val="a1"/>
    <w:link w:val="afd"/>
    <w:rsid w:val="007C492F"/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e">
    <w:name w:val="지문"/>
    <w:basedOn w:val="a0"/>
    <w:link w:val="Char2"/>
    <w:qFormat/>
    <w:rsid w:val="007C492F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Char2">
    <w:name w:val="지문 Char"/>
    <w:basedOn w:val="a1"/>
    <w:link w:val="afe"/>
    <w:rsid w:val="007C492F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2025-09-25T18:06:00Z</dcterms:created>
  <dcterms:modified xsi:type="dcterms:W3CDTF">2025-09-25T18:06:00Z</dcterms:modified>
</cp:coreProperties>
</file>