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1178" w14:textId="51D655B9" w:rsidR="00792597" w:rsidRPr="00B03BE1" w:rsidRDefault="00D66DDB" w:rsidP="00B03BE1">
      <w:pPr>
        <w:pStyle w:val="1"/>
        <w:jc w:val="center"/>
        <w:rPr>
          <w:rFonts w:ascii="宋体" w:eastAsia="宋体" w:hAnsi="宋体"/>
          <w:sz w:val="48"/>
          <w:szCs w:val="48"/>
        </w:rPr>
      </w:pPr>
      <w:r w:rsidRPr="00552BB5">
        <w:rPr>
          <w:rFonts w:ascii="宋体" w:eastAsia="宋体" w:hAnsi="宋体"/>
          <w:sz w:val="48"/>
          <w:szCs w:val="48"/>
        </w:rPr>
        <w:t>简历</w:t>
      </w:r>
      <w:r w:rsidR="00766ECB">
        <w:rPr>
          <w:rFonts w:ascii="宋体" w:eastAsia="宋体" w:hAnsi="宋体" w:hint="eastAsia"/>
          <w:sz w:val="48"/>
          <w:szCs w:val="48"/>
        </w:rPr>
        <w:t>-</w:t>
      </w:r>
      <w:r w:rsidR="00904EC0">
        <w:rPr>
          <w:rFonts w:ascii="宋体" w:eastAsia="宋体" w:hAnsi="宋体" w:hint="eastAsia"/>
          <w:sz w:val="48"/>
          <w:szCs w:val="48"/>
        </w:rPr>
        <w:t>ETL</w:t>
      </w:r>
      <w:r w:rsidR="00766ECB">
        <w:rPr>
          <w:rFonts w:ascii="宋体" w:eastAsia="宋体" w:hAnsi="宋体" w:hint="eastAsia"/>
          <w:sz w:val="48"/>
          <w:szCs w:val="48"/>
        </w:rPr>
        <w:t>开发工程</w:t>
      </w:r>
      <w:r w:rsidR="00B03BE1">
        <w:rPr>
          <w:rFonts w:ascii="宋体" w:eastAsia="宋体" w:hAnsi="宋体" w:hint="eastAsia"/>
          <w:sz w:val="48"/>
          <w:szCs w:val="48"/>
        </w:rPr>
        <w:t>师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6DDB" w:rsidRPr="005901E0" w14:paraId="30321F94" w14:textId="77777777" w:rsidTr="005901E0">
        <w:tc>
          <w:tcPr>
            <w:tcW w:w="8296" w:type="dxa"/>
          </w:tcPr>
          <w:p w14:paraId="198C2347" w14:textId="34A6BB03" w:rsidR="00D66DDB" w:rsidRPr="00126450" w:rsidRDefault="005901E0" w:rsidP="009B3858">
            <w:pPr>
              <w:pStyle w:val="a4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个人信息</w:t>
            </w:r>
          </w:p>
        </w:tc>
      </w:tr>
    </w:tbl>
    <w:p w14:paraId="1D3C719C" w14:textId="7C88732C" w:rsidR="009B3858" w:rsidRPr="00DA006F" w:rsidRDefault="005901E0" w:rsidP="006672E7">
      <w:pPr>
        <w:spacing w:beforeLines="50" w:before="156" w:line="360" w:lineRule="auto"/>
        <w:rPr>
          <w:rFonts w:ascii="宋体" w:eastAsia="宋体" w:hAnsi="宋体"/>
          <w:sz w:val="24"/>
          <w:szCs w:val="24"/>
        </w:rPr>
      </w:pPr>
      <w:r w:rsidRPr="00DA006F">
        <w:rPr>
          <w:rFonts w:ascii="宋体" w:eastAsia="宋体" w:hAnsi="宋体" w:hint="eastAsia"/>
          <w:sz w:val="24"/>
          <w:szCs w:val="24"/>
        </w:rPr>
        <w:t>姓名：喻汉</w:t>
      </w:r>
      <w:r w:rsidR="009B3858" w:rsidRPr="00DA006F">
        <w:rPr>
          <w:rFonts w:ascii="宋体" w:eastAsia="宋体" w:hAnsi="宋体" w:hint="eastAsia"/>
          <w:sz w:val="24"/>
          <w:szCs w:val="24"/>
        </w:rPr>
        <w:t>生</w:t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2341B6" w:rsidRPr="00DA006F">
        <w:rPr>
          <w:rFonts w:ascii="宋体" w:eastAsia="宋体" w:hAnsi="宋体"/>
          <w:sz w:val="24"/>
          <w:szCs w:val="24"/>
        </w:rPr>
        <w:tab/>
      </w:r>
      <w:r w:rsid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 w:hint="eastAsia"/>
          <w:sz w:val="24"/>
          <w:szCs w:val="24"/>
        </w:rPr>
        <w:t xml:space="preserve">性别：男 </w:t>
      </w:r>
      <w:r w:rsidR="009B3858" w:rsidRPr="00DA006F">
        <w:rPr>
          <w:rFonts w:ascii="宋体" w:eastAsia="宋体" w:hAnsi="宋体"/>
          <w:sz w:val="24"/>
          <w:szCs w:val="24"/>
        </w:rPr>
        <w:tab/>
      </w:r>
    </w:p>
    <w:p w14:paraId="595F3BBB" w14:textId="146CB216" w:rsidR="009B3858" w:rsidRPr="00DA006F" w:rsidRDefault="009B3858" w:rsidP="0060119E">
      <w:pPr>
        <w:spacing w:line="360" w:lineRule="auto"/>
        <w:rPr>
          <w:rFonts w:ascii="宋体" w:eastAsia="宋体" w:hAnsi="宋体"/>
          <w:sz w:val="24"/>
          <w:szCs w:val="24"/>
        </w:rPr>
      </w:pPr>
      <w:r w:rsidRPr="00DA006F">
        <w:rPr>
          <w:rFonts w:ascii="宋体" w:eastAsia="宋体" w:hAnsi="宋体" w:hint="eastAsia"/>
          <w:sz w:val="24"/>
          <w:szCs w:val="24"/>
        </w:rPr>
        <w:t>专业：计算机科学与技术（本科）</w:t>
      </w:r>
      <w:r w:rsidRPr="00DA006F">
        <w:rPr>
          <w:rFonts w:ascii="宋体" w:eastAsia="宋体" w:hAnsi="宋体"/>
          <w:sz w:val="24"/>
          <w:szCs w:val="24"/>
        </w:rPr>
        <w:tab/>
      </w:r>
      <w:r w:rsidR="002341B6" w:rsidRPr="00DA006F">
        <w:rPr>
          <w:rFonts w:ascii="宋体" w:eastAsia="宋体" w:hAnsi="宋体"/>
          <w:sz w:val="24"/>
          <w:szCs w:val="24"/>
        </w:rPr>
        <w:tab/>
      </w:r>
      <w:r w:rsidR="006A728A" w:rsidRPr="00DA006F">
        <w:rPr>
          <w:rFonts w:ascii="宋体" w:eastAsia="宋体" w:hAnsi="宋体"/>
          <w:sz w:val="24"/>
          <w:szCs w:val="24"/>
        </w:rPr>
        <w:tab/>
      </w:r>
      <w:r w:rsidR="006A728A" w:rsidRPr="00DA006F">
        <w:rPr>
          <w:rFonts w:ascii="宋体" w:eastAsia="宋体" w:hAnsi="宋体"/>
          <w:sz w:val="24"/>
          <w:szCs w:val="24"/>
        </w:rPr>
        <w:tab/>
      </w:r>
      <w:r w:rsidR="00766ECB" w:rsidRPr="00DA006F">
        <w:rPr>
          <w:rFonts w:ascii="宋体" w:eastAsia="宋体" w:hAnsi="宋体" w:hint="eastAsia"/>
          <w:sz w:val="24"/>
          <w:szCs w:val="24"/>
        </w:rPr>
        <w:t>工作经验：</w:t>
      </w:r>
      <w:r w:rsidR="001C40E4">
        <w:rPr>
          <w:rFonts w:ascii="宋体" w:eastAsia="宋体" w:hAnsi="宋体"/>
          <w:sz w:val="24"/>
          <w:szCs w:val="24"/>
        </w:rPr>
        <w:t>2</w:t>
      </w:r>
      <w:r w:rsidR="00766ECB" w:rsidRPr="00DA006F">
        <w:rPr>
          <w:rFonts w:ascii="宋体" w:eastAsia="宋体" w:hAnsi="宋体" w:hint="eastAsia"/>
          <w:sz w:val="24"/>
          <w:szCs w:val="24"/>
        </w:rPr>
        <w:t>年</w:t>
      </w:r>
    </w:p>
    <w:p w14:paraId="6642D7A0" w14:textId="5019B8A6" w:rsidR="00792597" w:rsidRPr="00DA006F" w:rsidRDefault="009B3858" w:rsidP="0060119E">
      <w:pPr>
        <w:spacing w:line="360" w:lineRule="auto"/>
        <w:rPr>
          <w:rFonts w:ascii="宋体" w:eastAsia="宋体" w:hAnsi="宋体"/>
          <w:sz w:val="24"/>
          <w:szCs w:val="24"/>
        </w:rPr>
      </w:pPr>
      <w:r w:rsidRPr="00DA006F">
        <w:rPr>
          <w:rFonts w:ascii="宋体" w:eastAsia="宋体" w:hAnsi="宋体" w:hint="eastAsia"/>
          <w:sz w:val="24"/>
          <w:szCs w:val="24"/>
        </w:rPr>
        <w:t>邮箱：</w:t>
      </w:r>
      <w:hyperlink r:id="rId8" w:history="1">
        <w:r w:rsidR="001C40E4" w:rsidRPr="001F3049">
          <w:rPr>
            <w:rStyle w:val="a5"/>
            <w:rFonts w:ascii="宋体" w:eastAsia="宋体" w:hAnsi="宋体" w:cs="Arial"/>
            <w:sz w:val="24"/>
            <w:szCs w:val="24"/>
          </w:rPr>
          <w:t>15617577080</w:t>
        </w:r>
        <w:r w:rsidR="001C40E4" w:rsidRPr="001F3049">
          <w:rPr>
            <w:rStyle w:val="a5"/>
            <w:rFonts w:ascii="宋体" w:eastAsia="宋体" w:hAnsi="宋体" w:cs="Arial" w:hint="eastAsia"/>
            <w:sz w:val="24"/>
            <w:szCs w:val="24"/>
          </w:rPr>
          <w:t>@</w:t>
        </w:r>
        <w:r w:rsidR="001C40E4" w:rsidRPr="001F3049">
          <w:rPr>
            <w:rStyle w:val="a5"/>
            <w:rFonts w:ascii="宋体" w:eastAsia="宋体" w:hAnsi="宋体" w:cs="Arial"/>
            <w:sz w:val="24"/>
            <w:szCs w:val="24"/>
          </w:rPr>
          <w:t>163.</w:t>
        </w:r>
        <w:r w:rsidR="001C40E4" w:rsidRPr="001F3049">
          <w:rPr>
            <w:rStyle w:val="a5"/>
            <w:rFonts w:ascii="宋体" w:eastAsia="宋体" w:hAnsi="宋体" w:cs="Arial" w:hint="eastAsia"/>
            <w:sz w:val="24"/>
            <w:szCs w:val="24"/>
          </w:rPr>
          <w:t>com</w:t>
        </w:r>
      </w:hyperlink>
      <w:r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="002341B6"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="006A728A"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Pr="00DA006F">
        <w:rPr>
          <w:rFonts w:ascii="宋体" w:eastAsia="宋体" w:hAnsi="宋体" w:hint="eastAsia"/>
          <w:sz w:val="24"/>
          <w:szCs w:val="24"/>
        </w:rPr>
        <w:t>手机：</w:t>
      </w:r>
      <w:r w:rsidR="001C40E4">
        <w:rPr>
          <w:rFonts w:ascii="宋体" w:eastAsia="宋体" w:hAnsi="宋体"/>
          <w:sz w:val="24"/>
          <w:szCs w:val="24"/>
        </w:rPr>
        <w:t>15617577080</w:t>
      </w:r>
      <w:r w:rsidRPr="00DA006F">
        <w:rPr>
          <w:rFonts w:ascii="宋体" w:eastAsia="宋体" w:hAnsi="宋体"/>
          <w:sz w:val="24"/>
          <w:szCs w:val="24"/>
        </w:rPr>
        <w:tab/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D3EBB51" w14:textId="77777777" w:rsidTr="005901E0">
        <w:tc>
          <w:tcPr>
            <w:tcW w:w="8296" w:type="dxa"/>
          </w:tcPr>
          <w:p w14:paraId="2939109A" w14:textId="0880A1D7" w:rsidR="005901E0" w:rsidRPr="00126450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技术生态圈</w:t>
            </w:r>
          </w:p>
        </w:tc>
      </w:tr>
    </w:tbl>
    <w:p w14:paraId="0087F2A4" w14:textId="496EDB07" w:rsidR="00281C02" w:rsidRPr="00C030BE" w:rsidRDefault="00281C02" w:rsidP="00B401D2">
      <w:pPr>
        <w:pStyle w:val="a4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Flume完成数据采集、分流等功能，理解Flume的组成架构及工作原理。能够搭建多种拓扑结构的数据采集系统，使用Ganglia完成数据监控，并进行传输优化。</w:t>
      </w:r>
    </w:p>
    <w:p w14:paraId="2230965D" w14:textId="0CA396F1" w:rsidR="00056F2E" w:rsidRP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Hadoop大数据生态体系，能够搭建高可用的Hadoop生态集群。</w:t>
      </w:r>
    </w:p>
    <w:p w14:paraId="6B74A1A4" w14:textId="43C341F8" w:rsid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HDFS组成架构、存储原理、数据的读写流程，及优化HDFS工作性能。</w:t>
      </w:r>
    </w:p>
    <w:p w14:paraId="34C696E5" w14:textId="79419B3A" w:rsidR="009D141B" w:rsidRPr="00E115CF" w:rsidRDefault="009D141B" w:rsidP="00E115CF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 w:hint="eastAsia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MapReduce工作机制与运行原理，用Tez替换计算引擎，提升Hive计算查询速度。</w:t>
      </w:r>
    </w:p>
    <w:p w14:paraId="7AFC34FB" w14:textId="6DFF2F4E" w:rsid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Mysql关系型数据库，建SQL索引优化性能。</w:t>
      </w:r>
    </w:p>
    <w:p w14:paraId="71C6A2DE" w14:textId="16962CE0" w:rsidR="00D27DCA" w:rsidRPr="00C030BE" w:rsidRDefault="00D27DCA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熟练编写sql语句，完成</w:t>
      </w:r>
      <w:r w:rsidR="0062430C">
        <w:rPr>
          <w:rFonts w:ascii="宋体" w:eastAsia="宋体" w:hAnsi="宋体" w:cs="黑体" w:hint="eastAsia"/>
          <w:color w:val="262626"/>
          <w:szCs w:val="21"/>
        </w:rPr>
        <w:t>复杂的</w:t>
      </w:r>
      <w:r>
        <w:rPr>
          <w:rFonts w:ascii="宋体" w:eastAsia="宋体" w:hAnsi="宋体" w:cs="黑体" w:hint="eastAsia"/>
          <w:color w:val="262626"/>
          <w:szCs w:val="21"/>
        </w:rPr>
        <w:t>sql需求。</w:t>
      </w:r>
    </w:p>
    <w:p w14:paraId="03802073" w14:textId="7EE0727D" w:rsidR="00C030BE" w:rsidRDefault="00C030BE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熟悉数据仓库的设计、搭建、表关系的模型构建，使用</w:t>
      </w:r>
      <w:r w:rsidRPr="00C030BE">
        <w:rPr>
          <w:rFonts w:ascii="宋体" w:eastAsia="宋体" w:hAnsi="宋体" w:cs="黑体"/>
          <w:color w:val="262626"/>
          <w:szCs w:val="21"/>
        </w:rPr>
        <w:t>Hive 实现海量结构化日志的分层管理与查询分析。</w:t>
      </w:r>
    </w:p>
    <w:p w14:paraId="039517E8" w14:textId="0F814C28" w:rsidR="00FE5C84" w:rsidRDefault="00FE5C84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/>
          <w:color w:val="262626"/>
          <w:szCs w:val="21"/>
        </w:rPr>
        <w:t>熟悉常用的</w:t>
      </w:r>
      <w:r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的</w:t>
      </w:r>
      <w:r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hell命令，能在</w:t>
      </w:r>
      <w:r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系统下搭建开发环境，及主机性能分析。</w:t>
      </w:r>
    </w:p>
    <w:p w14:paraId="6E534A8F" w14:textId="0C1DB8C3" w:rsidR="00FE5C84" w:rsidRDefault="00FE5C84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熟悉</w:t>
      </w:r>
      <w:r>
        <w:rPr>
          <w:rFonts w:ascii="宋体" w:eastAsia="宋体" w:hAnsi="宋体" w:cs="黑体"/>
          <w:color w:val="262626"/>
          <w:szCs w:val="21"/>
        </w:rPr>
        <w:t>Za</w:t>
      </w:r>
      <w:r>
        <w:rPr>
          <w:rFonts w:ascii="宋体" w:eastAsia="宋体" w:hAnsi="宋体" w:cs="黑体" w:hint="eastAsia"/>
          <w:color w:val="262626"/>
          <w:szCs w:val="21"/>
        </w:rPr>
        <w:t>bbix监控各个主机性能，并完成主机性能报警及程序监控。</w:t>
      </w:r>
    </w:p>
    <w:p w14:paraId="6B45C0B7" w14:textId="16BE7454" w:rsidR="00D27DCA" w:rsidRPr="00C030BE" w:rsidRDefault="007E3564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独立搭建并使用</w:t>
      </w:r>
      <w:r w:rsidR="003F752D">
        <w:rPr>
          <w:rFonts w:ascii="宋体" w:eastAsia="宋体" w:hAnsi="宋体" w:cs="黑体" w:hint="eastAsia"/>
          <w:color w:val="262626"/>
          <w:szCs w:val="21"/>
        </w:rPr>
        <w:t>Jenkins</w:t>
      </w:r>
      <w:r w:rsidR="003F752D">
        <w:rPr>
          <w:rFonts w:ascii="宋体" w:eastAsia="宋体" w:hAnsi="宋体" w:cs="黑体"/>
          <w:color w:val="262626"/>
          <w:szCs w:val="21"/>
        </w:rPr>
        <w:t>,Git</w:t>
      </w:r>
      <w:r w:rsidR="003F752D">
        <w:rPr>
          <w:rFonts w:ascii="宋体" w:eastAsia="宋体" w:hAnsi="宋体" w:cs="黑体" w:hint="eastAsia"/>
          <w:color w:val="262626"/>
          <w:szCs w:val="21"/>
        </w:rPr>
        <w:t>，Maven私服等持续化集成部署软件。</w:t>
      </w:r>
    </w:p>
    <w:p w14:paraId="73013917" w14:textId="487AA166" w:rsidR="00C030BE" w:rsidRPr="00B56DBE" w:rsidRDefault="00B56DBE" w:rsidP="00B401D2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JavaEE框架</w:t>
      </w:r>
      <w:r w:rsidRPr="00B56DBE">
        <w:rPr>
          <w:rFonts w:ascii="宋体" w:eastAsia="宋体" w:hAnsi="宋体" w:cs="黑体" w:hint="eastAsia"/>
          <w:color w:val="262626"/>
          <w:szCs w:val="21"/>
        </w:rPr>
        <w:t>(</w:t>
      </w:r>
      <w:r w:rsidRPr="00B56DBE">
        <w:rPr>
          <w:rFonts w:ascii="宋体" w:eastAsia="宋体" w:hAnsi="宋体" w:cs="黑体"/>
          <w:color w:val="262626"/>
          <w:szCs w:val="21"/>
        </w:rPr>
        <w:t>SSM)并能够</w:t>
      </w:r>
      <w:r w:rsidRPr="00B56DBE">
        <w:rPr>
          <w:rFonts w:ascii="宋体" w:eastAsia="宋体" w:hAnsi="宋体" w:cs="黑体" w:hint="eastAsia"/>
          <w:color w:val="262626"/>
          <w:szCs w:val="21"/>
        </w:rPr>
        <w:t>简单</w:t>
      </w:r>
      <w:r w:rsidRPr="00B56DBE">
        <w:rPr>
          <w:rFonts w:ascii="宋体" w:eastAsia="宋体" w:hAnsi="宋体" w:cs="黑体"/>
          <w:color w:val="262626"/>
          <w:szCs w:val="21"/>
        </w:rPr>
        <w:t>搭建Web可视化工程。</w:t>
      </w:r>
    </w:p>
    <w:p w14:paraId="3B088A40" w14:textId="53C4D7A7" w:rsidR="00792597" w:rsidRPr="00CC3195" w:rsidRDefault="00B56DBE" w:rsidP="00CC3195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宋体" w:eastAsia="宋体" w:hAnsi="宋体" w:cs="黑体" w:hint="eastAsia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SpringBoot框架，完成</w:t>
      </w:r>
      <w:r w:rsidRPr="00B56DBE">
        <w:rPr>
          <w:rFonts w:ascii="宋体" w:eastAsia="宋体" w:hAnsi="宋体" w:cs="黑体" w:hint="eastAsia"/>
          <w:color w:val="262626"/>
          <w:szCs w:val="21"/>
        </w:rPr>
        <w:t>数据</w:t>
      </w:r>
      <w:r w:rsidRPr="00B56DBE">
        <w:rPr>
          <w:rFonts w:ascii="宋体" w:eastAsia="宋体" w:hAnsi="宋体" w:cs="黑体"/>
          <w:color w:val="262626"/>
          <w:szCs w:val="21"/>
        </w:rPr>
        <w:t>接口的发布。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66437BFF" w14:textId="77777777" w:rsidTr="005901E0">
        <w:tc>
          <w:tcPr>
            <w:tcW w:w="8296" w:type="dxa"/>
          </w:tcPr>
          <w:p w14:paraId="39ED78E3" w14:textId="2935BDA1" w:rsidR="005901E0" w:rsidRPr="00126450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工作经验园</w:t>
            </w:r>
          </w:p>
        </w:tc>
      </w:tr>
    </w:tbl>
    <w:p w14:paraId="2C1095C9" w14:textId="1038194A" w:rsidR="00387B05" w:rsidRPr="007160F9" w:rsidRDefault="006176F6" w:rsidP="006F7666">
      <w:pPr>
        <w:spacing w:beforeLines="50" w:before="156"/>
        <w:rPr>
          <w:rFonts w:ascii="宋体" w:eastAsia="宋体" w:hAnsi="宋体"/>
          <w:szCs w:val="21"/>
        </w:rPr>
      </w:pPr>
      <w:r w:rsidRPr="007160F9">
        <w:rPr>
          <w:rFonts w:ascii="宋体" w:eastAsia="宋体" w:hAnsi="宋体" w:hint="eastAsia"/>
          <w:szCs w:val="21"/>
        </w:rPr>
        <w:t>公司名称：</w:t>
      </w:r>
      <w:r w:rsidR="00754ED8" w:rsidRPr="00754ED8">
        <w:rPr>
          <w:rFonts w:ascii="宋体" w:eastAsia="宋体" w:hAnsi="宋体" w:hint="eastAsia"/>
          <w:szCs w:val="21"/>
        </w:rPr>
        <w:t>大地零一（深圳）科技有限公司</w:t>
      </w:r>
      <w:r w:rsidRPr="007160F9">
        <w:rPr>
          <w:rFonts w:ascii="宋体" w:eastAsia="宋体" w:hAnsi="宋体"/>
          <w:szCs w:val="21"/>
        </w:rPr>
        <w:tab/>
      </w:r>
      <w:r w:rsidR="00C13362" w:rsidRPr="007160F9">
        <w:rPr>
          <w:rFonts w:ascii="宋体" w:eastAsia="宋体" w:hAnsi="宋体"/>
          <w:szCs w:val="21"/>
        </w:rPr>
        <w:tab/>
      </w:r>
      <w:r w:rsidR="007160F9">
        <w:rPr>
          <w:rFonts w:ascii="宋体" w:eastAsia="宋体" w:hAnsi="宋体"/>
          <w:szCs w:val="21"/>
        </w:rPr>
        <w:tab/>
      </w:r>
      <w:r w:rsidR="007160F9">
        <w:rPr>
          <w:rFonts w:ascii="宋体" w:eastAsia="宋体" w:hAnsi="宋体"/>
          <w:szCs w:val="21"/>
        </w:rPr>
        <w:tab/>
      </w:r>
      <w:r w:rsidR="00754ED8">
        <w:rPr>
          <w:rFonts w:ascii="宋体" w:eastAsia="宋体" w:hAnsi="宋体"/>
          <w:szCs w:val="21"/>
        </w:rPr>
        <w:t xml:space="preserve"> </w:t>
      </w:r>
      <w:r w:rsidR="007160F9">
        <w:rPr>
          <w:rFonts w:ascii="宋体" w:eastAsia="宋体" w:hAnsi="宋体" w:hint="eastAsia"/>
          <w:szCs w:val="21"/>
        </w:rPr>
        <w:t>职位：</w:t>
      </w:r>
      <w:r w:rsidRPr="007160F9">
        <w:rPr>
          <w:rFonts w:ascii="宋体" w:eastAsia="宋体" w:hAnsi="宋体"/>
          <w:szCs w:val="21"/>
        </w:rPr>
        <w:t>大数据研发工程师</w:t>
      </w:r>
    </w:p>
    <w:p w14:paraId="16A23C6A" w14:textId="7E53C68D" w:rsidR="006176F6" w:rsidRPr="00CB66F4" w:rsidRDefault="006176F6" w:rsidP="00CB66F4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8"/>
          <w:szCs w:val="28"/>
        </w:rPr>
      </w:pPr>
      <w:r w:rsidRPr="00387B05">
        <w:rPr>
          <w:rFonts w:ascii="宋体" w:eastAsia="宋体" w:hAnsi="宋体" w:hint="eastAsia"/>
          <w:sz w:val="28"/>
          <w:szCs w:val="28"/>
        </w:rPr>
        <w:t>参与项目：</w:t>
      </w:r>
    </w:p>
    <w:p w14:paraId="04037F57" w14:textId="40775956" w:rsidR="006176F6" w:rsidRPr="00387B05" w:rsidRDefault="00CB66F4" w:rsidP="00806598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日志埋点</w:t>
      </w:r>
      <w:r w:rsidR="006176F6" w:rsidRPr="00387B05">
        <w:rPr>
          <w:rFonts w:ascii="宋体" w:eastAsia="宋体" w:hAnsi="宋体"/>
          <w:szCs w:val="21"/>
        </w:rPr>
        <w:t>分析系统</w:t>
      </w:r>
      <w:r>
        <w:rPr>
          <w:rFonts w:ascii="宋体" w:eastAsia="宋体" w:hAnsi="宋体" w:hint="eastAsia"/>
          <w:szCs w:val="21"/>
        </w:rPr>
        <w:t>（</w:t>
      </w:r>
      <w:r w:rsidR="00CC4D2E">
        <w:rPr>
          <w:rFonts w:ascii="宋体" w:eastAsia="宋体" w:hAnsi="宋体" w:hint="eastAsia"/>
          <w:szCs w:val="21"/>
        </w:rPr>
        <w:t>数仓</w:t>
      </w:r>
      <w:r w:rsidR="0095531A">
        <w:rPr>
          <w:rFonts w:ascii="宋体" w:eastAsia="宋体" w:hAnsi="宋体" w:hint="eastAsia"/>
          <w:szCs w:val="21"/>
        </w:rPr>
        <w:t>项目</w:t>
      </w:r>
      <w:r>
        <w:rPr>
          <w:rFonts w:ascii="宋体" w:eastAsia="宋体" w:hAnsi="宋体" w:hint="eastAsia"/>
          <w:szCs w:val="21"/>
        </w:rPr>
        <w:t>）</w:t>
      </w:r>
    </w:p>
    <w:p w14:paraId="691BF6C5" w14:textId="246541E7" w:rsidR="006176F6" w:rsidRPr="00387B05" w:rsidRDefault="002A1FBB" w:rsidP="00806598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中企经营分析</w:t>
      </w:r>
      <w:r w:rsidR="00533F8F">
        <w:rPr>
          <w:rFonts w:ascii="宋体" w:eastAsia="宋体" w:hAnsi="宋体" w:hint="eastAsia"/>
          <w:szCs w:val="21"/>
        </w:rPr>
        <w:t>系统</w:t>
      </w:r>
      <w:r>
        <w:rPr>
          <w:rFonts w:ascii="宋体" w:eastAsia="宋体" w:hAnsi="宋体" w:hint="eastAsia"/>
          <w:szCs w:val="21"/>
        </w:rPr>
        <w:t>（BI报表）</w:t>
      </w:r>
    </w:p>
    <w:p w14:paraId="36099252" w14:textId="06AB68E2" w:rsidR="002341B6" w:rsidRPr="00387B05" w:rsidRDefault="002341B6" w:rsidP="002341B6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387B05">
        <w:rPr>
          <w:rFonts w:ascii="宋体" w:eastAsia="宋体" w:hAnsi="宋体" w:hint="eastAsia"/>
          <w:sz w:val="28"/>
          <w:szCs w:val="28"/>
        </w:rPr>
        <w:t>主要职责：</w:t>
      </w:r>
    </w:p>
    <w:p w14:paraId="78E3518F" w14:textId="3EBDC8B5" w:rsidR="002341B6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参与并讨论公司架构选型，技术选取，平台功能规划与设计。</w:t>
      </w:r>
    </w:p>
    <w:p w14:paraId="11C9959C" w14:textId="05CD7AB6" w:rsid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搭建公司</w:t>
      </w:r>
      <w:r w:rsidR="00F468C8">
        <w:rPr>
          <w:rFonts w:ascii="宋体" w:eastAsia="宋体" w:hAnsi="宋体" w:hint="eastAsia"/>
          <w:szCs w:val="21"/>
        </w:rPr>
        <w:t>数仓</w:t>
      </w:r>
      <w:r w:rsidRPr="00387B05">
        <w:rPr>
          <w:rFonts w:ascii="宋体" w:eastAsia="宋体" w:hAnsi="宋体" w:hint="eastAsia"/>
          <w:szCs w:val="21"/>
        </w:rPr>
        <w:t>服务平台，日常维护平台软件，优化性能。</w:t>
      </w:r>
    </w:p>
    <w:p w14:paraId="36E95961" w14:textId="4A8BC756" w:rsidR="00D06E2D" w:rsidRPr="00387B05" w:rsidRDefault="00D06E2D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负责公司各个技术点的调研，协助同事做技术</w:t>
      </w:r>
      <w:r w:rsidR="006A3F6D">
        <w:rPr>
          <w:rFonts w:ascii="宋体" w:eastAsia="宋体" w:hAnsi="宋体" w:hint="eastAsia"/>
          <w:szCs w:val="21"/>
        </w:rPr>
        <w:t>支持。</w:t>
      </w:r>
    </w:p>
    <w:p w14:paraId="035EC796" w14:textId="31F2F1DB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lastRenderedPageBreak/>
        <w:t>负责数仓数据的接入，清洗，业务主题建模。</w:t>
      </w:r>
    </w:p>
    <w:p w14:paraId="71F1E61E" w14:textId="66A48CDC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结合业务需求设计数据分析场景，并形成后台实现方案。</w:t>
      </w:r>
    </w:p>
    <w:p w14:paraId="51BCB6AD" w14:textId="3BEBBCCF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独立完成业务数据建模，指标分析，并将结果转化为运营指标。</w:t>
      </w:r>
    </w:p>
    <w:p w14:paraId="5DB72066" w14:textId="2032508B" w:rsid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优化</w:t>
      </w:r>
      <w:r w:rsidR="00345CAC">
        <w:rPr>
          <w:rFonts w:ascii="宋体" w:eastAsia="宋体" w:hAnsi="宋体" w:hint="eastAsia"/>
          <w:szCs w:val="21"/>
        </w:rPr>
        <w:t>Kettle</w:t>
      </w:r>
      <w:r w:rsidRPr="00387B05">
        <w:rPr>
          <w:rFonts w:ascii="宋体" w:eastAsia="宋体" w:hAnsi="宋体"/>
          <w:szCs w:val="21"/>
        </w:rPr>
        <w:t>，</w:t>
      </w:r>
      <w:r w:rsidR="00345CAC">
        <w:rPr>
          <w:rFonts w:ascii="宋体" w:eastAsia="宋体" w:hAnsi="宋体"/>
          <w:szCs w:val="21"/>
        </w:rPr>
        <w:t>Mysql</w:t>
      </w:r>
      <w:r w:rsidRPr="00387B05">
        <w:rPr>
          <w:rFonts w:ascii="宋体" w:eastAsia="宋体" w:hAnsi="宋体"/>
          <w:szCs w:val="21"/>
        </w:rPr>
        <w:t>,</w:t>
      </w:r>
      <w:r w:rsidR="00345CAC">
        <w:rPr>
          <w:rFonts w:ascii="宋体" w:eastAsia="宋体" w:hAnsi="宋体"/>
          <w:szCs w:val="21"/>
        </w:rPr>
        <w:t>Flume</w:t>
      </w:r>
      <w:r w:rsidR="00345CAC" w:rsidRPr="00387B05">
        <w:rPr>
          <w:rFonts w:ascii="宋体" w:eastAsia="宋体" w:hAnsi="宋体"/>
          <w:szCs w:val="21"/>
        </w:rPr>
        <w:t xml:space="preserve"> </w:t>
      </w:r>
      <w:r w:rsidRPr="00387B05">
        <w:rPr>
          <w:rFonts w:ascii="宋体" w:eastAsia="宋体" w:hAnsi="宋体"/>
          <w:szCs w:val="21"/>
        </w:rPr>
        <w:t>,</w:t>
      </w:r>
      <w:r w:rsidR="00345CAC">
        <w:rPr>
          <w:rFonts w:ascii="宋体" w:eastAsia="宋体" w:hAnsi="宋体"/>
          <w:szCs w:val="21"/>
        </w:rPr>
        <w:t>Kafka</w:t>
      </w:r>
      <w:r w:rsidR="004F27F7">
        <w:rPr>
          <w:rFonts w:ascii="宋体" w:eastAsia="宋体" w:hAnsi="宋体"/>
          <w:szCs w:val="21"/>
        </w:rPr>
        <w:t>,Hadoop</w:t>
      </w:r>
      <w:r w:rsidRPr="00387B05">
        <w:rPr>
          <w:rFonts w:ascii="宋体" w:eastAsia="宋体" w:hAnsi="宋体"/>
          <w:szCs w:val="21"/>
        </w:rPr>
        <w:t>参数，实现系统调优。</w:t>
      </w:r>
    </w:p>
    <w:p w14:paraId="5C7A8092" w14:textId="409353F4" w:rsidR="004018F1" w:rsidRPr="00387B05" w:rsidRDefault="004018F1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负责公司集群的维护，监控，异常处理及报警</w:t>
      </w:r>
      <w:r w:rsidR="0044159C">
        <w:rPr>
          <w:rFonts w:ascii="宋体" w:eastAsia="宋体" w:hAnsi="宋体" w:hint="eastAsia"/>
          <w:szCs w:val="21"/>
        </w:rPr>
        <w:t>，</w:t>
      </w:r>
      <w:r w:rsidR="002F1DF6">
        <w:rPr>
          <w:rFonts w:ascii="宋体" w:eastAsia="宋体" w:hAnsi="宋体" w:hint="eastAsia"/>
          <w:szCs w:val="21"/>
        </w:rPr>
        <w:t>实现</w:t>
      </w:r>
      <w:r w:rsidR="0044159C">
        <w:rPr>
          <w:rFonts w:ascii="宋体" w:eastAsia="宋体" w:hAnsi="宋体" w:hint="eastAsia"/>
          <w:szCs w:val="21"/>
        </w:rPr>
        <w:t>服务器集群</w:t>
      </w:r>
      <w:r w:rsidR="002F1DF6">
        <w:rPr>
          <w:rFonts w:ascii="宋体" w:eastAsia="宋体" w:hAnsi="宋体" w:hint="eastAsia"/>
          <w:szCs w:val="21"/>
        </w:rPr>
        <w:t>正常</w:t>
      </w:r>
      <w:r w:rsidR="008658B8">
        <w:rPr>
          <w:rFonts w:ascii="宋体" w:eastAsia="宋体" w:hAnsi="宋体" w:hint="eastAsia"/>
          <w:szCs w:val="21"/>
        </w:rPr>
        <w:t>运行</w:t>
      </w:r>
      <w:r>
        <w:rPr>
          <w:rFonts w:ascii="宋体" w:eastAsia="宋体" w:hAnsi="宋体" w:hint="eastAsia"/>
          <w:szCs w:val="21"/>
        </w:rPr>
        <w:t>。</w:t>
      </w:r>
    </w:p>
    <w:p w14:paraId="345DC64A" w14:textId="291EDD0D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学习新技术，提高整个平台的计算能力和效率。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500BD61" w14:textId="77777777" w:rsidTr="005901E0">
        <w:tc>
          <w:tcPr>
            <w:tcW w:w="8296" w:type="dxa"/>
          </w:tcPr>
          <w:p w14:paraId="558907E5" w14:textId="4EB08640" w:rsidR="005901E0" w:rsidRPr="00126450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项目经验区</w:t>
            </w:r>
          </w:p>
        </w:tc>
      </w:tr>
    </w:tbl>
    <w:p w14:paraId="1844F5C0" w14:textId="61E35DA6" w:rsidR="00F86150" w:rsidRPr="00F86150" w:rsidRDefault="000B447F" w:rsidP="00F86150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日志埋点</w:t>
      </w:r>
      <w:r w:rsidR="00F86150" w:rsidRPr="009A0C17">
        <w:rPr>
          <w:rFonts w:ascii="宋体" w:eastAsia="宋体" w:hAnsi="宋体" w:hint="eastAsia"/>
          <w:sz w:val="28"/>
          <w:szCs w:val="28"/>
        </w:rPr>
        <w:t>分析系统</w:t>
      </w:r>
      <w:r w:rsidR="00BF7651">
        <w:rPr>
          <w:rFonts w:ascii="宋体" w:eastAsia="宋体" w:hAnsi="宋体" w:hint="eastAsia"/>
          <w:sz w:val="28"/>
          <w:szCs w:val="28"/>
        </w:rPr>
        <w:t>（数仓）</w:t>
      </w:r>
      <w:r w:rsidR="00F86150" w:rsidRPr="009A0C17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C17606">
        <w:rPr>
          <w:rFonts w:ascii="宋体" w:eastAsia="宋体" w:hAnsi="宋体"/>
          <w:sz w:val="28"/>
          <w:szCs w:val="28"/>
        </w:rPr>
        <w:t xml:space="preserve">   </w:t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>01</w:t>
      </w:r>
      <w:r w:rsidR="00CF2BFA">
        <w:rPr>
          <w:rFonts w:ascii="宋体" w:eastAsia="宋体" w:hAnsi="宋体" w:cs="黑体"/>
          <w:color w:val="262626"/>
          <w:sz w:val="28"/>
          <w:szCs w:val="28"/>
        </w:rPr>
        <w:t>8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>.</w:t>
      </w:r>
      <w:r w:rsidR="00F520E7">
        <w:rPr>
          <w:rFonts w:ascii="宋体" w:eastAsia="宋体" w:hAnsi="宋体" w:cs="黑体"/>
          <w:color w:val="262626"/>
          <w:sz w:val="28"/>
          <w:szCs w:val="28"/>
        </w:rPr>
        <w:t>8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 xml:space="preserve"> – </w:t>
      </w:r>
      <w:r w:rsidR="00A02254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A02254">
        <w:rPr>
          <w:rFonts w:ascii="宋体" w:eastAsia="宋体" w:hAnsi="宋体" w:cs="黑体"/>
          <w:color w:val="262626"/>
          <w:sz w:val="28"/>
          <w:szCs w:val="28"/>
        </w:rPr>
        <w:t>019.7</w:t>
      </w:r>
    </w:p>
    <w:p w14:paraId="559A1799" w14:textId="3B2635B1" w:rsidR="00F86150" w:rsidRPr="00F86150" w:rsidRDefault="00F86150" w:rsidP="00B03BE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605758">
        <w:rPr>
          <w:rFonts w:ascii="宋体" w:eastAsia="宋体" w:hAnsi="宋体" w:hint="eastAsia"/>
          <w:szCs w:val="21"/>
        </w:rPr>
        <w:t>开发环境：</w:t>
      </w:r>
      <w:r w:rsidRPr="00F86150">
        <w:rPr>
          <w:rFonts w:ascii="宋体" w:eastAsia="宋体" w:hAnsi="宋体"/>
          <w:szCs w:val="21"/>
        </w:rPr>
        <w:t>IntelliJ IDEA+Jdk1.8+Maven+Git</w:t>
      </w:r>
    </w:p>
    <w:p w14:paraId="7BA62B09" w14:textId="45DC9AD0" w:rsidR="00F86150" w:rsidRDefault="00F86150" w:rsidP="00C54A45">
      <w:pPr>
        <w:spacing w:line="300" w:lineRule="auto"/>
        <w:ind w:left="1050" w:hangingChars="500" w:hanging="1050"/>
        <w:jc w:val="left"/>
        <w:rPr>
          <w:rFonts w:ascii="宋体" w:eastAsia="宋体" w:hAnsi="宋体" w:hint="eastAsia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Pr="00F86150">
        <w:rPr>
          <w:rFonts w:ascii="宋体" w:eastAsia="宋体" w:hAnsi="宋体"/>
          <w:szCs w:val="21"/>
        </w:rPr>
        <w:t>Flume-1.</w:t>
      </w:r>
      <w:r w:rsidR="0061107A">
        <w:rPr>
          <w:rFonts w:ascii="宋体" w:eastAsia="宋体" w:hAnsi="宋体"/>
          <w:szCs w:val="21"/>
        </w:rPr>
        <w:t>7.0</w:t>
      </w:r>
      <w:r w:rsidRPr="00F86150">
        <w:rPr>
          <w:rFonts w:ascii="宋体" w:eastAsia="宋体" w:hAnsi="宋体"/>
          <w:szCs w:val="21"/>
        </w:rPr>
        <w:t>+Kafka-0.11+Hadoop-2.7.2+Hive-1.2.1</w:t>
      </w:r>
      <w:r w:rsidR="002726A0">
        <w:rPr>
          <w:rFonts w:ascii="宋体" w:eastAsia="宋体" w:hAnsi="宋体" w:hint="eastAsia"/>
          <w:szCs w:val="21"/>
        </w:rPr>
        <w:t>+Mysql</w:t>
      </w:r>
      <w:r w:rsidR="002726A0">
        <w:rPr>
          <w:rFonts w:ascii="宋体" w:eastAsia="宋体" w:hAnsi="宋体"/>
          <w:szCs w:val="21"/>
        </w:rPr>
        <w:t>5.6</w:t>
      </w:r>
      <w:r w:rsidR="009864EE">
        <w:rPr>
          <w:rFonts w:ascii="宋体" w:eastAsia="宋体" w:hAnsi="宋体" w:hint="eastAsia"/>
          <w:szCs w:val="21"/>
        </w:rPr>
        <w:t>+可视化</w:t>
      </w:r>
      <w:bookmarkStart w:id="0" w:name="_GoBack"/>
      <w:bookmarkEnd w:id="0"/>
    </w:p>
    <w:p w14:paraId="37D0BEA5" w14:textId="26C56A3E" w:rsidR="00F86150" w:rsidRDefault="007C3894" w:rsidP="00C54A45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Pr="007C3894">
        <w:rPr>
          <w:rFonts w:ascii="宋体" w:eastAsia="宋体" w:hAnsi="宋体" w:hint="eastAsia"/>
          <w:szCs w:val="21"/>
        </w:rPr>
        <w:t>主要对“</w:t>
      </w:r>
      <w:r w:rsidR="003F601A">
        <w:rPr>
          <w:rFonts w:ascii="宋体" w:eastAsia="宋体" w:hAnsi="宋体" w:hint="eastAsia"/>
          <w:szCs w:val="21"/>
        </w:rPr>
        <w:t>E肚仔</w:t>
      </w:r>
      <w:r w:rsidRPr="007C3894">
        <w:rPr>
          <w:rFonts w:ascii="宋体" w:eastAsia="宋体" w:hAnsi="宋体" w:hint="eastAsia"/>
          <w:szCs w:val="21"/>
        </w:rPr>
        <w:t>”</w:t>
      </w:r>
      <w:r w:rsidRPr="007C3894">
        <w:rPr>
          <w:rFonts w:ascii="宋体" w:eastAsia="宋体" w:hAnsi="宋体"/>
          <w:szCs w:val="21"/>
        </w:rPr>
        <w:t>App用户行为数据和业务数据库的数据进行存储和分析统计。针对各种用户，商品等多维度去统计分析，根据分析结果优化App</w:t>
      </w:r>
      <w:r>
        <w:rPr>
          <w:rFonts w:ascii="宋体" w:eastAsia="宋体" w:hAnsi="宋体" w:hint="eastAsia"/>
          <w:szCs w:val="21"/>
        </w:rPr>
        <w:t>。</w:t>
      </w:r>
      <w:r w:rsidRPr="007C3894">
        <w:rPr>
          <w:rFonts w:ascii="宋体" w:eastAsia="宋体" w:hAnsi="宋体"/>
          <w:szCs w:val="21"/>
        </w:rPr>
        <w:t>改变不同人群、不同地区的销售策略，帮助提升公司营业额以及市场占有率。</w:t>
      </w:r>
    </w:p>
    <w:p w14:paraId="26A97485" w14:textId="6F2E7C6D" w:rsidR="007C3894" w:rsidRDefault="007C3894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656855F6" w14:textId="2F239249" w:rsidR="007C3894" w:rsidRPr="002A51D3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2A51D3">
        <w:rPr>
          <w:rFonts w:ascii="宋体" w:eastAsia="宋体" w:hAnsi="宋体" w:hint="eastAsia"/>
          <w:szCs w:val="21"/>
        </w:rPr>
        <w:t>参与讨论数据仓库需求分析、</w:t>
      </w:r>
      <w:r w:rsidR="002A51D3" w:rsidRPr="002A51D3">
        <w:rPr>
          <w:rFonts w:ascii="宋体" w:eastAsia="宋体" w:hAnsi="宋体" w:hint="eastAsia"/>
          <w:szCs w:val="21"/>
        </w:rPr>
        <w:t>分层</w:t>
      </w:r>
      <w:r w:rsidRPr="002A51D3">
        <w:rPr>
          <w:rFonts w:ascii="宋体" w:eastAsia="宋体" w:hAnsi="宋体"/>
          <w:szCs w:val="21"/>
        </w:rPr>
        <w:t>设计。</w:t>
      </w:r>
    </w:p>
    <w:p w14:paraId="01D4E2C2" w14:textId="5092881D" w:rsidR="007C3894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将用户行为日志数据和业务数据采集至数仓数据原始层。</w:t>
      </w:r>
    </w:p>
    <w:p w14:paraId="207CAF0E" w14:textId="531D0877" w:rsidR="007C3894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实现产品</w:t>
      </w:r>
      <w:r>
        <w:rPr>
          <w:rFonts w:ascii="宋体" w:eastAsia="宋体" w:hAnsi="宋体" w:hint="eastAsia"/>
          <w:szCs w:val="21"/>
        </w:rPr>
        <w:t>，</w:t>
      </w:r>
      <w:r w:rsidRPr="007C3894">
        <w:rPr>
          <w:rFonts w:ascii="宋体" w:eastAsia="宋体" w:hAnsi="宋体"/>
          <w:szCs w:val="21"/>
        </w:rPr>
        <w:t>运营陆续提出的需求，包括但不限于留存用户、连续活跃用户。</w:t>
      </w:r>
    </w:p>
    <w:p w14:paraId="74B2E60E" w14:textId="1D6F5503" w:rsidR="007C3894" w:rsidRPr="007C3894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持续维护数仓健康状态，</w:t>
      </w:r>
      <w:r w:rsidRPr="007C3894">
        <w:rPr>
          <w:rFonts w:ascii="宋体" w:eastAsia="宋体" w:hAnsi="宋体"/>
          <w:szCs w:val="21"/>
        </w:rPr>
        <w:t>不断优化数据仓库性能。</w:t>
      </w:r>
    </w:p>
    <w:p w14:paraId="66FA7665" w14:textId="0FBD820D" w:rsidR="007C3894" w:rsidRDefault="007C3894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C06352C" w14:textId="1CC3C93D" w:rsidR="007A5124" w:rsidRDefault="007A5124" w:rsidP="00B03BE1">
      <w:pPr>
        <w:pStyle w:val="a4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数仓结构分析与设计</w:t>
      </w:r>
    </w:p>
    <w:p w14:paraId="1E0BDA17" w14:textId="0DB8176C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数仓构建为四层</w:t>
      </w:r>
      <w:r w:rsidR="00E95EC4">
        <w:rPr>
          <w:rFonts w:ascii="宋体" w:eastAsia="宋体" w:hAnsi="宋体" w:hint="eastAsia"/>
          <w:szCs w:val="21"/>
        </w:rPr>
        <w:t>:</w:t>
      </w: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ods）、数据明细层（dwd）、数据服务层（dws）、数据应用层（ads），</w:t>
      </w:r>
      <w:r w:rsidR="00FC20A5">
        <w:rPr>
          <w:rFonts w:ascii="宋体" w:eastAsia="宋体" w:hAnsi="宋体" w:hint="eastAsia"/>
          <w:szCs w:val="21"/>
        </w:rPr>
        <w:t>保证了</w:t>
      </w:r>
      <w:r w:rsidRPr="007A5124">
        <w:rPr>
          <w:rFonts w:ascii="宋体" w:eastAsia="宋体" w:hAnsi="宋体"/>
          <w:szCs w:val="21"/>
        </w:rPr>
        <w:t>数据</w:t>
      </w:r>
      <w:r w:rsidR="000C6557">
        <w:rPr>
          <w:rFonts w:ascii="宋体" w:eastAsia="宋体" w:hAnsi="宋体" w:hint="eastAsia"/>
          <w:szCs w:val="21"/>
        </w:rPr>
        <w:t>间</w:t>
      </w:r>
      <w:r w:rsidRPr="007A5124">
        <w:rPr>
          <w:rFonts w:ascii="宋体" w:eastAsia="宋体" w:hAnsi="宋体"/>
          <w:szCs w:val="21"/>
        </w:rPr>
        <w:t>解耦、分层处理、便于管理。</w:t>
      </w:r>
    </w:p>
    <w:p w14:paraId="615720DA" w14:textId="1C7D1B12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ods）：加载用户行为日志和业务数据，保持数据原貌。</w:t>
      </w:r>
    </w:p>
    <w:p w14:paraId="06844D25" w14:textId="6ECB3638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dwd）：使用自定义UDF函数对用户行为日志进行解析，并过滤脏数据，对敏感数据加密，</w:t>
      </w:r>
      <w:r w:rsidR="00954398">
        <w:rPr>
          <w:rFonts w:ascii="宋体" w:eastAsia="宋体" w:hAnsi="宋体" w:hint="eastAsia"/>
          <w:szCs w:val="21"/>
        </w:rPr>
        <w:t>对用户重要信息脱敏，</w:t>
      </w:r>
      <w:r w:rsidRPr="007A5124">
        <w:rPr>
          <w:rFonts w:ascii="宋体" w:eastAsia="宋体" w:hAnsi="宋体"/>
          <w:szCs w:val="21"/>
        </w:rPr>
        <w:t>对表降维处理。</w:t>
      </w:r>
    </w:p>
    <w:p w14:paraId="44FD275F" w14:textId="3225647D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数据服务层（</w:t>
      </w:r>
      <w:r w:rsidRPr="007A5124">
        <w:rPr>
          <w:rFonts w:ascii="宋体" w:eastAsia="宋体" w:hAnsi="宋体"/>
          <w:szCs w:val="21"/>
        </w:rPr>
        <w:t>dws）：对数据轻度聚合，并将查询频度较高的表联合起来制作宽表，一表多用</w:t>
      </w:r>
      <w:r w:rsidR="009419E3">
        <w:rPr>
          <w:rFonts w:ascii="宋体" w:eastAsia="宋体" w:hAnsi="宋体" w:hint="eastAsia"/>
          <w:szCs w:val="21"/>
        </w:rPr>
        <w:t>，解决大部分需求，</w:t>
      </w:r>
      <w:r w:rsidRPr="007A5124">
        <w:rPr>
          <w:rFonts w:ascii="宋体" w:eastAsia="宋体" w:hAnsi="宋体"/>
          <w:szCs w:val="21"/>
        </w:rPr>
        <w:t>提高工作效率。</w:t>
      </w:r>
    </w:p>
    <w:p w14:paraId="4406CF71" w14:textId="28F33177" w:rsidR="007A5124" w:rsidRP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数据应用层（</w:t>
      </w:r>
      <w:r w:rsidRPr="007A5124">
        <w:rPr>
          <w:rFonts w:ascii="宋体" w:eastAsia="宋体" w:hAnsi="宋体"/>
          <w:szCs w:val="21"/>
        </w:rPr>
        <w:t>ads）：对dws层的数据从不同维度聚合，结果写入Mysql。</w:t>
      </w:r>
    </w:p>
    <w:p w14:paraId="3A613AEC" w14:textId="04CBE2AD" w:rsidR="007A5124" w:rsidRPr="007A5124" w:rsidRDefault="007A5124" w:rsidP="00B03BE1">
      <w:pPr>
        <w:pStyle w:val="a4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数仓优化</w:t>
      </w:r>
    </w:p>
    <w:p w14:paraId="2BB18169" w14:textId="3BEF1048" w:rsidR="000C1D31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初期使用</w:t>
      </w:r>
      <w:r w:rsidRPr="00E53090">
        <w:rPr>
          <w:rFonts w:ascii="宋体" w:eastAsia="宋体" w:hAnsi="宋体"/>
          <w:szCs w:val="21"/>
        </w:rPr>
        <w:t>Tez引擎，运行提升速度两倍。</w:t>
      </w:r>
    </w:p>
    <w:p w14:paraId="140FAE40" w14:textId="68C00E27" w:rsidR="00E53090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数仓中通过数据建模理论，对数仓中的数据采用多冗余，低范式构建星型模型，减少关联查询，提高查询效率</w:t>
      </w:r>
      <w:r w:rsidR="003E787B">
        <w:rPr>
          <w:rFonts w:ascii="宋体" w:eastAsia="宋体" w:hAnsi="宋体" w:hint="eastAsia"/>
          <w:szCs w:val="21"/>
        </w:rPr>
        <w:t>。</w:t>
      </w:r>
    </w:p>
    <w:p w14:paraId="3F151C3C" w14:textId="347AC78D" w:rsidR="00E53090" w:rsidRDefault="00836A1E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Hive元数据管理：</w:t>
      </w:r>
      <w:r w:rsidR="00E53090" w:rsidRPr="00E53090">
        <w:rPr>
          <w:rFonts w:ascii="宋体" w:eastAsia="宋体" w:hAnsi="宋体" w:hint="eastAsia"/>
          <w:szCs w:val="21"/>
        </w:rPr>
        <w:t>基于</w:t>
      </w:r>
      <w:r w:rsidR="00E53090" w:rsidRPr="00E53090">
        <w:rPr>
          <w:rFonts w:ascii="宋体" w:eastAsia="宋体" w:hAnsi="宋体"/>
          <w:szCs w:val="21"/>
        </w:rPr>
        <w:t>Keepalived实现Mysql HA，每日凌晨后做元数据备份。</w:t>
      </w:r>
    </w:p>
    <w:p w14:paraId="4A7BEE59" w14:textId="0A7F525A" w:rsidR="00E53090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lastRenderedPageBreak/>
        <w:t>合理设置小表阈值，在资源允许的情况下尽量使用</w:t>
      </w:r>
      <w:r w:rsidRPr="00E53090">
        <w:rPr>
          <w:rFonts w:ascii="宋体" w:eastAsia="宋体" w:hAnsi="宋体"/>
          <w:szCs w:val="21"/>
        </w:rPr>
        <w:t>MapJoin以避免</w:t>
      </w:r>
      <w:r w:rsidR="00796123">
        <w:rPr>
          <w:rFonts w:ascii="宋体" w:eastAsia="宋体" w:hAnsi="宋体" w:hint="eastAsia"/>
          <w:szCs w:val="21"/>
        </w:rPr>
        <w:t>S</w:t>
      </w:r>
      <w:r w:rsidRPr="00E53090">
        <w:rPr>
          <w:rFonts w:ascii="宋体" w:eastAsia="宋体" w:hAnsi="宋体"/>
          <w:szCs w:val="21"/>
        </w:rPr>
        <w:t>huffle。</w:t>
      </w:r>
    </w:p>
    <w:p w14:paraId="4050C8E0" w14:textId="3A1CF4FD" w:rsidR="00E53090" w:rsidRPr="00513EB8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避免小文件，在</w:t>
      </w:r>
      <w:r w:rsidRPr="00E53090">
        <w:rPr>
          <w:rFonts w:ascii="宋体" w:eastAsia="宋体" w:hAnsi="宋体"/>
          <w:szCs w:val="21"/>
        </w:rPr>
        <w:t>Map操作之前合并小文件，在任务结束时合并小文件</w:t>
      </w:r>
    </w:p>
    <w:p w14:paraId="4573A097" w14:textId="3BE8C61E" w:rsidR="007C3894" w:rsidRDefault="007C3894" w:rsidP="009C0C8A">
      <w:pPr>
        <w:spacing w:line="300" w:lineRule="auto"/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991044"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991044" w:rsidRPr="00991044">
        <w:rPr>
          <w:rFonts w:ascii="宋体" w:eastAsia="宋体" w:hAnsi="宋体"/>
          <w:szCs w:val="21"/>
        </w:rPr>
        <w:t xml:space="preserve"> app 进行优化，针对不同人群，不同区域改变销售策略，帮助公司获得了更大营收和市场占率。</w:t>
      </w:r>
    </w:p>
    <w:p w14:paraId="4F39446E" w14:textId="46F1ECDE" w:rsidR="00C33D96" w:rsidRDefault="00754279" w:rsidP="00C33D9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中企经营</w:t>
      </w:r>
      <w:r w:rsidR="00C33D96" w:rsidRPr="00C33D96">
        <w:rPr>
          <w:rFonts w:ascii="宋体" w:eastAsia="宋体" w:hAnsi="宋体"/>
          <w:sz w:val="28"/>
          <w:szCs w:val="28"/>
        </w:rPr>
        <w:t>分析系统</w:t>
      </w:r>
      <w:r>
        <w:rPr>
          <w:rFonts w:ascii="宋体" w:eastAsia="宋体" w:hAnsi="宋体" w:hint="eastAsia"/>
          <w:sz w:val="28"/>
          <w:szCs w:val="28"/>
        </w:rPr>
        <w:t>（BI报表）</w:t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EF281C">
        <w:rPr>
          <w:rFonts w:ascii="宋体" w:eastAsia="宋体" w:hAnsi="宋体"/>
          <w:sz w:val="28"/>
          <w:szCs w:val="28"/>
        </w:rPr>
        <w:t xml:space="preserve">  </w:t>
      </w:r>
      <w:r w:rsidR="00F86150" w:rsidRPr="00C33D96">
        <w:rPr>
          <w:rFonts w:ascii="宋体" w:eastAsia="宋体" w:hAnsi="宋体"/>
          <w:sz w:val="28"/>
          <w:szCs w:val="28"/>
        </w:rPr>
        <w:t>201</w:t>
      </w:r>
      <w:r w:rsidR="004119EB">
        <w:rPr>
          <w:rFonts w:ascii="宋体" w:eastAsia="宋体" w:hAnsi="宋体"/>
          <w:sz w:val="28"/>
          <w:szCs w:val="28"/>
        </w:rPr>
        <w:t>9</w:t>
      </w:r>
      <w:r w:rsidR="00F86150" w:rsidRPr="00C33D96">
        <w:rPr>
          <w:rFonts w:ascii="宋体" w:eastAsia="宋体" w:hAnsi="宋体"/>
          <w:sz w:val="28"/>
          <w:szCs w:val="28"/>
        </w:rPr>
        <w:t>.</w:t>
      </w:r>
      <w:r w:rsidR="00CE4B98">
        <w:rPr>
          <w:rFonts w:ascii="宋体" w:eastAsia="宋体" w:hAnsi="宋体"/>
          <w:sz w:val="28"/>
          <w:szCs w:val="28"/>
        </w:rPr>
        <w:t>9</w:t>
      </w:r>
      <w:r w:rsidR="00F86150" w:rsidRPr="00C33D96">
        <w:rPr>
          <w:rFonts w:ascii="宋体" w:eastAsia="宋体" w:hAnsi="宋体"/>
          <w:sz w:val="28"/>
          <w:szCs w:val="28"/>
        </w:rPr>
        <w:t xml:space="preserve"> – 至今</w:t>
      </w:r>
    </w:p>
    <w:p w14:paraId="45446B8C" w14:textId="47A01CD5" w:rsidR="00513B19" w:rsidRDefault="00513B19" w:rsidP="009C0C8A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2B77FB" w:rsidRPr="00D04B20">
        <w:rPr>
          <w:rFonts w:ascii="宋体" w:eastAsia="宋体" w:hAnsi="宋体"/>
          <w:szCs w:val="21"/>
        </w:rPr>
        <w:t xml:space="preserve"> </w:t>
      </w:r>
      <w:r w:rsidR="002B77FB">
        <w:rPr>
          <w:rFonts w:ascii="宋体" w:eastAsia="宋体" w:hAnsi="宋体" w:hint="eastAsia"/>
          <w:szCs w:val="21"/>
        </w:rPr>
        <w:t>Kettle</w:t>
      </w:r>
      <w:r w:rsidR="00876BEB">
        <w:rPr>
          <w:rFonts w:ascii="宋体" w:eastAsia="宋体" w:hAnsi="宋体"/>
          <w:szCs w:val="21"/>
        </w:rPr>
        <w:t>-7.1</w:t>
      </w:r>
      <w:r w:rsidR="00D04B20" w:rsidRPr="00D04B20">
        <w:rPr>
          <w:rFonts w:ascii="宋体" w:eastAsia="宋体" w:hAnsi="宋体"/>
          <w:szCs w:val="21"/>
        </w:rPr>
        <w:t>+Mysql-5.6</w:t>
      </w:r>
      <w:r w:rsidR="0023325A">
        <w:rPr>
          <w:rFonts w:ascii="宋体" w:eastAsia="宋体" w:hAnsi="宋体"/>
          <w:szCs w:val="21"/>
        </w:rPr>
        <w:t>+PowerBI</w:t>
      </w:r>
    </w:p>
    <w:p w14:paraId="6CDEA8D5" w14:textId="4700D78F" w:rsidR="00513B19" w:rsidRDefault="00513B19" w:rsidP="00B10FD3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292AB0">
        <w:rPr>
          <w:rFonts w:ascii="宋体" w:eastAsia="宋体" w:hAnsi="宋体" w:hint="eastAsia"/>
          <w:szCs w:val="21"/>
        </w:rPr>
        <w:t>通过接入</w:t>
      </w:r>
      <w:r w:rsidR="00632E63" w:rsidRPr="00632E63">
        <w:rPr>
          <w:rFonts w:ascii="宋体" w:eastAsia="宋体" w:hAnsi="宋体" w:hint="eastAsia"/>
          <w:szCs w:val="21"/>
        </w:rPr>
        <w:t>“</w:t>
      </w:r>
      <w:r w:rsidR="00760171">
        <w:rPr>
          <w:rFonts w:ascii="宋体" w:eastAsia="宋体" w:hAnsi="宋体" w:hint="eastAsia"/>
          <w:szCs w:val="21"/>
        </w:rPr>
        <w:t>中企</w:t>
      </w:r>
      <w:r w:rsidR="000E509F">
        <w:rPr>
          <w:rFonts w:ascii="宋体" w:eastAsia="宋体" w:hAnsi="宋体" w:hint="eastAsia"/>
          <w:szCs w:val="21"/>
        </w:rPr>
        <w:t>动力</w:t>
      </w:r>
      <w:r w:rsidR="00292AB0">
        <w:rPr>
          <w:rFonts w:ascii="宋体" w:eastAsia="宋体" w:hAnsi="宋体" w:hint="eastAsia"/>
          <w:szCs w:val="21"/>
        </w:rPr>
        <w:t>”的业务数据，对数据进行</w:t>
      </w:r>
      <w:r w:rsidR="00632E63" w:rsidRPr="00632E63">
        <w:rPr>
          <w:rFonts w:ascii="宋体" w:eastAsia="宋体" w:hAnsi="宋体"/>
          <w:szCs w:val="21"/>
        </w:rPr>
        <w:t>分析统计</w:t>
      </w:r>
      <w:r w:rsidR="00785F1C">
        <w:rPr>
          <w:rFonts w:ascii="宋体" w:eastAsia="宋体" w:hAnsi="宋体" w:hint="eastAsia"/>
          <w:szCs w:val="21"/>
        </w:rPr>
        <w:t>,实现不同维度的日报，周报，月报开发，</w:t>
      </w:r>
      <w:r w:rsidR="00632E63" w:rsidRPr="00632E63">
        <w:rPr>
          <w:rFonts w:ascii="宋体" w:eastAsia="宋体" w:hAnsi="宋体"/>
          <w:szCs w:val="21"/>
        </w:rPr>
        <w:t>为</w:t>
      </w:r>
      <w:r w:rsidR="00184AF2">
        <w:rPr>
          <w:rFonts w:ascii="宋体" w:eastAsia="宋体" w:hAnsi="宋体" w:hint="eastAsia"/>
          <w:szCs w:val="21"/>
        </w:rPr>
        <w:t>中企公司的</w:t>
      </w:r>
      <w:r w:rsidR="00632E63" w:rsidRPr="00632E63">
        <w:rPr>
          <w:rFonts w:ascii="宋体" w:eastAsia="宋体" w:hAnsi="宋体"/>
          <w:szCs w:val="21"/>
        </w:rPr>
        <w:t>报表提供数据支持，让产品和运营能够快速做出决策，反映公司业绩和营收额，供PM及管理人员掌握产品销售情况。</w:t>
      </w:r>
      <w:r w:rsidR="00632E63">
        <w:rPr>
          <w:rFonts w:ascii="宋体" w:eastAsia="宋体" w:hAnsi="宋体"/>
          <w:szCs w:val="21"/>
        </w:rPr>
        <w:t xml:space="preserve"> </w:t>
      </w:r>
    </w:p>
    <w:p w14:paraId="34FFDE74" w14:textId="77777777" w:rsidR="00513B19" w:rsidRDefault="00513B19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46E6CF7E" w14:textId="739DE085" w:rsidR="0022461D" w:rsidRPr="0022461D" w:rsidRDefault="0022461D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参与讨论系统的需求分析，</w:t>
      </w:r>
      <w:r w:rsidRPr="00754B4E">
        <w:rPr>
          <w:rFonts w:ascii="宋体" w:eastAsia="宋体" w:hAnsi="宋体" w:cs="黑体"/>
          <w:color w:val="262626"/>
          <w:szCs w:val="21"/>
        </w:rPr>
        <w:t>架构搭建。</w:t>
      </w:r>
    </w:p>
    <w:p w14:paraId="6AEBFE96" w14:textId="5ACFAFB3" w:rsidR="0022461D" w:rsidRDefault="00D23F8F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独立完成业务数据到数仓ST层的</w:t>
      </w:r>
      <w:r w:rsidR="00AE10C5">
        <w:rPr>
          <w:rFonts w:ascii="宋体" w:eastAsia="宋体" w:hAnsi="宋体" w:cs="黑体" w:hint="eastAsia"/>
          <w:color w:val="262626"/>
          <w:szCs w:val="21"/>
        </w:rPr>
        <w:t>数据</w:t>
      </w:r>
      <w:r w:rsidR="00A10981">
        <w:rPr>
          <w:rFonts w:ascii="宋体" w:eastAsia="宋体" w:hAnsi="宋体" w:cs="黑体" w:hint="eastAsia"/>
          <w:color w:val="262626"/>
          <w:szCs w:val="21"/>
        </w:rPr>
        <w:t>导入</w:t>
      </w:r>
      <w:r w:rsidR="0022461D"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4B96DEE2" w14:textId="159F9EFE" w:rsidR="0022461D" w:rsidRPr="00754B4E" w:rsidRDefault="00145F66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独立完成</w:t>
      </w:r>
      <w:r w:rsidR="003B42B6">
        <w:rPr>
          <w:rFonts w:ascii="宋体" w:eastAsia="宋体" w:hAnsi="宋体" w:cs="黑体" w:hint="eastAsia"/>
          <w:color w:val="262626"/>
          <w:szCs w:val="21"/>
        </w:rPr>
        <w:t>日报</w:t>
      </w:r>
      <w:r w:rsidR="007D7A6D">
        <w:rPr>
          <w:rFonts w:ascii="宋体" w:eastAsia="宋体" w:hAnsi="宋体" w:cs="黑体" w:hint="eastAsia"/>
          <w:color w:val="262626"/>
          <w:szCs w:val="21"/>
        </w:rPr>
        <w:t>、</w:t>
      </w:r>
      <w:r w:rsidR="003B42B6">
        <w:rPr>
          <w:rFonts w:ascii="宋体" w:eastAsia="宋体" w:hAnsi="宋体" w:cs="黑体" w:hint="eastAsia"/>
          <w:color w:val="262626"/>
          <w:szCs w:val="21"/>
        </w:rPr>
        <w:t>周报</w:t>
      </w:r>
      <w:r w:rsidR="007D7A6D">
        <w:rPr>
          <w:rFonts w:ascii="宋体" w:eastAsia="宋体" w:hAnsi="宋体" w:cs="黑体" w:hint="eastAsia"/>
          <w:color w:val="262626"/>
          <w:szCs w:val="21"/>
        </w:rPr>
        <w:t>、</w:t>
      </w:r>
      <w:r w:rsidR="003B42B6">
        <w:rPr>
          <w:rFonts w:ascii="宋体" w:eastAsia="宋体" w:hAnsi="宋体" w:cs="黑体" w:hint="eastAsia"/>
          <w:color w:val="262626"/>
          <w:szCs w:val="21"/>
        </w:rPr>
        <w:t>月报开发</w:t>
      </w:r>
      <w:r w:rsidR="00CA1483">
        <w:rPr>
          <w:rFonts w:ascii="宋体" w:eastAsia="宋体" w:hAnsi="宋体" w:cs="黑体" w:hint="eastAsia"/>
          <w:color w:val="262626"/>
          <w:szCs w:val="21"/>
        </w:rPr>
        <w:t>，包括但不限于销售</w:t>
      </w:r>
      <w:r w:rsidR="007D7A6D">
        <w:rPr>
          <w:rFonts w:ascii="宋体" w:eastAsia="宋体" w:hAnsi="宋体" w:cs="黑体" w:hint="eastAsia"/>
          <w:color w:val="262626"/>
          <w:szCs w:val="21"/>
        </w:rPr>
        <w:t>、</w:t>
      </w:r>
      <w:r w:rsidR="00CA1483">
        <w:rPr>
          <w:rFonts w:ascii="宋体" w:eastAsia="宋体" w:hAnsi="宋体" w:cs="黑体" w:hint="eastAsia"/>
          <w:color w:val="262626"/>
          <w:szCs w:val="21"/>
        </w:rPr>
        <w:t>产品</w:t>
      </w:r>
      <w:r w:rsidR="007D7A6D">
        <w:rPr>
          <w:rFonts w:ascii="宋体" w:eastAsia="宋体" w:hAnsi="宋体" w:cs="黑体" w:hint="eastAsia"/>
          <w:color w:val="262626"/>
          <w:szCs w:val="21"/>
        </w:rPr>
        <w:t>、</w:t>
      </w:r>
      <w:r w:rsidR="00CA1483">
        <w:rPr>
          <w:rFonts w:ascii="宋体" w:eastAsia="宋体" w:hAnsi="宋体" w:cs="黑体" w:hint="eastAsia"/>
          <w:color w:val="262626"/>
          <w:szCs w:val="21"/>
        </w:rPr>
        <w:t>在职人数</w:t>
      </w:r>
      <w:r w:rsidR="009579BB">
        <w:rPr>
          <w:rFonts w:ascii="宋体" w:eastAsia="宋体" w:hAnsi="宋体" w:cs="黑体" w:hint="eastAsia"/>
          <w:color w:val="262626"/>
          <w:szCs w:val="21"/>
        </w:rPr>
        <w:t>等指标</w:t>
      </w:r>
      <w:r w:rsidR="0022461D"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5D4C560C" w14:textId="4C14DD8C" w:rsidR="0022461D" w:rsidRPr="00754B4E" w:rsidRDefault="0022461D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维护</w:t>
      </w:r>
      <w:r w:rsidR="006338C4">
        <w:rPr>
          <w:rFonts w:ascii="宋体" w:eastAsia="宋体" w:hAnsi="宋体" w:cs="黑体" w:hint="eastAsia"/>
          <w:color w:val="262626"/>
          <w:szCs w:val="21"/>
        </w:rPr>
        <w:t>数仓</w:t>
      </w:r>
      <w:r w:rsidRPr="00754B4E">
        <w:rPr>
          <w:rFonts w:ascii="宋体" w:eastAsia="宋体" w:hAnsi="宋体" w:cs="黑体" w:hint="eastAsia"/>
          <w:color w:val="262626"/>
          <w:szCs w:val="21"/>
        </w:rPr>
        <w:t>系统稳定运行，</w:t>
      </w:r>
      <w:r w:rsidRPr="00754B4E">
        <w:rPr>
          <w:rFonts w:ascii="宋体" w:eastAsia="宋体" w:hAnsi="宋体" w:cs="黑体"/>
          <w:color w:val="262626"/>
          <w:szCs w:val="21"/>
        </w:rPr>
        <w:t>优化</w:t>
      </w:r>
      <w:r w:rsidR="00BA6F58">
        <w:rPr>
          <w:rFonts w:ascii="宋体" w:eastAsia="宋体" w:hAnsi="宋体" w:cs="黑体" w:hint="eastAsia"/>
          <w:color w:val="262626"/>
          <w:szCs w:val="21"/>
        </w:rPr>
        <w:t>数仓</w:t>
      </w:r>
      <w:r w:rsidRPr="00754B4E">
        <w:rPr>
          <w:rFonts w:ascii="宋体" w:eastAsia="宋体" w:hAnsi="宋体" w:cs="黑体"/>
          <w:color w:val="262626"/>
          <w:szCs w:val="21"/>
        </w:rPr>
        <w:t>性能。</w:t>
      </w:r>
    </w:p>
    <w:p w14:paraId="0F7305B4" w14:textId="33A6CE76" w:rsidR="00513B19" w:rsidRDefault="00513B19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243A9F08" w14:textId="1E961788" w:rsidR="0018415A" w:rsidRDefault="0018415A" w:rsidP="0018415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数仓</w:t>
      </w:r>
      <w:r>
        <w:rPr>
          <w:rFonts w:ascii="宋体" w:eastAsia="宋体" w:hAnsi="宋体" w:hint="eastAsia"/>
          <w:szCs w:val="21"/>
        </w:rPr>
        <w:t>为</w:t>
      </w:r>
      <w:r w:rsidR="00370901">
        <w:rPr>
          <w:rFonts w:ascii="宋体" w:eastAsia="宋体" w:hAnsi="宋体"/>
          <w:szCs w:val="21"/>
        </w:rPr>
        <w:t>5</w:t>
      </w:r>
      <w:r w:rsidRPr="007A5124">
        <w:rPr>
          <w:rFonts w:ascii="宋体" w:eastAsia="宋体" w:hAnsi="宋体" w:hint="eastAsia"/>
          <w:szCs w:val="21"/>
        </w:rPr>
        <w:t>层</w:t>
      </w:r>
      <w:r>
        <w:rPr>
          <w:rFonts w:ascii="宋体" w:eastAsia="宋体" w:hAnsi="宋体" w:hint="eastAsia"/>
          <w:szCs w:val="21"/>
        </w:rPr>
        <w:t>:（数据缓冲层）</w:t>
      </w:r>
      <w:r w:rsidR="00CE1125">
        <w:rPr>
          <w:rFonts w:ascii="宋体" w:eastAsia="宋体" w:hAnsi="宋体"/>
          <w:szCs w:val="21"/>
        </w:rPr>
        <w:t>st</w:t>
      </w:r>
      <w:r w:rsidR="00CE1125">
        <w:rPr>
          <w:rFonts w:ascii="宋体" w:eastAsia="宋体" w:hAnsi="宋体" w:hint="eastAsia"/>
          <w:szCs w:val="21"/>
        </w:rPr>
        <w:t>、</w:t>
      </w: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ods）、数据明细层（dw）、数据</w:t>
      </w:r>
      <w:r w:rsidR="00FA3088">
        <w:rPr>
          <w:rFonts w:ascii="宋体" w:eastAsia="宋体" w:hAnsi="宋体" w:hint="eastAsia"/>
          <w:szCs w:val="21"/>
        </w:rPr>
        <w:t>集市</w:t>
      </w:r>
      <w:r w:rsidRPr="007A5124">
        <w:rPr>
          <w:rFonts w:ascii="宋体" w:eastAsia="宋体" w:hAnsi="宋体"/>
          <w:szCs w:val="21"/>
        </w:rPr>
        <w:t>层（d</w:t>
      </w:r>
      <w:r w:rsidR="00CE1125">
        <w:rPr>
          <w:rFonts w:ascii="宋体" w:eastAsia="宋体" w:hAnsi="宋体"/>
          <w:szCs w:val="21"/>
        </w:rPr>
        <w:t>m</w:t>
      </w:r>
      <w:r w:rsidRPr="007A5124">
        <w:rPr>
          <w:rFonts w:ascii="宋体" w:eastAsia="宋体" w:hAnsi="宋体"/>
          <w:szCs w:val="21"/>
        </w:rPr>
        <w:t>）、</w:t>
      </w:r>
      <w:r w:rsidR="004817F6">
        <w:rPr>
          <w:rFonts w:ascii="宋体" w:eastAsia="宋体" w:hAnsi="宋体" w:hint="eastAsia"/>
          <w:szCs w:val="21"/>
        </w:rPr>
        <w:t>维度数据</w:t>
      </w:r>
      <w:r w:rsidRPr="007A5124">
        <w:rPr>
          <w:rFonts w:ascii="宋体" w:eastAsia="宋体" w:hAnsi="宋体"/>
          <w:szCs w:val="21"/>
        </w:rPr>
        <w:t>层（</w:t>
      </w:r>
      <w:r w:rsidR="004817F6">
        <w:rPr>
          <w:rFonts w:ascii="宋体" w:eastAsia="宋体" w:hAnsi="宋体" w:hint="eastAsia"/>
          <w:szCs w:val="21"/>
        </w:rPr>
        <w:t>dim</w:t>
      </w:r>
      <w:r w:rsidRPr="007A5124">
        <w:rPr>
          <w:rFonts w:ascii="宋体" w:eastAsia="宋体" w:hAnsi="宋体"/>
          <w:szCs w:val="21"/>
        </w:rPr>
        <w:t>）</w:t>
      </w:r>
    </w:p>
    <w:p w14:paraId="7BAE7D4A" w14:textId="788CAB69" w:rsidR="0019497F" w:rsidRDefault="0019497F" w:rsidP="0018415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维度数据</w:t>
      </w:r>
      <w:r w:rsidRPr="007A5124">
        <w:rPr>
          <w:rFonts w:ascii="宋体" w:eastAsia="宋体" w:hAnsi="宋体"/>
          <w:szCs w:val="21"/>
        </w:rPr>
        <w:t>层（</w:t>
      </w:r>
      <w:r>
        <w:rPr>
          <w:rFonts w:ascii="宋体" w:eastAsia="宋体" w:hAnsi="宋体" w:hint="eastAsia"/>
          <w:szCs w:val="21"/>
        </w:rPr>
        <w:t>dim</w:t>
      </w:r>
      <w:r w:rsidRPr="007A5124"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：存放各种需要的维度数据，例如日期，产品，区域等维度</w:t>
      </w:r>
      <w:r w:rsidR="00277C5A">
        <w:rPr>
          <w:rFonts w:ascii="宋体" w:eastAsia="宋体" w:hAnsi="宋体" w:hint="eastAsia"/>
          <w:szCs w:val="21"/>
        </w:rPr>
        <w:t>。</w:t>
      </w:r>
    </w:p>
    <w:p w14:paraId="7748A5C8" w14:textId="1438FF08" w:rsidR="00223E68" w:rsidRPr="00223E68" w:rsidRDefault="00223E68" w:rsidP="00223E68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</w:t>
      </w:r>
      <w:r w:rsidR="00612E2F">
        <w:rPr>
          <w:rFonts w:ascii="宋体" w:eastAsia="宋体" w:hAnsi="宋体" w:hint="eastAsia"/>
          <w:szCs w:val="21"/>
        </w:rPr>
        <w:t>缓冲</w:t>
      </w:r>
      <w:r w:rsidRPr="007A5124">
        <w:rPr>
          <w:rFonts w:ascii="宋体" w:eastAsia="宋体" w:hAnsi="宋体" w:hint="eastAsia"/>
          <w:szCs w:val="21"/>
        </w:rPr>
        <w:t>层（</w:t>
      </w:r>
      <w:r w:rsidR="00BE4197">
        <w:rPr>
          <w:rFonts w:ascii="宋体" w:eastAsia="宋体" w:hAnsi="宋体"/>
          <w:szCs w:val="21"/>
        </w:rPr>
        <w:t>st</w:t>
      </w:r>
      <w:r w:rsidRPr="007A5124">
        <w:rPr>
          <w:rFonts w:ascii="宋体" w:eastAsia="宋体" w:hAnsi="宋体"/>
          <w:szCs w:val="21"/>
        </w:rPr>
        <w:t>）：</w:t>
      </w:r>
      <w:r w:rsidR="0071305B">
        <w:rPr>
          <w:rFonts w:ascii="宋体" w:eastAsia="宋体" w:hAnsi="宋体" w:hint="eastAsia"/>
          <w:szCs w:val="21"/>
        </w:rPr>
        <w:t>抽取</w:t>
      </w:r>
      <w:r w:rsidR="00BE4197">
        <w:rPr>
          <w:rFonts w:ascii="宋体" w:eastAsia="宋体" w:hAnsi="宋体" w:hint="eastAsia"/>
          <w:szCs w:val="21"/>
        </w:rPr>
        <w:t>业务</w:t>
      </w:r>
      <w:r w:rsidR="0071305B">
        <w:rPr>
          <w:rFonts w:ascii="宋体" w:eastAsia="宋体" w:hAnsi="宋体" w:hint="eastAsia"/>
          <w:szCs w:val="21"/>
        </w:rPr>
        <w:t>方</w:t>
      </w:r>
      <w:r w:rsidRPr="007A5124">
        <w:rPr>
          <w:rFonts w:ascii="宋体" w:eastAsia="宋体" w:hAnsi="宋体"/>
          <w:szCs w:val="21"/>
        </w:rPr>
        <w:t>数据，保持数据原貌</w:t>
      </w:r>
      <w:r w:rsidR="00BE4197">
        <w:rPr>
          <w:rFonts w:ascii="宋体" w:eastAsia="宋体" w:hAnsi="宋体" w:hint="eastAsia"/>
          <w:szCs w:val="21"/>
        </w:rPr>
        <w:t>，只做缓冲，导完即清除</w:t>
      </w:r>
      <w:r w:rsidRPr="007A5124">
        <w:rPr>
          <w:rFonts w:ascii="宋体" w:eastAsia="宋体" w:hAnsi="宋体"/>
          <w:szCs w:val="21"/>
        </w:rPr>
        <w:t>。</w:t>
      </w:r>
    </w:p>
    <w:p w14:paraId="77F3C015" w14:textId="3CF07EC3" w:rsidR="0018415A" w:rsidRDefault="0018415A" w:rsidP="0018415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</w:t>
      </w:r>
      <w:r w:rsidR="0071305B">
        <w:rPr>
          <w:rFonts w:ascii="宋体" w:eastAsia="宋体" w:hAnsi="宋体" w:hint="eastAsia"/>
          <w:szCs w:val="21"/>
        </w:rPr>
        <w:t>抽取st层数据，对特殊数据进行格式要求处理，加上时间戳</w:t>
      </w:r>
      <w:r w:rsidRPr="007A5124">
        <w:rPr>
          <w:rFonts w:ascii="宋体" w:eastAsia="宋体" w:hAnsi="宋体"/>
          <w:szCs w:val="21"/>
        </w:rPr>
        <w:t>。</w:t>
      </w:r>
    </w:p>
    <w:p w14:paraId="5D1CDF16" w14:textId="69EB61A9" w:rsidR="0018415A" w:rsidRDefault="0018415A" w:rsidP="0018415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dw）：</w:t>
      </w:r>
      <w:r w:rsidR="00706813">
        <w:rPr>
          <w:rFonts w:ascii="宋体" w:eastAsia="宋体" w:hAnsi="宋体" w:hint="eastAsia"/>
          <w:szCs w:val="21"/>
        </w:rPr>
        <w:t>根据指标需求，通过对ods层的数据统计、分析、计算保存明细数据，比如一些比率值，这层就要把分子分母全部保存</w:t>
      </w:r>
      <w:r w:rsidRPr="007A5124">
        <w:rPr>
          <w:rFonts w:ascii="宋体" w:eastAsia="宋体" w:hAnsi="宋体"/>
          <w:szCs w:val="21"/>
        </w:rPr>
        <w:t>。</w:t>
      </w:r>
    </w:p>
    <w:p w14:paraId="214B54AB" w14:textId="53875B96" w:rsidR="00D96E00" w:rsidRDefault="0018415A" w:rsidP="003A382C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</w:t>
      </w:r>
      <w:r w:rsidR="00514023">
        <w:rPr>
          <w:rFonts w:ascii="宋体" w:eastAsia="宋体" w:hAnsi="宋体" w:hint="eastAsia"/>
          <w:szCs w:val="21"/>
        </w:rPr>
        <w:t>集市</w:t>
      </w:r>
      <w:r w:rsidRPr="007A5124">
        <w:rPr>
          <w:rFonts w:ascii="宋体" w:eastAsia="宋体" w:hAnsi="宋体" w:hint="eastAsia"/>
          <w:szCs w:val="21"/>
        </w:rPr>
        <w:t>层（</w:t>
      </w:r>
      <w:r w:rsidRPr="007A5124">
        <w:rPr>
          <w:rFonts w:ascii="宋体" w:eastAsia="宋体" w:hAnsi="宋体"/>
          <w:szCs w:val="21"/>
        </w:rPr>
        <w:t>d</w:t>
      </w:r>
      <w:r w:rsidR="003A382C">
        <w:rPr>
          <w:rFonts w:ascii="宋体" w:eastAsia="宋体" w:hAnsi="宋体" w:hint="eastAsia"/>
          <w:szCs w:val="21"/>
        </w:rPr>
        <w:t>m</w:t>
      </w:r>
      <w:r w:rsidRPr="007A5124">
        <w:rPr>
          <w:rFonts w:ascii="宋体" w:eastAsia="宋体" w:hAnsi="宋体"/>
          <w:szCs w:val="21"/>
        </w:rPr>
        <w:t>）：</w:t>
      </w:r>
      <w:r w:rsidR="007D1150">
        <w:rPr>
          <w:rFonts w:ascii="宋体" w:eastAsia="宋体" w:hAnsi="宋体" w:hint="eastAsia"/>
          <w:szCs w:val="21"/>
        </w:rPr>
        <w:t>通过对dw层的数据按需处理，对外提供服务</w:t>
      </w:r>
      <w:r w:rsidRPr="007A5124">
        <w:rPr>
          <w:rFonts w:ascii="宋体" w:eastAsia="宋体" w:hAnsi="宋体"/>
          <w:szCs w:val="21"/>
        </w:rPr>
        <w:t>。</w:t>
      </w:r>
    </w:p>
    <w:p w14:paraId="0AD16FD9" w14:textId="2FEF59E5" w:rsidR="00C62E56" w:rsidRDefault="00C62E56" w:rsidP="003A382C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</w:t>
      </w: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ettle的文件资源库迁移到数据库资源库，便于管理。</w:t>
      </w:r>
    </w:p>
    <w:p w14:paraId="0C58850E" w14:textId="5A124709" w:rsidR="00814873" w:rsidRDefault="00814873" w:rsidP="003A382C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将编写好的</w:t>
      </w:r>
      <w:r w:rsidR="00EB711D">
        <w:rPr>
          <w:rFonts w:ascii="宋体" w:eastAsia="宋体" w:hAnsi="宋体" w:hint="eastAsia"/>
          <w:szCs w:val="21"/>
        </w:rPr>
        <w:t>各种报表</w:t>
      </w:r>
      <w:r>
        <w:rPr>
          <w:rFonts w:ascii="宋体" w:eastAsia="宋体" w:hAnsi="宋体" w:hint="eastAsia"/>
          <w:szCs w:val="21"/>
        </w:rPr>
        <w:t>Job使用定时任务，按需执行</w:t>
      </w:r>
      <w:r w:rsidR="001C76D8">
        <w:rPr>
          <w:rFonts w:ascii="宋体" w:eastAsia="宋体" w:hAnsi="宋体" w:hint="eastAsia"/>
          <w:szCs w:val="21"/>
        </w:rPr>
        <w:t>，任务失败报警策略</w:t>
      </w:r>
      <w:r>
        <w:rPr>
          <w:rFonts w:ascii="宋体" w:eastAsia="宋体" w:hAnsi="宋体" w:hint="eastAsia"/>
          <w:szCs w:val="21"/>
        </w:rPr>
        <w:t>。</w:t>
      </w:r>
    </w:p>
    <w:p w14:paraId="0A3BFEDD" w14:textId="4DCDE124" w:rsidR="001E06E6" w:rsidRPr="003A382C" w:rsidRDefault="001E06E6" w:rsidP="003A382C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ettle组件的优化，一个Job内各个组件的执行顺序控制优化。</w:t>
      </w:r>
    </w:p>
    <w:p w14:paraId="6937127C" w14:textId="2B12D8D8" w:rsidR="00792597" w:rsidRPr="00E44AD4" w:rsidRDefault="00513B19" w:rsidP="00541DF1">
      <w:pPr>
        <w:spacing w:line="300" w:lineRule="auto"/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475359" w:rsidRPr="00475359">
        <w:rPr>
          <w:rFonts w:ascii="宋体" w:eastAsia="宋体" w:hAnsi="宋体" w:hint="eastAsia"/>
          <w:szCs w:val="21"/>
        </w:rPr>
        <w:t>完成</w:t>
      </w:r>
      <w:r w:rsidR="001B6AA0">
        <w:rPr>
          <w:rFonts w:ascii="宋体" w:eastAsia="宋体" w:hAnsi="宋体" w:hint="eastAsia"/>
          <w:szCs w:val="21"/>
        </w:rPr>
        <w:t>中企</w:t>
      </w:r>
      <w:r w:rsidR="00475359" w:rsidRPr="00475359">
        <w:rPr>
          <w:rFonts w:ascii="宋体" w:eastAsia="宋体" w:hAnsi="宋体" w:hint="eastAsia"/>
          <w:szCs w:val="21"/>
        </w:rPr>
        <w:t>运营及产品提出的需求，</w:t>
      </w:r>
      <w:r w:rsidR="00EC0547">
        <w:rPr>
          <w:rFonts w:ascii="宋体" w:eastAsia="宋体" w:hAnsi="宋体" w:hint="eastAsia"/>
          <w:szCs w:val="21"/>
        </w:rPr>
        <w:t>按需展示报表，实时提供数据可靠性及准确性。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5DA5B878" w14:textId="77777777" w:rsidTr="005901E0">
        <w:tc>
          <w:tcPr>
            <w:tcW w:w="8296" w:type="dxa"/>
          </w:tcPr>
          <w:p w14:paraId="318BDCE3" w14:textId="34178824" w:rsidR="005901E0" w:rsidRPr="00614F65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614F65">
              <w:rPr>
                <w:rFonts w:ascii="宋体" w:eastAsia="宋体" w:hAnsi="宋体" w:cs="宋体" w:hint="eastAsia"/>
                <w:sz w:val="32"/>
                <w:szCs w:val="32"/>
              </w:rPr>
              <w:t>自我评价</w:t>
            </w:r>
          </w:p>
        </w:tc>
      </w:tr>
    </w:tbl>
    <w:p w14:paraId="5E956F3B" w14:textId="74EFDEF8" w:rsidR="005901E0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勤奋认真，做事热情积极，较强的责任心。</w:t>
      </w:r>
    </w:p>
    <w:p w14:paraId="5B72A316" w14:textId="4D438209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环境适应能力强，能很快适应新的工作环境。</w:t>
      </w:r>
    </w:p>
    <w:p w14:paraId="31E08250" w14:textId="08D21BBA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具备团队合作意识，善于协调团队中的人际关系。</w:t>
      </w:r>
    </w:p>
    <w:p w14:paraId="7F7E5AED" w14:textId="200DEA00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能够虚心接受他人的意见，</w:t>
      </w:r>
      <w:r w:rsidR="00371D3D">
        <w:rPr>
          <w:rFonts w:ascii="宋体" w:eastAsia="宋体" w:hAnsi="宋体" w:hint="eastAsia"/>
          <w:szCs w:val="21"/>
        </w:rPr>
        <w:t>三省吾身</w:t>
      </w:r>
      <w:r w:rsidRPr="00792597">
        <w:rPr>
          <w:rFonts w:ascii="宋体" w:eastAsia="宋体" w:hAnsi="宋体" w:hint="eastAsia"/>
          <w:szCs w:val="21"/>
        </w:rPr>
        <w:t>。</w:t>
      </w:r>
    </w:p>
    <w:p w14:paraId="050D0D8A" w14:textId="6721CA9C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始终积极向上，热爱学习。</w:t>
      </w:r>
    </w:p>
    <w:sectPr w:rsidR="00155723" w:rsidRPr="00792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A752" w14:textId="77777777" w:rsidR="00AC67DB" w:rsidRDefault="00AC67DB" w:rsidP="00211B1A">
      <w:r>
        <w:separator/>
      </w:r>
    </w:p>
  </w:endnote>
  <w:endnote w:type="continuationSeparator" w:id="0">
    <w:p w14:paraId="2E777B7D" w14:textId="77777777" w:rsidR="00AC67DB" w:rsidRDefault="00AC67DB" w:rsidP="0021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29AD0" w14:textId="77777777" w:rsidR="00AC67DB" w:rsidRDefault="00AC67DB" w:rsidP="00211B1A">
      <w:r>
        <w:separator/>
      </w:r>
    </w:p>
  </w:footnote>
  <w:footnote w:type="continuationSeparator" w:id="0">
    <w:p w14:paraId="149765BC" w14:textId="77777777" w:rsidR="00AC67DB" w:rsidRDefault="00AC67DB" w:rsidP="0021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62C0"/>
      </v:shape>
    </w:pict>
  </w:numPicBullet>
  <w:abstractNum w:abstractNumId="0" w15:restartNumberingAfterBreak="0">
    <w:nsid w:val="002F43A9"/>
    <w:multiLevelType w:val="hybridMultilevel"/>
    <w:tmpl w:val="297A772E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A86823"/>
    <w:multiLevelType w:val="hybridMultilevel"/>
    <w:tmpl w:val="9F446F5C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22C0C"/>
    <w:multiLevelType w:val="hybridMultilevel"/>
    <w:tmpl w:val="1E4CB59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5414B1"/>
    <w:multiLevelType w:val="hybridMultilevel"/>
    <w:tmpl w:val="17EE627A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6D2E20"/>
    <w:multiLevelType w:val="hybridMultilevel"/>
    <w:tmpl w:val="17567D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5961C7"/>
    <w:multiLevelType w:val="hybridMultilevel"/>
    <w:tmpl w:val="D6EEEB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251E6F"/>
    <w:multiLevelType w:val="hybridMultilevel"/>
    <w:tmpl w:val="8AAC7A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A0728"/>
    <w:multiLevelType w:val="hybridMultilevel"/>
    <w:tmpl w:val="9976C4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B641D"/>
    <w:multiLevelType w:val="hybridMultilevel"/>
    <w:tmpl w:val="D9983D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96937"/>
    <w:multiLevelType w:val="hybridMultilevel"/>
    <w:tmpl w:val="66F65C5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 w15:restartNumberingAfterBreak="0">
    <w:nsid w:val="1DCF4932"/>
    <w:multiLevelType w:val="hybridMultilevel"/>
    <w:tmpl w:val="7DD62038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B15FC"/>
    <w:multiLevelType w:val="hybridMultilevel"/>
    <w:tmpl w:val="5694C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404220"/>
    <w:multiLevelType w:val="hybridMultilevel"/>
    <w:tmpl w:val="22D218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CB5860"/>
    <w:multiLevelType w:val="hybridMultilevel"/>
    <w:tmpl w:val="5E42653E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2B7487"/>
    <w:multiLevelType w:val="hybridMultilevel"/>
    <w:tmpl w:val="66D2DC1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2726B0"/>
    <w:multiLevelType w:val="hybridMultilevel"/>
    <w:tmpl w:val="B0402D42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8674990"/>
    <w:multiLevelType w:val="hybridMultilevel"/>
    <w:tmpl w:val="F454C20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9618D1"/>
    <w:multiLevelType w:val="hybridMultilevel"/>
    <w:tmpl w:val="A44A1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740B9C"/>
    <w:multiLevelType w:val="hybridMultilevel"/>
    <w:tmpl w:val="32F8BE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19C0C1F"/>
    <w:multiLevelType w:val="hybridMultilevel"/>
    <w:tmpl w:val="4CE8C1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2D3222"/>
    <w:multiLevelType w:val="hybridMultilevel"/>
    <w:tmpl w:val="EEC24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523B3D"/>
    <w:multiLevelType w:val="hybridMultilevel"/>
    <w:tmpl w:val="B9D0EFA2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704DD7"/>
    <w:multiLevelType w:val="hybridMultilevel"/>
    <w:tmpl w:val="C2EEBDC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91348D"/>
    <w:multiLevelType w:val="hybridMultilevel"/>
    <w:tmpl w:val="9B4C36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795FB2"/>
    <w:multiLevelType w:val="hybridMultilevel"/>
    <w:tmpl w:val="F73096BC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A57F3A"/>
    <w:multiLevelType w:val="hybridMultilevel"/>
    <w:tmpl w:val="2E0016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1A253C3"/>
    <w:multiLevelType w:val="hybridMultilevel"/>
    <w:tmpl w:val="6846E486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907454"/>
    <w:multiLevelType w:val="hybridMultilevel"/>
    <w:tmpl w:val="1D1AD0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A631D26"/>
    <w:multiLevelType w:val="hybridMultilevel"/>
    <w:tmpl w:val="C994B414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292625"/>
    <w:multiLevelType w:val="hybridMultilevel"/>
    <w:tmpl w:val="65C0E2E6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0B3339"/>
    <w:multiLevelType w:val="hybridMultilevel"/>
    <w:tmpl w:val="A816D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D2175F"/>
    <w:multiLevelType w:val="hybridMultilevel"/>
    <w:tmpl w:val="C30E98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586C71"/>
    <w:multiLevelType w:val="hybridMultilevel"/>
    <w:tmpl w:val="F1F025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84536F7"/>
    <w:multiLevelType w:val="hybridMultilevel"/>
    <w:tmpl w:val="C14884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7556D6"/>
    <w:multiLevelType w:val="hybridMultilevel"/>
    <w:tmpl w:val="1D709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D805AB7"/>
    <w:multiLevelType w:val="hybridMultilevel"/>
    <w:tmpl w:val="B3AEC1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6"/>
  </w:num>
  <w:num w:numId="4">
    <w:abstractNumId w:val="29"/>
  </w:num>
  <w:num w:numId="5">
    <w:abstractNumId w:val="1"/>
  </w:num>
  <w:num w:numId="6">
    <w:abstractNumId w:val="31"/>
  </w:num>
  <w:num w:numId="7">
    <w:abstractNumId w:val="0"/>
  </w:num>
  <w:num w:numId="8">
    <w:abstractNumId w:val="7"/>
  </w:num>
  <w:num w:numId="9">
    <w:abstractNumId w:val="9"/>
  </w:num>
  <w:num w:numId="10">
    <w:abstractNumId w:val="28"/>
  </w:num>
  <w:num w:numId="11">
    <w:abstractNumId w:val="10"/>
  </w:num>
  <w:num w:numId="12">
    <w:abstractNumId w:val="24"/>
  </w:num>
  <w:num w:numId="13">
    <w:abstractNumId w:val="26"/>
  </w:num>
  <w:num w:numId="14">
    <w:abstractNumId w:val="3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5"/>
  </w:num>
  <w:num w:numId="20">
    <w:abstractNumId w:val="17"/>
  </w:num>
  <w:num w:numId="21">
    <w:abstractNumId w:val="27"/>
  </w:num>
  <w:num w:numId="22">
    <w:abstractNumId w:val="20"/>
  </w:num>
  <w:num w:numId="23">
    <w:abstractNumId w:val="22"/>
  </w:num>
  <w:num w:numId="24">
    <w:abstractNumId w:val="18"/>
  </w:num>
  <w:num w:numId="25">
    <w:abstractNumId w:val="8"/>
  </w:num>
  <w:num w:numId="26">
    <w:abstractNumId w:val="23"/>
  </w:num>
  <w:num w:numId="27">
    <w:abstractNumId w:val="32"/>
  </w:num>
  <w:num w:numId="28">
    <w:abstractNumId w:val="19"/>
  </w:num>
  <w:num w:numId="29">
    <w:abstractNumId w:val="25"/>
  </w:num>
  <w:num w:numId="30">
    <w:abstractNumId w:val="12"/>
  </w:num>
  <w:num w:numId="31">
    <w:abstractNumId w:val="6"/>
  </w:num>
  <w:num w:numId="32">
    <w:abstractNumId w:val="14"/>
  </w:num>
  <w:num w:numId="33">
    <w:abstractNumId w:val="34"/>
  </w:num>
  <w:num w:numId="34">
    <w:abstractNumId w:val="11"/>
  </w:num>
  <w:num w:numId="35">
    <w:abstractNumId w:val="1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C"/>
    <w:rsid w:val="0000196D"/>
    <w:rsid w:val="0000573F"/>
    <w:rsid w:val="00012118"/>
    <w:rsid w:val="000172C3"/>
    <w:rsid w:val="00020081"/>
    <w:rsid w:val="0002105D"/>
    <w:rsid w:val="00041E23"/>
    <w:rsid w:val="00050A98"/>
    <w:rsid w:val="00056F2E"/>
    <w:rsid w:val="00063349"/>
    <w:rsid w:val="000639B0"/>
    <w:rsid w:val="0007183A"/>
    <w:rsid w:val="0008181F"/>
    <w:rsid w:val="000A044E"/>
    <w:rsid w:val="000A5BC1"/>
    <w:rsid w:val="000B447F"/>
    <w:rsid w:val="000C1D31"/>
    <w:rsid w:val="000C6557"/>
    <w:rsid w:val="000D0121"/>
    <w:rsid w:val="000E509F"/>
    <w:rsid w:val="000F7CB4"/>
    <w:rsid w:val="00102787"/>
    <w:rsid w:val="001166CA"/>
    <w:rsid w:val="00126450"/>
    <w:rsid w:val="00132AD1"/>
    <w:rsid w:val="00145F66"/>
    <w:rsid w:val="0014636D"/>
    <w:rsid w:val="0014791B"/>
    <w:rsid w:val="00152DF3"/>
    <w:rsid w:val="00155723"/>
    <w:rsid w:val="00177234"/>
    <w:rsid w:val="0018415A"/>
    <w:rsid w:val="00184AF2"/>
    <w:rsid w:val="00185D8C"/>
    <w:rsid w:val="00186347"/>
    <w:rsid w:val="0019497F"/>
    <w:rsid w:val="001B2AA7"/>
    <w:rsid w:val="001B33FD"/>
    <w:rsid w:val="001B6AA0"/>
    <w:rsid w:val="001C40E4"/>
    <w:rsid w:val="001C76D8"/>
    <w:rsid w:val="001D0B5F"/>
    <w:rsid w:val="001D555E"/>
    <w:rsid w:val="001E06E6"/>
    <w:rsid w:val="001E5743"/>
    <w:rsid w:val="001F7E47"/>
    <w:rsid w:val="0020050C"/>
    <w:rsid w:val="00211B1A"/>
    <w:rsid w:val="00217AE0"/>
    <w:rsid w:val="00222E52"/>
    <w:rsid w:val="00223E68"/>
    <w:rsid w:val="0022461D"/>
    <w:rsid w:val="002269AB"/>
    <w:rsid w:val="0023245C"/>
    <w:rsid w:val="0023325A"/>
    <w:rsid w:val="002341B6"/>
    <w:rsid w:val="002466FC"/>
    <w:rsid w:val="00255114"/>
    <w:rsid w:val="0026412F"/>
    <w:rsid w:val="002726A0"/>
    <w:rsid w:val="00277C5A"/>
    <w:rsid w:val="00281C02"/>
    <w:rsid w:val="002856AE"/>
    <w:rsid w:val="00287865"/>
    <w:rsid w:val="00292AB0"/>
    <w:rsid w:val="00293E1D"/>
    <w:rsid w:val="002969C3"/>
    <w:rsid w:val="002A1530"/>
    <w:rsid w:val="002A1FBB"/>
    <w:rsid w:val="002A447B"/>
    <w:rsid w:val="002A51D3"/>
    <w:rsid w:val="002B0FFC"/>
    <w:rsid w:val="002B2CEB"/>
    <w:rsid w:val="002B77FB"/>
    <w:rsid w:val="002B7AC7"/>
    <w:rsid w:val="002E57FE"/>
    <w:rsid w:val="002F1DF6"/>
    <w:rsid w:val="00313140"/>
    <w:rsid w:val="003229A6"/>
    <w:rsid w:val="00345CAC"/>
    <w:rsid w:val="00361C64"/>
    <w:rsid w:val="00370901"/>
    <w:rsid w:val="00371B08"/>
    <w:rsid w:val="00371D3D"/>
    <w:rsid w:val="00375E28"/>
    <w:rsid w:val="0038251E"/>
    <w:rsid w:val="00387B05"/>
    <w:rsid w:val="0039173E"/>
    <w:rsid w:val="0039544C"/>
    <w:rsid w:val="003A3192"/>
    <w:rsid w:val="003A382C"/>
    <w:rsid w:val="003A3E4C"/>
    <w:rsid w:val="003A656E"/>
    <w:rsid w:val="003B3844"/>
    <w:rsid w:val="003B42B6"/>
    <w:rsid w:val="003B504B"/>
    <w:rsid w:val="003B60FD"/>
    <w:rsid w:val="003D3B8B"/>
    <w:rsid w:val="003D63A2"/>
    <w:rsid w:val="003D6FD0"/>
    <w:rsid w:val="003D74DD"/>
    <w:rsid w:val="003D7D77"/>
    <w:rsid w:val="003E787B"/>
    <w:rsid w:val="003F11D6"/>
    <w:rsid w:val="003F601A"/>
    <w:rsid w:val="003F752D"/>
    <w:rsid w:val="004018F1"/>
    <w:rsid w:val="00405822"/>
    <w:rsid w:val="004119EB"/>
    <w:rsid w:val="0042131D"/>
    <w:rsid w:val="00422DA4"/>
    <w:rsid w:val="00436D66"/>
    <w:rsid w:val="0044159C"/>
    <w:rsid w:val="00456193"/>
    <w:rsid w:val="00475359"/>
    <w:rsid w:val="0047544C"/>
    <w:rsid w:val="004802CF"/>
    <w:rsid w:val="004817F6"/>
    <w:rsid w:val="00492EE1"/>
    <w:rsid w:val="004A030B"/>
    <w:rsid w:val="004B07C4"/>
    <w:rsid w:val="004B138F"/>
    <w:rsid w:val="004D0CF2"/>
    <w:rsid w:val="004D3AEE"/>
    <w:rsid w:val="004D767D"/>
    <w:rsid w:val="004E7E34"/>
    <w:rsid w:val="004F27F7"/>
    <w:rsid w:val="004F2A89"/>
    <w:rsid w:val="004F2F63"/>
    <w:rsid w:val="00502BBD"/>
    <w:rsid w:val="00510208"/>
    <w:rsid w:val="00513B19"/>
    <w:rsid w:val="00513EB8"/>
    <w:rsid w:val="00514023"/>
    <w:rsid w:val="00521D04"/>
    <w:rsid w:val="005223C3"/>
    <w:rsid w:val="00531648"/>
    <w:rsid w:val="00533F8F"/>
    <w:rsid w:val="005370C7"/>
    <w:rsid w:val="00541DF1"/>
    <w:rsid w:val="00552BB5"/>
    <w:rsid w:val="0056407C"/>
    <w:rsid w:val="005668AC"/>
    <w:rsid w:val="00581E61"/>
    <w:rsid w:val="00584EA6"/>
    <w:rsid w:val="005901E0"/>
    <w:rsid w:val="00594EE9"/>
    <w:rsid w:val="005D47B4"/>
    <w:rsid w:val="005D5D92"/>
    <w:rsid w:val="005D619D"/>
    <w:rsid w:val="005E79E9"/>
    <w:rsid w:val="0060119E"/>
    <w:rsid w:val="00605324"/>
    <w:rsid w:val="00605758"/>
    <w:rsid w:val="0061107A"/>
    <w:rsid w:val="00611BE0"/>
    <w:rsid w:val="00612E2F"/>
    <w:rsid w:val="00614E5A"/>
    <w:rsid w:val="00614F65"/>
    <w:rsid w:val="006176F6"/>
    <w:rsid w:val="0062430C"/>
    <w:rsid w:val="00632E63"/>
    <w:rsid w:val="006338C4"/>
    <w:rsid w:val="00635DA7"/>
    <w:rsid w:val="00641093"/>
    <w:rsid w:val="00644E03"/>
    <w:rsid w:val="006479CA"/>
    <w:rsid w:val="00650573"/>
    <w:rsid w:val="0065609C"/>
    <w:rsid w:val="006642B1"/>
    <w:rsid w:val="006672E7"/>
    <w:rsid w:val="0069150E"/>
    <w:rsid w:val="00692BAB"/>
    <w:rsid w:val="006A3F6D"/>
    <w:rsid w:val="006A728A"/>
    <w:rsid w:val="006B0E22"/>
    <w:rsid w:val="006C1DD5"/>
    <w:rsid w:val="006C3E30"/>
    <w:rsid w:val="006C711B"/>
    <w:rsid w:val="006D2F18"/>
    <w:rsid w:val="006D654B"/>
    <w:rsid w:val="006E3360"/>
    <w:rsid w:val="006F384B"/>
    <w:rsid w:val="006F7666"/>
    <w:rsid w:val="007056CB"/>
    <w:rsid w:val="00706813"/>
    <w:rsid w:val="00707EB2"/>
    <w:rsid w:val="0071305B"/>
    <w:rsid w:val="007160F9"/>
    <w:rsid w:val="00723B97"/>
    <w:rsid w:val="007341A6"/>
    <w:rsid w:val="0073606F"/>
    <w:rsid w:val="00744932"/>
    <w:rsid w:val="00745D03"/>
    <w:rsid w:val="00754279"/>
    <w:rsid w:val="00754ED8"/>
    <w:rsid w:val="00760171"/>
    <w:rsid w:val="00766ECB"/>
    <w:rsid w:val="0077145C"/>
    <w:rsid w:val="00772C8A"/>
    <w:rsid w:val="00774280"/>
    <w:rsid w:val="00785F1C"/>
    <w:rsid w:val="00792597"/>
    <w:rsid w:val="007946CA"/>
    <w:rsid w:val="00796123"/>
    <w:rsid w:val="007A0DFE"/>
    <w:rsid w:val="007A5124"/>
    <w:rsid w:val="007B7717"/>
    <w:rsid w:val="007B7D96"/>
    <w:rsid w:val="007C3894"/>
    <w:rsid w:val="007D1150"/>
    <w:rsid w:val="007D3E25"/>
    <w:rsid w:val="007D678B"/>
    <w:rsid w:val="007D7A6D"/>
    <w:rsid w:val="007E3529"/>
    <w:rsid w:val="007E3564"/>
    <w:rsid w:val="007F143F"/>
    <w:rsid w:val="007F20F8"/>
    <w:rsid w:val="007F6F1D"/>
    <w:rsid w:val="00806598"/>
    <w:rsid w:val="008116AB"/>
    <w:rsid w:val="00814873"/>
    <w:rsid w:val="00823C55"/>
    <w:rsid w:val="00834A53"/>
    <w:rsid w:val="00836A1E"/>
    <w:rsid w:val="0084179D"/>
    <w:rsid w:val="0084204B"/>
    <w:rsid w:val="00847EA4"/>
    <w:rsid w:val="00856C1D"/>
    <w:rsid w:val="008635B9"/>
    <w:rsid w:val="008658B8"/>
    <w:rsid w:val="008662F9"/>
    <w:rsid w:val="00871E0A"/>
    <w:rsid w:val="00876BEB"/>
    <w:rsid w:val="008A3A8D"/>
    <w:rsid w:val="008A3FDC"/>
    <w:rsid w:val="008A576F"/>
    <w:rsid w:val="008A7655"/>
    <w:rsid w:val="008B027F"/>
    <w:rsid w:val="008B0720"/>
    <w:rsid w:val="008B38E6"/>
    <w:rsid w:val="008C22E3"/>
    <w:rsid w:val="008C4FED"/>
    <w:rsid w:val="008C5F39"/>
    <w:rsid w:val="008C5F55"/>
    <w:rsid w:val="008D175F"/>
    <w:rsid w:val="008D7F93"/>
    <w:rsid w:val="008E2885"/>
    <w:rsid w:val="008E690F"/>
    <w:rsid w:val="008E76D4"/>
    <w:rsid w:val="008F1E83"/>
    <w:rsid w:val="008F41C6"/>
    <w:rsid w:val="008F435F"/>
    <w:rsid w:val="00903025"/>
    <w:rsid w:val="00904EC0"/>
    <w:rsid w:val="00924513"/>
    <w:rsid w:val="009256F5"/>
    <w:rsid w:val="009268CF"/>
    <w:rsid w:val="009328C1"/>
    <w:rsid w:val="0094027D"/>
    <w:rsid w:val="009419E3"/>
    <w:rsid w:val="00942375"/>
    <w:rsid w:val="009447E1"/>
    <w:rsid w:val="00944B0D"/>
    <w:rsid w:val="00944FA0"/>
    <w:rsid w:val="00945F8C"/>
    <w:rsid w:val="00952B7A"/>
    <w:rsid w:val="00954398"/>
    <w:rsid w:val="0095531A"/>
    <w:rsid w:val="009553BD"/>
    <w:rsid w:val="009579BB"/>
    <w:rsid w:val="009827A2"/>
    <w:rsid w:val="009864EE"/>
    <w:rsid w:val="009866F5"/>
    <w:rsid w:val="00990491"/>
    <w:rsid w:val="0099071F"/>
    <w:rsid w:val="00991044"/>
    <w:rsid w:val="009A0C17"/>
    <w:rsid w:val="009A3005"/>
    <w:rsid w:val="009A37F1"/>
    <w:rsid w:val="009A3A61"/>
    <w:rsid w:val="009A7E05"/>
    <w:rsid w:val="009B3858"/>
    <w:rsid w:val="009C0C8A"/>
    <w:rsid w:val="009D141B"/>
    <w:rsid w:val="009D23D3"/>
    <w:rsid w:val="009E2CAE"/>
    <w:rsid w:val="009E4ABC"/>
    <w:rsid w:val="009F6464"/>
    <w:rsid w:val="00A02254"/>
    <w:rsid w:val="00A07003"/>
    <w:rsid w:val="00A10981"/>
    <w:rsid w:val="00A17CA3"/>
    <w:rsid w:val="00A2050E"/>
    <w:rsid w:val="00A5426C"/>
    <w:rsid w:val="00A75476"/>
    <w:rsid w:val="00A772C7"/>
    <w:rsid w:val="00A806CB"/>
    <w:rsid w:val="00A97F47"/>
    <w:rsid w:val="00AC2E14"/>
    <w:rsid w:val="00AC67DB"/>
    <w:rsid w:val="00AD3741"/>
    <w:rsid w:val="00AE10C5"/>
    <w:rsid w:val="00AF2AEB"/>
    <w:rsid w:val="00AF2F9D"/>
    <w:rsid w:val="00AF753B"/>
    <w:rsid w:val="00B0075B"/>
    <w:rsid w:val="00B02A7E"/>
    <w:rsid w:val="00B03BE1"/>
    <w:rsid w:val="00B10FD3"/>
    <w:rsid w:val="00B166AD"/>
    <w:rsid w:val="00B17ACC"/>
    <w:rsid w:val="00B30138"/>
    <w:rsid w:val="00B401D2"/>
    <w:rsid w:val="00B5380B"/>
    <w:rsid w:val="00B56DBE"/>
    <w:rsid w:val="00B629E7"/>
    <w:rsid w:val="00B64F56"/>
    <w:rsid w:val="00B85D6E"/>
    <w:rsid w:val="00B86F76"/>
    <w:rsid w:val="00BA4E91"/>
    <w:rsid w:val="00BA6F58"/>
    <w:rsid w:val="00BE0D00"/>
    <w:rsid w:val="00BE4197"/>
    <w:rsid w:val="00BF54EA"/>
    <w:rsid w:val="00BF7651"/>
    <w:rsid w:val="00C02787"/>
    <w:rsid w:val="00C030BE"/>
    <w:rsid w:val="00C13362"/>
    <w:rsid w:val="00C17606"/>
    <w:rsid w:val="00C20907"/>
    <w:rsid w:val="00C25486"/>
    <w:rsid w:val="00C3075B"/>
    <w:rsid w:val="00C31EF6"/>
    <w:rsid w:val="00C33D96"/>
    <w:rsid w:val="00C37675"/>
    <w:rsid w:val="00C417FB"/>
    <w:rsid w:val="00C54A45"/>
    <w:rsid w:val="00C57243"/>
    <w:rsid w:val="00C6263D"/>
    <w:rsid w:val="00C62E56"/>
    <w:rsid w:val="00C71C06"/>
    <w:rsid w:val="00C804DE"/>
    <w:rsid w:val="00C80D2E"/>
    <w:rsid w:val="00C82FB3"/>
    <w:rsid w:val="00C85BC1"/>
    <w:rsid w:val="00C925FD"/>
    <w:rsid w:val="00CA1483"/>
    <w:rsid w:val="00CB097C"/>
    <w:rsid w:val="00CB66F4"/>
    <w:rsid w:val="00CC3195"/>
    <w:rsid w:val="00CC4D2E"/>
    <w:rsid w:val="00CE1125"/>
    <w:rsid w:val="00CE1527"/>
    <w:rsid w:val="00CE4B98"/>
    <w:rsid w:val="00CF2BFA"/>
    <w:rsid w:val="00D028A9"/>
    <w:rsid w:val="00D04B20"/>
    <w:rsid w:val="00D058EC"/>
    <w:rsid w:val="00D06E2D"/>
    <w:rsid w:val="00D172C2"/>
    <w:rsid w:val="00D23F8F"/>
    <w:rsid w:val="00D2535A"/>
    <w:rsid w:val="00D27DCA"/>
    <w:rsid w:val="00D36381"/>
    <w:rsid w:val="00D37015"/>
    <w:rsid w:val="00D3732E"/>
    <w:rsid w:val="00D56148"/>
    <w:rsid w:val="00D66DDB"/>
    <w:rsid w:val="00D810C9"/>
    <w:rsid w:val="00D83422"/>
    <w:rsid w:val="00D95046"/>
    <w:rsid w:val="00D96E00"/>
    <w:rsid w:val="00DA006F"/>
    <w:rsid w:val="00DA1D5D"/>
    <w:rsid w:val="00DA43B9"/>
    <w:rsid w:val="00DA7960"/>
    <w:rsid w:val="00DB0959"/>
    <w:rsid w:val="00DB7ABB"/>
    <w:rsid w:val="00DC77DA"/>
    <w:rsid w:val="00DD1C22"/>
    <w:rsid w:val="00DE384F"/>
    <w:rsid w:val="00DE3D28"/>
    <w:rsid w:val="00E07FA5"/>
    <w:rsid w:val="00E115CF"/>
    <w:rsid w:val="00E30675"/>
    <w:rsid w:val="00E3699B"/>
    <w:rsid w:val="00E44AD4"/>
    <w:rsid w:val="00E51D22"/>
    <w:rsid w:val="00E53090"/>
    <w:rsid w:val="00E63C14"/>
    <w:rsid w:val="00E94CB7"/>
    <w:rsid w:val="00E95EC4"/>
    <w:rsid w:val="00EA2A2C"/>
    <w:rsid w:val="00EA54F5"/>
    <w:rsid w:val="00EB711D"/>
    <w:rsid w:val="00EC0547"/>
    <w:rsid w:val="00ED7CC9"/>
    <w:rsid w:val="00EF281C"/>
    <w:rsid w:val="00F05792"/>
    <w:rsid w:val="00F41EC1"/>
    <w:rsid w:val="00F468C8"/>
    <w:rsid w:val="00F520E7"/>
    <w:rsid w:val="00F60396"/>
    <w:rsid w:val="00F8200D"/>
    <w:rsid w:val="00F821FC"/>
    <w:rsid w:val="00F86150"/>
    <w:rsid w:val="00F87DA9"/>
    <w:rsid w:val="00F90D31"/>
    <w:rsid w:val="00FA0B88"/>
    <w:rsid w:val="00FA3088"/>
    <w:rsid w:val="00FA4144"/>
    <w:rsid w:val="00FA5C9A"/>
    <w:rsid w:val="00FB10FF"/>
    <w:rsid w:val="00FC20A5"/>
    <w:rsid w:val="00FE4DEB"/>
    <w:rsid w:val="00FE5C84"/>
    <w:rsid w:val="00FE7A5D"/>
    <w:rsid w:val="00FF070A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C5DD"/>
  <w15:chartTrackingRefBased/>
  <w15:docId w15:val="{1A781E51-A2DE-46A3-A778-CAAD853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579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D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38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5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1B1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61757708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1AAB5-4E39-4F6A-AD57-ADDE2B7E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yuhansheng</dc:creator>
  <cp:keywords/>
  <dc:description/>
  <cp:lastModifiedBy>yu hansheng</cp:lastModifiedBy>
  <cp:revision>366</cp:revision>
  <dcterms:created xsi:type="dcterms:W3CDTF">2019-08-13T03:38:00Z</dcterms:created>
  <dcterms:modified xsi:type="dcterms:W3CDTF">2020-03-24T06:44:00Z</dcterms:modified>
</cp:coreProperties>
</file>