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21178" w14:textId="6ED85290" w:rsidR="00792597" w:rsidRPr="00B03BE1" w:rsidRDefault="00D66DDB" w:rsidP="00B03BE1">
      <w:pPr>
        <w:pStyle w:val="1"/>
        <w:jc w:val="center"/>
        <w:rPr>
          <w:rFonts w:ascii="宋体" w:eastAsia="宋体" w:hAnsi="宋体" w:hint="eastAsia"/>
          <w:sz w:val="48"/>
          <w:szCs w:val="48"/>
        </w:rPr>
      </w:pPr>
      <w:r w:rsidRPr="00552BB5">
        <w:rPr>
          <w:rFonts w:ascii="宋体" w:eastAsia="宋体" w:hAnsi="宋体"/>
          <w:sz w:val="48"/>
          <w:szCs w:val="48"/>
        </w:rPr>
        <w:t>简历</w:t>
      </w:r>
      <w:r w:rsidR="00766ECB">
        <w:rPr>
          <w:rFonts w:ascii="宋体" w:eastAsia="宋体" w:hAnsi="宋体" w:hint="eastAsia"/>
          <w:sz w:val="48"/>
          <w:szCs w:val="48"/>
        </w:rPr>
        <w:t>-大数据开发工程</w:t>
      </w:r>
      <w:r w:rsidR="00B03BE1">
        <w:rPr>
          <w:rFonts w:ascii="宋体" w:eastAsia="宋体" w:hAnsi="宋体" w:hint="eastAsia"/>
          <w:sz w:val="48"/>
          <w:szCs w:val="48"/>
        </w:rPr>
        <w:t>师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66DDB" w:rsidRPr="005901E0" w14:paraId="30321F94" w14:textId="77777777" w:rsidTr="005901E0">
        <w:tc>
          <w:tcPr>
            <w:tcW w:w="8296" w:type="dxa"/>
          </w:tcPr>
          <w:p w14:paraId="198C2347" w14:textId="34A6BB03" w:rsidR="00D66DDB" w:rsidRPr="00126450" w:rsidRDefault="005901E0" w:rsidP="009B3858">
            <w:pPr>
              <w:pStyle w:val="a4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 w:rsidRPr="00126450">
              <w:rPr>
                <w:rFonts w:ascii="宋体" w:eastAsia="宋体" w:hAnsi="宋体" w:cs="宋体" w:hint="eastAsia"/>
                <w:sz w:val="32"/>
                <w:szCs w:val="32"/>
              </w:rPr>
              <w:t>个人信息</w:t>
            </w:r>
          </w:p>
        </w:tc>
      </w:tr>
    </w:tbl>
    <w:p w14:paraId="1D3C719C" w14:textId="7C88732C" w:rsidR="009B3858" w:rsidRPr="00DA006F" w:rsidRDefault="005901E0" w:rsidP="006672E7">
      <w:pPr>
        <w:spacing w:beforeLines="50" w:before="156" w:line="360" w:lineRule="auto"/>
        <w:rPr>
          <w:rFonts w:ascii="宋体" w:eastAsia="宋体" w:hAnsi="宋体" w:hint="eastAsia"/>
          <w:sz w:val="24"/>
          <w:szCs w:val="24"/>
        </w:rPr>
      </w:pPr>
      <w:r w:rsidRPr="00DA006F">
        <w:rPr>
          <w:rFonts w:ascii="宋体" w:eastAsia="宋体" w:hAnsi="宋体" w:hint="eastAsia"/>
          <w:sz w:val="24"/>
          <w:szCs w:val="24"/>
        </w:rPr>
        <w:t>姓名：喻汉</w:t>
      </w:r>
      <w:r w:rsidR="009B3858" w:rsidRPr="00DA006F">
        <w:rPr>
          <w:rFonts w:ascii="宋体" w:eastAsia="宋体" w:hAnsi="宋体" w:hint="eastAsia"/>
          <w:sz w:val="24"/>
          <w:szCs w:val="24"/>
        </w:rPr>
        <w:t>生</w:t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/>
          <w:sz w:val="24"/>
          <w:szCs w:val="24"/>
        </w:rPr>
        <w:tab/>
      </w:r>
      <w:r w:rsidR="002341B6" w:rsidRPr="00DA006F">
        <w:rPr>
          <w:rFonts w:ascii="宋体" w:eastAsia="宋体" w:hAnsi="宋体"/>
          <w:sz w:val="24"/>
          <w:szCs w:val="24"/>
        </w:rPr>
        <w:tab/>
      </w:r>
      <w:r w:rsidR="00DA006F">
        <w:rPr>
          <w:rFonts w:ascii="宋体" w:eastAsia="宋体" w:hAnsi="宋体"/>
          <w:sz w:val="24"/>
          <w:szCs w:val="24"/>
        </w:rPr>
        <w:tab/>
      </w:r>
      <w:r w:rsidR="009B3858" w:rsidRPr="00DA006F">
        <w:rPr>
          <w:rFonts w:ascii="宋体" w:eastAsia="宋体" w:hAnsi="宋体" w:hint="eastAsia"/>
          <w:sz w:val="24"/>
          <w:szCs w:val="24"/>
        </w:rPr>
        <w:t xml:space="preserve">性别：男 </w:t>
      </w:r>
      <w:r w:rsidR="009B3858" w:rsidRPr="00DA006F">
        <w:rPr>
          <w:rFonts w:ascii="宋体" w:eastAsia="宋体" w:hAnsi="宋体"/>
          <w:sz w:val="24"/>
          <w:szCs w:val="24"/>
        </w:rPr>
        <w:tab/>
      </w:r>
    </w:p>
    <w:p w14:paraId="595F3BBB" w14:textId="390E43A6" w:rsidR="009B3858" w:rsidRPr="00DA006F" w:rsidRDefault="009B3858" w:rsidP="0060119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A006F">
        <w:rPr>
          <w:rFonts w:ascii="宋体" w:eastAsia="宋体" w:hAnsi="宋体" w:hint="eastAsia"/>
          <w:sz w:val="24"/>
          <w:szCs w:val="24"/>
        </w:rPr>
        <w:t>专业：计算机科学与技术（本科）</w:t>
      </w:r>
      <w:r w:rsidRPr="00DA006F">
        <w:rPr>
          <w:rFonts w:ascii="宋体" w:eastAsia="宋体" w:hAnsi="宋体"/>
          <w:sz w:val="24"/>
          <w:szCs w:val="24"/>
        </w:rPr>
        <w:tab/>
      </w:r>
      <w:r w:rsidR="002341B6" w:rsidRPr="00DA006F">
        <w:rPr>
          <w:rFonts w:ascii="宋体" w:eastAsia="宋体" w:hAnsi="宋体"/>
          <w:sz w:val="24"/>
          <w:szCs w:val="24"/>
        </w:rPr>
        <w:tab/>
      </w:r>
      <w:r w:rsidR="006A728A" w:rsidRPr="00DA006F">
        <w:rPr>
          <w:rFonts w:ascii="宋体" w:eastAsia="宋体" w:hAnsi="宋体"/>
          <w:sz w:val="24"/>
          <w:szCs w:val="24"/>
        </w:rPr>
        <w:tab/>
      </w:r>
      <w:r w:rsidR="006A728A" w:rsidRPr="00DA006F">
        <w:rPr>
          <w:rFonts w:ascii="宋体" w:eastAsia="宋体" w:hAnsi="宋体"/>
          <w:sz w:val="24"/>
          <w:szCs w:val="24"/>
        </w:rPr>
        <w:tab/>
      </w:r>
      <w:r w:rsidR="00766ECB" w:rsidRPr="00DA006F">
        <w:rPr>
          <w:rFonts w:ascii="宋体" w:eastAsia="宋体" w:hAnsi="宋体" w:hint="eastAsia"/>
          <w:sz w:val="24"/>
          <w:szCs w:val="24"/>
        </w:rPr>
        <w:t>工作经验：3年</w:t>
      </w:r>
    </w:p>
    <w:p w14:paraId="6642D7A0" w14:textId="73461ABB" w:rsidR="00792597" w:rsidRPr="00DA006F" w:rsidRDefault="009B3858" w:rsidP="0060119E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A006F">
        <w:rPr>
          <w:rFonts w:ascii="宋体" w:eastAsia="宋体" w:hAnsi="宋体" w:hint="eastAsia"/>
          <w:sz w:val="24"/>
          <w:szCs w:val="24"/>
        </w:rPr>
        <w:t>邮箱：</w:t>
      </w:r>
      <w:hyperlink r:id="rId8" w:history="1">
        <w:r w:rsidRPr="00DA006F">
          <w:rPr>
            <w:rStyle w:val="a5"/>
            <w:rFonts w:ascii="宋体" w:eastAsia="宋体" w:hAnsi="宋体" w:cs="Arial"/>
            <w:sz w:val="24"/>
            <w:szCs w:val="24"/>
          </w:rPr>
          <w:t>18600770391</w:t>
        </w:r>
        <w:r w:rsidRPr="00DA006F">
          <w:rPr>
            <w:rStyle w:val="a5"/>
            <w:rFonts w:ascii="宋体" w:eastAsia="宋体" w:hAnsi="宋体" w:cs="Arial" w:hint="eastAsia"/>
            <w:sz w:val="24"/>
            <w:szCs w:val="24"/>
          </w:rPr>
          <w:t>@</w:t>
        </w:r>
        <w:r w:rsidRPr="00DA006F">
          <w:rPr>
            <w:rStyle w:val="a5"/>
            <w:rFonts w:ascii="宋体" w:eastAsia="宋体" w:hAnsi="宋体" w:cs="Arial"/>
            <w:sz w:val="24"/>
            <w:szCs w:val="24"/>
          </w:rPr>
          <w:t>163.</w:t>
        </w:r>
        <w:r w:rsidRPr="00DA006F">
          <w:rPr>
            <w:rStyle w:val="a5"/>
            <w:rFonts w:ascii="宋体" w:eastAsia="宋体" w:hAnsi="宋体" w:cs="Arial" w:hint="eastAsia"/>
            <w:sz w:val="24"/>
            <w:szCs w:val="24"/>
          </w:rPr>
          <w:t>com</w:t>
        </w:r>
      </w:hyperlink>
      <w:r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="002341B6"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="006A728A" w:rsidRPr="00DA006F">
        <w:rPr>
          <w:rFonts w:ascii="宋体" w:eastAsia="宋体" w:hAnsi="宋体" w:cs="Arial"/>
          <w:color w:val="1F3864"/>
          <w:sz w:val="24"/>
          <w:szCs w:val="24"/>
        </w:rPr>
        <w:tab/>
      </w:r>
      <w:r w:rsidRPr="00DA006F">
        <w:rPr>
          <w:rFonts w:ascii="宋体" w:eastAsia="宋体" w:hAnsi="宋体" w:hint="eastAsia"/>
          <w:sz w:val="24"/>
          <w:szCs w:val="24"/>
        </w:rPr>
        <w:t>手机：1</w:t>
      </w:r>
      <w:r w:rsidRPr="00DA006F">
        <w:rPr>
          <w:rFonts w:ascii="宋体" w:eastAsia="宋体" w:hAnsi="宋体"/>
          <w:sz w:val="24"/>
          <w:szCs w:val="24"/>
        </w:rPr>
        <w:t>8600770391</w:t>
      </w:r>
      <w:r w:rsidRPr="00DA006F">
        <w:rPr>
          <w:rFonts w:ascii="宋体" w:eastAsia="宋体" w:hAnsi="宋体"/>
          <w:sz w:val="24"/>
          <w:szCs w:val="24"/>
        </w:rPr>
        <w:tab/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D3EBB51" w14:textId="77777777" w:rsidTr="005901E0">
        <w:tc>
          <w:tcPr>
            <w:tcW w:w="8296" w:type="dxa"/>
          </w:tcPr>
          <w:p w14:paraId="2939109A" w14:textId="0880A1D7" w:rsidR="005901E0" w:rsidRPr="00126450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宋体" w:eastAsia="宋体" w:hAnsi="宋体" w:cs="宋体"/>
                <w:sz w:val="32"/>
                <w:szCs w:val="32"/>
              </w:rPr>
            </w:pPr>
            <w:r w:rsidRPr="00126450">
              <w:rPr>
                <w:rFonts w:ascii="宋体" w:eastAsia="宋体" w:hAnsi="宋体" w:cs="宋体" w:hint="eastAsia"/>
                <w:sz w:val="32"/>
                <w:szCs w:val="32"/>
              </w:rPr>
              <w:t>技术生态圈</w:t>
            </w:r>
          </w:p>
        </w:tc>
      </w:tr>
    </w:tbl>
    <w:p w14:paraId="122B4315" w14:textId="22C87D9F" w:rsidR="00281C02" w:rsidRDefault="00056F2E" w:rsidP="00281C02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象鼻（数据采集）</w:t>
      </w:r>
    </w:p>
    <w:p w14:paraId="0087F2A4" w14:textId="496EDB07" w:rsidR="00281C02" w:rsidRPr="00C030BE" w:rsidRDefault="00281C02" w:rsidP="00B401D2">
      <w:pPr>
        <w:pStyle w:val="a4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Flume完成数据采集、分流等功能，理解Flume的组成架构及工作原理。能够搭建多种拓扑结构的数据采集系统，使用Ganglia完成数据监控，并进行传输优化。</w:t>
      </w:r>
    </w:p>
    <w:p w14:paraId="6D9CB825" w14:textId="55105819" w:rsidR="00281C02" w:rsidRPr="00C030BE" w:rsidRDefault="00281C02" w:rsidP="00B401D2">
      <w:pPr>
        <w:pStyle w:val="a4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Kafka消息队列，理解数据的生产、存储、消费过程，能够搭建高吞吐量，易扩展，高可用架构，提高消费能力，实现Exactly-once语义。</w:t>
      </w:r>
    </w:p>
    <w:p w14:paraId="6F10A06E" w14:textId="648176E9" w:rsidR="00281C02" w:rsidRPr="00C030BE" w:rsidRDefault="00281C02" w:rsidP="00B401D2">
      <w:pPr>
        <w:pStyle w:val="a4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Sqoop工具实现关系型数据库与大数据存储框架之间的数据迁移，并解决在数据传输过程中可能出现的数据不一致性问题。</w:t>
      </w:r>
    </w:p>
    <w:p w14:paraId="55BBB1FE" w14:textId="2DA47BB9" w:rsidR="00281C02" w:rsidRPr="00C030BE" w:rsidRDefault="00281C02" w:rsidP="00B401D2">
      <w:pPr>
        <w:pStyle w:val="a4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>Canal实时监控Mysql新增及变化的数据,为实时分析提供业务数据支持。</w:t>
      </w:r>
    </w:p>
    <w:p w14:paraId="3CE0BFF1" w14:textId="68E6F6FC" w:rsidR="00A5426C" w:rsidRPr="00A5426C" w:rsidRDefault="00A5426C" w:rsidP="00B401D2">
      <w:pPr>
        <w:pStyle w:val="a4"/>
        <w:numPr>
          <w:ilvl w:val="0"/>
          <w:numId w:val="1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了解并</w:t>
      </w:r>
      <w:r w:rsidRPr="00C030BE">
        <w:rPr>
          <w:rFonts w:ascii="宋体" w:eastAsia="宋体" w:hAnsi="宋体" w:cs="黑体" w:hint="eastAsia"/>
          <w:color w:val="262626"/>
          <w:szCs w:val="21"/>
        </w:rPr>
        <w:t>使用</w:t>
      </w:r>
      <w:r w:rsidRPr="00C030BE">
        <w:rPr>
          <w:rFonts w:ascii="宋体" w:eastAsia="宋体" w:hAnsi="宋体" w:cs="黑体"/>
          <w:color w:val="262626"/>
          <w:szCs w:val="21"/>
        </w:rPr>
        <w:t>Data</w:t>
      </w:r>
      <w:r w:rsidR="00796123">
        <w:rPr>
          <w:rFonts w:ascii="宋体" w:eastAsia="宋体" w:hAnsi="宋体" w:cs="黑体" w:hint="eastAsia"/>
          <w:color w:val="262626"/>
          <w:szCs w:val="21"/>
        </w:rPr>
        <w:t>X</w:t>
      </w:r>
      <w:r w:rsidRPr="00C030BE">
        <w:rPr>
          <w:rFonts w:ascii="宋体" w:eastAsia="宋体" w:hAnsi="宋体" w:cs="黑体"/>
          <w:color w:val="262626"/>
          <w:szCs w:val="21"/>
        </w:rPr>
        <w:t>完成关系型数据库与大数据存储框架之间的转移</w:t>
      </w:r>
      <w:r>
        <w:rPr>
          <w:rFonts w:ascii="宋体" w:eastAsia="宋体" w:hAnsi="宋体" w:cs="黑体" w:hint="eastAsia"/>
          <w:color w:val="262626"/>
          <w:szCs w:val="21"/>
        </w:rPr>
        <w:t>。</w:t>
      </w:r>
    </w:p>
    <w:p w14:paraId="18A2D4CF" w14:textId="4BAC0B0C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象肚（数据存储）</w:t>
      </w:r>
    </w:p>
    <w:p w14:paraId="2230965D" w14:textId="0CA396F1" w:rsidR="00056F2E" w:rsidRP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Hadoop大数据生态体系，能够搭建高可用的Hadoop生态集群。</w:t>
      </w:r>
    </w:p>
    <w:p w14:paraId="6B74A1A4" w14:textId="4AE83342" w:rsid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HDFS组成架构、存储原理、数据的读写流程，及优化HDFS工作性能。</w:t>
      </w:r>
    </w:p>
    <w:p w14:paraId="1E6DBA02" w14:textId="246C8731" w:rsid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H</w:t>
      </w:r>
      <w:r w:rsidR="003A656E">
        <w:rPr>
          <w:rFonts w:ascii="宋体" w:eastAsia="宋体" w:hAnsi="宋体" w:cs="黑体" w:hint="eastAsia"/>
          <w:color w:val="262626"/>
          <w:szCs w:val="21"/>
        </w:rPr>
        <w:t>B</w:t>
      </w:r>
      <w:r w:rsidRPr="00C030BE">
        <w:rPr>
          <w:rFonts w:ascii="宋体" w:eastAsia="宋体" w:hAnsi="宋体" w:cs="黑体"/>
          <w:color w:val="262626"/>
          <w:szCs w:val="21"/>
        </w:rPr>
        <w:t>ase核心架构，数据的读写流程、存储机制，理解RowKey的设计原则以及HRegion的热点问题。</w:t>
      </w:r>
    </w:p>
    <w:p w14:paraId="4D33D0ED" w14:textId="5EDC5CB4" w:rsidR="008E2885" w:rsidRPr="00C030BE" w:rsidRDefault="008E2885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熟悉使用Phoenix为H</w:t>
      </w:r>
      <w:r w:rsidR="003A656E">
        <w:rPr>
          <w:rFonts w:ascii="宋体" w:eastAsia="宋体" w:hAnsi="宋体" w:cs="黑体" w:hint="eastAsia"/>
          <w:color w:val="262626"/>
          <w:szCs w:val="21"/>
        </w:rPr>
        <w:t>B</w:t>
      </w:r>
      <w:r>
        <w:rPr>
          <w:rFonts w:ascii="宋体" w:eastAsia="宋体" w:hAnsi="宋体" w:cs="黑体" w:hint="eastAsia"/>
          <w:color w:val="262626"/>
          <w:szCs w:val="21"/>
        </w:rPr>
        <w:t>ase建立二级索引，使其具有类SQL的功能，利于编程，为项目中读写场景建立本地索引和全局索引</w:t>
      </w:r>
      <w:r w:rsidR="00F60396">
        <w:rPr>
          <w:rFonts w:ascii="宋体" w:eastAsia="宋体" w:hAnsi="宋体" w:cs="黑体" w:hint="eastAsia"/>
          <w:color w:val="262626"/>
          <w:szCs w:val="21"/>
        </w:rPr>
        <w:t>，加快系统性能</w:t>
      </w:r>
      <w:r>
        <w:rPr>
          <w:rFonts w:ascii="宋体" w:eastAsia="宋体" w:hAnsi="宋体" w:cs="黑体" w:hint="eastAsia"/>
          <w:color w:val="262626"/>
          <w:szCs w:val="21"/>
        </w:rPr>
        <w:t>。</w:t>
      </w:r>
    </w:p>
    <w:p w14:paraId="67C5D7D5" w14:textId="3A3D5FC8" w:rsidR="00C030BE" w:rsidRP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Elasticsearch基本原理，熟悉使用Elasticsearch批量保存数据。</w:t>
      </w:r>
    </w:p>
    <w:p w14:paraId="5F9041A3" w14:textId="7CE86874" w:rsidR="00C030BE" w:rsidRP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Redis内存数据库，能搭建Redis高可用集群并编程，优化缓存穿透问题。</w:t>
      </w:r>
    </w:p>
    <w:p w14:paraId="7AFC34FB" w14:textId="3A5E0CC3" w:rsidR="00C030BE" w:rsidRPr="00C030BE" w:rsidRDefault="00C030BE" w:rsidP="00B401D2">
      <w:pPr>
        <w:pStyle w:val="a4"/>
        <w:numPr>
          <w:ilvl w:val="0"/>
          <w:numId w:val="12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Mysql关系型数据库，能搭建Mysql主从、高可用集群，建SQL索引优化性能。</w:t>
      </w:r>
    </w:p>
    <w:p w14:paraId="262D982A" w14:textId="31757E6E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象脑（数据分析计算）</w:t>
      </w:r>
    </w:p>
    <w:p w14:paraId="03802073" w14:textId="0E21B61E" w:rsidR="00C030BE" w:rsidRPr="00C030BE" w:rsidRDefault="00C030BE" w:rsidP="00B401D2">
      <w:pPr>
        <w:pStyle w:val="a4"/>
        <w:numPr>
          <w:ilvl w:val="0"/>
          <w:numId w:val="1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熟悉数据仓库的设计、搭建、表关系的模型构建，使用</w:t>
      </w:r>
      <w:r w:rsidRPr="00C030BE">
        <w:rPr>
          <w:rFonts w:ascii="宋体" w:eastAsia="宋体" w:hAnsi="宋体" w:cs="黑体"/>
          <w:color w:val="262626"/>
          <w:szCs w:val="21"/>
        </w:rPr>
        <w:t>Hive 实现海量结构化日志的分层管理与查询分析。</w:t>
      </w:r>
    </w:p>
    <w:p w14:paraId="2E8C50CA" w14:textId="0A03150F" w:rsidR="00281C02" w:rsidRPr="00C030BE" w:rsidRDefault="00C030BE" w:rsidP="00B401D2">
      <w:pPr>
        <w:pStyle w:val="a4"/>
        <w:numPr>
          <w:ilvl w:val="0"/>
          <w:numId w:val="1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熟悉</w:t>
      </w:r>
      <w:r w:rsidRPr="00C030BE">
        <w:rPr>
          <w:rFonts w:ascii="宋体" w:eastAsia="宋体" w:hAnsi="宋体" w:cs="黑体"/>
          <w:color w:val="262626"/>
          <w:szCs w:val="21"/>
        </w:rPr>
        <w:t>MapReduce工作机制与运行原理，用Tez替换计算引擎，提升Hive计算查询速度。</w:t>
      </w:r>
    </w:p>
    <w:p w14:paraId="1277F5B8" w14:textId="0280F807" w:rsidR="00C030BE" w:rsidRPr="00C030BE" w:rsidRDefault="00C030BE" w:rsidP="00B401D2">
      <w:pPr>
        <w:pStyle w:val="a4"/>
        <w:numPr>
          <w:ilvl w:val="0"/>
          <w:numId w:val="1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lastRenderedPageBreak/>
        <w:t>熟悉使用</w:t>
      </w:r>
      <w:r w:rsidRPr="00C030BE">
        <w:rPr>
          <w:rFonts w:ascii="宋体" w:eastAsia="宋体" w:hAnsi="宋体" w:cs="黑体"/>
          <w:color w:val="262626"/>
          <w:szCs w:val="21"/>
        </w:rPr>
        <w:t xml:space="preserve"> Spark Core、SparkSql、SparkStreaming处理离线数据、实时数据，理解Spark </w:t>
      </w:r>
      <w:r w:rsidR="002A51D3">
        <w:rPr>
          <w:rFonts w:ascii="宋体" w:eastAsia="宋体" w:hAnsi="宋体" w:cs="黑体" w:hint="eastAsia"/>
          <w:color w:val="262626"/>
          <w:szCs w:val="21"/>
        </w:rPr>
        <w:t>任务提交流程</w:t>
      </w:r>
      <w:r w:rsidRPr="00C030BE">
        <w:rPr>
          <w:rFonts w:ascii="宋体" w:eastAsia="宋体" w:hAnsi="宋体" w:cs="黑体"/>
          <w:color w:val="262626"/>
          <w:szCs w:val="21"/>
        </w:rPr>
        <w:t>，优化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C030BE">
        <w:rPr>
          <w:rFonts w:ascii="宋体" w:eastAsia="宋体" w:hAnsi="宋体" w:cs="黑体"/>
          <w:color w:val="262626"/>
          <w:szCs w:val="21"/>
        </w:rPr>
        <w:t>park处理过程。</w:t>
      </w:r>
    </w:p>
    <w:p w14:paraId="11EA8A40" w14:textId="28B52ED1" w:rsidR="00C030BE" w:rsidRPr="00C030BE" w:rsidRDefault="00C030BE" w:rsidP="00B401D2">
      <w:pPr>
        <w:pStyle w:val="a4"/>
        <w:numPr>
          <w:ilvl w:val="0"/>
          <w:numId w:val="13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C030BE">
        <w:rPr>
          <w:rFonts w:ascii="宋体" w:eastAsia="宋体" w:hAnsi="宋体" w:cs="黑体" w:hint="eastAsia"/>
          <w:color w:val="262626"/>
          <w:szCs w:val="21"/>
        </w:rPr>
        <w:t>理解</w:t>
      </w:r>
      <w:r w:rsidRPr="00C030BE">
        <w:rPr>
          <w:rFonts w:ascii="宋体" w:eastAsia="宋体" w:hAnsi="宋体" w:cs="黑体"/>
          <w:color w:val="262626"/>
          <w:szCs w:val="21"/>
        </w:rPr>
        <w:t>Flink基本架构，能够使用Flink分析处理有界和无界数据流，以事件为驱动达到最低延迟。能够处理以EventTime为时间准则的数据分析。</w:t>
      </w:r>
    </w:p>
    <w:p w14:paraId="207678C6" w14:textId="334B8384" w:rsidR="00056F2E" w:rsidRDefault="00056F2E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 w:rsidRPr="00056F2E">
        <w:rPr>
          <w:rFonts w:ascii="宋体" w:eastAsia="宋体" w:hAnsi="宋体" w:cs="黑体" w:hint="eastAsia"/>
          <w:color w:val="262626"/>
          <w:sz w:val="28"/>
          <w:szCs w:val="28"/>
        </w:rPr>
        <w:t>象皮（数据可视化）</w:t>
      </w:r>
    </w:p>
    <w:p w14:paraId="73013917" w14:textId="487AA166" w:rsidR="00C030BE" w:rsidRPr="00B56DBE" w:rsidRDefault="00B56DBE" w:rsidP="00B401D2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JavaEE框架</w:t>
      </w:r>
      <w:r w:rsidRPr="00B56DBE">
        <w:rPr>
          <w:rFonts w:ascii="宋体" w:eastAsia="宋体" w:hAnsi="宋体" w:cs="黑体" w:hint="eastAsia"/>
          <w:color w:val="262626"/>
          <w:szCs w:val="21"/>
        </w:rPr>
        <w:t>(</w:t>
      </w:r>
      <w:r w:rsidRPr="00B56DBE">
        <w:rPr>
          <w:rFonts w:ascii="宋体" w:eastAsia="宋体" w:hAnsi="宋体" w:cs="黑体"/>
          <w:color w:val="262626"/>
          <w:szCs w:val="21"/>
        </w:rPr>
        <w:t>SSM)并能够</w:t>
      </w:r>
      <w:r w:rsidRPr="00B56DBE">
        <w:rPr>
          <w:rFonts w:ascii="宋体" w:eastAsia="宋体" w:hAnsi="宋体" w:cs="黑体" w:hint="eastAsia"/>
          <w:color w:val="262626"/>
          <w:szCs w:val="21"/>
        </w:rPr>
        <w:t>简单</w:t>
      </w:r>
      <w:r w:rsidRPr="00B56DBE">
        <w:rPr>
          <w:rFonts w:ascii="宋体" w:eastAsia="宋体" w:hAnsi="宋体" w:cs="黑体"/>
          <w:color w:val="262626"/>
          <w:szCs w:val="21"/>
        </w:rPr>
        <w:t>搭建Web可视化工程。</w:t>
      </w:r>
    </w:p>
    <w:p w14:paraId="64963CB8" w14:textId="4E279AC3" w:rsidR="00B56DBE" w:rsidRPr="00B56DBE" w:rsidRDefault="00B56DBE" w:rsidP="00B401D2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</w:t>
      </w:r>
      <w:r w:rsidRPr="00B56DBE">
        <w:rPr>
          <w:rFonts w:ascii="宋体" w:eastAsia="宋体" w:hAnsi="宋体" w:cs="黑体"/>
          <w:color w:val="262626"/>
          <w:szCs w:val="21"/>
        </w:rPr>
        <w:t>SpringBoot框架，完成</w:t>
      </w:r>
      <w:r w:rsidRPr="00B56DBE">
        <w:rPr>
          <w:rFonts w:ascii="宋体" w:eastAsia="宋体" w:hAnsi="宋体" w:cs="黑体" w:hint="eastAsia"/>
          <w:color w:val="262626"/>
          <w:szCs w:val="21"/>
        </w:rPr>
        <w:t>数据</w:t>
      </w:r>
      <w:r w:rsidRPr="00B56DBE">
        <w:rPr>
          <w:rFonts w:ascii="宋体" w:eastAsia="宋体" w:hAnsi="宋体" w:cs="黑体"/>
          <w:color w:val="262626"/>
          <w:szCs w:val="21"/>
        </w:rPr>
        <w:t>接口的发布。</w:t>
      </w:r>
    </w:p>
    <w:p w14:paraId="3CB86695" w14:textId="56663BEC" w:rsidR="00281C02" w:rsidRPr="00B56DBE" w:rsidRDefault="00B56DBE" w:rsidP="00B401D2">
      <w:pPr>
        <w:pStyle w:val="a4"/>
        <w:numPr>
          <w:ilvl w:val="0"/>
          <w:numId w:val="14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B56DBE">
        <w:rPr>
          <w:rFonts w:ascii="宋体" w:eastAsia="宋体" w:hAnsi="宋体" w:cs="黑体" w:hint="eastAsia"/>
          <w:color w:val="262626"/>
          <w:szCs w:val="21"/>
        </w:rPr>
        <w:t>了解并使用了的</w:t>
      </w:r>
      <w:r w:rsidRPr="00B56DBE">
        <w:rPr>
          <w:rFonts w:ascii="宋体" w:eastAsia="宋体" w:hAnsi="宋体" w:cs="黑体"/>
          <w:color w:val="262626"/>
          <w:szCs w:val="21"/>
        </w:rPr>
        <w:t>Kibana完成数据可视化展示。</w:t>
      </w:r>
    </w:p>
    <w:p w14:paraId="1350B2FD" w14:textId="1B98866D" w:rsidR="005901E0" w:rsidRDefault="004D0CF2" w:rsidP="00056F2E">
      <w:pPr>
        <w:pStyle w:val="a4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cs="黑体"/>
          <w:color w:val="262626"/>
          <w:sz w:val="28"/>
          <w:szCs w:val="28"/>
        </w:rPr>
      </w:pPr>
      <w:r>
        <w:rPr>
          <w:rFonts w:ascii="宋体" w:eastAsia="宋体" w:hAnsi="宋体" w:cs="黑体" w:hint="eastAsia"/>
          <w:color w:val="262626"/>
          <w:sz w:val="28"/>
          <w:szCs w:val="28"/>
        </w:rPr>
        <w:t>象脚（基础）</w:t>
      </w:r>
    </w:p>
    <w:p w14:paraId="74FAFB84" w14:textId="6D024F89" w:rsidR="00605324" w:rsidRPr="009A3005" w:rsidRDefault="00605324" w:rsidP="00B401D2">
      <w:pPr>
        <w:pStyle w:val="a4"/>
        <w:numPr>
          <w:ilvl w:val="0"/>
          <w:numId w:val="16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>
        <w:rPr>
          <w:rFonts w:ascii="宋体" w:eastAsia="宋体" w:hAnsi="宋体" w:cs="黑体" w:hint="eastAsia"/>
          <w:color w:val="262626"/>
          <w:szCs w:val="21"/>
        </w:rPr>
        <w:t>了解常见的</w:t>
      </w:r>
      <w:r>
        <w:rPr>
          <w:rFonts w:ascii="宋体" w:eastAsia="宋体" w:hAnsi="宋体" w:cs="黑体"/>
          <w:color w:val="262626"/>
          <w:szCs w:val="21"/>
        </w:rPr>
        <w:t>Java</w:t>
      </w:r>
      <w:r>
        <w:rPr>
          <w:rFonts w:ascii="宋体" w:eastAsia="宋体" w:hAnsi="宋体" w:cs="黑体" w:hint="eastAsia"/>
          <w:color w:val="262626"/>
          <w:szCs w:val="21"/>
        </w:rPr>
        <w:t>设计模式和熟悉常用的排序算法，搭建程序结构，优化程序性能。</w:t>
      </w:r>
    </w:p>
    <w:p w14:paraId="19F65E9E" w14:textId="1C2E8D19" w:rsidR="009A3005" w:rsidRPr="009A3005" w:rsidRDefault="00FE7A5D" w:rsidP="00B401D2">
      <w:pPr>
        <w:pStyle w:val="a4"/>
        <w:numPr>
          <w:ilvl w:val="0"/>
          <w:numId w:val="15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理解</w:t>
      </w:r>
      <w:r w:rsidRPr="009A3005">
        <w:rPr>
          <w:rFonts w:ascii="宋体" w:eastAsia="宋体" w:hAnsi="宋体" w:cs="黑体"/>
          <w:color w:val="262626"/>
          <w:szCs w:val="21"/>
        </w:rPr>
        <w:t>JVM模型，常见的垃圾回收器和算法，能够通过调整JVM优化程序性能。</w:t>
      </w:r>
    </w:p>
    <w:p w14:paraId="0755AB42" w14:textId="608A08A5" w:rsidR="00FE7A5D" w:rsidRPr="009A3005" w:rsidRDefault="00FE7A5D" w:rsidP="00B401D2">
      <w:pPr>
        <w:pStyle w:val="a4"/>
        <w:numPr>
          <w:ilvl w:val="0"/>
          <w:numId w:val="15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9A3005">
        <w:rPr>
          <w:rFonts w:ascii="宋体" w:eastAsia="宋体" w:hAnsi="宋体" w:cs="黑体" w:hint="eastAsia"/>
          <w:color w:val="262626"/>
          <w:szCs w:val="21"/>
        </w:rPr>
        <w:t>熟练掌握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Pr="009A3005">
        <w:rPr>
          <w:rFonts w:ascii="宋体" w:eastAsia="宋体" w:hAnsi="宋体" w:cs="黑体"/>
          <w:color w:val="262626"/>
          <w:szCs w:val="21"/>
        </w:rPr>
        <w:t>编程，能运用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Pr="009A3005">
        <w:rPr>
          <w:rFonts w:ascii="宋体" w:eastAsia="宋体" w:hAnsi="宋体" w:cs="黑体"/>
          <w:color w:val="262626"/>
          <w:szCs w:val="21"/>
        </w:rPr>
        <w:t>进行</w:t>
      </w:r>
      <w:r w:rsidR="00903025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park RDD，</w:t>
      </w:r>
      <w:r w:rsidR="00903025">
        <w:rPr>
          <w:rFonts w:ascii="宋体" w:eastAsia="宋体" w:hAnsi="宋体" w:cs="黑体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 xml:space="preserve">park </w:t>
      </w:r>
      <w:r w:rsidR="007D678B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treaming编程</w:t>
      </w:r>
      <w:r w:rsidR="00903025">
        <w:rPr>
          <w:rFonts w:ascii="宋体" w:eastAsia="宋体" w:hAnsi="宋体" w:cs="黑体" w:hint="eastAsia"/>
          <w:color w:val="262626"/>
          <w:szCs w:val="21"/>
        </w:rPr>
        <w:t>。</w:t>
      </w:r>
    </w:p>
    <w:p w14:paraId="3B088A40" w14:textId="76F2D2D7" w:rsidR="00792597" w:rsidRPr="00492EE1" w:rsidRDefault="00FE7A5D" w:rsidP="00B401D2">
      <w:pPr>
        <w:pStyle w:val="a4"/>
        <w:numPr>
          <w:ilvl w:val="0"/>
          <w:numId w:val="15"/>
        </w:numPr>
        <w:spacing w:line="300" w:lineRule="auto"/>
        <w:ind w:firstLineChars="0"/>
        <w:rPr>
          <w:rFonts w:ascii="宋体" w:eastAsia="宋体" w:hAnsi="宋体" w:cs="黑体" w:hint="eastAsia"/>
          <w:color w:val="262626"/>
          <w:szCs w:val="21"/>
        </w:rPr>
      </w:pPr>
      <w:r w:rsidRPr="009A3005">
        <w:rPr>
          <w:rFonts w:ascii="宋体" w:eastAsia="宋体" w:hAnsi="宋体" w:cs="黑体"/>
          <w:color w:val="262626"/>
          <w:szCs w:val="21"/>
        </w:rPr>
        <w:t>熟悉常用的</w:t>
      </w:r>
      <w:r w:rsidR="00796123"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的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9A3005">
        <w:rPr>
          <w:rFonts w:ascii="宋体" w:eastAsia="宋体" w:hAnsi="宋体" w:cs="黑体"/>
          <w:color w:val="262626"/>
          <w:szCs w:val="21"/>
        </w:rPr>
        <w:t>hell命令，能在</w:t>
      </w:r>
      <w:r w:rsidR="00796123">
        <w:rPr>
          <w:rFonts w:ascii="宋体" w:eastAsia="宋体" w:hAnsi="宋体" w:cs="黑体"/>
          <w:color w:val="262626"/>
          <w:szCs w:val="21"/>
        </w:rPr>
        <w:t>Linux</w:t>
      </w:r>
      <w:r w:rsidRPr="009A3005">
        <w:rPr>
          <w:rFonts w:ascii="宋体" w:eastAsia="宋体" w:hAnsi="宋体" w:cs="黑体"/>
          <w:color w:val="262626"/>
          <w:szCs w:val="21"/>
        </w:rPr>
        <w:t>系统下搭建开发环境，及主机性能分析。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66437BFF" w14:textId="77777777" w:rsidTr="005901E0">
        <w:tc>
          <w:tcPr>
            <w:tcW w:w="8296" w:type="dxa"/>
          </w:tcPr>
          <w:p w14:paraId="39ED78E3" w14:textId="2935BDA1" w:rsidR="005901E0" w:rsidRPr="00126450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126450">
              <w:rPr>
                <w:rFonts w:ascii="宋体" w:eastAsia="宋体" w:hAnsi="宋体" w:cs="宋体" w:hint="eastAsia"/>
                <w:sz w:val="32"/>
                <w:szCs w:val="32"/>
              </w:rPr>
              <w:t>工作经验园</w:t>
            </w:r>
          </w:p>
        </w:tc>
      </w:tr>
    </w:tbl>
    <w:p w14:paraId="2C1095C9" w14:textId="07EABF97" w:rsidR="00387B05" w:rsidRPr="007160F9" w:rsidRDefault="006176F6" w:rsidP="006F7666">
      <w:pPr>
        <w:spacing w:beforeLines="50" w:before="156"/>
        <w:rPr>
          <w:rFonts w:ascii="宋体" w:eastAsia="宋体" w:hAnsi="宋体"/>
          <w:szCs w:val="21"/>
        </w:rPr>
      </w:pPr>
      <w:r w:rsidRPr="007160F9">
        <w:rPr>
          <w:rFonts w:ascii="宋体" w:eastAsia="宋体" w:hAnsi="宋体" w:hint="eastAsia"/>
          <w:szCs w:val="21"/>
        </w:rPr>
        <w:t>公司名称：上海牵趣网络科技有限公司</w:t>
      </w:r>
      <w:r w:rsidRPr="007160F9">
        <w:rPr>
          <w:rFonts w:ascii="宋体" w:eastAsia="宋体" w:hAnsi="宋体"/>
          <w:szCs w:val="21"/>
        </w:rPr>
        <w:tab/>
      </w:r>
      <w:r w:rsidR="00C13362" w:rsidRPr="007160F9">
        <w:rPr>
          <w:rFonts w:ascii="宋体" w:eastAsia="宋体" w:hAnsi="宋体"/>
          <w:szCs w:val="21"/>
        </w:rPr>
        <w:tab/>
      </w:r>
      <w:r w:rsidR="007160F9">
        <w:rPr>
          <w:rFonts w:ascii="宋体" w:eastAsia="宋体" w:hAnsi="宋体"/>
          <w:szCs w:val="21"/>
        </w:rPr>
        <w:tab/>
      </w:r>
      <w:r w:rsidR="007160F9">
        <w:rPr>
          <w:rFonts w:ascii="宋体" w:eastAsia="宋体" w:hAnsi="宋体"/>
          <w:szCs w:val="21"/>
        </w:rPr>
        <w:tab/>
      </w:r>
      <w:r w:rsidR="007160F9">
        <w:rPr>
          <w:rFonts w:ascii="宋体" w:eastAsia="宋体" w:hAnsi="宋体"/>
          <w:szCs w:val="21"/>
        </w:rPr>
        <w:tab/>
      </w:r>
      <w:r w:rsidR="007160F9">
        <w:rPr>
          <w:rFonts w:ascii="宋体" w:eastAsia="宋体" w:hAnsi="宋体" w:hint="eastAsia"/>
          <w:szCs w:val="21"/>
        </w:rPr>
        <w:t>职位：</w:t>
      </w:r>
      <w:r w:rsidRPr="007160F9">
        <w:rPr>
          <w:rFonts w:ascii="宋体" w:eastAsia="宋体" w:hAnsi="宋体"/>
          <w:szCs w:val="21"/>
        </w:rPr>
        <w:t>大数据研发工程师</w:t>
      </w:r>
    </w:p>
    <w:p w14:paraId="616FA56C" w14:textId="142D61E0" w:rsidR="006176F6" w:rsidRPr="00387B05" w:rsidRDefault="006176F6" w:rsidP="00387B05">
      <w:pPr>
        <w:pStyle w:val="a4"/>
        <w:numPr>
          <w:ilvl w:val="0"/>
          <w:numId w:val="36"/>
        </w:numPr>
        <w:ind w:firstLineChars="0"/>
        <w:rPr>
          <w:rFonts w:ascii="宋体" w:eastAsia="宋体" w:hAnsi="宋体"/>
          <w:sz w:val="28"/>
          <w:szCs w:val="28"/>
        </w:rPr>
      </w:pPr>
      <w:r w:rsidRPr="00387B05">
        <w:rPr>
          <w:rFonts w:ascii="宋体" w:eastAsia="宋体" w:hAnsi="宋体" w:hint="eastAsia"/>
          <w:sz w:val="28"/>
          <w:szCs w:val="28"/>
        </w:rPr>
        <w:t>参与项目：</w:t>
      </w:r>
    </w:p>
    <w:p w14:paraId="16A23C6A" w14:textId="77777777" w:rsidR="006176F6" w:rsidRPr="00387B05" w:rsidRDefault="006176F6" w:rsidP="00806598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丰趣海淘数据仓库分析系统</w:t>
      </w:r>
      <w:r w:rsidRPr="00387B05">
        <w:rPr>
          <w:rFonts w:ascii="宋体" w:eastAsia="宋体" w:hAnsi="宋体"/>
          <w:szCs w:val="21"/>
        </w:rPr>
        <w:t xml:space="preserve"> </w:t>
      </w:r>
    </w:p>
    <w:p w14:paraId="04037F57" w14:textId="77777777" w:rsidR="006176F6" w:rsidRPr="00387B05" w:rsidRDefault="006176F6" w:rsidP="00806598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/>
          <w:szCs w:val="21"/>
        </w:rPr>
        <w:t>丰趣海淘实时分析系统</w:t>
      </w:r>
    </w:p>
    <w:p w14:paraId="691BF6C5" w14:textId="2D2D184A" w:rsidR="006176F6" w:rsidRPr="00387B05" w:rsidRDefault="006176F6" w:rsidP="00806598">
      <w:pPr>
        <w:pStyle w:val="a4"/>
        <w:numPr>
          <w:ilvl w:val="0"/>
          <w:numId w:val="1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丰趣海淘数据采集系统</w:t>
      </w:r>
    </w:p>
    <w:p w14:paraId="36099252" w14:textId="06AB68E2" w:rsidR="002341B6" w:rsidRPr="00387B05" w:rsidRDefault="002341B6" w:rsidP="002341B6">
      <w:pPr>
        <w:pStyle w:val="a4"/>
        <w:numPr>
          <w:ilvl w:val="0"/>
          <w:numId w:val="18"/>
        </w:numPr>
        <w:ind w:firstLineChars="0"/>
        <w:rPr>
          <w:rFonts w:ascii="宋体" w:eastAsia="宋体" w:hAnsi="宋体"/>
          <w:sz w:val="28"/>
          <w:szCs w:val="28"/>
        </w:rPr>
      </w:pPr>
      <w:r w:rsidRPr="00387B05">
        <w:rPr>
          <w:rFonts w:ascii="宋体" w:eastAsia="宋体" w:hAnsi="宋体" w:hint="eastAsia"/>
          <w:sz w:val="28"/>
          <w:szCs w:val="28"/>
        </w:rPr>
        <w:t>主要职责：</w:t>
      </w:r>
    </w:p>
    <w:p w14:paraId="78E3518F" w14:textId="3EBDC8B5" w:rsidR="002341B6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参与并讨论公司架构选型，技术选取，平台功能规划与设计。</w:t>
      </w:r>
    </w:p>
    <w:p w14:paraId="11C9959C" w14:textId="6071A89F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搭建公司大数据服务平台，日常维护平台软件，优化性能。</w:t>
      </w:r>
    </w:p>
    <w:p w14:paraId="035EC796" w14:textId="22C16FFC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负责海淘数仓数据的接入，清洗，业务主题建模。</w:t>
      </w:r>
    </w:p>
    <w:p w14:paraId="71F1E61E" w14:textId="66A48CDC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结合业务需求设计数据分析场景，并形成后台实现方案。</w:t>
      </w:r>
    </w:p>
    <w:p w14:paraId="51BCB6AD" w14:textId="3BEBBCCF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独立完成业务数据建模，指标分析，并将结果转化为运营指标。</w:t>
      </w:r>
    </w:p>
    <w:p w14:paraId="5DB72066" w14:textId="459D088C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7B05">
        <w:rPr>
          <w:rFonts w:ascii="宋体" w:eastAsia="宋体" w:hAnsi="宋体" w:hint="eastAsia"/>
          <w:szCs w:val="21"/>
        </w:rPr>
        <w:t>优化</w:t>
      </w:r>
      <w:r w:rsidRPr="00387B05">
        <w:rPr>
          <w:rFonts w:ascii="宋体" w:eastAsia="宋体" w:hAnsi="宋体"/>
          <w:szCs w:val="21"/>
        </w:rPr>
        <w:t>Hadoop，Kafka,Flume,Spark 参数，实现系统调优。</w:t>
      </w:r>
    </w:p>
    <w:p w14:paraId="345DC64A" w14:textId="291EDD0D" w:rsidR="00387B05" w:rsidRPr="00387B05" w:rsidRDefault="00387B05" w:rsidP="00B10FD3">
      <w:pPr>
        <w:pStyle w:val="a4"/>
        <w:numPr>
          <w:ilvl w:val="0"/>
          <w:numId w:val="35"/>
        </w:numPr>
        <w:spacing w:line="300" w:lineRule="auto"/>
        <w:ind w:firstLineChars="0"/>
        <w:rPr>
          <w:rFonts w:ascii="宋体" w:eastAsia="宋体" w:hAnsi="宋体" w:hint="eastAsia"/>
          <w:szCs w:val="21"/>
        </w:rPr>
      </w:pPr>
      <w:r w:rsidRPr="00387B05">
        <w:rPr>
          <w:rFonts w:ascii="宋体" w:eastAsia="宋体" w:hAnsi="宋体" w:hint="eastAsia"/>
          <w:szCs w:val="21"/>
        </w:rPr>
        <w:t>学习新技术，提高整个平台的计算能力和效率。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0500BD61" w14:textId="77777777" w:rsidTr="005901E0">
        <w:tc>
          <w:tcPr>
            <w:tcW w:w="8296" w:type="dxa"/>
          </w:tcPr>
          <w:p w14:paraId="558907E5" w14:textId="4EB08640" w:rsidR="005901E0" w:rsidRPr="00126450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126450">
              <w:rPr>
                <w:rFonts w:ascii="宋体" w:eastAsia="宋体" w:hAnsi="宋体" w:cs="宋体" w:hint="eastAsia"/>
                <w:sz w:val="32"/>
                <w:szCs w:val="32"/>
              </w:rPr>
              <w:t>项目经验区</w:t>
            </w:r>
          </w:p>
        </w:tc>
      </w:tr>
    </w:tbl>
    <w:p w14:paraId="1844F5C0" w14:textId="1D0F3CC7" w:rsidR="00F86150" w:rsidRPr="00F86150" w:rsidRDefault="00F86150" w:rsidP="00F86150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9A0C17">
        <w:rPr>
          <w:rFonts w:ascii="宋体" w:eastAsia="宋体" w:hAnsi="宋体" w:hint="eastAsia"/>
          <w:sz w:val="28"/>
          <w:szCs w:val="28"/>
        </w:rPr>
        <w:t>丰趣海淘数据仓库分析系统</w:t>
      </w:r>
      <w:r w:rsidRPr="009A0C17"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2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>017.</w:t>
      </w:r>
      <w:r w:rsidR="00D37015">
        <w:rPr>
          <w:rFonts w:ascii="宋体" w:eastAsia="宋体" w:hAnsi="宋体" w:cs="黑体"/>
          <w:color w:val="262626"/>
          <w:sz w:val="28"/>
          <w:szCs w:val="28"/>
        </w:rPr>
        <w:t>6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 xml:space="preserve"> – </w:t>
      </w:r>
      <w:r w:rsidR="00C33D96" w:rsidRPr="00F86150">
        <w:rPr>
          <w:rFonts w:ascii="宋体" w:eastAsia="宋体" w:hAnsi="宋体" w:cs="黑体" w:hint="eastAsia"/>
          <w:color w:val="262626"/>
          <w:sz w:val="28"/>
          <w:szCs w:val="28"/>
        </w:rPr>
        <w:t>至今</w:t>
      </w:r>
      <w:r w:rsidR="00C33D96" w:rsidRPr="00F86150">
        <w:rPr>
          <w:rFonts w:ascii="宋体" w:eastAsia="宋体" w:hAnsi="宋体" w:cs="黑体"/>
          <w:color w:val="262626"/>
          <w:sz w:val="28"/>
          <w:szCs w:val="28"/>
        </w:rPr>
        <w:tab/>
      </w:r>
    </w:p>
    <w:p w14:paraId="559A1799" w14:textId="3C18C938" w:rsidR="00F86150" w:rsidRPr="00F86150" w:rsidRDefault="00F86150" w:rsidP="00B03BE1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605758">
        <w:rPr>
          <w:rFonts w:ascii="宋体" w:eastAsia="宋体" w:hAnsi="宋体" w:hint="eastAsia"/>
          <w:szCs w:val="21"/>
        </w:rPr>
        <w:t>开发环境：</w:t>
      </w:r>
      <w:r w:rsidRPr="00F86150">
        <w:rPr>
          <w:rFonts w:ascii="宋体" w:eastAsia="宋体" w:hAnsi="宋体"/>
          <w:szCs w:val="21"/>
        </w:rPr>
        <w:t>IntelliJ IDEA+Jdk1.8+</w:t>
      </w:r>
      <w:r w:rsidR="00796123">
        <w:rPr>
          <w:rFonts w:ascii="宋体" w:eastAsia="宋体" w:hAnsi="宋体"/>
          <w:szCs w:val="21"/>
        </w:rPr>
        <w:t>Scala</w:t>
      </w:r>
      <w:r w:rsidRPr="00F86150">
        <w:rPr>
          <w:rFonts w:ascii="宋体" w:eastAsia="宋体" w:hAnsi="宋体"/>
          <w:szCs w:val="21"/>
        </w:rPr>
        <w:t>2.1+Maven+Git</w:t>
      </w:r>
    </w:p>
    <w:p w14:paraId="7BA62B09" w14:textId="662578AB" w:rsidR="00F86150" w:rsidRDefault="00F86150" w:rsidP="00C54A45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Pr="00F86150">
        <w:rPr>
          <w:rFonts w:ascii="宋体" w:eastAsia="宋体" w:hAnsi="宋体"/>
          <w:szCs w:val="21"/>
        </w:rPr>
        <w:t>Flume-1.</w:t>
      </w:r>
      <w:r w:rsidR="0061107A">
        <w:rPr>
          <w:rFonts w:ascii="宋体" w:eastAsia="宋体" w:hAnsi="宋体"/>
          <w:szCs w:val="21"/>
        </w:rPr>
        <w:t>7.0</w:t>
      </w:r>
      <w:r w:rsidRPr="00F86150">
        <w:rPr>
          <w:rFonts w:ascii="宋体" w:eastAsia="宋体" w:hAnsi="宋体"/>
          <w:szCs w:val="21"/>
        </w:rPr>
        <w:t>+Kafka-0.11+Hadoop-2.7.2+Hive-1.2.1+Spark-2.1.1+Mysql-</w:t>
      </w:r>
      <w:r w:rsidRPr="00F86150">
        <w:rPr>
          <w:rFonts w:ascii="宋体" w:eastAsia="宋体" w:hAnsi="宋体"/>
          <w:szCs w:val="21"/>
        </w:rPr>
        <w:lastRenderedPageBreak/>
        <w:t>5.6+Sqoop-1.4.6+Azkaban-2.5.0</w:t>
      </w:r>
    </w:p>
    <w:p w14:paraId="37D0BEA5" w14:textId="0BABFAA0" w:rsidR="00F86150" w:rsidRDefault="007C3894" w:rsidP="00C54A45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Pr="007C3894">
        <w:rPr>
          <w:rFonts w:ascii="宋体" w:eastAsia="宋体" w:hAnsi="宋体" w:hint="eastAsia"/>
          <w:szCs w:val="21"/>
        </w:rPr>
        <w:t>主要对“丰趣海淘”</w:t>
      </w:r>
      <w:r w:rsidRPr="007C3894">
        <w:rPr>
          <w:rFonts w:ascii="宋体" w:eastAsia="宋体" w:hAnsi="宋体"/>
          <w:szCs w:val="21"/>
        </w:rPr>
        <w:t>App用户行为数据和业务数据库的数据进行存储和分析统计。针对各种用户，商品等多维度去统计分析，根据分析结果优化App</w:t>
      </w:r>
      <w:r>
        <w:rPr>
          <w:rFonts w:ascii="宋体" w:eastAsia="宋体" w:hAnsi="宋体" w:hint="eastAsia"/>
          <w:szCs w:val="21"/>
        </w:rPr>
        <w:t>。</w:t>
      </w:r>
      <w:r w:rsidRPr="007C3894">
        <w:rPr>
          <w:rFonts w:ascii="宋体" w:eastAsia="宋体" w:hAnsi="宋体"/>
          <w:szCs w:val="21"/>
        </w:rPr>
        <w:t>改变不同人群、不同地区的销售策略，帮助提升公司营业额以及市场占有率。</w:t>
      </w:r>
    </w:p>
    <w:p w14:paraId="26A97485" w14:textId="6F2E7C6D" w:rsidR="007C3894" w:rsidRDefault="007C3894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656855F6" w14:textId="2F239249" w:rsidR="007C3894" w:rsidRPr="002A51D3" w:rsidRDefault="007C3894" w:rsidP="00B10FD3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2A51D3">
        <w:rPr>
          <w:rFonts w:ascii="宋体" w:eastAsia="宋体" w:hAnsi="宋体" w:hint="eastAsia"/>
          <w:szCs w:val="21"/>
        </w:rPr>
        <w:t>参与讨论数据仓库需求分析、</w:t>
      </w:r>
      <w:r w:rsidR="002A51D3" w:rsidRPr="002A51D3">
        <w:rPr>
          <w:rFonts w:ascii="宋体" w:eastAsia="宋体" w:hAnsi="宋体" w:hint="eastAsia"/>
          <w:szCs w:val="21"/>
        </w:rPr>
        <w:t>分层</w:t>
      </w:r>
      <w:r w:rsidRPr="002A51D3">
        <w:rPr>
          <w:rFonts w:ascii="宋体" w:eastAsia="宋体" w:hAnsi="宋体"/>
          <w:szCs w:val="21"/>
        </w:rPr>
        <w:t>设计。</w:t>
      </w:r>
    </w:p>
    <w:p w14:paraId="01D4E2C2" w14:textId="5092881D" w:rsidR="007C3894" w:rsidRDefault="007C3894" w:rsidP="00B10FD3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将用户行为日志数据和业务数据采集至数仓数据原始层。</w:t>
      </w:r>
    </w:p>
    <w:p w14:paraId="207CAF0E" w14:textId="531D0877" w:rsidR="007C3894" w:rsidRDefault="007C3894" w:rsidP="00B10FD3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实现产品</w:t>
      </w:r>
      <w:r>
        <w:rPr>
          <w:rFonts w:ascii="宋体" w:eastAsia="宋体" w:hAnsi="宋体" w:hint="eastAsia"/>
          <w:szCs w:val="21"/>
        </w:rPr>
        <w:t>，</w:t>
      </w:r>
      <w:r w:rsidRPr="007C3894">
        <w:rPr>
          <w:rFonts w:ascii="宋体" w:eastAsia="宋体" w:hAnsi="宋体"/>
          <w:szCs w:val="21"/>
        </w:rPr>
        <w:t>运营陆续提出的需求，包括但不限于留存用户、连续活跃用户。</w:t>
      </w:r>
    </w:p>
    <w:p w14:paraId="74B2E60E" w14:textId="1D6F5503" w:rsidR="007C3894" w:rsidRPr="007C3894" w:rsidRDefault="007C3894" w:rsidP="00B10FD3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持续维护数仓健康状态，</w:t>
      </w:r>
      <w:r w:rsidRPr="007C3894">
        <w:rPr>
          <w:rFonts w:ascii="宋体" w:eastAsia="宋体" w:hAnsi="宋体"/>
          <w:szCs w:val="21"/>
        </w:rPr>
        <w:t>不断优化数据仓库性能。</w:t>
      </w:r>
    </w:p>
    <w:p w14:paraId="66FA7665" w14:textId="0FBD820D" w:rsidR="007C3894" w:rsidRDefault="007C3894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C06352C" w14:textId="1CC3C93D" w:rsidR="007A5124" w:rsidRDefault="007A5124" w:rsidP="00B03BE1">
      <w:pPr>
        <w:pStyle w:val="a4"/>
        <w:numPr>
          <w:ilvl w:val="0"/>
          <w:numId w:val="23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数仓结构分析与设计</w:t>
      </w:r>
    </w:p>
    <w:p w14:paraId="1E0BDA17" w14:textId="0DB8176C" w:rsid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数仓构建为四层</w:t>
      </w:r>
      <w:r w:rsidR="00E95EC4">
        <w:rPr>
          <w:rFonts w:ascii="宋体" w:eastAsia="宋体" w:hAnsi="宋体" w:hint="eastAsia"/>
          <w:szCs w:val="21"/>
        </w:rPr>
        <w:t>:</w:t>
      </w: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ods）、数据明细层（dwd）、数据服务层（dws）、数据应用层（ads），</w:t>
      </w:r>
      <w:r w:rsidR="00FC20A5">
        <w:rPr>
          <w:rFonts w:ascii="宋体" w:eastAsia="宋体" w:hAnsi="宋体" w:hint="eastAsia"/>
          <w:szCs w:val="21"/>
        </w:rPr>
        <w:t>保证了</w:t>
      </w:r>
      <w:r w:rsidRPr="007A5124">
        <w:rPr>
          <w:rFonts w:ascii="宋体" w:eastAsia="宋体" w:hAnsi="宋体"/>
          <w:szCs w:val="21"/>
        </w:rPr>
        <w:t>数据</w:t>
      </w:r>
      <w:r w:rsidR="000C6557">
        <w:rPr>
          <w:rFonts w:ascii="宋体" w:eastAsia="宋体" w:hAnsi="宋体" w:hint="eastAsia"/>
          <w:szCs w:val="21"/>
        </w:rPr>
        <w:t>间</w:t>
      </w:r>
      <w:r w:rsidRPr="007A5124">
        <w:rPr>
          <w:rFonts w:ascii="宋体" w:eastAsia="宋体" w:hAnsi="宋体"/>
          <w:szCs w:val="21"/>
        </w:rPr>
        <w:t>解耦、分层处理、便于管理。</w:t>
      </w:r>
    </w:p>
    <w:p w14:paraId="615720DA" w14:textId="1C7D1B12" w:rsid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数据原始层（</w:t>
      </w:r>
      <w:r w:rsidRPr="007A5124">
        <w:rPr>
          <w:rFonts w:ascii="宋体" w:eastAsia="宋体" w:hAnsi="宋体"/>
          <w:szCs w:val="21"/>
        </w:rPr>
        <w:t>ods）：加载用户行为日志和业务数据，保持数据原貌。</w:t>
      </w:r>
    </w:p>
    <w:p w14:paraId="06844D25" w14:textId="6ECB3638" w:rsid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数据明细层（</w:t>
      </w:r>
      <w:r w:rsidRPr="007A5124">
        <w:rPr>
          <w:rFonts w:ascii="宋体" w:eastAsia="宋体" w:hAnsi="宋体"/>
          <w:szCs w:val="21"/>
        </w:rPr>
        <w:t>dwd）：使用自定义UDF函数对用户行为日志进行解析，并过滤脏数据，对敏感数据加密，</w:t>
      </w:r>
      <w:r w:rsidR="00954398">
        <w:rPr>
          <w:rFonts w:ascii="宋体" w:eastAsia="宋体" w:hAnsi="宋体" w:hint="eastAsia"/>
          <w:szCs w:val="21"/>
        </w:rPr>
        <w:t>对用户重要信息脱敏，</w:t>
      </w:r>
      <w:r w:rsidRPr="007A5124">
        <w:rPr>
          <w:rFonts w:ascii="宋体" w:eastAsia="宋体" w:hAnsi="宋体"/>
          <w:szCs w:val="21"/>
        </w:rPr>
        <w:t>对表降维处理。</w:t>
      </w:r>
    </w:p>
    <w:p w14:paraId="44FD275F" w14:textId="3225647D" w:rsid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数据服务层（</w:t>
      </w:r>
      <w:r w:rsidRPr="007A5124">
        <w:rPr>
          <w:rFonts w:ascii="宋体" w:eastAsia="宋体" w:hAnsi="宋体"/>
          <w:szCs w:val="21"/>
        </w:rPr>
        <w:t>dws）：对数据轻度聚合，并将查询频度较高的表联合起来制作宽表，一表多用</w:t>
      </w:r>
      <w:r w:rsidR="009419E3">
        <w:rPr>
          <w:rFonts w:ascii="宋体" w:eastAsia="宋体" w:hAnsi="宋体" w:hint="eastAsia"/>
          <w:szCs w:val="21"/>
        </w:rPr>
        <w:t>，解决大部分需求，</w:t>
      </w:r>
      <w:r w:rsidRPr="007A5124">
        <w:rPr>
          <w:rFonts w:ascii="宋体" w:eastAsia="宋体" w:hAnsi="宋体"/>
          <w:szCs w:val="21"/>
        </w:rPr>
        <w:t>提高工作效率。</w:t>
      </w:r>
    </w:p>
    <w:p w14:paraId="4406CF71" w14:textId="28F33177" w:rsidR="007A5124" w:rsidRPr="007A5124" w:rsidRDefault="007A5124" w:rsidP="00B10FD3">
      <w:pPr>
        <w:pStyle w:val="a4"/>
        <w:numPr>
          <w:ilvl w:val="0"/>
          <w:numId w:val="24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A5124">
        <w:rPr>
          <w:rFonts w:ascii="宋体" w:eastAsia="宋体" w:hAnsi="宋体" w:hint="eastAsia"/>
          <w:szCs w:val="21"/>
        </w:rPr>
        <w:t>数据应用层（</w:t>
      </w:r>
      <w:r w:rsidRPr="007A5124">
        <w:rPr>
          <w:rFonts w:ascii="宋体" w:eastAsia="宋体" w:hAnsi="宋体"/>
          <w:szCs w:val="21"/>
        </w:rPr>
        <w:t>ads）：对dws层的数据从不同维度聚合，结果写入Mysql。</w:t>
      </w:r>
    </w:p>
    <w:p w14:paraId="3A613AEC" w14:textId="04CBE2AD" w:rsidR="007A5124" w:rsidRPr="007A5124" w:rsidRDefault="007A5124" w:rsidP="00B03BE1">
      <w:pPr>
        <w:pStyle w:val="a4"/>
        <w:numPr>
          <w:ilvl w:val="0"/>
          <w:numId w:val="23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数仓优化</w:t>
      </w:r>
    </w:p>
    <w:p w14:paraId="2BB18169" w14:textId="14EF87D1" w:rsidR="000C1D31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初期使用</w:t>
      </w:r>
      <w:r w:rsidRPr="00E53090">
        <w:rPr>
          <w:rFonts w:ascii="宋体" w:eastAsia="宋体" w:hAnsi="宋体"/>
          <w:szCs w:val="21"/>
        </w:rPr>
        <w:t>Tez引擎，运行提升速度两倍，后期加入Spark-sql，提升数十倍。</w:t>
      </w:r>
    </w:p>
    <w:p w14:paraId="443A2768" w14:textId="3637C1B9" w:rsidR="00E53090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使用</w:t>
      </w:r>
      <w:r w:rsidRPr="00E53090">
        <w:rPr>
          <w:rFonts w:ascii="宋体" w:eastAsia="宋体" w:hAnsi="宋体"/>
          <w:szCs w:val="21"/>
        </w:rPr>
        <w:t>Impala做即席查询，处理工作日常产品、运营提出的临时需求。</w:t>
      </w:r>
    </w:p>
    <w:p w14:paraId="140FAE40" w14:textId="68C00E27" w:rsidR="00E53090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数仓中通过数据建模理论，对数仓中的数据采用多冗余，低范式构建星型模型，减少关联查询，提高查询效率</w:t>
      </w:r>
      <w:r w:rsidR="003E787B">
        <w:rPr>
          <w:rFonts w:ascii="宋体" w:eastAsia="宋体" w:hAnsi="宋体" w:hint="eastAsia"/>
          <w:szCs w:val="21"/>
        </w:rPr>
        <w:t>。</w:t>
      </w:r>
    </w:p>
    <w:p w14:paraId="3F151C3C" w14:textId="347AC78D" w:rsidR="00E53090" w:rsidRDefault="00836A1E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Hive元数据管理：</w:t>
      </w:r>
      <w:r w:rsidR="00E53090" w:rsidRPr="00E53090">
        <w:rPr>
          <w:rFonts w:ascii="宋体" w:eastAsia="宋体" w:hAnsi="宋体" w:hint="eastAsia"/>
          <w:szCs w:val="21"/>
        </w:rPr>
        <w:t>基于</w:t>
      </w:r>
      <w:r w:rsidR="00E53090" w:rsidRPr="00E53090">
        <w:rPr>
          <w:rFonts w:ascii="宋体" w:eastAsia="宋体" w:hAnsi="宋体"/>
          <w:szCs w:val="21"/>
        </w:rPr>
        <w:t>Keepalived实现Mysql HA，每日凌晨后做元数据备份。</w:t>
      </w:r>
    </w:p>
    <w:p w14:paraId="4A7BEE59" w14:textId="0A7F525A" w:rsidR="00E53090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合理设置小表阈值，在资源允许的情况下尽量使用</w:t>
      </w:r>
      <w:r w:rsidRPr="00E53090">
        <w:rPr>
          <w:rFonts w:ascii="宋体" w:eastAsia="宋体" w:hAnsi="宋体"/>
          <w:szCs w:val="21"/>
        </w:rPr>
        <w:t>MapJoin以避免</w:t>
      </w:r>
      <w:r w:rsidR="00796123">
        <w:rPr>
          <w:rFonts w:ascii="宋体" w:eastAsia="宋体" w:hAnsi="宋体" w:hint="eastAsia"/>
          <w:szCs w:val="21"/>
        </w:rPr>
        <w:t>S</w:t>
      </w:r>
      <w:r w:rsidRPr="00E53090">
        <w:rPr>
          <w:rFonts w:ascii="宋体" w:eastAsia="宋体" w:hAnsi="宋体"/>
          <w:szCs w:val="21"/>
        </w:rPr>
        <w:t>huffle。</w:t>
      </w:r>
    </w:p>
    <w:p w14:paraId="4050C8E0" w14:textId="3A1CF4FD" w:rsidR="00E53090" w:rsidRPr="00513EB8" w:rsidRDefault="00E53090" w:rsidP="00B10FD3">
      <w:pPr>
        <w:pStyle w:val="a4"/>
        <w:numPr>
          <w:ilvl w:val="0"/>
          <w:numId w:val="26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E53090">
        <w:rPr>
          <w:rFonts w:ascii="宋体" w:eastAsia="宋体" w:hAnsi="宋体" w:hint="eastAsia"/>
          <w:szCs w:val="21"/>
        </w:rPr>
        <w:t>避免小文件，在</w:t>
      </w:r>
      <w:r w:rsidRPr="00E53090">
        <w:rPr>
          <w:rFonts w:ascii="宋体" w:eastAsia="宋体" w:hAnsi="宋体"/>
          <w:szCs w:val="21"/>
        </w:rPr>
        <w:t>Map操作之前合并小文件，在任务结束时合并小文件</w:t>
      </w:r>
    </w:p>
    <w:p w14:paraId="4573A097" w14:textId="3BE8C61E" w:rsidR="007C3894" w:rsidRDefault="007C3894" w:rsidP="009C0C8A">
      <w:pPr>
        <w:spacing w:line="300" w:lineRule="auto"/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991044"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991044" w:rsidRPr="00991044">
        <w:rPr>
          <w:rFonts w:ascii="宋体" w:eastAsia="宋体" w:hAnsi="宋体"/>
          <w:szCs w:val="21"/>
        </w:rPr>
        <w:t xml:space="preserve"> app 进行优化，针对不同人群，不同区域改变销售策略，帮助公司获得了更大营收和市场占率。</w:t>
      </w:r>
    </w:p>
    <w:p w14:paraId="150BD696" w14:textId="6100A4AA" w:rsidR="00766ECB" w:rsidRPr="00D83422" w:rsidRDefault="007C3894" w:rsidP="00AC2E14">
      <w:pPr>
        <w:spacing w:line="360" w:lineRule="auto"/>
        <w:jc w:val="left"/>
        <w:rPr>
          <w:rFonts w:ascii="宋体" w:eastAsia="宋体" w:hAnsi="宋体" w:hint="eastAsia"/>
          <w:szCs w:val="21"/>
        </w:rPr>
      </w:pPr>
      <w:r w:rsidRPr="00D83422">
        <w:rPr>
          <w:rFonts w:ascii="宋体" w:eastAsia="宋体" w:hAnsi="宋体" w:hint="eastAsia"/>
          <w:szCs w:val="21"/>
        </w:rPr>
        <w:t>自我拓展：</w:t>
      </w:r>
      <w:r w:rsidR="000D0121" w:rsidRPr="00D83422">
        <w:rPr>
          <w:rFonts w:ascii="宋体" w:eastAsia="宋体" w:hAnsi="宋体" w:hint="eastAsia"/>
          <w:szCs w:val="21"/>
        </w:rPr>
        <w:t>将</w:t>
      </w:r>
      <w:r w:rsidR="00796123" w:rsidRPr="00D83422">
        <w:rPr>
          <w:rFonts w:ascii="宋体" w:eastAsia="宋体" w:hAnsi="宋体" w:hint="eastAsia"/>
          <w:szCs w:val="21"/>
        </w:rPr>
        <w:t>S</w:t>
      </w:r>
      <w:r w:rsidR="000D0121" w:rsidRPr="00D83422">
        <w:rPr>
          <w:rFonts w:ascii="宋体" w:eastAsia="宋体" w:hAnsi="宋体" w:hint="eastAsia"/>
          <w:szCs w:val="21"/>
        </w:rPr>
        <w:t>qoop工具换成了Data</w:t>
      </w:r>
      <w:r w:rsidR="000D0121" w:rsidRPr="00D83422">
        <w:rPr>
          <w:rFonts w:ascii="宋体" w:eastAsia="宋体" w:hAnsi="宋体"/>
          <w:szCs w:val="21"/>
        </w:rPr>
        <w:t>X</w:t>
      </w:r>
      <w:r w:rsidR="000D0121" w:rsidRPr="00D83422">
        <w:rPr>
          <w:rFonts w:ascii="宋体" w:eastAsia="宋体" w:hAnsi="宋体" w:hint="eastAsia"/>
          <w:szCs w:val="21"/>
        </w:rPr>
        <w:t>，还用Kylin做了缓存查询。</w:t>
      </w:r>
    </w:p>
    <w:p w14:paraId="4F39446E" w14:textId="537E5D0C" w:rsidR="00C33D96" w:rsidRDefault="00C33D96" w:rsidP="00C33D96">
      <w:pPr>
        <w:pStyle w:val="a4"/>
        <w:numPr>
          <w:ilvl w:val="0"/>
          <w:numId w:val="20"/>
        </w:numPr>
        <w:ind w:firstLineChars="0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丰趣海淘实时分析系统</w:t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>
        <w:rPr>
          <w:rFonts w:ascii="宋体" w:eastAsia="宋体" w:hAnsi="宋体"/>
          <w:sz w:val="28"/>
          <w:szCs w:val="28"/>
        </w:rPr>
        <w:tab/>
      </w:r>
      <w:r w:rsidR="00F86150" w:rsidRPr="00C33D96">
        <w:rPr>
          <w:rFonts w:ascii="宋体" w:eastAsia="宋体" w:hAnsi="宋体"/>
          <w:sz w:val="28"/>
          <w:szCs w:val="28"/>
        </w:rPr>
        <w:t>2018.</w:t>
      </w:r>
      <w:r w:rsidR="009827A2">
        <w:rPr>
          <w:rFonts w:ascii="宋体" w:eastAsia="宋体" w:hAnsi="宋体"/>
          <w:sz w:val="28"/>
          <w:szCs w:val="28"/>
        </w:rPr>
        <w:t>4</w:t>
      </w:r>
      <w:bookmarkStart w:id="0" w:name="_GoBack"/>
      <w:bookmarkEnd w:id="0"/>
      <w:r w:rsidR="00F86150" w:rsidRPr="00C33D96">
        <w:rPr>
          <w:rFonts w:ascii="宋体" w:eastAsia="宋体" w:hAnsi="宋体"/>
          <w:sz w:val="28"/>
          <w:szCs w:val="28"/>
        </w:rPr>
        <w:t xml:space="preserve"> – 至今</w:t>
      </w:r>
    </w:p>
    <w:p w14:paraId="2D26D19E" w14:textId="0C0271F0" w:rsidR="00513B19" w:rsidRPr="00F86150" w:rsidRDefault="00513B19" w:rsidP="00B03BE1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t>开发环境：</w:t>
      </w:r>
      <w:r w:rsidR="00856C1D" w:rsidRPr="00856C1D">
        <w:rPr>
          <w:rFonts w:ascii="宋体" w:eastAsia="宋体" w:hAnsi="宋体" w:cs="黑体"/>
          <w:color w:val="262626"/>
          <w:szCs w:val="21"/>
        </w:rPr>
        <w:t>IntelliJ IDEA+Jdk1.8+</w:t>
      </w:r>
      <w:r w:rsidR="00796123">
        <w:rPr>
          <w:rFonts w:ascii="宋体" w:eastAsia="宋体" w:hAnsi="宋体" w:cs="黑体"/>
          <w:color w:val="262626"/>
          <w:szCs w:val="21"/>
        </w:rPr>
        <w:t>Scala</w:t>
      </w:r>
      <w:r w:rsidR="00856C1D" w:rsidRPr="00856C1D">
        <w:rPr>
          <w:rFonts w:ascii="宋体" w:eastAsia="宋体" w:hAnsi="宋体" w:cs="黑体"/>
          <w:color w:val="262626"/>
          <w:szCs w:val="21"/>
        </w:rPr>
        <w:t>2.1+Maven+Git+Kibana-6.3.1</w:t>
      </w:r>
    </w:p>
    <w:p w14:paraId="45446B8C" w14:textId="50C8B892" w:rsidR="00513B19" w:rsidRDefault="00513B19" w:rsidP="009C0C8A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D04B20" w:rsidRPr="00D04B20">
        <w:rPr>
          <w:rFonts w:ascii="宋体" w:eastAsia="宋体" w:hAnsi="宋体"/>
          <w:szCs w:val="21"/>
        </w:rPr>
        <w:t>Kafka-0.11+Spark-Streaming-2.1.1+Redis-3.2.5+ES-6.3.1+Spring-Boot-</w:t>
      </w:r>
      <w:r w:rsidR="00D04B20" w:rsidRPr="00D04B20">
        <w:rPr>
          <w:rFonts w:ascii="宋体" w:eastAsia="宋体" w:hAnsi="宋体"/>
          <w:szCs w:val="21"/>
        </w:rPr>
        <w:lastRenderedPageBreak/>
        <w:t>1.5.17+Sqoop-1.4.6+Canal-1.1.2+Mysql-5.6</w:t>
      </w:r>
    </w:p>
    <w:p w14:paraId="6CDEA8D5" w14:textId="5880C49F" w:rsidR="00513B19" w:rsidRDefault="00513B19" w:rsidP="00B10FD3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632E63" w:rsidRPr="00632E63">
        <w:rPr>
          <w:rFonts w:ascii="宋体" w:eastAsia="宋体" w:hAnsi="宋体" w:hint="eastAsia"/>
          <w:szCs w:val="21"/>
        </w:rPr>
        <w:t>主要对“丰趣海淘”</w:t>
      </w:r>
      <w:r w:rsidR="00632E63" w:rsidRPr="00632E63">
        <w:rPr>
          <w:rFonts w:ascii="宋体" w:eastAsia="宋体" w:hAnsi="宋体"/>
          <w:szCs w:val="21"/>
        </w:rPr>
        <w:t>App 用户行为数据和业务数据进行实时分析统计。为实时报表提供数据支持，让产品和运营能够快速做出决策，反映本公司业绩和营收额，供PM及管理人员掌握产品销售情况。</w:t>
      </w:r>
      <w:r w:rsidR="00632E63">
        <w:rPr>
          <w:rFonts w:ascii="宋体" w:eastAsia="宋体" w:hAnsi="宋体"/>
          <w:szCs w:val="21"/>
        </w:rPr>
        <w:t xml:space="preserve"> </w:t>
      </w:r>
    </w:p>
    <w:p w14:paraId="34FFDE74" w14:textId="77777777" w:rsidR="00513B19" w:rsidRDefault="00513B19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46E6CF7E" w14:textId="77777777" w:rsidR="0022461D" w:rsidRPr="0022461D" w:rsidRDefault="0022461D" w:rsidP="006D2F18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参与讨论实时系统的需求分析，</w:t>
      </w:r>
      <w:r w:rsidRPr="00754B4E">
        <w:rPr>
          <w:rFonts w:ascii="宋体" w:eastAsia="宋体" w:hAnsi="宋体" w:cs="黑体"/>
          <w:color w:val="262626"/>
          <w:szCs w:val="21"/>
        </w:rPr>
        <w:t>架构搭建。</w:t>
      </w:r>
    </w:p>
    <w:p w14:paraId="6AEBFE96" w14:textId="01D89C77" w:rsidR="0022461D" w:rsidRDefault="0022461D" w:rsidP="006D2F18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实时监控</w:t>
      </w:r>
      <w:r w:rsidRPr="00754B4E">
        <w:rPr>
          <w:rFonts w:ascii="宋体" w:eastAsia="宋体" w:hAnsi="宋体" w:cs="黑体"/>
          <w:color w:val="262626"/>
          <w:szCs w:val="21"/>
        </w:rPr>
        <w:t>Mysql中新增和修改的数据，为实时分析提供业务数据支持。</w:t>
      </w:r>
    </w:p>
    <w:p w14:paraId="4B96DEE2" w14:textId="3EF7F1FA" w:rsidR="0022461D" w:rsidRPr="00754B4E" w:rsidRDefault="0022461D" w:rsidP="006D2F18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设计并实现运营及产品提出的实时需求，</w:t>
      </w:r>
      <w:r w:rsidRPr="00754B4E">
        <w:rPr>
          <w:rFonts w:ascii="宋体" w:eastAsia="宋体" w:hAnsi="宋体" w:cs="黑体"/>
          <w:color w:val="262626"/>
          <w:szCs w:val="21"/>
        </w:rPr>
        <w:t>包括但不限于订单量、销售额。</w:t>
      </w:r>
    </w:p>
    <w:p w14:paraId="5D4C560C" w14:textId="490AD7BE" w:rsidR="0022461D" w:rsidRPr="00754B4E" w:rsidRDefault="0022461D" w:rsidP="006D2F18">
      <w:pPr>
        <w:pStyle w:val="a4"/>
        <w:numPr>
          <w:ilvl w:val="0"/>
          <w:numId w:val="21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 w:hint="eastAsia"/>
          <w:color w:val="262626"/>
          <w:szCs w:val="21"/>
        </w:rPr>
        <w:t>维护实时系统稳定运行，</w:t>
      </w:r>
      <w:r w:rsidRPr="00754B4E">
        <w:rPr>
          <w:rFonts w:ascii="宋体" w:eastAsia="宋体" w:hAnsi="宋体" w:cs="黑体"/>
          <w:color w:val="262626"/>
          <w:szCs w:val="21"/>
        </w:rPr>
        <w:t>优化实时性能。</w:t>
      </w:r>
    </w:p>
    <w:p w14:paraId="0F7305B4" w14:textId="77777777" w:rsidR="00513B19" w:rsidRDefault="00513B19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4AAE7925" w14:textId="533858BB" w:rsidR="00513B19" w:rsidRDefault="00644E03" w:rsidP="00B03BE1">
      <w:pPr>
        <w:pStyle w:val="a4"/>
        <w:numPr>
          <w:ilvl w:val="0"/>
          <w:numId w:val="23"/>
        </w:numPr>
        <w:spacing w:line="360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数据计算</w:t>
      </w:r>
    </w:p>
    <w:p w14:paraId="5E4FE807" w14:textId="102F75DA" w:rsidR="00644E03" w:rsidRDefault="00644E03" w:rsidP="006D2F18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644E03">
        <w:rPr>
          <w:rFonts w:ascii="宋体" w:eastAsia="宋体" w:hAnsi="宋体" w:hint="eastAsia"/>
          <w:szCs w:val="21"/>
        </w:rPr>
        <w:t>使用</w:t>
      </w:r>
      <w:r w:rsidRPr="00644E03">
        <w:rPr>
          <w:rFonts w:ascii="宋体" w:eastAsia="宋体" w:hAnsi="宋体"/>
          <w:szCs w:val="21"/>
        </w:rPr>
        <w:t>Canal实时监控MySQL的数据，获取新增以及变化业务数据，Mysql的Binlog的格式选用Row，保证Canal同步到的数据与Mysql是一致的。</w:t>
      </w:r>
    </w:p>
    <w:p w14:paraId="53C4A900" w14:textId="28704CE4" w:rsidR="00644E03" w:rsidRPr="00754B4E" w:rsidRDefault="00644E03" w:rsidP="006D2F18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644E03">
        <w:rPr>
          <w:rFonts w:ascii="宋体" w:eastAsia="宋体" w:hAnsi="宋体" w:cs="黑体"/>
          <w:color w:val="262626"/>
          <w:szCs w:val="21"/>
        </w:rPr>
        <w:t>Spark-Streaming消费</w:t>
      </w:r>
      <w:r w:rsidR="004F2A89">
        <w:rPr>
          <w:rFonts w:ascii="宋体" w:eastAsia="宋体" w:hAnsi="宋体" w:cs="黑体" w:hint="eastAsia"/>
          <w:color w:val="262626"/>
          <w:szCs w:val="21"/>
        </w:rPr>
        <w:t>K</w:t>
      </w:r>
      <w:r w:rsidRPr="00644E03">
        <w:rPr>
          <w:rFonts w:ascii="宋体" w:eastAsia="宋体" w:hAnsi="宋体" w:cs="黑体"/>
          <w:color w:val="262626"/>
          <w:szCs w:val="21"/>
        </w:rPr>
        <w:t>afka数据，手动维护offset，将指标结果入库和offset入库放在同一个事物中，实现精准一次消费。</w:t>
      </w:r>
    </w:p>
    <w:p w14:paraId="07C8F10F" w14:textId="4F23E7D7" w:rsidR="00644E03" w:rsidRPr="00644E03" w:rsidRDefault="00644E03" w:rsidP="006D2F18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使用updateByKey+checkpoint，实现有状态的累加操作。</w:t>
      </w:r>
    </w:p>
    <w:p w14:paraId="560B323E" w14:textId="6A0F2679" w:rsidR="00644E03" w:rsidRPr="00754B4E" w:rsidRDefault="00644E03" w:rsidP="006D2F18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使用window窗口函数，计算最近一小时内广告点击量</w:t>
      </w:r>
      <w:r w:rsidR="00E94CB7">
        <w:rPr>
          <w:rFonts w:ascii="宋体" w:eastAsia="宋体" w:hAnsi="宋体" w:cs="黑体" w:hint="eastAsia"/>
          <w:color w:val="262626"/>
          <w:szCs w:val="21"/>
        </w:rPr>
        <w:t>Top排名</w:t>
      </w:r>
      <w:r w:rsidRPr="00754B4E">
        <w:rPr>
          <w:rFonts w:ascii="宋体" w:eastAsia="宋体" w:hAnsi="宋体" w:cs="黑体"/>
          <w:color w:val="262626"/>
          <w:szCs w:val="21"/>
        </w:rPr>
        <w:t>数据。</w:t>
      </w:r>
    </w:p>
    <w:p w14:paraId="2411F13D" w14:textId="41B87208" w:rsidR="00644E03" w:rsidRPr="00644E03" w:rsidRDefault="00644E03" w:rsidP="006D2F18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将处理后的明细数据批量写入Elasticsearch， 提供实时检索查询。</w:t>
      </w:r>
    </w:p>
    <w:p w14:paraId="5BFB6F2D" w14:textId="3D0282F7" w:rsidR="00644E03" w:rsidRPr="00644E03" w:rsidRDefault="00644E03" w:rsidP="006D2F18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将需要去重的指标结果写入Redis，利用Set数据结构去重，例如</w:t>
      </w:r>
      <w:r w:rsidR="00796123">
        <w:rPr>
          <w:rFonts w:ascii="宋体" w:eastAsia="宋体" w:hAnsi="宋体" w:cs="黑体" w:hint="eastAsia"/>
          <w:color w:val="262626"/>
          <w:szCs w:val="21"/>
        </w:rPr>
        <w:t>UV</w:t>
      </w:r>
      <w:r w:rsidRPr="00754B4E">
        <w:rPr>
          <w:rFonts w:ascii="宋体" w:eastAsia="宋体" w:hAnsi="宋体" w:cs="黑体"/>
          <w:color w:val="262626"/>
          <w:szCs w:val="21"/>
        </w:rPr>
        <w:t>。</w:t>
      </w:r>
    </w:p>
    <w:p w14:paraId="74A2781A" w14:textId="36724DA0" w:rsidR="00644E03" w:rsidRDefault="00644E03" w:rsidP="006D2F18">
      <w:pPr>
        <w:pStyle w:val="a4"/>
        <w:numPr>
          <w:ilvl w:val="0"/>
          <w:numId w:val="27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使用transform算子在Driver端周期性读取Redis数据， 通过广播变量发往</w:t>
      </w:r>
      <w:r w:rsidRPr="00644E03">
        <w:rPr>
          <w:rFonts w:ascii="宋体" w:eastAsia="宋体" w:hAnsi="宋体" w:cs="黑体"/>
          <w:color w:val="262626"/>
          <w:szCs w:val="21"/>
        </w:rPr>
        <w:t>Executor。</w:t>
      </w:r>
    </w:p>
    <w:p w14:paraId="67DBBD81" w14:textId="225B3837" w:rsidR="00513B19" w:rsidRPr="008A3FDC" w:rsidRDefault="00644E03" w:rsidP="00B03BE1">
      <w:pPr>
        <w:pStyle w:val="a4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8A3FDC">
        <w:rPr>
          <w:rFonts w:ascii="宋体" w:eastAsia="宋体" w:hAnsi="宋体" w:hint="eastAsia"/>
          <w:szCs w:val="21"/>
        </w:rPr>
        <w:t>实时</w:t>
      </w:r>
      <w:r w:rsidR="00513B19" w:rsidRPr="008A3FDC">
        <w:rPr>
          <w:rFonts w:ascii="宋体" w:eastAsia="宋体" w:hAnsi="宋体" w:hint="eastAsia"/>
          <w:szCs w:val="21"/>
        </w:rPr>
        <w:t>优化</w:t>
      </w:r>
    </w:p>
    <w:p w14:paraId="09D4E08D" w14:textId="07F8E5ED" w:rsidR="00513B19" w:rsidRPr="008A3FDC" w:rsidRDefault="008A3FDC" w:rsidP="003D7D77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/>
          <w:szCs w:val="21"/>
        </w:rPr>
      </w:pPr>
      <w:bookmarkStart w:id="1" w:name="_Hlk16587735"/>
      <w:r w:rsidRPr="00754B4E">
        <w:rPr>
          <w:rFonts w:ascii="宋体" w:eastAsia="宋体" w:hAnsi="宋体" w:cs="黑体"/>
          <w:color w:val="262626"/>
          <w:szCs w:val="21"/>
        </w:rPr>
        <w:t>使用MataData Checkpoint 做Driver的容灾恢复，提高程序的稳定性。</w:t>
      </w:r>
      <w:bookmarkEnd w:id="1"/>
    </w:p>
    <w:p w14:paraId="30E4D8DA" w14:textId="2612D064" w:rsidR="008A3FDC" w:rsidRPr="008A3FDC" w:rsidRDefault="008A3FDC" w:rsidP="003D7D77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使用Kryo序列化方式，效率比Java原生</w:t>
      </w:r>
      <w:r w:rsidR="0014636D">
        <w:rPr>
          <w:rFonts w:ascii="宋体" w:eastAsia="宋体" w:hAnsi="宋体" w:cs="黑体" w:hint="eastAsia"/>
          <w:color w:val="262626"/>
          <w:szCs w:val="21"/>
        </w:rPr>
        <w:t>序列化</w:t>
      </w:r>
      <w:r w:rsidRPr="00754B4E">
        <w:rPr>
          <w:rFonts w:ascii="宋体" w:eastAsia="宋体" w:hAnsi="宋体" w:cs="黑体"/>
          <w:color w:val="262626"/>
          <w:szCs w:val="21"/>
        </w:rPr>
        <w:t>方式高十倍左右。</w:t>
      </w:r>
    </w:p>
    <w:p w14:paraId="5CE60EBC" w14:textId="7299607A" w:rsidR="008A3FDC" w:rsidRPr="00754B4E" w:rsidRDefault="008A3FDC" w:rsidP="003D7D77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 w:cs="黑体"/>
          <w:color w:val="262626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使用foreachPartition，将指标结果写入数据库，减少数据库连接次数。</w:t>
      </w:r>
    </w:p>
    <w:p w14:paraId="0259791F" w14:textId="46A93CF7" w:rsidR="008A3FDC" w:rsidRPr="00B166AD" w:rsidRDefault="008A3FDC" w:rsidP="003D7D77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B166AD">
        <w:rPr>
          <w:rFonts w:ascii="宋体" w:eastAsia="宋体" w:hAnsi="宋体" w:cs="黑体"/>
          <w:szCs w:val="21"/>
        </w:rPr>
        <w:t>配置优</w:t>
      </w:r>
      <w:r w:rsidR="00D83422" w:rsidRPr="00B166AD">
        <w:rPr>
          <w:rFonts w:ascii="宋体" w:eastAsia="宋体" w:hAnsi="宋体" w:cs="黑体" w:hint="eastAsia"/>
          <w:szCs w:val="21"/>
        </w:rPr>
        <w:t>雅</w:t>
      </w:r>
      <w:r w:rsidRPr="00B166AD">
        <w:rPr>
          <w:rFonts w:ascii="宋体" w:eastAsia="宋体" w:hAnsi="宋体" w:cs="黑体"/>
          <w:szCs w:val="21"/>
        </w:rPr>
        <w:t>关闭SparkStreaming，</w:t>
      </w:r>
      <w:r w:rsidR="00D83422" w:rsidRPr="00B166AD">
        <w:rPr>
          <w:rFonts w:ascii="宋体" w:eastAsia="宋体" w:hAnsi="宋体" w:cs="黑体" w:hint="eastAsia"/>
          <w:szCs w:val="21"/>
        </w:rPr>
        <w:t>代码升级方便关闭流式程序</w:t>
      </w:r>
      <w:r w:rsidRPr="00B166AD">
        <w:rPr>
          <w:rFonts w:ascii="宋体" w:eastAsia="宋体" w:hAnsi="宋体" w:cs="黑体"/>
          <w:szCs w:val="21"/>
        </w:rPr>
        <w:t>。</w:t>
      </w:r>
    </w:p>
    <w:p w14:paraId="6BB77E9A" w14:textId="17C0E621" w:rsidR="008A3FDC" w:rsidRPr="008A3FDC" w:rsidRDefault="008A3FDC" w:rsidP="003D7D77">
      <w:pPr>
        <w:pStyle w:val="a4"/>
        <w:numPr>
          <w:ilvl w:val="0"/>
          <w:numId w:val="28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754B4E">
        <w:rPr>
          <w:rFonts w:ascii="宋体" w:eastAsia="宋体" w:hAnsi="宋体" w:cs="黑体"/>
          <w:color w:val="262626"/>
          <w:szCs w:val="21"/>
        </w:rPr>
        <w:t>使用广播变量+map算子可以实现Map Join，避免</w:t>
      </w:r>
      <w:r w:rsidR="00796123">
        <w:rPr>
          <w:rFonts w:ascii="宋体" w:eastAsia="宋体" w:hAnsi="宋体" w:cs="黑体" w:hint="eastAsia"/>
          <w:color w:val="262626"/>
          <w:szCs w:val="21"/>
        </w:rPr>
        <w:t>S</w:t>
      </w:r>
      <w:r w:rsidRPr="00754B4E">
        <w:rPr>
          <w:rFonts w:ascii="宋体" w:eastAsia="宋体" w:hAnsi="宋体" w:cs="黑体"/>
          <w:color w:val="262626"/>
          <w:szCs w:val="21"/>
        </w:rPr>
        <w:t>huffle引起数据倾斜。</w:t>
      </w:r>
    </w:p>
    <w:p w14:paraId="46B73154" w14:textId="179233E9" w:rsidR="00513B19" w:rsidRPr="00475359" w:rsidRDefault="00513B19" w:rsidP="003D7D77">
      <w:pPr>
        <w:spacing w:line="300" w:lineRule="auto"/>
        <w:ind w:left="1050" w:hangingChars="500" w:hanging="105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="00475359" w:rsidRPr="00475359">
        <w:rPr>
          <w:rFonts w:ascii="宋体" w:eastAsia="宋体" w:hAnsi="宋体" w:hint="eastAsia"/>
          <w:szCs w:val="21"/>
        </w:rPr>
        <w:t>完成不同时段，不同区域，运营及产品提出的实时需求以及报表展示，为公司管理层对销售策略和广告投放提供数据支持。</w:t>
      </w:r>
    </w:p>
    <w:p w14:paraId="39952B9F" w14:textId="2B22DB93" w:rsidR="00513B19" w:rsidRDefault="00513B19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38251E" w:rsidRPr="0038251E">
        <w:rPr>
          <w:rFonts w:ascii="宋体" w:eastAsia="宋体" w:hAnsi="宋体" w:hint="eastAsia"/>
          <w:szCs w:val="21"/>
        </w:rPr>
        <w:t>项目后期由于调研了</w:t>
      </w:r>
      <w:r w:rsidR="0038251E" w:rsidRPr="0038251E">
        <w:rPr>
          <w:rFonts w:ascii="宋体" w:eastAsia="宋体" w:hAnsi="宋体"/>
          <w:szCs w:val="21"/>
        </w:rPr>
        <w:t>Flink技术，将一些需求使用Flink实现。</w:t>
      </w:r>
    </w:p>
    <w:p w14:paraId="734E5DE2" w14:textId="27AFBE83" w:rsidR="0038251E" w:rsidRDefault="0038251E" w:rsidP="003D7D77">
      <w:pPr>
        <w:pStyle w:val="a4"/>
        <w:numPr>
          <w:ilvl w:val="0"/>
          <w:numId w:val="33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251E">
        <w:rPr>
          <w:rFonts w:ascii="宋体" w:eastAsia="宋体" w:hAnsi="宋体" w:hint="eastAsia"/>
          <w:szCs w:val="21"/>
        </w:rPr>
        <w:t>使用</w:t>
      </w:r>
      <w:r w:rsidRPr="0038251E">
        <w:rPr>
          <w:rFonts w:ascii="宋体" w:eastAsia="宋体" w:hAnsi="宋体"/>
          <w:szCs w:val="21"/>
        </w:rPr>
        <w:t>Flink CEP库来防止恶意登陆。通过在流中匹配出恶意登陆事件（连续三次登陆失败），来进行报警。</w:t>
      </w:r>
    </w:p>
    <w:p w14:paraId="2FEDAD19" w14:textId="4D873359" w:rsidR="0038251E" w:rsidRDefault="0038251E" w:rsidP="003D7D77">
      <w:pPr>
        <w:pStyle w:val="a4"/>
        <w:numPr>
          <w:ilvl w:val="0"/>
          <w:numId w:val="33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38251E">
        <w:rPr>
          <w:rFonts w:ascii="宋体" w:eastAsia="宋体" w:hAnsi="宋体" w:hint="eastAsia"/>
          <w:szCs w:val="21"/>
        </w:rPr>
        <w:t>使用</w:t>
      </w:r>
      <w:r w:rsidRPr="0038251E">
        <w:rPr>
          <w:rFonts w:ascii="宋体" w:eastAsia="宋体" w:hAnsi="宋体"/>
          <w:szCs w:val="21"/>
        </w:rPr>
        <w:t>Flink计算PV，UV</w:t>
      </w:r>
      <w:r>
        <w:rPr>
          <w:rFonts w:ascii="宋体" w:eastAsia="宋体" w:hAnsi="宋体" w:hint="eastAsia"/>
          <w:szCs w:val="21"/>
        </w:rPr>
        <w:t>等日常</w:t>
      </w:r>
      <w:r w:rsidRPr="0038251E">
        <w:rPr>
          <w:rFonts w:ascii="宋体" w:eastAsia="宋体" w:hAnsi="宋体"/>
          <w:szCs w:val="21"/>
        </w:rPr>
        <w:t>指标。</w:t>
      </w:r>
    </w:p>
    <w:p w14:paraId="50E1D6C6" w14:textId="7435CDE2" w:rsidR="00513B19" w:rsidRDefault="00F86150" w:rsidP="00F86150">
      <w:pPr>
        <w:pStyle w:val="a4"/>
        <w:numPr>
          <w:ilvl w:val="0"/>
          <w:numId w:val="20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C33D96">
        <w:rPr>
          <w:rFonts w:ascii="宋体" w:eastAsia="宋体" w:hAnsi="宋体"/>
          <w:sz w:val="28"/>
          <w:szCs w:val="28"/>
        </w:rPr>
        <w:t>丰趣海淘数据采集系统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C33D96" w:rsidRPr="00C33D96">
        <w:rPr>
          <w:rFonts w:ascii="宋体" w:eastAsia="宋体" w:hAnsi="宋体"/>
          <w:sz w:val="28"/>
          <w:szCs w:val="28"/>
        </w:rPr>
        <w:t>201</w:t>
      </w:r>
      <w:r w:rsidR="00F8200D">
        <w:rPr>
          <w:rFonts w:ascii="宋体" w:eastAsia="宋体" w:hAnsi="宋体"/>
          <w:sz w:val="28"/>
          <w:szCs w:val="28"/>
        </w:rPr>
        <w:t>6</w:t>
      </w:r>
      <w:r w:rsidR="00C33D96" w:rsidRPr="00C33D96">
        <w:rPr>
          <w:rFonts w:ascii="宋体" w:eastAsia="宋体" w:hAnsi="宋体"/>
          <w:sz w:val="28"/>
          <w:szCs w:val="28"/>
        </w:rPr>
        <w:t>.</w:t>
      </w:r>
      <w:r w:rsidR="00F8200D">
        <w:rPr>
          <w:rFonts w:ascii="宋体" w:eastAsia="宋体" w:hAnsi="宋体"/>
          <w:sz w:val="28"/>
          <w:szCs w:val="28"/>
        </w:rPr>
        <w:t>12</w:t>
      </w:r>
      <w:r w:rsidR="00C33D96" w:rsidRPr="00C33D96">
        <w:rPr>
          <w:rFonts w:ascii="宋体" w:eastAsia="宋体" w:hAnsi="宋体"/>
          <w:sz w:val="28"/>
          <w:szCs w:val="28"/>
        </w:rPr>
        <w:t xml:space="preserve"> – 至今</w:t>
      </w:r>
    </w:p>
    <w:p w14:paraId="28B05A1F" w14:textId="1D45D4BE" w:rsidR="00513B19" w:rsidRPr="00F86150" w:rsidRDefault="00513B19" w:rsidP="00B03BE1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 w:rsidRPr="007C3894">
        <w:rPr>
          <w:rFonts w:ascii="宋体" w:eastAsia="宋体" w:hAnsi="宋体" w:hint="eastAsia"/>
          <w:szCs w:val="21"/>
        </w:rPr>
        <w:lastRenderedPageBreak/>
        <w:t>开发环境：</w:t>
      </w:r>
      <w:r w:rsidR="003D3B8B" w:rsidRPr="00754B4E">
        <w:rPr>
          <w:rFonts w:ascii="宋体" w:eastAsia="宋体" w:hAnsi="宋体" w:cs="黑体"/>
          <w:color w:val="262626"/>
          <w:szCs w:val="21"/>
        </w:rPr>
        <w:t>IntelliJ Idea+Git+Maven+Jdk1.8</w:t>
      </w:r>
    </w:p>
    <w:p w14:paraId="107E0D83" w14:textId="2919B6BC" w:rsidR="00513B19" w:rsidRDefault="00513B19" w:rsidP="00641093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 w:rsidRPr="007C3894">
        <w:rPr>
          <w:rFonts w:ascii="宋体" w:eastAsia="宋体" w:hAnsi="宋体" w:hint="eastAsia"/>
          <w:szCs w:val="21"/>
        </w:rPr>
        <w:t>运行环境：</w:t>
      </w:r>
      <w:r w:rsidR="003D3B8B" w:rsidRPr="003D3B8B">
        <w:rPr>
          <w:rFonts w:ascii="宋体" w:eastAsia="宋体" w:hAnsi="宋体"/>
          <w:szCs w:val="21"/>
        </w:rPr>
        <w:t>Flume-1.</w:t>
      </w:r>
      <w:r w:rsidR="00796123">
        <w:rPr>
          <w:rFonts w:ascii="宋体" w:eastAsia="宋体" w:hAnsi="宋体"/>
          <w:szCs w:val="21"/>
        </w:rPr>
        <w:t>7</w:t>
      </w:r>
      <w:r w:rsidR="0099071F">
        <w:rPr>
          <w:rFonts w:ascii="宋体" w:eastAsia="宋体" w:hAnsi="宋体"/>
          <w:szCs w:val="21"/>
        </w:rPr>
        <w:t>.0</w:t>
      </w:r>
      <w:r w:rsidR="003D3B8B" w:rsidRPr="003D3B8B">
        <w:rPr>
          <w:rFonts w:ascii="宋体" w:eastAsia="宋体" w:hAnsi="宋体"/>
          <w:szCs w:val="21"/>
        </w:rPr>
        <w:t>+Kafka-0.11+Hadoop-2.7.2+Zookeeper-3.4.10+Sqoop-1.4.6+Mysql-5.6+Canal-1.1.2</w:t>
      </w:r>
    </w:p>
    <w:p w14:paraId="4ED9218C" w14:textId="26DB4FA1" w:rsidR="00513B19" w:rsidRDefault="00513B19" w:rsidP="00F87DA9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项目描述：</w:t>
      </w:r>
      <w:r w:rsidR="002969C3" w:rsidRPr="002969C3">
        <w:rPr>
          <w:rFonts w:ascii="宋体" w:eastAsia="宋体" w:hAnsi="宋体" w:hint="eastAsia"/>
          <w:szCs w:val="21"/>
        </w:rPr>
        <w:t>本采集系统为数据仓库和实时分析系统提供数据来源，采集的数据来源于</w:t>
      </w:r>
      <w:r w:rsidR="005370C7">
        <w:rPr>
          <w:rFonts w:ascii="宋体" w:eastAsia="宋体" w:hAnsi="宋体" w:hint="eastAsia"/>
          <w:szCs w:val="21"/>
        </w:rPr>
        <w:t>前端埋点的</w:t>
      </w:r>
      <w:r w:rsidR="002969C3" w:rsidRPr="002969C3">
        <w:rPr>
          <w:rFonts w:ascii="宋体" w:eastAsia="宋体" w:hAnsi="宋体" w:hint="eastAsia"/>
          <w:szCs w:val="21"/>
        </w:rPr>
        <w:t>用户行为日志，以及业务数据库中的数据。</w:t>
      </w:r>
      <w:r w:rsidR="002969C3">
        <w:rPr>
          <w:rFonts w:ascii="宋体" w:eastAsia="宋体" w:hAnsi="宋体"/>
          <w:szCs w:val="21"/>
        </w:rPr>
        <w:t xml:space="preserve"> </w:t>
      </w:r>
    </w:p>
    <w:p w14:paraId="12D066C5" w14:textId="77777777" w:rsidR="001B2AA7" w:rsidRDefault="00513B19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工作职责：</w:t>
      </w:r>
    </w:p>
    <w:p w14:paraId="2D144F54" w14:textId="687A247E" w:rsidR="001B2AA7" w:rsidRDefault="001B2AA7" w:rsidP="003D7D77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区分日志类型，根据类型对数据分流，发往</w:t>
      </w:r>
      <w:r w:rsidRPr="001B2AA7">
        <w:rPr>
          <w:rFonts w:ascii="宋体" w:eastAsia="宋体" w:hAnsi="宋体"/>
          <w:szCs w:val="21"/>
        </w:rPr>
        <w:t>Kafka中的不同主题。</w:t>
      </w:r>
      <w:r w:rsidRPr="001B2AA7">
        <w:rPr>
          <w:rFonts w:ascii="宋体" w:eastAsia="宋体" w:hAnsi="宋体" w:hint="eastAsia"/>
          <w:szCs w:val="21"/>
        </w:rPr>
        <w:t xml:space="preserve"> </w:t>
      </w:r>
    </w:p>
    <w:p w14:paraId="30D6E03F" w14:textId="17157AA9" w:rsidR="001B2AA7" w:rsidRDefault="001B2AA7" w:rsidP="003D7D77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使用</w:t>
      </w:r>
      <w:r w:rsidRPr="001B2AA7">
        <w:rPr>
          <w:rFonts w:ascii="宋体" w:eastAsia="宋体" w:hAnsi="宋体"/>
          <w:szCs w:val="21"/>
        </w:rPr>
        <w:t>Sqoop将Mysql中的业务数据导入到HDFS。</w:t>
      </w:r>
    </w:p>
    <w:p w14:paraId="2E0F60BD" w14:textId="7F5870A0" w:rsidR="001B2AA7" w:rsidRDefault="001B2AA7" w:rsidP="003D7D77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/>
          <w:szCs w:val="21"/>
        </w:rPr>
        <w:t>HDFS上的数据导入到数仓的数据原始层。</w:t>
      </w:r>
    </w:p>
    <w:p w14:paraId="7EE5B63D" w14:textId="10322A6C" w:rsidR="001B2AA7" w:rsidRDefault="001B2AA7" w:rsidP="003D7D77">
      <w:pPr>
        <w:pStyle w:val="a4"/>
        <w:numPr>
          <w:ilvl w:val="0"/>
          <w:numId w:val="30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1B2AA7">
        <w:rPr>
          <w:rFonts w:ascii="宋体" w:eastAsia="宋体" w:hAnsi="宋体" w:hint="eastAsia"/>
          <w:szCs w:val="21"/>
        </w:rPr>
        <w:t>维护数据采集系统健康运行，优化系统性能。</w:t>
      </w:r>
    </w:p>
    <w:p w14:paraId="6F923B09" w14:textId="5DAD175A" w:rsidR="00C20907" w:rsidRDefault="00C20907" w:rsidP="00B03BE1">
      <w:pPr>
        <w:spacing w:line="360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技术要点：</w:t>
      </w:r>
    </w:p>
    <w:p w14:paraId="5465B282" w14:textId="6C01063D" w:rsidR="00C20907" w:rsidRDefault="00C20907" w:rsidP="003D7D77">
      <w:pPr>
        <w:pStyle w:val="a4"/>
        <w:numPr>
          <w:ilvl w:val="0"/>
          <w:numId w:val="3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调整</w:t>
      </w:r>
      <w:r w:rsidRPr="00C20907">
        <w:rPr>
          <w:rFonts w:ascii="宋体" w:eastAsia="宋体" w:hAnsi="宋体"/>
          <w:szCs w:val="21"/>
        </w:rPr>
        <w:t>Flume JVM内存参数，增加内存的同时防止内存抖动。</w:t>
      </w:r>
    </w:p>
    <w:p w14:paraId="7E5942C6" w14:textId="7867B4F6" w:rsidR="00C20907" w:rsidRDefault="00C20907" w:rsidP="003D7D77">
      <w:pPr>
        <w:pStyle w:val="a4"/>
        <w:numPr>
          <w:ilvl w:val="0"/>
          <w:numId w:val="3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/>
          <w:szCs w:val="21"/>
        </w:rPr>
        <w:t>Flume选用Taildir Source，实时监控日志文件，支持多目录和断点续传。</w:t>
      </w:r>
    </w:p>
    <w:p w14:paraId="3D964C23" w14:textId="7F6CC31B" w:rsidR="00C20907" w:rsidRDefault="00C20907" w:rsidP="003D7D77">
      <w:pPr>
        <w:pStyle w:val="a4"/>
        <w:numPr>
          <w:ilvl w:val="0"/>
          <w:numId w:val="3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自定义</w:t>
      </w:r>
      <w:r w:rsidRPr="00C20907">
        <w:rPr>
          <w:rFonts w:ascii="宋体" w:eastAsia="宋体" w:hAnsi="宋体"/>
          <w:szCs w:val="21"/>
        </w:rPr>
        <w:t>Flume拦截器+</w:t>
      </w:r>
      <w:r w:rsidR="00796123">
        <w:rPr>
          <w:rFonts w:ascii="宋体" w:eastAsia="宋体" w:hAnsi="宋体" w:hint="eastAsia"/>
          <w:szCs w:val="21"/>
        </w:rPr>
        <w:t>C</w:t>
      </w:r>
      <w:r w:rsidRPr="00C20907">
        <w:rPr>
          <w:rFonts w:ascii="宋体" w:eastAsia="宋体" w:hAnsi="宋体"/>
          <w:szCs w:val="21"/>
        </w:rPr>
        <w:t>hannel选择器实现对数据分流。</w:t>
      </w:r>
    </w:p>
    <w:p w14:paraId="780DE547" w14:textId="15D05D65" w:rsidR="00C20907" w:rsidRDefault="00C20907" w:rsidP="003D7D77">
      <w:pPr>
        <w:pStyle w:val="a4"/>
        <w:numPr>
          <w:ilvl w:val="0"/>
          <w:numId w:val="3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使用</w:t>
      </w:r>
      <w:r w:rsidRPr="00C20907">
        <w:rPr>
          <w:rFonts w:ascii="宋体" w:eastAsia="宋体" w:hAnsi="宋体"/>
          <w:szCs w:val="21"/>
        </w:rPr>
        <w:t>FileChannel防止数据丢失，并配置多目录存储，提高Flume吞吐量。</w:t>
      </w:r>
    </w:p>
    <w:p w14:paraId="759B9786" w14:textId="3713A53F" w:rsidR="00C20907" w:rsidRDefault="00C20907" w:rsidP="003D7D77">
      <w:pPr>
        <w:pStyle w:val="a4"/>
        <w:numPr>
          <w:ilvl w:val="0"/>
          <w:numId w:val="3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基于时间、文件大小、</w:t>
      </w:r>
      <w:r w:rsidRPr="00C20907">
        <w:rPr>
          <w:rFonts w:ascii="宋体" w:eastAsia="宋体" w:hAnsi="宋体"/>
          <w:szCs w:val="21"/>
        </w:rPr>
        <w:t>Event个数三个维度，解决HdfsSink小文件问题。</w:t>
      </w:r>
    </w:p>
    <w:p w14:paraId="07B743E6" w14:textId="37D15501" w:rsidR="00C20907" w:rsidRDefault="00C20907" w:rsidP="003D7D77">
      <w:pPr>
        <w:pStyle w:val="a4"/>
        <w:numPr>
          <w:ilvl w:val="0"/>
          <w:numId w:val="3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C20907">
        <w:rPr>
          <w:rFonts w:ascii="宋体" w:eastAsia="宋体" w:hAnsi="宋体" w:hint="eastAsia"/>
          <w:szCs w:val="21"/>
        </w:rPr>
        <w:t>通过调整</w:t>
      </w:r>
      <w:r w:rsidRPr="00C20907">
        <w:rPr>
          <w:rFonts w:ascii="宋体" w:eastAsia="宋体" w:hAnsi="宋体"/>
          <w:szCs w:val="21"/>
        </w:rPr>
        <w:t>JVM内存、网络处理线程数、IO处理线程数等优化Kafka性能。</w:t>
      </w:r>
    </w:p>
    <w:p w14:paraId="74B6CE3E" w14:textId="4FAD2174" w:rsidR="00C20907" w:rsidRPr="00C804DE" w:rsidRDefault="00C20907" w:rsidP="003D7D77">
      <w:pPr>
        <w:pStyle w:val="a4"/>
        <w:numPr>
          <w:ilvl w:val="0"/>
          <w:numId w:val="3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C804DE">
        <w:rPr>
          <w:rFonts w:ascii="宋体" w:eastAsia="宋体" w:hAnsi="宋体" w:hint="eastAsia"/>
          <w:szCs w:val="21"/>
        </w:rPr>
        <w:t>使用</w:t>
      </w:r>
      <w:r w:rsidR="00796123" w:rsidRPr="00C804DE">
        <w:rPr>
          <w:rFonts w:ascii="宋体" w:eastAsia="宋体" w:hAnsi="宋体" w:hint="eastAsia"/>
          <w:szCs w:val="21"/>
        </w:rPr>
        <w:t>S</w:t>
      </w:r>
      <w:r w:rsidRPr="00C804DE">
        <w:rPr>
          <w:rFonts w:ascii="宋体" w:eastAsia="宋体" w:hAnsi="宋体"/>
          <w:szCs w:val="21"/>
        </w:rPr>
        <w:t>qoop在业务数据库与数仓之间传输数据，并且根据数据变化特性分别采用全量、增量、拉链策略。</w:t>
      </w:r>
    </w:p>
    <w:p w14:paraId="7BCC369D" w14:textId="1DDC0851" w:rsidR="00C20907" w:rsidRPr="00C804DE" w:rsidRDefault="00C20907" w:rsidP="003D7D77">
      <w:pPr>
        <w:pStyle w:val="a4"/>
        <w:numPr>
          <w:ilvl w:val="0"/>
          <w:numId w:val="31"/>
        </w:numPr>
        <w:spacing w:line="300" w:lineRule="auto"/>
        <w:ind w:firstLineChars="0"/>
        <w:rPr>
          <w:rFonts w:ascii="宋体" w:eastAsia="宋体" w:hAnsi="宋体"/>
          <w:szCs w:val="21"/>
        </w:rPr>
      </w:pPr>
      <w:r w:rsidRPr="00C804DE">
        <w:rPr>
          <w:rFonts w:ascii="宋体" w:eastAsia="宋体" w:hAnsi="宋体" w:hint="eastAsia"/>
          <w:szCs w:val="21"/>
        </w:rPr>
        <w:t>使用</w:t>
      </w:r>
      <w:r w:rsidRPr="00C804DE">
        <w:rPr>
          <w:rFonts w:ascii="宋体" w:eastAsia="宋体" w:hAnsi="宋体"/>
          <w:szCs w:val="21"/>
        </w:rPr>
        <w:t>Canal监控 Mysql 业务库数据的实时变动，将数据处理后发送至Kafka实时主题，为实时分析系统提供业务数据支持</w:t>
      </w:r>
      <w:r w:rsidRPr="00C804DE">
        <w:rPr>
          <w:rFonts w:ascii="宋体" w:eastAsia="宋体" w:hAnsi="宋体" w:hint="eastAsia"/>
          <w:szCs w:val="21"/>
        </w:rPr>
        <w:t>。</w:t>
      </w:r>
    </w:p>
    <w:p w14:paraId="67A4F4A4" w14:textId="72B455E9" w:rsidR="00513B19" w:rsidRDefault="00513B19" w:rsidP="003D7D77">
      <w:pPr>
        <w:spacing w:line="300" w:lineRule="auto"/>
        <w:ind w:left="1050" w:hangingChars="500" w:hanging="105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工作成果：</w:t>
      </w:r>
      <w:r w:rsidRPr="00991044">
        <w:rPr>
          <w:rFonts w:ascii="宋体" w:eastAsia="宋体" w:hAnsi="宋体" w:hint="eastAsia"/>
          <w:szCs w:val="21"/>
        </w:rPr>
        <w:t>通过对商品各指标、用户行为主题、下单流程各指标进行分析统计，对</w:t>
      </w:r>
      <w:r w:rsidR="00796123">
        <w:rPr>
          <w:rFonts w:ascii="宋体" w:eastAsia="宋体" w:hAnsi="宋体" w:hint="eastAsia"/>
          <w:szCs w:val="21"/>
        </w:rPr>
        <w:t>APP</w:t>
      </w:r>
      <w:r w:rsidRPr="00991044">
        <w:rPr>
          <w:rFonts w:ascii="宋体" w:eastAsia="宋体" w:hAnsi="宋体"/>
          <w:szCs w:val="21"/>
        </w:rPr>
        <w:t>进行优化，针对不同人群，不同区域改变销售策略，帮助公司获得了更大营收和市场占率。</w:t>
      </w:r>
    </w:p>
    <w:p w14:paraId="6937127C" w14:textId="05DC914D" w:rsidR="00792597" w:rsidRPr="00E44AD4" w:rsidRDefault="00513B19" w:rsidP="002A1530">
      <w:pPr>
        <w:spacing w:line="360" w:lineRule="auto"/>
        <w:ind w:left="1050" w:hangingChars="500" w:hanging="105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自我拓展：</w:t>
      </w:r>
      <w:r w:rsidR="00A806CB">
        <w:rPr>
          <w:rFonts w:ascii="宋体" w:eastAsia="宋体" w:hAnsi="宋体" w:hint="eastAsia"/>
          <w:szCs w:val="21"/>
        </w:rPr>
        <w:t>自学了ELK日志采集系统，分析了Nginx日志，统计URL访问Top</w:t>
      </w:r>
      <w:r w:rsidR="00A806CB">
        <w:rPr>
          <w:rFonts w:ascii="宋体" w:eastAsia="宋体" w:hAnsi="宋体"/>
          <w:szCs w:val="21"/>
        </w:rPr>
        <w:t>10</w:t>
      </w:r>
      <w:r w:rsidR="00A806CB">
        <w:rPr>
          <w:rFonts w:ascii="宋体" w:eastAsia="宋体" w:hAnsi="宋体" w:hint="eastAsia"/>
          <w:szCs w:val="21"/>
        </w:rPr>
        <w:t>。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901E0" w:rsidRPr="005901E0" w14:paraId="5DA5B878" w14:textId="77777777" w:rsidTr="005901E0">
        <w:tc>
          <w:tcPr>
            <w:tcW w:w="8296" w:type="dxa"/>
          </w:tcPr>
          <w:p w14:paraId="318BDCE3" w14:textId="34178824" w:rsidR="005901E0" w:rsidRPr="00614F65" w:rsidRDefault="005901E0" w:rsidP="009B3858">
            <w:pPr>
              <w:pStyle w:val="a4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614F65">
              <w:rPr>
                <w:rFonts w:ascii="宋体" w:eastAsia="宋体" w:hAnsi="宋体" w:cs="宋体" w:hint="eastAsia"/>
                <w:sz w:val="32"/>
                <w:szCs w:val="32"/>
              </w:rPr>
              <w:t>自我评价</w:t>
            </w:r>
          </w:p>
        </w:tc>
      </w:tr>
    </w:tbl>
    <w:p w14:paraId="5E956F3B" w14:textId="74EFDEF8" w:rsidR="005901E0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勤奋认真，做事热情积极，较强的责任心。</w:t>
      </w:r>
    </w:p>
    <w:p w14:paraId="5B72A316" w14:textId="4D438209" w:rsidR="00155723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环境适应能力强，能很快适应新的工作环境。</w:t>
      </w:r>
    </w:p>
    <w:p w14:paraId="31E08250" w14:textId="08D21BBA" w:rsidR="00155723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具备团队合作意识，善于协调团队中的人际关系。</w:t>
      </w:r>
    </w:p>
    <w:p w14:paraId="7F7E5AED" w14:textId="54FED78D" w:rsidR="00155723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能够虚心接受他人的意见，对符合的予以采纳。</w:t>
      </w:r>
    </w:p>
    <w:p w14:paraId="050D0D8A" w14:textId="6721CA9C" w:rsidR="00155723" w:rsidRPr="00792597" w:rsidRDefault="00155723" w:rsidP="00DE384F">
      <w:pPr>
        <w:pStyle w:val="a4"/>
        <w:numPr>
          <w:ilvl w:val="0"/>
          <w:numId w:val="32"/>
        </w:numPr>
        <w:spacing w:line="300" w:lineRule="auto"/>
        <w:ind w:firstLineChars="0"/>
        <w:rPr>
          <w:szCs w:val="21"/>
        </w:rPr>
      </w:pPr>
      <w:r w:rsidRPr="00792597">
        <w:rPr>
          <w:rFonts w:ascii="宋体" w:eastAsia="宋体" w:hAnsi="宋体" w:hint="eastAsia"/>
          <w:szCs w:val="21"/>
        </w:rPr>
        <w:t>始终积极向上，热爱学习。</w:t>
      </w:r>
    </w:p>
    <w:sectPr w:rsidR="00155723" w:rsidRPr="00792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F3F60" w14:textId="77777777" w:rsidR="008C5F39" w:rsidRDefault="008C5F39" w:rsidP="00211B1A">
      <w:r>
        <w:separator/>
      </w:r>
    </w:p>
  </w:endnote>
  <w:endnote w:type="continuationSeparator" w:id="0">
    <w:p w14:paraId="0258A023" w14:textId="77777777" w:rsidR="008C5F39" w:rsidRDefault="008C5F39" w:rsidP="00211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CD939" w14:textId="77777777" w:rsidR="008C5F39" w:rsidRDefault="008C5F39" w:rsidP="00211B1A">
      <w:r>
        <w:separator/>
      </w:r>
    </w:p>
  </w:footnote>
  <w:footnote w:type="continuationSeparator" w:id="0">
    <w:p w14:paraId="1E90E92A" w14:textId="77777777" w:rsidR="008C5F39" w:rsidRDefault="008C5F39" w:rsidP="00211B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9" type="#_x0000_t75" style="width:11.4pt;height:11.4pt" o:bullet="t">
        <v:imagedata r:id="rId1" o:title="mso62C0"/>
      </v:shape>
    </w:pict>
  </w:numPicBullet>
  <w:abstractNum w:abstractNumId="0" w15:restartNumberingAfterBreak="0">
    <w:nsid w:val="002F43A9"/>
    <w:multiLevelType w:val="hybridMultilevel"/>
    <w:tmpl w:val="297A772E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A86823"/>
    <w:multiLevelType w:val="hybridMultilevel"/>
    <w:tmpl w:val="9F446F5C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1722C0C"/>
    <w:multiLevelType w:val="hybridMultilevel"/>
    <w:tmpl w:val="1E4CB59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55414B1"/>
    <w:multiLevelType w:val="hybridMultilevel"/>
    <w:tmpl w:val="17EE627A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6D2E20"/>
    <w:multiLevelType w:val="hybridMultilevel"/>
    <w:tmpl w:val="17567D1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5961C7"/>
    <w:multiLevelType w:val="hybridMultilevel"/>
    <w:tmpl w:val="D6EEEB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3251E6F"/>
    <w:multiLevelType w:val="hybridMultilevel"/>
    <w:tmpl w:val="8AAC7A1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3BA0728"/>
    <w:multiLevelType w:val="hybridMultilevel"/>
    <w:tmpl w:val="9976C43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6B641D"/>
    <w:multiLevelType w:val="hybridMultilevel"/>
    <w:tmpl w:val="D9983D4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C96937"/>
    <w:multiLevelType w:val="hybridMultilevel"/>
    <w:tmpl w:val="66F65C5C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0" w15:restartNumberingAfterBreak="0">
    <w:nsid w:val="1DCF4932"/>
    <w:multiLevelType w:val="hybridMultilevel"/>
    <w:tmpl w:val="7DD62038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BB15FC"/>
    <w:multiLevelType w:val="hybridMultilevel"/>
    <w:tmpl w:val="5694C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5404220"/>
    <w:multiLevelType w:val="hybridMultilevel"/>
    <w:tmpl w:val="22D218F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7CB5860"/>
    <w:multiLevelType w:val="hybridMultilevel"/>
    <w:tmpl w:val="5E42653E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A2B7487"/>
    <w:multiLevelType w:val="hybridMultilevel"/>
    <w:tmpl w:val="66D2DC1C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F2726B0"/>
    <w:multiLevelType w:val="hybridMultilevel"/>
    <w:tmpl w:val="B0402D42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8674990"/>
    <w:multiLevelType w:val="hybridMultilevel"/>
    <w:tmpl w:val="F454C20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9618D1"/>
    <w:multiLevelType w:val="hybridMultilevel"/>
    <w:tmpl w:val="A44A1E8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740B9C"/>
    <w:multiLevelType w:val="hybridMultilevel"/>
    <w:tmpl w:val="32F8BE3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19C0C1F"/>
    <w:multiLevelType w:val="hybridMultilevel"/>
    <w:tmpl w:val="4CE8C17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2D3222"/>
    <w:multiLevelType w:val="hybridMultilevel"/>
    <w:tmpl w:val="EEC240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3523B3D"/>
    <w:multiLevelType w:val="hybridMultilevel"/>
    <w:tmpl w:val="B9D0EFA2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704DD7"/>
    <w:multiLevelType w:val="hybridMultilevel"/>
    <w:tmpl w:val="C2EEBDC2"/>
    <w:lvl w:ilvl="0" w:tplc="A1D267FE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91348D"/>
    <w:multiLevelType w:val="hybridMultilevel"/>
    <w:tmpl w:val="9B4C36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F795FB2"/>
    <w:multiLevelType w:val="hybridMultilevel"/>
    <w:tmpl w:val="F73096BC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FA57F3A"/>
    <w:multiLevelType w:val="hybridMultilevel"/>
    <w:tmpl w:val="2E00160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1A253C3"/>
    <w:multiLevelType w:val="hybridMultilevel"/>
    <w:tmpl w:val="6846E486"/>
    <w:lvl w:ilvl="0" w:tplc="ED940BCC">
      <w:start w:val="1"/>
      <w:numFmt w:val="bullet"/>
      <w:lvlText w:val="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907454"/>
    <w:multiLevelType w:val="hybridMultilevel"/>
    <w:tmpl w:val="1D1AD03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A631D26"/>
    <w:multiLevelType w:val="hybridMultilevel"/>
    <w:tmpl w:val="C994B414"/>
    <w:lvl w:ilvl="0" w:tplc="ED940BCC">
      <w:start w:val="1"/>
      <w:numFmt w:val="bullet"/>
      <w:lvlText w:val="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C292625"/>
    <w:multiLevelType w:val="hybridMultilevel"/>
    <w:tmpl w:val="65C0E2E6"/>
    <w:lvl w:ilvl="0" w:tplc="A636D62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30B3339"/>
    <w:multiLevelType w:val="hybridMultilevel"/>
    <w:tmpl w:val="A816D09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3D2175F"/>
    <w:multiLevelType w:val="hybridMultilevel"/>
    <w:tmpl w:val="0DACDD5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6586C71"/>
    <w:multiLevelType w:val="hybridMultilevel"/>
    <w:tmpl w:val="F1F0255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784536F7"/>
    <w:multiLevelType w:val="hybridMultilevel"/>
    <w:tmpl w:val="C14884A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C7556D6"/>
    <w:multiLevelType w:val="hybridMultilevel"/>
    <w:tmpl w:val="1D70925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D805AB7"/>
    <w:multiLevelType w:val="hybridMultilevel"/>
    <w:tmpl w:val="B3AEC18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30"/>
  </w:num>
  <w:num w:numId="3">
    <w:abstractNumId w:val="16"/>
  </w:num>
  <w:num w:numId="4">
    <w:abstractNumId w:val="29"/>
  </w:num>
  <w:num w:numId="5">
    <w:abstractNumId w:val="1"/>
  </w:num>
  <w:num w:numId="6">
    <w:abstractNumId w:val="31"/>
  </w:num>
  <w:num w:numId="7">
    <w:abstractNumId w:val="0"/>
  </w:num>
  <w:num w:numId="8">
    <w:abstractNumId w:val="7"/>
  </w:num>
  <w:num w:numId="9">
    <w:abstractNumId w:val="9"/>
  </w:num>
  <w:num w:numId="10">
    <w:abstractNumId w:val="28"/>
  </w:num>
  <w:num w:numId="11">
    <w:abstractNumId w:val="10"/>
  </w:num>
  <w:num w:numId="12">
    <w:abstractNumId w:val="24"/>
  </w:num>
  <w:num w:numId="13">
    <w:abstractNumId w:val="26"/>
  </w:num>
  <w:num w:numId="14">
    <w:abstractNumId w:val="3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5"/>
  </w:num>
  <w:num w:numId="20">
    <w:abstractNumId w:val="17"/>
  </w:num>
  <w:num w:numId="21">
    <w:abstractNumId w:val="27"/>
  </w:num>
  <w:num w:numId="22">
    <w:abstractNumId w:val="20"/>
  </w:num>
  <w:num w:numId="23">
    <w:abstractNumId w:val="22"/>
  </w:num>
  <w:num w:numId="24">
    <w:abstractNumId w:val="18"/>
  </w:num>
  <w:num w:numId="25">
    <w:abstractNumId w:val="8"/>
  </w:num>
  <w:num w:numId="26">
    <w:abstractNumId w:val="23"/>
  </w:num>
  <w:num w:numId="27">
    <w:abstractNumId w:val="32"/>
  </w:num>
  <w:num w:numId="28">
    <w:abstractNumId w:val="19"/>
  </w:num>
  <w:num w:numId="29">
    <w:abstractNumId w:val="25"/>
  </w:num>
  <w:num w:numId="30">
    <w:abstractNumId w:val="12"/>
  </w:num>
  <w:num w:numId="31">
    <w:abstractNumId w:val="6"/>
  </w:num>
  <w:num w:numId="32">
    <w:abstractNumId w:val="14"/>
  </w:num>
  <w:num w:numId="33">
    <w:abstractNumId w:val="34"/>
  </w:num>
  <w:num w:numId="34">
    <w:abstractNumId w:val="11"/>
  </w:num>
  <w:num w:numId="35">
    <w:abstractNumId w:val="15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CC"/>
    <w:rsid w:val="0000196D"/>
    <w:rsid w:val="0000573F"/>
    <w:rsid w:val="00012118"/>
    <w:rsid w:val="000172C3"/>
    <w:rsid w:val="00020081"/>
    <w:rsid w:val="0002105D"/>
    <w:rsid w:val="00041E23"/>
    <w:rsid w:val="00050A98"/>
    <w:rsid w:val="00056F2E"/>
    <w:rsid w:val="00063349"/>
    <w:rsid w:val="000639B0"/>
    <w:rsid w:val="0007183A"/>
    <w:rsid w:val="0008181F"/>
    <w:rsid w:val="000A5BC1"/>
    <w:rsid w:val="000C1D31"/>
    <w:rsid w:val="000C6557"/>
    <w:rsid w:val="000D0121"/>
    <w:rsid w:val="000F7CB4"/>
    <w:rsid w:val="001166CA"/>
    <w:rsid w:val="00126450"/>
    <w:rsid w:val="00132AD1"/>
    <w:rsid w:val="0014636D"/>
    <w:rsid w:val="0014791B"/>
    <w:rsid w:val="00152DF3"/>
    <w:rsid w:val="00155723"/>
    <w:rsid w:val="00186347"/>
    <w:rsid w:val="001B2AA7"/>
    <w:rsid w:val="001B33FD"/>
    <w:rsid w:val="001D0B5F"/>
    <w:rsid w:val="001D555E"/>
    <w:rsid w:val="001F7E47"/>
    <w:rsid w:val="0020050C"/>
    <w:rsid w:val="00211B1A"/>
    <w:rsid w:val="00217AE0"/>
    <w:rsid w:val="00222E52"/>
    <w:rsid w:val="0022461D"/>
    <w:rsid w:val="002269AB"/>
    <w:rsid w:val="0023245C"/>
    <w:rsid w:val="002341B6"/>
    <w:rsid w:val="002466FC"/>
    <w:rsid w:val="00255114"/>
    <w:rsid w:val="00281C02"/>
    <w:rsid w:val="002856AE"/>
    <w:rsid w:val="00287865"/>
    <w:rsid w:val="00293E1D"/>
    <w:rsid w:val="002969C3"/>
    <w:rsid w:val="002A1530"/>
    <w:rsid w:val="002A447B"/>
    <w:rsid w:val="002A51D3"/>
    <w:rsid w:val="002B0FFC"/>
    <w:rsid w:val="002B2CEB"/>
    <w:rsid w:val="002B7AC7"/>
    <w:rsid w:val="002E57FE"/>
    <w:rsid w:val="00313140"/>
    <w:rsid w:val="003229A6"/>
    <w:rsid w:val="00371B08"/>
    <w:rsid w:val="00375E28"/>
    <w:rsid w:val="0038251E"/>
    <w:rsid w:val="00387B05"/>
    <w:rsid w:val="0039544C"/>
    <w:rsid w:val="003A3192"/>
    <w:rsid w:val="003A656E"/>
    <w:rsid w:val="003B3844"/>
    <w:rsid w:val="003B504B"/>
    <w:rsid w:val="003B60FD"/>
    <w:rsid w:val="003D3B8B"/>
    <w:rsid w:val="003D63A2"/>
    <w:rsid w:val="003D74DD"/>
    <w:rsid w:val="003D7D77"/>
    <w:rsid w:val="003E787B"/>
    <w:rsid w:val="003F11D6"/>
    <w:rsid w:val="00405822"/>
    <w:rsid w:val="0042131D"/>
    <w:rsid w:val="00422DA4"/>
    <w:rsid w:val="00436D66"/>
    <w:rsid w:val="00456193"/>
    <w:rsid w:val="00475359"/>
    <w:rsid w:val="0047544C"/>
    <w:rsid w:val="00492EE1"/>
    <w:rsid w:val="004A030B"/>
    <w:rsid w:val="004B07C4"/>
    <w:rsid w:val="004B138F"/>
    <w:rsid w:val="004D0CF2"/>
    <w:rsid w:val="004D3AEE"/>
    <w:rsid w:val="004D767D"/>
    <w:rsid w:val="004E7E34"/>
    <w:rsid w:val="004F2A89"/>
    <w:rsid w:val="00510208"/>
    <w:rsid w:val="00513B19"/>
    <w:rsid w:val="00513EB8"/>
    <w:rsid w:val="00521D04"/>
    <w:rsid w:val="005223C3"/>
    <w:rsid w:val="00531648"/>
    <w:rsid w:val="005370C7"/>
    <w:rsid w:val="00552BB5"/>
    <w:rsid w:val="0056407C"/>
    <w:rsid w:val="005668AC"/>
    <w:rsid w:val="00581E61"/>
    <w:rsid w:val="00584EA6"/>
    <w:rsid w:val="005901E0"/>
    <w:rsid w:val="00594EE9"/>
    <w:rsid w:val="005D47B4"/>
    <w:rsid w:val="005D5D92"/>
    <w:rsid w:val="005E79E9"/>
    <w:rsid w:val="0060119E"/>
    <w:rsid w:val="00605324"/>
    <w:rsid w:val="00605758"/>
    <w:rsid w:val="0061107A"/>
    <w:rsid w:val="00611BE0"/>
    <w:rsid w:val="00614E5A"/>
    <w:rsid w:val="00614F65"/>
    <w:rsid w:val="006176F6"/>
    <w:rsid w:val="00632E63"/>
    <w:rsid w:val="00635DA7"/>
    <w:rsid w:val="00641093"/>
    <w:rsid w:val="00644E03"/>
    <w:rsid w:val="006479CA"/>
    <w:rsid w:val="0065609C"/>
    <w:rsid w:val="006642B1"/>
    <w:rsid w:val="006672E7"/>
    <w:rsid w:val="0069150E"/>
    <w:rsid w:val="006A728A"/>
    <w:rsid w:val="006B0E22"/>
    <w:rsid w:val="006C3E30"/>
    <w:rsid w:val="006D2F18"/>
    <w:rsid w:val="006D654B"/>
    <w:rsid w:val="006F384B"/>
    <w:rsid w:val="006F7666"/>
    <w:rsid w:val="007056CB"/>
    <w:rsid w:val="00707EB2"/>
    <w:rsid w:val="007160F9"/>
    <w:rsid w:val="007341A6"/>
    <w:rsid w:val="0073606F"/>
    <w:rsid w:val="00745D03"/>
    <w:rsid w:val="00766ECB"/>
    <w:rsid w:val="00772C8A"/>
    <w:rsid w:val="00792597"/>
    <w:rsid w:val="007946CA"/>
    <w:rsid w:val="00796123"/>
    <w:rsid w:val="007A0DFE"/>
    <w:rsid w:val="007A5124"/>
    <w:rsid w:val="007B7717"/>
    <w:rsid w:val="007B7D96"/>
    <w:rsid w:val="007C3894"/>
    <w:rsid w:val="007D3E25"/>
    <w:rsid w:val="007D678B"/>
    <w:rsid w:val="007F20F8"/>
    <w:rsid w:val="00806598"/>
    <w:rsid w:val="008116AB"/>
    <w:rsid w:val="00823C55"/>
    <w:rsid w:val="00834A53"/>
    <w:rsid w:val="00836A1E"/>
    <w:rsid w:val="0084179D"/>
    <w:rsid w:val="0084204B"/>
    <w:rsid w:val="00847EA4"/>
    <w:rsid w:val="00856C1D"/>
    <w:rsid w:val="008635B9"/>
    <w:rsid w:val="008662F9"/>
    <w:rsid w:val="008A3A8D"/>
    <w:rsid w:val="008A3FDC"/>
    <w:rsid w:val="008A576F"/>
    <w:rsid w:val="008B027F"/>
    <w:rsid w:val="008B0720"/>
    <w:rsid w:val="008B38E6"/>
    <w:rsid w:val="008C22E3"/>
    <w:rsid w:val="008C4FED"/>
    <w:rsid w:val="008C5F39"/>
    <w:rsid w:val="008C5F55"/>
    <w:rsid w:val="008D175F"/>
    <w:rsid w:val="008D7F93"/>
    <w:rsid w:val="008E2885"/>
    <w:rsid w:val="008E690F"/>
    <w:rsid w:val="008E76D4"/>
    <w:rsid w:val="008F1E83"/>
    <w:rsid w:val="008F41C6"/>
    <w:rsid w:val="008F435F"/>
    <w:rsid w:val="00903025"/>
    <w:rsid w:val="00924513"/>
    <w:rsid w:val="009256F5"/>
    <w:rsid w:val="009328C1"/>
    <w:rsid w:val="0094027D"/>
    <w:rsid w:val="009419E3"/>
    <w:rsid w:val="00942375"/>
    <w:rsid w:val="009447E1"/>
    <w:rsid w:val="00944B0D"/>
    <w:rsid w:val="00944FA0"/>
    <w:rsid w:val="00945F8C"/>
    <w:rsid w:val="00952B7A"/>
    <w:rsid w:val="00954398"/>
    <w:rsid w:val="009553BD"/>
    <w:rsid w:val="009827A2"/>
    <w:rsid w:val="009866F5"/>
    <w:rsid w:val="0099071F"/>
    <w:rsid w:val="00991044"/>
    <w:rsid w:val="009A0C17"/>
    <w:rsid w:val="009A3005"/>
    <w:rsid w:val="009A37F1"/>
    <w:rsid w:val="009A3A61"/>
    <w:rsid w:val="009B3858"/>
    <w:rsid w:val="009C0C8A"/>
    <w:rsid w:val="009D23D3"/>
    <w:rsid w:val="009E2CAE"/>
    <w:rsid w:val="009E4ABC"/>
    <w:rsid w:val="009F6464"/>
    <w:rsid w:val="00A17CA3"/>
    <w:rsid w:val="00A2050E"/>
    <w:rsid w:val="00A5426C"/>
    <w:rsid w:val="00A75476"/>
    <w:rsid w:val="00A772C7"/>
    <w:rsid w:val="00A806CB"/>
    <w:rsid w:val="00A97F47"/>
    <w:rsid w:val="00AC2E14"/>
    <w:rsid w:val="00AD3741"/>
    <w:rsid w:val="00AF2AEB"/>
    <w:rsid w:val="00AF2F9D"/>
    <w:rsid w:val="00AF753B"/>
    <w:rsid w:val="00B0075B"/>
    <w:rsid w:val="00B02A7E"/>
    <w:rsid w:val="00B03BE1"/>
    <w:rsid w:val="00B10FD3"/>
    <w:rsid w:val="00B166AD"/>
    <w:rsid w:val="00B17ACC"/>
    <w:rsid w:val="00B30138"/>
    <w:rsid w:val="00B401D2"/>
    <w:rsid w:val="00B5380B"/>
    <w:rsid w:val="00B56DBE"/>
    <w:rsid w:val="00B629E7"/>
    <w:rsid w:val="00B64F56"/>
    <w:rsid w:val="00B85D6E"/>
    <w:rsid w:val="00B86F76"/>
    <w:rsid w:val="00BA4E91"/>
    <w:rsid w:val="00BE0D00"/>
    <w:rsid w:val="00BF54EA"/>
    <w:rsid w:val="00C02787"/>
    <w:rsid w:val="00C030BE"/>
    <w:rsid w:val="00C13362"/>
    <w:rsid w:val="00C20907"/>
    <w:rsid w:val="00C25486"/>
    <w:rsid w:val="00C3075B"/>
    <w:rsid w:val="00C31EF6"/>
    <w:rsid w:val="00C33D96"/>
    <w:rsid w:val="00C37675"/>
    <w:rsid w:val="00C417FB"/>
    <w:rsid w:val="00C54A45"/>
    <w:rsid w:val="00C57243"/>
    <w:rsid w:val="00C6263D"/>
    <w:rsid w:val="00C71C06"/>
    <w:rsid w:val="00C804DE"/>
    <w:rsid w:val="00C80D2E"/>
    <w:rsid w:val="00C82FB3"/>
    <w:rsid w:val="00C85BC1"/>
    <w:rsid w:val="00C925FD"/>
    <w:rsid w:val="00CB097C"/>
    <w:rsid w:val="00CE1527"/>
    <w:rsid w:val="00D028A9"/>
    <w:rsid w:val="00D04B20"/>
    <w:rsid w:val="00D058EC"/>
    <w:rsid w:val="00D172C2"/>
    <w:rsid w:val="00D2535A"/>
    <w:rsid w:val="00D36381"/>
    <w:rsid w:val="00D37015"/>
    <w:rsid w:val="00D3732E"/>
    <w:rsid w:val="00D56148"/>
    <w:rsid w:val="00D66DDB"/>
    <w:rsid w:val="00D810C9"/>
    <w:rsid w:val="00D83422"/>
    <w:rsid w:val="00D95046"/>
    <w:rsid w:val="00DA006F"/>
    <w:rsid w:val="00DA1D5D"/>
    <w:rsid w:val="00DA43B9"/>
    <w:rsid w:val="00DA7960"/>
    <w:rsid w:val="00DB7ABB"/>
    <w:rsid w:val="00DC77DA"/>
    <w:rsid w:val="00DE384F"/>
    <w:rsid w:val="00E30675"/>
    <w:rsid w:val="00E3699B"/>
    <w:rsid w:val="00E44AD4"/>
    <w:rsid w:val="00E51D22"/>
    <w:rsid w:val="00E53090"/>
    <w:rsid w:val="00E63C14"/>
    <w:rsid w:val="00E94CB7"/>
    <w:rsid w:val="00E95EC4"/>
    <w:rsid w:val="00EA2A2C"/>
    <w:rsid w:val="00EA54F5"/>
    <w:rsid w:val="00ED7CC9"/>
    <w:rsid w:val="00F05792"/>
    <w:rsid w:val="00F41EC1"/>
    <w:rsid w:val="00F60396"/>
    <w:rsid w:val="00F8200D"/>
    <w:rsid w:val="00F821FC"/>
    <w:rsid w:val="00F86150"/>
    <w:rsid w:val="00F87DA9"/>
    <w:rsid w:val="00FA4144"/>
    <w:rsid w:val="00FA5C9A"/>
    <w:rsid w:val="00FB10FF"/>
    <w:rsid w:val="00FC20A5"/>
    <w:rsid w:val="00FE4DEB"/>
    <w:rsid w:val="00FE7A5D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7C5DD"/>
  <w15:chartTrackingRefBased/>
  <w15:docId w15:val="{1A781E51-A2DE-46A3-A778-CAAD853E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D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6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0579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66DD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6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66DD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9B385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B3858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1B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1B1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1B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1B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600770391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43AFB-0FF6-4C96-813A-134B0FE6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5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yuhansheng</dc:creator>
  <cp:keywords/>
  <dc:description/>
  <cp:lastModifiedBy>yuhansheng</cp:lastModifiedBy>
  <cp:revision>214</cp:revision>
  <dcterms:created xsi:type="dcterms:W3CDTF">2019-08-13T03:38:00Z</dcterms:created>
  <dcterms:modified xsi:type="dcterms:W3CDTF">2019-08-14T03:33:00Z</dcterms:modified>
</cp:coreProperties>
</file>