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1F2132DD" w14:textId="4669176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EF7D993" w14:textId="1F29B4C0" w:rsidR="00885110" w:rsidRDefault="00EB106D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Asignaturas del tipo </w:t>
            </w:r>
            <w:r w:rsidRPr="00EB106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Desarrollo de Software, Arquitectur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</w:t>
            </w:r>
            <w:r w:rsidRPr="00EB106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, Datos (Machine </w:t>
            </w:r>
            <w:proofErr w:type="spellStart"/>
            <w:r w:rsidRPr="00EB106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Learning</w:t>
            </w:r>
            <w:proofErr w:type="spellEnd"/>
            <w:r w:rsidRPr="00EB106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, Minería y Big Data)</w:t>
            </w:r>
          </w:p>
          <w:p w14:paraId="6E7569A1" w14:textId="2529A5FF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068389A" w14:textId="218D7530" w:rsidR="00EB106D" w:rsidRDefault="00EB106D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EB106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Desarrollo y Arquitectura: La posibilidad de pasar de la propuesta inicial a la construcción práctica del software, aplicando modelos arquitectónicos acordes a </w:t>
            </w:r>
            <w:proofErr w:type="gramStart"/>
            <w:r w:rsidRPr="00EB106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la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necesidades</w:t>
            </w:r>
            <w:proofErr w:type="gram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del caso</w:t>
            </w:r>
          </w:p>
          <w:p w14:paraId="788E09D9" w14:textId="77777777" w:rsidR="00EB106D" w:rsidRDefault="00EB106D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67CD8A7" w14:textId="1480DEC6" w:rsidR="00EB106D" w:rsidRDefault="00EB106D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EB106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Datos: Aprender a transformar grandes volúmenes de datos para la obtención de información útil para la toma de decisiones</w:t>
            </w:r>
          </w:p>
          <w:p w14:paraId="0FC14B4F" w14:textId="7CB9E08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18417057" w:rsidR="00885110" w:rsidRDefault="08C995C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0AA312CE" w14:textId="4BD85180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275E140" w14:textId="467DA2F5" w:rsidR="00EB106D" w:rsidRDefault="000552DA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EB106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Sí,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Considero</w:t>
            </w:r>
            <w:r w:rsidR="00EB106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que </w:t>
            </w:r>
            <w:r w:rsidR="00EB106D" w:rsidRPr="00EB106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existe un alto valor técnico e integrador. Las certificaciones validan de forma práctica competencias clave como el diseño de arquitectura, el desarrollo estructurado y la gestión de bases de datos y analítica.</w:t>
            </w:r>
          </w:p>
          <w:p w14:paraId="7297EB39" w14:textId="7B579FB3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CD11891" w14:textId="0B4023BD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A7BDBC" w14:textId="5C26B85A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47B337B" w14:textId="17708549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B6101E" w14:textId="77777777" w:rsidR="002C4FB7" w:rsidRPr="00B3480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A91772F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995FECB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5C9ED7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178818" w14:textId="58C973C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22D4BD24" w14:textId="2A0CD2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8E7B1C8" w14:textId="48D50663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F62E61F" w14:textId="52472DF6" w:rsidR="002C4FB7" w:rsidRDefault="00EB106D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EB106D">
              <w:rPr>
                <w:rFonts w:eastAsiaTheme="majorEastAsia"/>
                <w:b/>
                <w:bCs/>
                <w:color w:val="70AD47" w:themeColor="accent6"/>
                <w:sz w:val="24"/>
                <w:szCs w:val="24"/>
              </w:rPr>
              <w:t>Desarrollo y Arquitectura</w:t>
            </w:r>
            <w:r w:rsidRPr="00EB106D">
              <w:rPr>
                <w:rFonts w:eastAsiaTheme="majorEastAsia"/>
                <w:color w:val="70AD47" w:themeColor="accent6"/>
                <w:sz w:val="24"/>
                <w:szCs w:val="24"/>
              </w:rPr>
              <w:t>:</w:t>
            </w:r>
            <w:r w:rsidRPr="00EB106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Ofrecer propuestas de solución informáticas, desarrollar software y construir modelos arquitectónicos/sistémicos adaptados a los procesos de negocio.</w:t>
            </w:r>
          </w:p>
          <w:p w14:paraId="09E03B2A" w14:textId="4B2FAFA4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53B45B0" w14:textId="41316706" w:rsidR="002C4FB7" w:rsidRDefault="00EB106D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EB106D">
              <w:rPr>
                <w:rFonts w:eastAsiaTheme="majorEastAsia"/>
                <w:b/>
                <w:bCs/>
                <w:color w:val="70AD47" w:themeColor="accent6"/>
                <w:sz w:val="24"/>
                <w:szCs w:val="24"/>
              </w:rPr>
              <w:t xml:space="preserve">Modelamiento </w:t>
            </w:r>
            <w:r w:rsidRPr="00EB106D">
              <w:rPr>
                <w:rFonts w:eastAsiaTheme="majorEastAsia"/>
                <w:b/>
                <w:bCs/>
                <w:color w:val="70AD47" w:themeColor="accent6"/>
                <w:sz w:val="24"/>
                <w:szCs w:val="24"/>
              </w:rPr>
              <w:t xml:space="preserve">y Manipulación </w:t>
            </w:r>
            <w:r w:rsidRPr="00EB106D">
              <w:rPr>
                <w:rFonts w:eastAsiaTheme="majorEastAsia"/>
                <w:b/>
                <w:bCs/>
                <w:color w:val="70AD47" w:themeColor="accent6"/>
                <w:sz w:val="24"/>
                <w:szCs w:val="24"/>
              </w:rPr>
              <w:t>de Datos</w:t>
            </w:r>
            <w:r w:rsidRPr="00EB106D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:</w:t>
            </w:r>
            <w:r w:rsidRPr="00EB106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Construcción de modelos de datos escalables.</w:t>
            </w:r>
          </w:p>
          <w:p w14:paraId="19307E57" w14:textId="439F0D2E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7C964BE" w14:textId="2C7CF34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DBE083" w14:textId="5C48C9F5" w:rsidR="00AF286A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F7DF98B" w14:textId="24EB180F" w:rsidR="00AF286A" w:rsidRPr="002C4FB7" w:rsidRDefault="00EB106D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EB106D">
              <w:rPr>
                <w:rFonts w:eastAsiaTheme="majorEastAsia"/>
                <w:b/>
                <w:bCs/>
                <w:color w:val="EE0000"/>
                <w:sz w:val="24"/>
                <w:szCs w:val="24"/>
              </w:rPr>
              <w:t>Gestión de Proyectos Informáticos</w:t>
            </w:r>
            <w:r w:rsidRPr="00EB106D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:</w:t>
            </w:r>
            <w:r w:rsidRPr="00EB106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Aun se me dificulta un poco </w:t>
            </w:r>
            <w:r w:rsidRPr="00EB106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llevar el tracking o seguimiento detallado debido al volumen de documentación requerida</w:t>
            </w:r>
          </w:p>
          <w:p w14:paraId="637B35EA" w14:textId="77777777" w:rsidR="00C73CB5" w:rsidRPr="00C73CB5" w:rsidRDefault="00C73CB5" w:rsidP="2479F284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8D02F39" w14:textId="629A99AA" w:rsidR="00C73CB5" w:rsidRPr="00C73CB5" w:rsidRDefault="00EB106D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EB106D">
              <w:rPr>
                <w:rFonts w:eastAsiaTheme="majorEastAsia"/>
                <w:b/>
                <w:bCs/>
                <w:color w:val="EE0000"/>
                <w:sz w:val="24"/>
                <w:szCs w:val="24"/>
              </w:rPr>
              <w:t>Innovación y Emprendimiento</w:t>
            </w:r>
            <w:r w:rsidRPr="00EB106D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:</w:t>
            </w:r>
            <w:r w:rsidRPr="00EB106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Me cuesta visualizar o proyectar soluciones orientadas a dar valor a contextos sociale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s.</w:t>
            </w:r>
          </w:p>
          <w:p w14:paraId="29437144" w14:textId="0BC707A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520FE38" w14:textId="771B25A6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1119049" w14:textId="4B139F40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B222691" w14:textId="46572E0C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2A425F0" w14:textId="00A61EC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E511455" w14:textId="32A32F9D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8C4B7F7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C41202F" w14:textId="77777777" w:rsidR="00885110" w:rsidRDefault="00885110" w:rsidP="2479F284"/>
    <w:p w14:paraId="07382E73" w14:textId="77777777" w:rsidR="00885110" w:rsidRDefault="00885110" w:rsidP="2479F284"/>
    <w:p w14:paraId="115A9D3D" w14:textId="77777777" w:rsidR="00885110" w:rsidRDefault="00885110" w:rsidP="2479F284"/>
    <w:p w14:paraId="7E68B027" w14:textId="0E94D9C1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D01AC64" w14:textId="166F3CF2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9343FFE" w14:textId="47845356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B9FB1F5" w14:textId="1176E550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815E45D" w14:textId="1582D02C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F7267FF" w14:textId="115ED67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019E6FA" w14:textId="0E4E8B44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4A8E834" w14:textId="451DAC5D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3CA523F1" w:rsidR="00C73CB5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17C1E087" w14:textId="127F97CB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7A4C77" w14:textId="68329E68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8F3EAF9" w14:textId="67F3B2FB" w:rsidR="002C4FB7" w:rsidRPr="00EB106D" w:rsidRDefault="00EB106D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EB106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Mis intereses principales están enfocados en el área de QA (</w:t>
            </w:r>
            <w:proofErr w:type="spellStart"/>
            <w:r w:rsidRPr="00EB106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Quality</w:t>
            </w:r>
            <w:proofErr w:type="spellEnd"/>
            <w:r w:rsidRPr="00EB106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  <w:proofErr w:type="spellStart"/>
            <w:r w:rsidRPr="00EB106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Assurance</w:t>
            </w:r>
            <w:proofErr w:type="spellEnd"/>
            <w:r w:rsidRPr="00EB106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), Automatización de Pruebas y Certificación de Software, combinados con la resolución de vulnerabilidades y la seguridad en el desarrollo</w:t>
            </w:r>
          </w:p>
          <w:p w14:paraId="627A49EA" w14:textId="6BC450A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C3CCED5" w14:textId="156BF91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A3EB300" w14:textId="7777777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E650E7" w14:textId="1931E1DA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0D793DAC" w14:textId="46EA2354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C9D4156" w14:textId="4FB55CD9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2F7FECD" w14:textId="09290B15" w:rsidR="06340B72" w:rsidRDefault="00EB106D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EB106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Se relacionan principalmente </w:t>
            </w:r>
            <w:r w:rsidRPr="00EB106D">
              <w:rPr>
                <w:rFonts w:eastAsiaTheme="majorEastAsia"/>
                <w:i/>
                <w:iCs/>
                <w:color w:val="767171" w:themeColor="background2" w:themeShade="80"/>
                <w:sz w:val="24"/>
                <w:szCs w:val="24"/>
              </w:rPr>
              <w:t>Realizar pruebas de certificación de productos/procesos</w:t>
            </w:r>
            <w:r w:rsidRPr="00EB106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y </w:t>
            </w:r>
            <w:r w:rsidRPr="00EB106D">
              <w:rPr>
                <w:rFonts w:eastAsiaTheme="majorEastAsia"/>
                <w:i/>
                <w:iCs/>
                <w:color w:val="767171" w:themeColor="background2" w:themeShade="80"/>
                <w:sz w:val="24"/>
                <w:szCs w:val="24"/>
              </w:rPr>
              <w:t>Resolver vulnerabilidades sistémicas</w:t>
            </w:r>
            <w:r w:rsidRPr="00EB106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</w:t>
            </w:r>
          </w:p>
          <w:p w14:paraId="3B98A9B8" w14:textId="77777777" w:rsidR="00EB106D" w:rsidRDefault="00EB106D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F8897DD" w14:textId="49A76BBF" w:rsidR="00EB106D" w:rsidRDefault="00EB106D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EB106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Requiero fortalecer la </w:t>
            </w:r>
            <w:r w:rsidRPr="00EB106D">
              <w:rPr>
                <w:rFonts w:eastAsiaTheme="majorEastAsia"/>
                <w:i/>
                <w:iCs/>
                <w:color w:val="767171" w:themeColor="background2" w:themeShade="80"/>
                <w:sz w:val="24"/>
                <w:szCs w:val="24"/>
              </w:rPr>
              <w:t>incorporación instintiva de buenas prácticas de codificación</w:t>
            </w:r>
            <w:r w:rsidRPr="00EB106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(aplicada al scripting de pruebas/automatización) y la </w:t>
            </w:r>
            <w:r w:rsidRPr="00EB106D">
              <w:rPr>
                <w:rFonts w:eastAsiaTheme="majorEastAsia"/>
                <w:i/>
                <w:iCs/>
                <w:color w:val="767171" w:themeColor="background2" w:themeShade="80"/>
                <w:sz w:val="24"/>
                <w:szCs w:val="24"/>
              </w:rPr>
              <w:t>gestión de tracking/documentación de proyectos</w:t>
            </w:r>
            <w:r w:rsidRPr="00EB106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</w:t>
            </w:r>
          </w:p>
          <w:p w14:paraId="59C01D8C" w14:textId="6191CB2E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6E25606" w14:textId="413E532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44D02FD" w14:textId="3F0EB5E1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09A402D" w14:textId="239DDE7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09631FD" w14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3FA3B6" w14:textId="3775BD86" w:rsidR="7A014772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6965A4DD" w14:textId="0234F3A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47322D5" w14:textId="054725A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57B6928" w14:textId="26B839BD" w:rsidR="002C4FB7" w:rsidRPr="000552DA" w:rsidRDefault="00EB106D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0552D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Me gustaría estar desempeñándome como QA </w:t>
            </w:r>
            <w:proofErr w:type="spellStart"/>
            <w:r w:rsidRPr="000552D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Automation</w:t>
            </w:r>
            <w:proofErr w:type="spellEnd"/>
            <w:r w:rsidRPr="000552D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Engineer o especialista en Calidad y Seguridad de Software, diseñando e implementando planes de pruebas automatizadas y asegurando el cumplimiento de normas de calidad en la industria.</w:t>
            </w:r>
          </w:p>
          <w:p w14:paraId="33136855" w14:textId="47F98985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439286" w14:textId="56C61DEF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593EB01" w14:textId="7E0B236C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0E97DA" w14:textId="0D0A2531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66B4B" w14:textId="41F4D04A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7E127C" w14:textId="05AFC6A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538E754" w14:textId="12AF6C8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D970C" w14:textId="77777777" w:rsidR="002C4FB7" w:rsidRDefault="002C4FB7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A96617E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0CC6CB3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D72CB92" w14:textId="3228FE54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B1B049" w14:textId="5187F1B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514E80" w14:textId="3999514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9D063B7" w14:textId="27E4D60B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22FFAC27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457C1FC5" w14:textId="1E7C038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6A01029" w14:textId="225C866A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9D4781" w14:textId="6A75F660" w:rsidR="002C4FB7" w:rsidRPr="000552DA" w:rsidRDefault="00EB106D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0552D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Se relacionan en la parte del desarrollo, pero requieren ajuste para centrarse fuertemente en el aseguramiento de la calidad, pruebas automatizadas y control de vulnerabilidades, además de mejorar el seguimiento y control de documentación</w:t>
            </w:r>
          </w:p>
          <w:p w14:paraId="3AB9B87C" w14:textId="74112C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6E62F7C" w14:textId="44D95F4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1909E3C8" w14:textId="048B6AF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064E954F" w14:textId="1343147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2E57F99E" w14:textId="66DC669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1D88B7F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69088F5C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0870BCED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619C75BE" w14:textId="77777777" w:rsidR="00C73CB5" w:rsidRDefault="00C73CB5" w:rsidP="2479F284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A5DF5F4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6010FF1" w14:textId="6372AED0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AB14700" w14:textId="5B2146B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E70D7A1" w14:textId="37D00824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4F45704" w14:textId="1BA276F9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6131F06" w14:textId="1CF9228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610F8A13" w14:textId="2FD2A2E5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5AE9B2C" w14:textId="6208AE43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7F0C72AF" w14:textId="6DC678CB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258C4CA" w14:textId="2DB1DCA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D115411" w14:textId="24E4433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6A9A20" w14:textId="77777777" w:rsidR="003250FD" w:rsidRDefault="003250FD" w:rsidP="00DF38AE">
      <w:pPr>
        <w:spacing w:after="0" w:line="240" w:lineRule="auto"/>
      </w:pPr>
      <w:r>
        <w:separator/>
      </w:r>
    </w:p>
  </w:endnote>
  <w:endnote w:type="continuationSeparator" w:id="0">
    <w:p w14:paraId="066E66D6" w14:textId="77777777" w:rsidR="003250FD" w:rsidRDefault="003250FD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B8ABAD" w14:textId="77777777" w:rsidR="003250FD" w:rsidRDefault="003250FD" w:rsidP="00DF38AE">
      <w:pPr>
        <w:spacing w:after="0" w:line="240" w:lineRule="auto"/>
      </w:pPr>
      <w:r>
        <w:separator/>
      </w:r>
    </w:p>
  </w:footnote>
  <w:footnote w:type="continuationSeparator" w:id="0">
    <w:p w14:paraId="1AA462AB" w14:textId="77777777" w:rsidR="003250FD" w:rsidRDefault="003250FD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44891957">
    <w:abstractNumId w:val="3"/>
  </w:num>
  <w:num w:numId="2" w16cid:durableId="2051219609">
    <w:abstractNumId w:val="8"/>
  </w:num>
  <w:num w:numId="3" w16cid:durableId="1028406451">
    <w:abstractNumId w:val="12"/>
  </w:num>
  <w:num w:numId="4" w16cid:durableId="1083644458">
    <w:abstractNumId w:val="28"/>
  </w:num>
  <w:num w:numId="5" w16cid:durableId="136118944">
    <w:abstractNumId w:val="30"/>
  </w:num>
  <w:num w:numId="6" w16cid:durableId="904298234">
    <w:abstractNumId w:val="4"/>
  </w:num>
  <w:num w:numId="7" w16cid:durableId="1587961277">
    <w:abstractNumId w:val="11"/>
  </w:num>
  <w:num w:numId="8" w16cid:durableId="1559127880">
    <w:abstractNumId w:val="19"/>
  </w:num>
  <w:num w:numId="9" w16cid:durableId="1807580684">
    <w:abstractNumId w:val="15"/>
  </w:num>
  <w:num w:numId="10" w16cid:durableId="761147413">
    <w:abstractNumId w:val="9"/>
  </w:num>
  <w:num w:numId="11" w16cid:durableId="2125491219">
    <w:abstractNumId w:val="24"/>
  </w:num>
  <w:num w:numId="12" w16cid:durableId="1141315089">
    <w:abstractNumId w:val="35"/>
  </w:num>
  <w:num w:numId="13" w16cid:durableId="292173749">
    <w:abstractNumId w:val="29"/>
  </w:num>
  <w:num w:numId="14" w16cid:durableId="283847917">
    <w:abstractNumId w:val="1"/>
  </w:num>
  <w:num w:numId="15" w16cid:durableId="866983994">
    <w:abstractNumId w:val="36"/>
  </w:num>
  <w:num w:numId="16" w16cid:durableId="202906978">
    <w:abstractNumId w:val="21"/>
  </w:num>
  <w:num w:numId="17" w16cid:durableId="344602421">
    <w:abstractNumId w:val="17"/>
  </w:num>
  <w:num w:numId="18" w16cid:durableId="1568297287">
    <w:abstractNumId w:val="31"/>
  </w:num>
  <w:num w:numId="19" w16cid:durableId="530536084">
    <w:abstractNumId w:val="10"/>
  </w:num>
  <w:num w:numId="20" w16cid:durableId="1037438491">
    <w:abstractNumId w:val="39"/>
  </w:num>
  <w:num w:numId="21" w16cid:durableId="1100372611">
    <w:abstractNumId w:val="34"/>
  </w:num>
  <w:num w:numId="22" w16cid:durableId="1676150982">
    <w:abstractNumId w:val="13"/>
  </w:num>
  <w:num w:numId="23" w16cid:durableId="1712220704">
    <w:abstractNumId w:val="14"/>
  </w:num>
  <w:num w:numId="24" w16cid:durableId="2013098118">
    <w:abstractNumId w:val="5"/>
  </w:num>
  <w:num w:numId="25" w16cid:durableId="1343975293">
    <w:abstractNumId w:val="16"/>
  </w:num>
  <w:num w:numId="26" w16cid:durableId="1325353682">
    <w:abstractNumId w:val="20"/>
  </w:num>
  <w:num w:numId="27" w16cid:durableId="69082009">
    <w:abstractNumId w:val="23"/>
  </w:num>
  <w:num w:numId="28" w16cid:durableId="387144788">
    <w:abstractNumId w:val="0"/>
  </w:num>
  <w:num w:numId="29" w16cid:durableId="353117263">
    <w:abstractNumId w:val="18"/>
  </w:num>
  <w:num w:numId="30" w16cid:durableId="376786584">
    <w:abstractNumId w:val="22"/>
  </w:num>
  <w:num w:numId="31" w16cid:durableId="1204294934">
    <w:abstractNumId w:val="2"/>
  </w:num>
  <w:num w:numId="32" w16cid:durableId="642081363">
    <w:abstractNumId w:val="7"/>
  </w:num>
  <w:num w:numId="33" w16cid:durableId="239606994">
    <w:abstractNumId w:val="32"/>
  </w:num>
  <w:num w:numId="34" w16cid:durableId="1856653834">
    <w:abstractNumId w:val="38"/>
  </w:num>
  <w:num w:numId="35" w16cid:durableId="712970188">
    <w:abstractNumId w:val="6"/>
  </w:num>
  <w:num w:numId="36" w16cid:durableId="1303805095">
    <w:abstractNumId w:val="25"/>
  </w:num>
  <w:num w:numId="37" w16cid:durableId="2017924409">
    <w:abstractNumId w:val="37"/>
  </w:num>
  <w:num w:numId="38" w16cid:durableId="1117262665">
    <w:abstractNumId w:val="27"/>
  </w:num>
  <w:num w:numId="39" w16cid:durableId="856116250">
    <w:abstractNumId w:val="26"/>
  </w:num>
  <w:num w:numId="40" w16cid:durableId="1585256678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2DA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1491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250FD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3EE6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06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759</Words>
  <Characters>4175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4925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NICOLAS ALEXANDER FERNANDEZ GALLARDO</cp:lastModifiedBy>
  <cp:revision>2</cp:revision>
  <cp:lastPrinted>2019-12-16T20:10:00Z</cp:lastPrinted>
  <dcterms:created xsi:type="dcterms:W3CDTF">2026-08-22T00:41:00Z</dcterms:created>
  <dcterms:modified xsi:type="dcterms:W3CDTF">2026-08-22T00:41:00Z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