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088661" w14:textId="55F68538" w:rsidR="00751324" w:rsidRDefault="00751324" w:rsidP="00751324">
      <w:pPr>
        <w:jc w:val="right"/>
        <w:rPr>
          <w:rFonts w:ascii="Times New Roman" w:hAnsi="Times New Roman" w:cs="Times New Roman"/>
          <w:lang w:val="en-US"/>
        </w:rPr>
      </w:pPr>
      <w:r w:rsidRPr="00751324">
        <w:rPr>
          <w:rFonts w:ascii="Times New Roman" w:hAnsi="Times New Roman" w:cs="Times New Roman" w:hint="cs"/>
          <w:lang w:val="ru-RU"/>
        </w:rPr>
        <w:t xml:space="preserve">Приложение 1. </w:t>
      </w:r>
      <w:r w:rsidRPr="00751324">
        <w:rPr>
          <w:rFonts w:ascii="Times New Roman" w:hAnsi="Times New Roman" w:cs="Times New Roman" w:hint="cs"/>
        </w:rPr>
        <w:t xml:space="preserve">таблица термов тем корпуса региональных СМИ, тематическое моделирование с использованием алгоритма </w:t>
      </w:r>
      <w:r w:rsidRPr="00751324">
        <w:rPr>
          <w:rFonts w:ascii="Times New Roman" w:hAnsi="Times New Roman" w:cs="Times New Roman" w:hint="cs"/>
          <w:lang w:val="en-US"/>
        </w:rPr>
        <w:t>LDA</w:t>
      </w:r>
    </w:p>
    <w:p w14:paraId="373E3B7A" w14:textId="77777777" w:rsidR="00751324" w:rsidRDefault="00751324" w:rsidP="00751324">
      <w:pPr>
        <w:rPr>
          <w:rFonts w:ascii="Times New Roman" w:hAnsi="Times New Roman" w:cs="Times New Roman"/>
          <w:lang w:val="ru-RU"/>
        </w:rPr>
      </w:pPr>
    </w:p>
    <w:p w14:paraId="28CC7388" w14:textId="76FBDC45" w:rsidR="00751324" w:rsidRDefault="00751324" w:rsidP="00751324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 w:hint="cs"/>
          <w:noProof/>
          <w:lang w:val="ru-RU"/>
        </w:rPr>
        <w:drawing>
          <wp:inline distT="0" distB="0" distL="0" distR="0" wp14:anchorId="60F0409F" wp14:editId="2137DBE6">
            <wp:extent cx="8863330" cy="4439934"/>
            <wp:effectExtent l="0" t="0" r="1270" b="5080"/>
            <wp:docPr id="1" name="Picture 1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pplication, 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2A39" w14:textId="77777777" w:rsidR="00751324" w:rsidRDefault="00751324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14:paraId="3A7DADD4" w14:textId="160722F7" w:rsidR="00751324" w:rsidRDefault="00751324" w:rsidP="00751324">
      <w:pPr>
        <w:jc w:val="right"/>
        <w:rPr>
          <w:rFonts w:ascii="Times New Roman" w:hAnsi="Times New Roman" w:cs="Times New Roman"/>
          <w:lang w:val="en-US"/>
        </w:rPr>
      </w:pPr>
      <w:r w:rsidRPr="00751324">
        <w:rPr>
          <w:rFonts w:ascii="Times New Roman" w:hAnsi="Times New Roman" w:cs="Times New Roman" w:hint="cs"/>
          <w:lang w:val="ru-RU"/>
        </w:rPr>
        <w:lastRenderedPageBreak/>
        <w:t xml:space="preserve">Приложение 1. </w:t>
      </w:r>
      <w:r w:rsidRPr="00751324">
        <w:rPr>
          <w:rFonts w:ascii="Times New Roman" w:hAnsi="Times New Roman" w:cs="Times New Roman" w:hint="cs"/>
        </w:rPr>
        <w:t xml:space="preserve">таблица термов тем корпуса региональных СМИ, тематическое моделирование с использованием алгоритма </w:t>
      </w:r>
      <w:r w:rsidRPr="00751324">
        <w:rPr>
          <w:rFonts w:ascii="Times New Roman" w:hAnsi="Times New Roman" w:cs="Times New Roman" w:hint="cs"/>
          <w:lang w:val="en-US"/>
        </w:rPr>
        <w:t>LDA</w:t>
      </w:r>
    </w:p>
    <w:p w14:paraId="2AD51DF2" w14:textId="77777777" w:rsidR="00751324" w:rsidRPr="00751324" w:rsidRDefault="00751324" w:rsidP="00751324">
      <w:pPr>
        <w:jc w:val="right"/>
        <w:rPr>
          <w:rFonts w:ascii="Times New Roman" w:hAnsi="Times New Roman" w:cs="Times New Roman"/>
          <w:lang w:val="ru-RU"/>
        </w:rPr>
      </w:pPr>
    </w:p>
    <w:p w14:paraId="2E1731A0" w14:textId="166290FC" w:rsidR="00751324" w:rsidRDefault="00751324" w:rsidP="00751324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 w:hint="cs"/>
          <w:noProof/>
          <w:lang w:val="ru-RU"/>
        </w:rPr>
        <w:drawing>
          <wp:inline distT="0" distB="0" distL="0" distR="0" wp14:anchorId="607DBA4A" wp14:editId="669C521D">
            <wp:extent cx="8863330" cy="4318000"/>
            <wp:effectExtent l="0" t="0" r="127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DCD3" w14:textId="77777777" w:rsidR="00751324" w:rsidRDefault="00751324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14:paraId="19FF04FA" w14:textId="67666091" w:rsidR="00751324" w:rsidRDefault="00751324" w:rsidP="00751324">
      <w:pPr>
        <w:jc w:val="right"/>
        <w:rPr>
          <w:rFonts w:ascii="Times New Roman" w:hAnsi="Times New Roman" w:cs="Times New Roman"/>
          <w:lang w:val="en-US"/>
        </w:rPr>
      </w:pPr>
      <w:r w:rsidRPr="00751324">
        <w:rPr>
          <w:rFonts w:ascii="Times New Roman" w:hAnsi="Times New Roman" w:cs="Times New Roman" w:hint="cs"/>
          <w:lang w:val="ru-RU"/>
        </w:rPr>
        <w:lastRenderedPageBreak/>
        <w:t xml:space="preserve">Приложение </w:t>
      </w:r>
      <w:r>
        <w:rPr>
          <w:rFonts w:ascii="Times New Roman" w:hAnsi="Times New Roman" w:cs="Times New Roman"/>
          <w:lang w:val="ru-RU"/>
        </w:rPr>
        <w:t>2</w:t>
      </w:r>
      <w:r w:rsidRPr="00751324">
        <w:rPr>
          <w:rFonts w:ascii="Times New Roman" w:hAnsi="Times New Roman" w:cs="Times New Roman" w:hint="cs"/>
          <w:lang w:val="ru-RU"/>
        </w:rPr>
        <w:t xml:space="preserve">. </w:t>
      </w:r>
      <w:r w:rsidRPr="00751324">
        <w:rPr>
          <w:rFonts w:ascii="Times New Roman" w:hAnsi="Times New Roman" w:cs="Times New Roman" w:hint="cs"/>
        </w:rPr>
        <w:t xml:space="preserve">таблица термов тем корпуса </w:t>
      </w:r>
      <w:r>
        <w:rPr>
          <w:rFonts w:ascii="Times New Roman" w:hAnsi="Times New Roman" w:cs="Times New Roman"/>
          <w:lang w:val="ru-RU"/>
        </w:rPr>
        <w:t>центральных</w:t>
      </w:r>
      <w:r w:rsidRPr="00751324">
        <w:rPr>
          <w:rFonts w:ascii="Times New Roman" w:hAnsi="Times New Roman" w:cs="Times New Roman" w:hint="cs"/>
        </w:rPr>
        <w:t xml:space="preserve"> СМИ, тематическое моделирование с использованием алгоритма </w:t>
      </w:r>
      <w:r w:rsidRPr="00751324">
        <w:rPr>
          <w:rFonts w:ascii="Times New Roman" w:hAnsi="Times New Roman" w:cs="Times New Roman" w:hint="cs"/>
          <w:lang w:val="en-US"/>
        </w:rPr>
        <w:t>LDA</w:t>
      </w:r>
    </w:p>
    <w:p w14:paraId="5D938825" w14:textId="77777777" w:rsidR="00B80CCE" w:rsidRPr="00751324" w:rsidRDefault="00B80CCE" w:rsidP="00751324">
      <w:pPr>
        <w:jc w:val="right"/>
        <w:rPr>
          <w:rFonts w:ascii="Times New Roman" w:hAnsi="Times New Roman" w:cs="Times New Roman"/>
          <w:lang w:val="ru-RU"/>
        </w:rPr>
      </w:pPr>
    </w:p>
    <w:p w14:paraId="57D12E60" w14:textId="22B6CB90" w:rsidR="00751324" w:rsidRDefault="00B80CCE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0516A6BD" wp14:editId="70424C94">
            <wp:extent cx="8863330" cy="321754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E5C2" w14:textId="77777777" w:rsidR="00B80CCE" w:rsidRDefault="00B80CCE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14:paraId="3E04967C" w14:textId="59AC18EB" w:rsidR="00751324" w:rsidRPr="00751324" w:rsidRDefault="00751324" w:rsidP="00751324">
      <w:pPr>
        <w:jc w:val="right"/>
        <w:rPr>
          <w:rFonts w:ascii="Times New Roman" w:hAnsi="Times New Roman" w:cs="Times New Roman"/>
          <w:lang w:val="ru-RU"/>
        </w:rPr>
      </w:pPr>
      <w:r w:rsidRPr="00751324">
        <w:rPr>
          <w:rFonts w:ascii="Times New Roman" w:hAnsi="Times New Roman" w:cs="Times New Roman" w:hint="cs"/>
          <w:lang w:val="ru-RU"/>
        </w:rPr>
        <w:lastRenderedPageBreak/>
        <w:t xml:space="preserve">Приложение </w:t>
      </w:r>
      <w:r>
        <w:rPr>
          <w:rFonts w:ascii="Times New Roman" w:hAnsi="Times New Roman" w:cs="Times New Roman"/>
          <w:lang w:val="ru-RU"/>
        </w:rPr>
        <w:t>2</w:t>
      </w:r>
      <w:r w:rsidRPr="00751324">
        <w:rPr>
          <w:rFonts w:ascii="Times New Roman" w:hAnsi="Times New Roman" w:cs="Times New Roman" w:hint="cs"/>
          <w:lang w:val="ru-RU"/>
        </w:rPr>
        <w:t xml:space="preserve">. </w:t>
      </w:r>
      <w:r w:rsidRPr="00751324">
        <w:rPr>
          <w:rFonts w:ascii="Times New Roman" w:hAnsi="Times New Roman" w:cs="Times New Roman" w:hint="cs"/>
        </w:rPr>
        <w:t xml:space="preserve">таблица термов тем корпуса </w:t>
      </w:r>
      <w:r>
        <w:rPr>
          <w:rFonts w:ascii="Times New Roman" w:hAnsi="Times New Roman" w:cs="Times New Roman"/>
          <w:lang w:val="ru-RU"/>
        </w:rPr>
        <w:t>центральных</w:t>
      </w:r>
      <w:r w:rsidRPr="00751324">
        <w:rPr>
          <w:rFonts w:ascii="Times New Roman" w:hAnsi="Times New Roman" w:cs="Times New Roman" w:hint="cs"/>
        </w:rPr>
        <w:t xml:space="preserve"> СМИ, тематическое моделирование с использованием алгоритма </w:t>
      </w:r>
      <w:r w:rsidRPr="00751324">
        <w:rPr>
          <w:rFonts w:ascii="Times New Roman" w:hAnsi="Times New Roman" w:cs="Times New Roman" w:hint="cs"/>
          <w:lang w:val="en-US"/>
        </w:rPr>
        <w:t>LDA</w:t>
      </w:r>
    </w:p>
    <w:p w14:paraId="26D68146" w14:textId="77777777" w:rsidR="00B80CCE" w:rsidRDefault="00B80CCE" w:rsidP="00B80CCE">
      <w:pPr>
        <w:rPr>
          <w:rFonts w:ascii="Times New Roman" w:hAnsi="Times New Roman" w:cs="Times New Roman"/>
          <w:lang w:val="ru-RU"/>
        </w:rPr>
      </w:pPr>
    </w:p>
    <w:p w14:paraId="1ED82B8B" w14:textId="087DCCCE" w:rsidR="00B80CCE" w:rsidRDefault="00B80CCE" w:rsidP="00B80CCE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 w:hint="cs"/>
          <w:noProof/>
          <w:lang w:val="ru-RU"/>
        </w:rPr>
        <w:drawing>
          <wp:inline distT="0" distB="0" distL="0" distR="0" wp14:anchorId="0DDB5E86" wp14:editId="37D02336">
            <wp:extent cx="8863330" cy="4134485"/>
            <wp:effectExtent l="0" t="0" r="1270" b="571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A9D1" w14:textId="77777777" w:rsidR="00B80CCE" w:rsidRDefault="00B80CCE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14:paraId="7FC01F4D" w14:textId="7BEF370A" w:rsidR="00751324" w:rsidRDefault="00B80CCE" w:rsidP="00B80CCE">
      <w:pPr>
        <w:rPr>
          <w:rFonts w:ascii="Times New Roman" w:hAnsi="Times New Roman" w:cs="Times New Roman"/>
        </w:rPr>
      </w:pPr>
      <w:r w:rsidRPr="00BA1C52">
        <w:rPr>
          <w:rFonts w:ascii="Times New Roman" w:hAnsi="Times New Roman" w:cs="Times New Roman" w:hint="cs"/>
          <w:lang w:val="ru-RU"/>
        </w:rPr>
        <w:lastRenderedPageBreak/>
        <w:t>Приложение</w:t>
      </w:r>
      <w:r w:rsidR="00BA1C52" w:rsidRPr="00BA1C52">
        <w:rPr>
          <w:rFonts w:ascii="Times New Roman" w:hAnsi="Times New Roman" w:cs="Times New Roman" w:hint="cs"/>
          <w:lang w:val="ru-RU"/>
        </w:rPr>
        <w:t xml:space="preserve"> 4.</w:t>
      </w:r>
      <w:r w:rsidR="00BA1C52" w:rsidRPr="00BA1C52">
        <w:rPr>
          <w:rFonts w:ascii="Times New Roman" w:hAnsi="Times New Roman" w:cs="Times New Roman" w:hint="cs"/>
        </w:rPr>
        <w:t xml:space="preserve"> </w:t>
      </w:r>
      <w:r w:rsidR="00BA1C52" w:rsidRPr="00BA1C52">
        <w:rPr>
          <w:rFonts w:ascii="Times New Roman" w:hAnsi="Times New Roman" w:cs="Times New Roman" w:hint="cs"/>
        </w:rPr>
        <w:t xml:space="preserve">таблица ключевых слов кластеров-тем корпуса региональных СМИ, </w:t>
      </w:r>
      <w:r w:rsidR="00BA1C52" w:rsidRPr="00BA1C52">
        <w:rPr>
          <w:rFonts w:ascii="Times New Roman" w:hAnsi="Times New Roman" w:cs="Times New Roman" w:hint="cs"/>
          <w:lang w:val="en-US"/>
        </w:rPr>
        <w:t>TF</w:t>
      </w:r>
      <w:r w:rsidR="00BA1C52" w:rsidRPr="00BA1C52">
        <w:rPr>
          <w:rFonts w:ascii="Times New Roman" w:hAnsi="Times New Roman" w:cs="Times New Roman" w:hint="cs"/>
        </w:rPr>
        <w:t>-</w:t>
      </w:r>
      <w:r w:rsidR="00BA1C52" w:rsidRPr="00BA1C52">
        <w:rPr>
          <w:rFonts w:ascii="Times New Roman" w:hAnsi="Times New Roman" w:cs="Times New Roman" w:hint="cs"/>
          <w:lang w:val="en-US"/>
        </w:rPr>
        <w:t>IDF</w:t>
      </w:r>
      <w:r w:rsidR="00BA1C52" w:rsidRPr="00BA1C52">
        <w:rPr>
          <w:rFonts w:ascii="Times New Roman" w:hAnsi="Times New Roman" w:cs="Times New Roman" w:hint="cs"/>
        </w:rPr>
        <w:t xml:space="preserve"> кластеризация</w:t>
      </w:r>
    </w:p>
    <w:p w14:paraId="231F81E1" w14:textId="0AC66956" w:rsidR="00BA1C52" w:rsidRDefault="00BA1C52" w:rsidP="00B80CCE">
      <w:pPr>
        <w:rPr>
          <w:rFonts w:ascii="Times New Roman" w:hAnsi="Times New Roman" w:cs="Times New Roman"/>
        </w:rPr>
      </w:pPr>
    </w:p>
    <w:p w14:paraId="78C3BE7D" w14:textId="67F77F95" w:rsidR="00BA1C52" w:rsidRDefault="00060F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E65E63" wp14:editId="54EAF69D">
            <wp:extent cx="8863330" cy="3979545"/>
            <wp:effectExtent l="0" t="0" r="1270" b="0"/>
            <wp:docPr id="5" name="Picture 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C52">
        <w:rPr>
          <w:rFonts w:ascii="Times New Roman" w:hAnsi="Times New Roman" w:cs="Times New Roman"/>
        </w:rPr>
        <w:br w:type="page"/>
      </w:r>
    </w:p>
    <w:p w14:paraId="3F8F165F" w14:textId="0B5D0D69" w:rsidR="00BA1C52" w:rsidRDefault="00BA1C52" w:rsidP="00B80CCE">
      <w:pPr>
        <w:rPr>
          <w:rFonts w:ascii="Times New Roman" w:hAnsi="Times New Roman" w:cs="Times New Roman"/>
          <w:lang w:val="ru-RU"/>
        </w:rPr>
      </w:pPr>
      <w:r w:rsidRPr="00BA1C52">
        <w:rPr>
          <w:rFonts w:ascii="Times New Roman" w:hAnsi="Times New Roman" w:cs="Times New Roman" w:hint="cs"/>
          <w:lang w:val="ru-RU"/>
        </w:rPr>
        <w:lastRenderedPageBreak/>
        <w:t>Приложение 4.</w:t>
      </w:r>
      <w:r w:rsidRPr="00BA1C52">
        <w:rPr>
          <w:rFonts w:ascii="Times New Roman" w:hAnsi="Times New Roman" w:cs="Times New Roman" w:hint="cs"/>
        </w:rPr>
        <w:t xml:space="preserve"> таблица ключевых слов кластеров-тем корпуса региональных СМИ, </w:t>
      </w:r>
      <w:r w:rsidRPr="00BA1C52">
        <w:rPr>
          <w:rFonts w:ascii="Times New Roman" w:hAnsi="Times New Roman" w:cs="Times New Roman" w:hint="cs"/>
          <w:lang w:val="en-US"/>
        </w:rPr>
        <w:t>TF</w:t>
      </w:r>
      <w:r w:rsidRPr="00BA1C52">
        <w:rPr>
          <w:rFonts w:ascii="Times New Roman" w:hAnsi="Times New Roman" w:cs="Times New Roman" w:hint="cs"/>
        </w:rPr>
        <w:t>-</w:t>
      </w:r>
      <w:r w:rsidRPr="00BA1C52">
        <w:rPr>
          <w:rFonts w:ascii="Times New Roman" w:hAnsi="Times New Roman" w:cs="Times New Roman" w:hint="cs"/>
          <w:lang w:val="en-US"/>
        </w:rPr>
        <w:t>IDF</w:t>
      </w:r>
      <w:r w:rsidRPr="00BA1C52">
        <w:rPr>
          <w:rFonts w:ascii="Times New Roman" w:hAnsi="Times New Roman" w:cs="Times New Roman" w:hint="cs"/>
        </w:rPr>
        <w:t xml:space="preserve"> кластеризация</w:t>
      </w:r>
    </w:p>
    <w:p w14:paraId="0FA3DC2D" w14:textId="1C4252D0" w:rsidR="00060F39" w:rsidRDefault="00060F39">
      <w:pPr>
        <w:rPr>
          <w:rFonts w:ascii="Times New Roman" w:hAnsi="Times New Roman" w:cs="Times New Roman"/>
          <w:lang w:val="ru-RU"/>
        </w:rPr>
      </w:pPr>
    </w:p>
    <w:p w14:paraId="5233309D" w14:textId="4CA259D5" w:rsidR="00060F39" w:rsidRDefault="00060F39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40D5B105" wp14:editId="57A76A35">
            <wp:extent cx="8863330" cy="4293870"/>
            <wp:effectExtent l="0" t="0" r="1270" b="0"/>
            <wp:docPr id="6" name="Picture 6" descr="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pplication, tabl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BF89" w14:textId="77777777" w:rsidR="00060F39" w:rsidRDefault="00060F39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14:paraId="0493C3EA" w14:textId="0BD81E22" w:rsidR="00BA1C52" w:rsidRPr="00BA1C52" w:rsidRDefault="00BA1C52" w:rsidP="00BA1C52">
      <w:pPr>
        <w:rPr>
          <w:rFonts w:ascii="Times New Roman" w:hAnsi="Times New Roman" w:cs="Times New Roman" w:hint="cs"/>
          <w:lang w:val="ru-RU"/>
        </w:rPr>
      </w:pPr>
      <w:r w:rsidRPr="00BA1C52">
        <w:rPr>
          <w:rFonts w:ascii="Times New Roman" w:hAnsi="Times New Roman" w:cs="Times New Roman" w:hint="cs"/>
          <w:lang w:val="ru-RU"/>
        </w:rPr>
        <w:lastRenderedPageBreak/>
        <w:t xml:space="preserve">Приложение </w:t>
      </w:r>
      <w:r>
        <w:rPr>
          <w:rFonts w:ascii="Times New Roman" w:hAnsi="Times New Roman" w:cs="Times New Roman"/>
          <w:lang w:val="ru-RU"/>
        </w:rPr>
        <w:t>5</w:t>
      </w:r>
      <w:r w:rsidRPr="00BA1C52">
        <w:rPr>
          <w:rFonts w:ascii="Times New Roman" w:hAnsi="Times New Roman" w:cs="Times New Roman" w:hint="cs"/>
          <w:lang w:val="ru-RU"/>
        </w:rPr>
        <w:t>.</w:t>
      </w:r>
      <w:r w:rsidRPr="00BA1C52">
        <w:rPr>
          <w:rFonts w:ascii="Times New Roman" w:hAnsi="Times New Roman" w:cs="Times New Roman" w:hint="cs"/>
        </w:rPr>
        <w:t xml:space="preserve"> таблица ключевых слов кластеров-тем корпуса </w:t>
      </w:r>
      <w:r>
        <w:rPr>
          <w:rFonts w:ascii="Times New Roman" w:hAnsi="Times New Roman" w:cs="Times New Roman"/>
          <w:lang w:val="ru-RU"/>
        </w:rPr>
        <w:t>центральных</w:t>
      </w:r>
      <w:r w:rsidRPr="00BA1C52">
        <w:rPr>
          <w:rFonts w:ascii="Times New Roman" w:hAnsi="Times New Roman" w:cs="Times New Roman" w:hint="cs"/>
        </w:rPr>
        <w:t xml:space="preserve"> СМИ, </w:t>
      </w:r>
      <w:r w:rsidRPr="00BA1C52">
        <w:rPr>
          <w:rFonts w:ascii="Times New Roman" w:hAnsi="Times New Roman" w:cs="Times New Roman" w:hint="cs"/>
          <w:lang w:val="en-US"/>
        </w:rPr>
        <w:t>TF</w:t>
      </w:r>
      <w:r w:rsidRPr="00BA1C52">
        <w:rPr>
          <w:rFonts w:ascii="Times New Roman" w:hAnsi="Times New Roman" w:cs="Times New Roman" w:hint="cs"/>
        </w:rPr>
        <w:t>-</w:t>
      </w:r>
      <w:r w:rsidRPr="00BA1C52">
        <w:rPr>
          <w:rFonts w:ascii="Times New Roman" w:hAnsi="Times New Roman" w:cs="Times New Roman" w:hint="cs"/>
          <w:lang w:val="en-US"/>
        </w:rPr>
        <w:t>IDF</w:t>
      </w:r>
      <w:r w:rsidRPr="00BA1C52">
        <w:rPr>
          <w:rFonts w:ascii="Times New Roman" w:hAnsi="Times New Roman" w:cs="Times New Roman" w:hint="cs"/>
        </w:rPr>
        <w:t xml:space="preserve"> кластеризация</w:t>
      </w:r>
    </w:p>
    <w:p w14:paraId="5FFABB1E" w14:textId="77777777" w:rsidR="00060F39" w:rsidRDefault="00060F39">
      <w:pPr>
        <w:rPr>
          <w:rFonts w:ascii="Times New Roman" w:hAnsi="Times New Roman" w:cs="Times New Roman"/>
          <w:lang w:val="ru-RU"/>
        </w:rPr>
      </w:pPr>
    </w:p>
    <w:p w14:paraId="74F0E005" w14:textId="1A9BA44C" w:rsidR="00060F39" w:rsidRDefault="00060F39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6FB50B07" wp14:editId="1D7E0801">
            <wp:extent cx="8863330" cy="4540250"/>
            <wp:effectExtent l="0" t="0" r="127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A3C1" w14:textId="77777777" w:rsidR="00060F39" w:rsidRDefault="00060F39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14:paraId="69BF43E8" w14:textId="30E960FD" w:rsidR="00BA1C52" w:rsidRPr="00BA1C52" w:rsidRDefault="00BA1C52" w:rsidP="00BA1C52">
      <w:pPr>
        <w:rPr>
          <w:rFonts w:ascii="Times New Roman" w:hAnsi="Times New Roman" w:cs="Times New Roman" w:hint="cs"/>
          <w:lang w:val="ru-RU"/>
        </w:rPr>
      </w:pPr>
      <w:r w:rsidRPr="00BA1C52">
        <w:rPr>
          <w:rFonts w:ascii="Times New Roman" w:hAnsi="Times New Roman" w:cs="Times New Roman" w:hint="cs"/>
          <w:lang w:val="ru-RU"/>
        </w:rPr>
        <w:lastRenderedPageBreak/>
        <w:t xml:space="preserve">Приложение </w:t>
      </w:r>
      <w:r>
        <w:rPr>
          <w:rFonts w:ascii="Times New Roman" w:hAnsi="Times New Roman" w:cs="Times New Roman"/>
          <w:lang w:val="ru-RU"/>
        </w:rPr>
        <w:t>5</w:t>
      </w:r>
      <w:r w:rsidRPr="00BA1C52">
        <w:rPr>
          <w:rFonts w:ascii="Times New Roman" w:hAnsi="Times New Roman" w:cs="Times New Roman" w:hint="cs"/>
          <w:lang w:val="ru-RU"/>
        </w:rPr>
        <w:t>.</w:t>
      </w:r>
      <w:r w:rsidRPr="00BA1C52">
        <w:rPr>
          <w:rFonts w:ascii="Times New Roman" w:hAnsi="Times New Roman" w:cs="Times New Roman" w:hint="cs"/>
        </w:rPr>
        <w:t xml:space="preserve"> таблица ключевых слов кластеров-тем корпуса </w:t>
      </w:r>
      <w:r>
        <w:rPr>
          <w:rFonts w:ascii="Times New Roman" w:hAnsi="Times New Roman" w:cs="Times New Roman"/>
          <w:lang w:val="ru-RU"/>
        </w:rPr>
        <w:t>центральных</w:t>
      </w:r>
      <w:r w:rsidRPr="00BA1C52">
        <w:rPr>
          <w:rFonts w:ascii="Times New Roman" w:hAnsi="Times New Roman" w:cs="Times New Roman" w:hint="cs"/>
        </w:rPr>
        <w:t xml:space="preserve"> СМИ, </w:t>
      </w:r>
      <w:r w:rsidRPr="00BA1C52">
        <w:rPr>
          <w:rFonts w:ascii="Times New Roman" w:hAnsi="Times New Roman" w:cs="Times New Roman" w:hint="cs"/>
          <w:lang w:val="en-US"/>
        </w:rPr>
        <w:t>TF</w:t>
      </w:r>
      <w:r w:rsidRPr="00BA1C52">
        <w:rPr>
          <w:rFonts w:ascii="Times New Roman" w:hAnsi="Times New Roman" w:cs="Times New Roman" w:hint="cs"/>
        </w:rPr>
        <w:t>-</w:t>
      </w:r>
      <w:r w:rsidRPr="00BA1C52">
        <w:rPr>
          <w:rFonts w:ascii="Times New Roman" w:hAnsi="Times New Roman" w:cs="Times New Roman" w:hint="cs"/>
          <w:lang w:val="en-US"/>
        </w:rPr>
        <w:t>IDF</w:t>
      </w:r>
      <w:r w:rsidRPr="00BA1C52">
        <w:rPr>
          <w:rFonts w:ascii="Times New Roman" w:hAnsi="Times New Roman" w:cs="Times New Roman" w:hint="cs"/>
        </w:rPr>
        <w:t xml:space="preserve"> кластеризация</w:t>
      </w:r>
    </w:p>
    <w:p w14:paraId="34C7A2DA" w14:textId="699D1CC1" w:rsidR="00BA1C52" w:rsidRDefault="00BA1C52" w:rsidP="00B80CCE">
      <w:pPr>
        <w:rPr>
          <w:rFonts w:ascii="Times New Roman" w:hAnsi="Times New Roman" w:cs="Times New Roman"/>
          <w:lang w:val="ru-RU"/>
        </w:rPr>
      </w:pPr>
    </w:p>
    <w:p w14:paraId="4B651385" w14:textId="3D251B96" w:rsidR="00BA1C52" w:rsidRPr="00BA1C52" w:rsidRDefault="00060F39" w:rsidP="00B80CCE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53A01B03" wp14:editId="01AAF836">
            <wp:extent cx="8863330" cy="4331970"/>
            <wp:effectExtent l="0" t="0" r="127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1C52" w:rsidRPr="00BA1C52" w:rsidSect="00751324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324"/>
    <w:rsid w:val="00060F39"/>
    <w:rsid w:val="00751324"/>
    <w:rsid w:val="00B80CCE"/>
    <w:rsid w:val="00BA1C52"/>
    <w:rsid w:val="00D47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997D5D"/>
  <w15:chartTrackingRefBased/>
  <w15:docId w15:val="{7BD039C7-DFE6-2D43-9D30-9D5E13029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D7D1E6C-8A3E-B543-9B12-12CB394BB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111</Words>
  <Characters>778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Горшкова Юлия Александровна</dc:creator>
  <cp:keywords/>
  <dc:description/>
  <cp:lastModifiedBy>Горшкова Юлия Александровна</cp:lastModifiedBy>
  <cp:revision>2</cp:revision>
  <dcterms:created xsi:type="dcterms:W3CDTF">2021-05-26T08:48:00Z</dcterms:created>
  <dcterms:modified xsi:type="dcterms:W3CDTF">2021-05-26T09:31:00Z</dcterms:modified>
</cp:coreProperties>
</file>