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5637"/>
        <w:gridCol w:w="2585"/>
      </w:tblGrid>
      <w:tr w:rsidR="007E5917" w:rsidRPr="00A409C9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5637" w:type="dxa"/>
          </w:tcPr>
          <w:p w:rsidR="007E5917" w:rsidRPr="00A409C9" w:rsidRDefault="007E5917">
            <w:pPr>
              <w:pStyle w:val="Subjects"/>
              <w:framePr w:wrap="notBeside" w:x="2513"/>
            </w:pPr>
            <w:r w:rsidRPr="00A409C9">
              <w:t>Version Nr.:</w:t>
            </w:r>
          </w:p>
        </w:tc>
        <w:tc>
          <w:tcPr>
            <w:tcW w:w="2585" w:type="dxa"/>
          </w:tcPr>
          <w:p w:rsidR="007E5917" w:rsidRPr="00A409C9" w:rsidRDefault="008F2AF2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A409C9">
              <w:rPr>
                <w:lang w:val="de-CH"/>
              </w:rPr>
              <w:t>0.</w:t>
            </w:r>
            <w:r w:rsidR="00AE04BE" w:rsidRPr="00A409C9">
              <w:rPr>
                <w:lang w:val="de-CH"/>
              </w:rPr>
              <w:t>1</w:t>
            </w:r>
          </w:p>
        </w:tc>
      </w:tr>
      <w:tr w:rsidR="007E5917" w:rsidRPr="00A409C9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5637" w:type="dxa"/>
          </w:tcPr>
          <w:p w:rsidR="007E5917" w:rsidRPr="00A409C9" w:rsidRDefault="007E5917">
            <w:pPr>
              <w:pStyle w:val="Subjects"/>
              <w:framePr w:wrap="notBeside" w:x="2513"/>
            </w:pPr>
            <w:proofErr w:type="spellStart"/>
            <w:r w:rsidRPr="00A409C9">
              <w:t>Aut</w:t>
            </w:r>
            <w:r w:rsidR="005911B7" w:rsidRPr="00A409C9">
              <w:t>h</w:t>
            </w:r>
            <w:r w:rsidRPr="00A409C9">
              <w:t>or</w:t>
            </w:r>
            <w:proofErr w:type="spellEnd"/>
            <w:r w:rsidRPr="00A409C9">
              <w:t>:</w:t>
            </w:r>
          </w:p>
        </w:tc>
        <w:tc>
          <w:tcPr>
            <w:tcW w:w="2585" w:type="dxa"/>
          </w:tcPr>
          <w:p w:rsidR="00AE04BE" w:rsidRPr="00A409C9" w:rsidRDefault="00AE04BE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A409C9">
              <w:rPr>
                <w:lang w:val="de-CH"/>
              </w:rPr>
              <w:t>John Truong</w:t>
            </w:r>
          </w:p>
          <w:p w:rsidR="007E5917" w:rsidRPr="00A409C9" w:rsidRDefault="00AE04BE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A409C9">
              <w:rPr>
                <w:lang w:val="de-CH"/>
              </w:rPr>
              <w:t xml:space="preserve">Daniel </w:t>
            </w:r>
            <w:proofErr w:type="spellStart"/>
            <w:r w:rsidRPr="00A409C9">
              <w:rPr>
                <w:lang w:val="de-CH"/>
              </w:rPr>
              <w:t>Xander</w:t>
            </w:r>
            <w:proofErr w:type="spellEnd"/>
            <w:r w:rsidR="007E5917" w:rsidRPr="00A409C9">
              <w:rPr>
                <w:lang w:val="de-CH"/>
              </w:rPr>
              <w:t xml:space="preserve"> </w:t>
            </w:r>
          </w:p>
        </w:tc>
      </w:tr>
      <w:tr w:rsidR="007E5917" w:rsidRPr="00A409C9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5637" w:type="dxa"/>
          </w:tcPr>
          <w:p w:rsidR="007E5917" w:rsidRPr="00A409C9" w:rsidRDefault="005911B7">
            <w:pPr>
              <w:pStyle w:val="Subjects"/>
              <w:framePr w:wrap="notBeside" w:x="2513"/>
            </w:pPr>
            <w:r w:rsidRPr="00A409C9">
              <w:t>Date Last</w:t>
            </w:r>
            <w:r w:rsidR="00A513DB" w:rsidRPr="00A409C9">
              <w:t xml:space="preserve"> Revision</w:t>
            </w:r>
            <w:r w:rsidR="007E5917" w:rsidRPr="00A409C9">
              <w:t>:</w:t>
            </w:r>
          </w:p>
        </w:tc>
        <w:tc>
          <w:tcPr>
            <w:tcW w:w="2585" w:type="dxa"/>
          </w:tcPr>
          <w:p w:rsidR="007E5917" w:rsidRPr="00A409C9" w:rsidRDefault="00AE04BE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A409C9">
              <w:rPr>
                <w:lang w:val="de-CH"/>
              </w:rPr>
              <w:t>01</w:t>
            </w:r>
            <w:r w:rsidR="007E5917" w:rsidRPr="00A409C9">
              <w:rPr>
                <w:lang w:val="de-CH"/>
              </w:rPr>
              <w:t>.</w:t>
            </w:r>
            <w:r w:rsidRPr="00A409C9">
              <w:rPr>
                <w:lang w:val="de-CH"/>
              </w:rPr>
              <w:t>12</w:t>
            </w:r>
            <w:r w:rsidR="007E5917" w:rsidRPr="00A409C9">
              <w:rPr>
                <w:lang w:val="de-CH"/>
              </w:rPr>
              <w:t>.</w:t>
            </w:r>
            <w:r w:rsidRPr="00A409C9">
              <w:rPr>
                <w:lang w:val="de-CH"/>
              </w:rPr>
              <w:t>2010</w:t>
            </w:r>
          </w:p>
        </w:tc>
      </w:tr>
      <w:tr w:rsidR="007E5917" w:rsidRPr="00A409C9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5637" w:type="dxa"/>
          </w:tcPr>
          <w:p w:rsidR="007E5917" w:rsidRPr="00A409C9" w:rsidRDefault="005911B7">
            <w:pPr>
              <w:pStyle w:val="Subjects"/>
              <w:framePr w:wrap="notBeside" w:x="2513"/>
            </w:pPr>
            <w:proofErr w:type="spellStart"/>
            <w:r w:rsidRPr="00A409C9">
              <w:t>Document</w:t>
            </w:r>
            <w:proofErr w:type="spellEnd"/>
            <w:r w:rsidRPr="00A409C9">
              <w:t xml:space="preserve"> State</w:t>
            </w:r>
            <w:r w:rsidR="007E5917" w:rsidRPr="00A409C9">
              <w:t>:</w:t>
            </w:r>
          </w:p>
        </w:tc>
        <w:tc>
          <w:tcPr>
            <w:tcW w:w="2585" w:type="dxa"/>
          </w:tcPr>
          <w:p w:rsidR="007E5917" w:rsidRPr="00A409C9" w:rsidRDefault="005911B7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proofErr w:type="spellStart"/>
            <w:r w:rsidRPr="00A409C9">
              <w:rPr>
                <w:lang w:val="de-CH"/>
              </w:rPr>
              <w:t>Draft</w:t>
            </w:r>
            <w:proofErr w:type="spellEnd"/>
          </w:p>
        </w:tc>
      </w:tr>
      <w:tr w:rsidR="007E5917" w:rsidRPr="00A409C9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5637" w:type="dxa"/>
          </w:tcPr>
          <w:p w:rsidR="007E5917" w:rsidRPr="00A409C9" w:rsidRDefault="007E5917">
            <w:pPr>
              <w:pStyle w:val="Subjects"/>
              <w:framePr w:wrap="notBeside" w:x="2513"/>
            </w:pPr>
            <w:r w:rsidRPr="00A409C9">
              <w:t>File:</w:t>
            </w:r>
          </w:p>
        </w:tc>
        <w:tc>
          <w:tcPr>
            <w:tcW w:w="2585" w:type="dxa"/>
          </w:tcPr>
          <w:p w:rsidR="007E5917" w:rsidRPr="00A409C9" w:rsidRDefault="007E5917">
            <w:pPr>
              <w:pStyle w:val="Textkrper"/>
              <w:framePr w:wrap="auto" w:hAnchor="text" w:x="2513"/>
              <w:spacing w:after="0"/>
              <w:jc w:val="right"/>
            </w:pPr>
            <w:fldSimple w:instr=" FILENAME  \* MERGEFORMAT ">
              <w:r w:rsidRPr="00A409C9">
                <w:t>Dokument1</w:t>
              </w:r>
            </w:fldSimple>
          </w:p>
        </w:tc>
      </w:tr>
    </w:tbl>
    <w:p w:rsidR="007E5917" w:rsidRPr="00A409C9" w:rsidRDefault="002D4735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  <w:r w:rsidRPr="00A409C9">
        <w:rPr>
          <w:rFonts w:ascii="Verdana" w:hAnsi="Verdana" w:cs="Verdana"/>
          <w:noProof/>
          <w:kern w:val="0"/>
          <w:sz w:val="28"/>
          <w:szCs w:val="28"/>
          <w:lang w:eastAsia="de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213360</wp:posOffset>
            </wp:positionH>
            <wp:positionV relativeFrom="margin">
              <wp:posOffset>-624205</wp:posOffset>
            </wp:positionV>
            <wp:extent cx="3341370" cy="502920"/>
            <wp:effectExtent l="19050" t="0" r="0" b="0"/>
            <wp:wrapTopAndBottom/>
            <wp:docPr id="2" name="Bild 1" descr="FHNW_HLS_1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NW_HLS_10m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5917" w:rsidRPr="00A409C9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A409C9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/>
      </w:tblPr>
      <w:tblGrid>
        <w:gridCol w:w="8222"/>
      </w:tblGrid>
      <w:tr w:rsidR="007E5917" w:rsidRPr="00A409C9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8222" w:type="dxa"/>
            <w:tcBorders>
              <w:bottom w:val="single" w:sz="4" w:space="0" w:color="auto"/>
            </w:tcBorders>
          </w:tcPr>
          <w:p w:rsidR="007E5917" w:rsidRPr="00A409C9" w:rsidRDefault="004E0784" w:rsidP="0085259F">
            <w:pPr>
              <w:pStyle w:val="DocumentTitle"/>
              <w:framePr w:wrap="auto" w:x="2542" w:y="4145"/>
              <w:jc w:val="right"/>
              <w:rPr>
                <w:rFonts w:ascii="Verdana" w:hAnsi="Verdana" w:cs="Verdana"/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40"/>
                <w:szCs w:val="40"/>
              </w:rPr>
              <w:t>Newton</w:t>
            </w:r>
            <w:r w:rsidR="0085259F" w:rsidRPr="00A409C9">
              <w:rPr>
                <w:rFonts w:ascii="Verdana" w:hAnsi="Verdana" w:cs="Verdana"/>
                <w:b/>
                <w:bCs/>
                <w:sz w:val="40"/>
                <w:szCs w:val="40"/>
              </w:rPr>
              <w:t>sche</w:t>
            </w:r>
            <w:proofErr w:type="spellEnd"/>
            <w:r w:rsidR="0085259F" w:rsidRPr="00A409C9">
              <w:rPr>
                <w:rFonts w:ascii="Verdana" w:hAnsi="Verdana" w:cs="Verdana"/>
                <w:b/>
                <w:bCs/>
                <w:sz w:val="40"/>
                <w:szCs w:val="40"/>
              </w:rPr>
              <w:t xml:space="preserve"> Axiom</w:t>
            </w:r>
          </w:p>
        </w:tc>
      </w:tr>
      <w:tr w:rsidR="007E5917" w:rsidRPr="00A409C9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8222" w:type="dxa"/>
            <w:tcBorders>
              <w:top w:val="single" w:sz="4" w:space="0" w:color="auto"/>
            </w:tcBorders>
          </w:tcPr>
          <w:p w:rsidR="007E5917" w:rsidRPr="00A409C9" w:rsidRDefault="007E5917">
            <w:pPr>
              <w:pStyle w:val="DocumentTitle"/>
              <w:framePr w:wrap="auto" w:x="2542" w:y="4145"/>
              <w:spacing w:before="120" w:after="0"/>
              <w:jc w:val="right"/>
              <w:rPr>
                <w:rFonts w:ascii="Verdana" w:hAnsi="Verdana" w:cs="Verdana"/>
              </w:rPr>
            </w:pPr>
            <w:r w:rsidRPr="00A409C9">
              <w:rPr>
                <w:rFonts w:ascii="Verdana" w:hAnsi="Verdana" w:cs="Verdana"/>
              </w:rPr>
              <w:fldChar w:fldCharType="begin"/>
            </w:r>
            <w:r w:rsidRPr="00A409C9">
              <w:rPr>
                <w:rFonts w:ascii="Verdana" w:hAnsi="Verdana" w:cs="Verdana"/>
              </w:rPr>
              <w:instrText xml:space="preserve"> TITLE  \* MERGEFORMAT </w:instrText>
            </w:r>
            <w:r w:rsidRPr="00A409C9">
              <w:rPr>
                <w:rFonts w:ascii="Verdana" w:hAnsi="Verdana" w:cs="Verdana"/>
              </w:rPr>
              <w:fldChar w:fldCharType="separate"/>
            </w:r>
            <w:r w:rsidR="005911B7" w:rsidRPr="00A409C9">
              <w:rPr>
                <w:rFonts w:ascii="Verdana" w:hAnsi="Verdana" w:cs="Verdana"/>
              </w:rPr>
              <w:t xml:space="preserve">Software </w:t>
            </w:r>
            <w:proofErr w:type="spellStart"/>
            <w:r w:rsidR="005911B7" w:rsidRPr="00A409C9">
              <w:rPr>
                <w:rFonts w:ascii="Verdana" w:hAnsi="Verdana" w:cs="Verdana"/>
              </w:rPr>
              <w:t>Requirements</w:t>
            </w:r>
            <w:proofErr w:type="spellEnd"/>
            <w:r w:rsidR="005911B7" w:rsidRPr="00A409C9">
              <w:rPr>
                <w:rFonts w:ascii="Verdana" w:hAnsi="Verdana" w:cs="Verdana"/>
              </w:rPr>
              <w:t xml:space="preserve"> </w:t>
            </w:r>
            <w:proofErr w:type="spellStart"/>
            <w:r w:rsidR="005911B7" w:rsidRPr="00A409C9">
              <w:rPr>
                <w:rFonts w:ascii="Verdana" w:hAnsi="Verdana" w:cs="Verdana"/>
              </w:rPr>
              <w:t>Specification</w:t>
            </w:r>
            <w:proofErr w:type="spellEnd"/>
            <w:r w:rsidRPr="00A409C9">
              <w:rPr>
                <w:rFonts w:ascii="Verdana" w:hAnsi="Verdana" w:cs="Verdana"/>
              </w:rPr>
              <w:fldChar w:fldCharType="end"/>
            </w:r>
            <w:r w:rsidRPr="00A409C9">
              <w:rPr>
                <w:rFonts w:ascii="Verdana" w:hAnsi="Verdana" w:cs="Verdana"/>
              </w:rPr>
              <w:t xml:space="preserve"> </w:t>
            </w:r>
          </w:p>
        </w:tc>
      </w:tr>
    </w:tbl>
    <w:p w:rsidR="007E5917" w:rsidRPr="00A409C9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A409C9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A409C9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A409C9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A409C9" w:rsidRDefault="0085259F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kern w:val="0"/>
          <w:sz w:val="28"/>
          <w:szCs w:val="28"/>
        </w:rPr>
      </w:pPr>
      <w:proofErr w:type="spellStart"/>
      <w:r w:rsidRPr="00A409C9">
        <w:rPr>
          <w:rFonts w:ascii="Verdana" w:hAnsi="Verdana" w:cs="Verdana"/>
          <w:kern w:val="0"/>
          <w:sz w:val="28"/>
          <w:szCs w:val="28"/>
        </w:rPr>
        <w:t>Biomedinische</w:t>
      </w:r>
      <w:proofErr w:type="spellEnd"/>
      <w:r w:rsidRPr="00A409C9">
        <w:rPr>
          <w:rFonts w:ascii="Verdana" w:hAnsi="Verdana" w:cs="Verdana"/>
          <w:kern w:val="0"/>
          <w:sz w:val="28"/>
          <w:szCs w:val="28"/>
        </w:rPr>
        <w:t xml:space="preserve"> Informatik</w:t>
      </w:r>
    </w:p>
    <w:p w:rsidR="007E5917" w:rsidRPr="00A409C9" w:rsidRDefault="007E5917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b w:val="0"/>
          <w:bCs w:val="0"/>
          <w:kern w:val="0"/>
          <w:sz w:val="28"/>
          <w:szCs w:val="28"/>
        </w:rPr>
      </w:pPr>
    </w:p>
    <w:p w:rsidR="007E5917" w:rsidRPr="00A409C9" w:rsidRDefault="007E5917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kern w:val="0"/>
          <w:sz w:val="28"/>
          <w:szCs w:val="28"/>
        </w:rPr>
        <w:sectPr w:rsidR="007E5917" w:rsidRPr="00A409C9">
          <w:headerReference w:type="default" r:id="rId9"/>
          <w:pgSz w:w="11907" w:h="16840" w:code="9"/>
          <w:pgMar w:top="1843" w:right="1134" w:bottom="851" w:left="1134" w:header="397" w:footer="278" w:gutter="0"/>
          <w:cols w:space="720"/>
        </w:sectPr>
      </w:pPr>
    </w:p>
    <w:p w:rsidR="007E5917" w:rsidRPr="00A409C9" w:rsidRDefault="007E5917">
      <w:pPr>
        <w:pStyle w:val="Content"/>
      </w:pPr>
      <w:bookmarkStart w:id="0" w:name="_Toc100721224"/>
      <w:proofErr w:type="spellStart"/>
      <w:r w:rsidRPr="00A409C9">
        <w:lastRenderedPageBreak/>
        <w:t>Revision</w:t>
      </w:r>
      <w:bookmarkEnd w:id="0"/>
      <w:r w:rsidR="005911B7" w:rsidRPr="00A409C9">
        <w:t>s</w:t>
      </w:r>
      <w:proofErr w:type="spellEnd"/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1276"/>
        <w:gridCol w:w="4111"/>
        <w:gridCol w:w="2976"/>
      </w:tblGrid>
      <w:tr w:rsidR="007E5917" w:rsidRPr="00A409C9">
        <w:tblPrEx>
          <w:tblCellMar>
            <w:top w:w="0" w:type="dxa"/>
            <w:bottom w:w="0" w:type="dxa"/>
          </w:tblCellMar>
        </w:tblPrEx>
        <w:trPr>
          <w:cantSplit/>
          <w:trHeight w:val="288"/>
          <w:tblHeader/>
        </w:trPr>
        <w:tc>
          <w:tcPr>
            <w:tcW w:w="1276" w:type="dxa"/>
            <w:tcBorders>
              <w:top w:val="single" w:sz="12" w:space="0" w:color="auto"/>
            </w:tcBorders>
            <w:shd w:val="pct20" w:color="auto" w:fill="auto"/>
          </w:tcPr>
          <w:p w:rsidR="007E5917" w:rsidRPr="00A409C9" w:rsidRDefault="007E5917">
            <w:pPr>
              <w:pStyle w:val="Tabellenkopf"/>
              <w:rPr>
                <w:sz w:val="16"/>
                <w:szCs w:val="16"/>
              </w:rPr>
            </w:pPr>
            <w:r w:rsidRPr="00A409C9">
              <w:rPr>
                <w:sz w:val="16"/>
                <w:szCs w:val="16"/>
              </w:rPr>
              <w:t>Version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pct20" w:color="auto" w:fill="auto"/>
          </w:tcPr>
          <w:p w:rsidR="007E5917" w:rsidRPr="00A409C9" w:rsidRDefault="005911B7">
            <w:pPr>
              <w:pStyle w:val="Tabellenkopf"/>
              <w:rPr>
                <w:sz w:val="16"/>
                <w:szCs w:val="16"/>
              </w:rPr>
            </w:pPr>
            <w:r w:rsidRPr="00A409C9">
              <w:rPr>
                <w:sz w:val="16"/>
                <w:szCs w:val="16"/>
              </w:rPr>
              <w:t>Date</w:t>
            </w:r>
          </w:p>
        </w:tc>
        <w:tc>
          <w:tcPr>
            <w:tcW w:w="4111" w:type="dxa"/>
            <w:tcBorders>
              <w:top w:val="single" w:sz="12" w:space="0" w:color="auto"/>
            </w:tcBorders>
            <w:shd w:val="pct20" w:color="auto" w:fill="auto"/>
          </w:tcPr>
          <w:p w:rsidR="007E5917" w:rsidRPr="00A409C9" w:rsidRDefault="005911B7">
            <w:pPr>
              <w:pStyle w:val="Tabellenkopf"/>
              <w:rPr>
                <w:sz w:val="16"/>
                <w:szCs w:val="16"/>
              </w:rPr>
            </w:pPr>
            <w:r w:rsidRPr="00A409C9">
              <w:rPr>
                <w:sz w:val="16"/>
                <w:szCs w:val="16"/>
              </w:rPr>
              <w:t>Comment</w:t>
            </w:r>
          </w:p>
        </w:tc>
        <w:tc>
          <w:tcPr>
            <w:tcW w:w="2976" w:type="dxa"/>
            <w:tcBorders>
              <w:top w:val="single" w:sz="12" w:space="0" w:color="auto"/>
            </w:tcBorders>
            <w:shd w:val="pct20" w:color="auto" w:fill="auto"/>
          </w:tcPr>
          <w:p w:rsidR="007E5917" w:rsidRPr="00A409C9" w:rsidRDefault="007E5917">
            <w:pPr>
              <w:pStyle w:val="Tabellenkopf"/>
              <w:rPr>
                <w:sz w:val="16"/>
                <w:szCs w:val="16"/>
              </w:rPr>
            </w:pPr>
            <w:proofErr w:type="spellStart"/>
            <w:r w:rsidRPr="00A409C9">
              <w:rPr>
                <w:sz w:val="16"/>
                <w:szCs w:val="16"/>
              </w:rPr>
              <w:t>Aut</w:t>
            </w:r>
            <w:r w:rsidR="005911B7" w:rsidRPr="00A409C9">
              <w:rPr>
                <w:sz w:val="16"/>
                <w:szCs w:val="16"/>
              </w:rPr>
              <w:t>h</w:t>
            </w:r>
            <w:r w:rsidRPr="00A409C9">
              <w:rPr>
                <w:sz w:val="16"/>
                <w:szCs w:val="16"/>
              </w:rPr>
              <w:t>or</w:t>
            </w:r>
            <w:proofErr w:type="spellEnd"/>
          </w:p>
        </w:tc>
      </w:tr>
      <w:tr w:rsidR="007E5917" w:rsidRPr="00A409C9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276" w:type="dxa"/>
          </w:tcPr>
          <w:p w:rsidR="007E5917" w:rsidRPr="00A409C9" w:rsidRDefault="007E5917">
            <w:pPr>
              <w:pStyle w:val="Tabellenstandard"/>
              <w:rPr>
                <w:sz w:val="16"/>
                <w:szCs w:val="16"/>
              </w:rPr>
            </w:pPr>
            <w:r w:rsidRPr="00A409C9">
              <w:t>0</w:t>
            </w:r>
            <w:r w:rsidR="008F2AF2" w:rsidRPr="00A409C9">
              <w:t>.</w:t>
            </w:r>
            <w:r w:rsidR="00E929EF" w:rsidRPr="00A409C9">
              <w:t>1</w:t>
            </w:r>
          </w:p>
        </w:tc>
        <w:tc>
          <w:tcPr>
            <w:tcW w:w="1276" w:type="dxa"/>
          </w:tcPr>
          <w:p w:rsidR="007E5917" w:rsidRPr="00A409C9" w:rsidRDefault="00E929EF" w:rsidP="00E929EF">
            <w:pPr>
              <w:pStyle w:val="Tabellenstandard"/>
              <w:rPr>
                <w:sz w:val="16"/>
                <w:szCs w:val="16"/>
              </w:rPr>
            </w:pPr>
            <w:r w:rsidRPr="00A409C9">
              <w:t>01</w:t>
            </w:r>
            <w:r w:rsidR="007E5917" w:rsidRPr="00A409C9">
              <w:t>.</w:t>
            </w:r>
            <w:r w:rsidRPr="00A409C9">
              <w:t>12</w:t>
            </w:r>
            <w:r w:rsidR="007E5917" w:rsidRPr="00A409C9">
              <w:t>.</w:t>
            </w:r>
            <w:r w:rsidRPr="00A409C9">
              <w:t>10</w:t>
            </w:r>
          </w:p>
        </w:tc>
        <w:tc>
          <w:tcPr>
            <w:tcW w:w="4111" w:type="dxa"/>
          </w:tcPr>
          <w:p w:rsidR="007E5917" w:rsidRPr="00A409C9" w:rsidRDefault="00E929EF">
            <w:pPr>
              <w:pStyle w:val="Comment"/>
              <w:rPr>
                <w:sz w:val="16"/>
                <w:szCs w:val="16"/>
              </w:rPr>
            </w:pPr>
            <w:proofErr w:type="spellStart"/>
            <w:r w:rsidRPr="00A409C9">
              <w:t>Use</w:t>
            </w:r>
            <w:proofErr w:type="spellEnd"/>
            <w:r w:rsidRPr="00A409C9">
              <w:t xml:space="preserve"> Case</w:t>
            </w:r>
          </w:p>
        </w:tc>
        <w:tc>
          <w:tcPr>
            <w:tcW w:w="2976" w:type="dxa"/>
          </w:tcPr>
          <w:p w:rsidR="007E5917" w:rsidRPr="00A409C9" w:rsidRDefault="00E929EF">
            <w:pPr>
              <w:pStyle w:val="Tabellenstandard"/>
              <w:rPr>
                <w:sz w:val="16"/>
                <w:szCs w:val="16"/>
              </w:rPr>
            </w:pPr>
            <w:r w:rsidRPr="00A409C9">
              <w:t>John Truong</w:t>
            </w:r>
          </w:p>
        </w:tc>
      </w:tr>
      <w:tr w:rsidR="007E5917" w:rsidRPr="00A409C9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276" w:type="dxa"/>
            <w:tcBorders>
              <w:bottom w:val="single" w:sz="12" w:space="0" w:color="auto"/>
            </w:tcBorders>
          </w:tcPr>
          <w:p w:rsidR="007E5917" w:rsidRPr="00A409C9" w:rsidRDefault="007E5917">
            <w:pPr>
              <w:pStyle w:val="Tabellenstandard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:rsidR="007E5917" w:rsidRPr="00A409C9" w:rsidRDefault="007E5917">
            <w:pPr>
              <w:pStyle w:val="Tabellenstandard"/>
              <w:rPr>
                <w:sz w:val="16"/>
                <w:szCs w:val="16"/>
              </w:rPr>
            </w:pPr>
          </w:p>
        </w:tc>
        <w:tc>
          <w:tcPr>
            <w:tcW w:w="4111" w:type="dxa"/>
            <w:tcBorders>
              <w:bottom w:val="single" w:sz="12" w:space="0" w:color="auto"/>
            </w:tcBorders>
          </w:tcPr>
          <w:p w:rsidR="007E5917" w:rsidRPr="00A409C9" w:rsidRDefault="007E5917">
            <w:pPr>
              <w:pStyle w:val="Tabellenstandard"/>
              <w:rPr>
                <w:sz w:val="16"/>
                <w:szCs w:val="16"/>
              </w:rPr>
            </w:pPr>
          </w:p>
        </w:tc>
        <w:tc>
          <w:tcPr>
            <w:tcW w:w="2976" w:type="dxa"/>
            <w:tcBorders>
              <w:bottom w:val="single" w:sz="12" w:space="0" w:color="auto"/>
            </w:tcBorders>
          </w:tcPr>
          <w:p w:rsidR="007E5917" w:rsidRPr="00A409C9" w:rsidRDefault="007E5917">
            <w:pPr>
              <w:pStyle w:val="Tabellenstandard"/>
              <w:rPr>
                <w:sz w:val="16"/>
                <w:szCs w:val="16"/>
              </w:rPr>
            </w:pPr>
          </w:p>
        </w:tc>
      </w:tr>
    </w:tbl>
    <w:p w:rsidR="00105DD1" w:rsidRPr="00A409C9" w:rsidRDefault="00105DD1" w:rsidP="00105DD1">
      <w:pPr>
        <w:pStyle w:val="Textkrper"/>
      </w:pPr>
    </w:p>
    <w:p w:rsidR="007E5917" w:rsidRPr="00A409C9" w:rsidRDefault="007E5917">
      <w:pPr>
        <w:pStyle w:val="Verzeichnis1"/>
        <w:rPr>
          <w:noProof w:val="0"/>
        </w:rPr>
        <w:sectPr w:rsidR="007E5917" w:rsidRPr="00A409C9">
          <w:headerReference w:type="default" r:id="rId10"/>
          <w:footerReference w:type="default" r:id="rId11"/>
          <w:pgSz w:w="11907" w:h="16840" w:code="9"/>
          <w:pgMar w:top="1843" w:right="1134" w:bottom="851" w:left="1134" w:header="397" w:footer="278" w:gutter="0"/>
          <w:pgNumType w:fmt="lowerRoman" w:start="1"/>
          <w:cols w:space="720"/>
        </w:sectPr>
      </w:pPr>
      <w:bookmarkStart w:id="1" w:name="_Toc430169289"/>
      <w:bookmarkStart w:id="2" w:name="_Toc439492195"/>
      <w:bookmarkStart w:id="3" w:name="_Ref439561057"/>
      <w:bookmarkStart w:id="4" w:name="_Ref439561060"/>
      <w:bookmarkStart w:id="5" w:name="_Ref439561076"/>
      <w:bookmarkStart w:id="6" w:name="_Ref440703102"/>
      <w:bookmarkStart w:id="7" w:name="_Ref440703118"/>
      <w:bookmarkStart w:id="8" w:name="_Ref441053069"/>
      <w:bookmarkStart w:id="9" w:name="_Ref441053070"/>
      <w:bookmarkStart w:id="10" w:name="_Ref441454999"/>
      <w:bookmarkStart w:id="11" w:name="_Ref441455003"/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7E5917" w:rsidRPr="00A409C9" w:rsidRDefault="005911B7">
      <w:pPr>
        <w:pStyle w:val="berschrift1"/>
        <w:numPr>
          <w:ilvl w:val="0"/>
          <w:numId w:val="16"/>
        </w:numPr>
      </w:pPr>
      <w:proofErr w:type="spellStart"/>
      <w:r w:rsidRPr="00A409C9">
        <w:lastRenderedPageBreak/>
        <w:t>Introduction</w:t>
      </w:r>
      <w:proofErr w:type="spellEnd"/>
    </w:p>
    <w:p w:rsidR="00134A55" w:rsidRPr="00A409C9" w:rsidRDefault="005911B7" w:rsidP="00134A55">
      <w:pPr>
        <w:pStyle w:val="Comment"/>
      </w:pPr>
      <w:proofErr w:type="spellStart"/>
      <w:r w:rsidRPr="00A409C9">
        <w:t>This</w:t>
      </w:r>
      <w:proofErr w:type="spellEnd"/>
      <w:r w:rsidRPr="00A409C9">
        <w:t xml:space="preserve"> </w:t>
      </w:r>
      <w:proofErr w:type="spellStart"/>
      <w:r w:rsidRPr="00A409C9">
        <w:t>section</w:t>
      </w:r>
      <w:proofErr w:type="spellEnd"/>
      <w:r w:rsidRPr="00A409C9">
        <w:t xml:space="preserve"> </w:t>
      </w:r>
      <w:proofErr w:type="spellStart"/>
      <w:r w:rsidRPr="00A409C9">
        <w:t>should</w:t>
      </w:r>
      <w:proofErr w:type="spellEnd"/>
      <w:r w:rsidRPr="00A409C9">
        <w:t xml:space="preserve"> </w:t>
      </w:r>
      <w:proofErr w:type="spellStart"/>
      <w:r w:rsidRPr="00A409C9">
        <w:t>provide</w:t>
      </w:r>
      <w:proofErr w:type="spellEnd"/>
      <w:r w:rsidRPr="00A409C9">
        <w:t xml:space="preserve"> an </w:t>
      </w:r>
      <w:proofErr w:type="spellStart"/>
      <w:r w:rsidRPr="00A409C9">
        <w:t>overview</w:t>
      </w:r>
      <w:proofErr w:type="spellEnd"/>
      <w:r w:rsidRPr="00A409C9">
        <w:t xml:space="preserve"> </w:t>
      </w:r>
      <w:proofErr w:type="spellStart"/>
      <w:r w:rsidRPr="00A409C9">
        <w:t>of</w:t>
      </w:r>
      <w:proofErr w:type="spellEnd"/>
      <w:r w:rsidRPr="00A409C9">
        <w:t xml:space="preserve"> </w:t>
      </w:r>
      <w:proofErr w:type="spellStart"/>
      <w:r w:rsidRPr="00A409C9">
        <w:t>the</w:t>
      </w:r>
      <w:proofErr w:type="spellEnd"/>
      <w:r w:rsidRPr="00A409C9">
        <w:t xml:space="preserve"> </w:t>
      </w:r>
      <w:proofErr w:type="spellStart"/>
      <w:r w:rsidRPr="00A409C9">
        <w:t>whole</w:t>
      </w:r>
      <w:proofErr w:type="spellEnd"/>
      <w:r w:rsidRPr="00A409C9">
        <w:t xml:space="preserve"> </w:t>
      </w:r>
      <w:proofErr w:type="spellStart"/>
      <w:r w:rsidRPr="00A409C9">
        <w:t>document</w:t>
      </w:r>
      <w:proofErr w:type="spellEnd"/>
      <w:r w:rsidR="00134A55" w:rsidRPr="00A409C9">
        <w:t>.</w:t>
      </w:r>
    </w:p>
    <w:p w:rsidR="007E5917" w:rsidRPr="00A409C9" w:rsidRDefault="005911B7">
      <w:pPr>
        <w:pStyle w:val="berschrift2"/>
        <w:numPr>
          <w:ilvl w:val="1"/>
          <w:numId w:val="16"/>
        </w:numPr>
      </w:pPr>
      <w:proofErr w:type="spellStart"/>
      <w:r w:rsidRPr="00A409C9">
        <w:t>Purpose</w:t>
      </w:r>
      <w:proofErr w:type="spellEnd"/>
      <w:r w:rsidRPr="00A409C9">
        <w:t xml:space="preserve"> </w:t>
      </w:r>
      <w:proofErr w:type="spellStart"/>
      <w:r w:rsidRPr="00A409C9">
        <w:t>of</w:t>
      </w:r>
      <w:proofErr w:type="spellEnd"/>
      <w:r w:rsidRPr="00A409C9">
        <w:t xml:space="preserve"> </w:t>
      </w:r>
      <w:proofErr w:type="spellStart"/>
      <w:r w:rsidRPr="00A409C9">
        <w:t>this</w:t>
      </w:r>
      <w:proofErr w:type="spellEnd"/>
      <w:r w:rsidRPr="00A409C9">
        <w:t xml:space="preserve"> </w:t>
      </w:r>
      <w:proofErr w:type="spellStart"/>
      <w:r w:rsidRPr="00A409C9">
        <w:t>Document</w:t>
      </w:r>
      <w:proofErr w:type="spellEnd"/>
    </w:p>
    <w:p w:rsidR="008F2AF2" w:rsidRPr="00A409C9" w:rsidRDefault="00A124D2" w:rsidP="008F2AF2">
      <w:pPr>
        <w:pStyle w:val="Comment"/>
      </w:pPr>
      <w:proofErr w:type="spellStart"/>
      <w:r w:rsidRPr="00A409C9">
        <w:t>What</w:t>
      </w:r>
      <w:proofErr w:type="spellEnd"/>
      <w:r w:rsidRPr="00A409C9">
        <w:t xml:space="preserve"> </w:t>
      </w:r>
      <w:proofErr w:type="spellStart"/>
      <w:r w:rsidRPr="00A409C9">
        <w:t>is</w:t>
      </w:r>
      <w:proofErr w:type="spellEnd"/>
      <w:r w:rsidRPr="00A409C9">
        <w:t xml:space="preserve"> </w:t>
      </w:r>
      <w:proofErr w:type="spellStart"/>
      <w:r w:rsidRPr="00A409C9">
        <w:t>the</w:t>
      </w:r>
      <w:proofErr w:type="spellEnd"/>
      <w:r w:rsidRPr="00A409C9">
        <w:t xml:space="preserve"> </w:t>
      </w:r>
      <w:proofErr w:type="spellStart"/>
      <w:r w:rsidRPr="00A409C9">
        <w:t>purpose</w:t>
      </w:r>
      <w:proofErr w:type="spellEnd"/>
      <w:r w:rsidRPr="00A409C9">
        <w:t xml:space="preserve"> </w:t>
      </w:r>
      <w:proofErr w:type="spellStart"/>
      <w:r w:rsidRPr="00A409C9">
        <w:t>of</w:t>
      </w:r>
      <w:proofErr w:type="spellEnd"/>
      <w:r w:rsidRPr="00A409C9">
        <w:t xml:space="preserve"> </w:t>
      </w:r>
      <w:proofErr w:type="spellStart"/>
      <w:r w:rsidRPr="00A409C9">
        <w:t>this</w:t>
      </w:r>
      <w:proofErr w:type="spellEnd"/>
      <w:r w:rsidRPr="00A409C9">
        <w:t xml:space="preserve"> </w:t>
      </w:r>
      <w:proofErr w:type="spellStart"/>
      <w:r w:rsidRPr="00A409C9">
        <w:t>document</w:t>
      </w:r>
      <w:proofErr w:type="spellEnd"/>
      <w:r w:rsidRPr="00A409C9">
        <w:t xml:space="preserve">? </w:t>
      </w:r>
      <w:proofErr w:type="spellStart"/>
      <w:r w:rsidRPr="00A409C9">
        <w:t>For</w:t>
      </w:r>
      <w:proofErr w:type="spellEnd"/>
      <w:r w:rsidRPr="00A409C9">
        <w:t xml:space="preserve"> </w:t>
      </w:r>
      <w:proofErr w:type="spellStart"/>
      <w:r w:rsidRPr="00A409C9">
        <w:t>whom</w:t>
      </w:r>
      <w:proofErr w:type="spellEnd"/>
      <w:r w:rsidRPr="00A409C9">
        <w:t xml:space="preserve"> </w:t>
      </w:r>
      <w:proofErr w:type="spellStart"/>
      <w:r w:rsidRPr="00A409C9">
        <w:t>is</w:t>
      </w:r>
      <w:proofErr w:type="spellEnd"/>
      <w:r w:rsidRPr="00A409C9">
        <w:t xml:space="preserve"> </w:t>
      </w:r>
      <w:proofErr w:type="spellStart"/>
      <w:r w:rsidRPr="00A409C9">
        <w:t>it</w:t>
      </w:r>
      <w:proofErr w:type="spellEnd"/>
      <w:r w:rsidRPr="00A409C9">
        <w:t xml:space="preserve"> </w:t>
      </w:r>
      <w:proofErr w:type="spellStart"/>
      <w:r w:rsidRPr="00A409C9">
        <w:t>written</w:t>
      </w:r>
      <w:proofErr w:type="spellEnd"/>
      <w:r w:rsidRPr="00A409C9">
        <w:t>?</w:t>
      </w:r>
    </w:p>
    <w:p w:rsidR="00636BD1" w:rsidRPr="00A409C9" w:rsidRDefault="00D66D0E" w:rsidP="00636BD1">
      <w:pPr>
        <w:pStyle w:val="berschrift2"/>
      </w:pPr>
      <w:bookmarkStart w:id="12" w:name="_Toc100721228"/>
      <w:r w:rsidRPr="00A409C9">
        <w:t>Vision</w:t>
      </w:r>
      <w:bookmarkEnd w:id="12"/>
    </w:p>
    <w:p w:rsidR="00B54A97" w:rsidRPr="00A409C9" w:rsidRDefault="00B54A97" w:rsidP="00D66D0E">
      <w:pPr>
        <w:pStyle w:val="Comment"/>
      </w:pPr>
      <w:r w:rsidRPr="00A409C9">
        <w:t xml:space="preserve">The </w:t>
      </w:r>
      <w:proofErr w:type="spellStart"/>
      <w:r w:rsidRPr="00A409C9">
        <w:t>vision</w:t>
      </w:r>
      <w:proofErr w:type="spellEnd"/>
      <w:r w:rsidRPr="00A409C9">
        <w:t xml:space="preserve"> </w:t>
      </w:r>
      <w:proofErr w:type="spellStart"/>
      <w:r w:rsidRPr="00A409C9">
        <w:t>statement</w:t>
      </w:r>
      <w:proofErr w:type="spellEnd"/>
      <w:r w:rsidRPr="00A409C9">
        <w:t xml:space="preserve"> </w:t>
      </w:r>
      <w:proofErr w:type="spellStart"/>
      <w:r w:rsidRPr="00A409C9">
        <w:t>describes</w:t>
      </w:r>
      <w:proofErr w:type="spellEnd"/>
      <w:r w:rsidRPr="00A409C9">
        <w:t xml:space="preserve"> </w:t>
      </w:r>
      <w:proofErr w:type="spellStart"/>
      <w:r w:rsidRPr="00A409C9">
        <w:t>the</w:t>
      </w:r>
      <w:proofErr w:type="spellEnd"/>
      <w:r w:rsidRPr="00A409C9">
        <w:t xml:space="preserve"> </w:t>
      </w:r>
      <w:proofErr w:type="spellStart"/>
      <w:r w:rsidRPr="00A409C9">
        <w:t>most</w:t>
      </w:r>
      <w:proofErr w:type="spellEnd"/>
      <w:r w:rsidRPr="00A409C9">
        <w:t xml:space="preserve"> </w:t>
      </w:r>
      <w:proofErr w:type="spellStart"/>
      <w:r w:rsidRPr="00A409C9">
        <w:t>important</w:t>
      </w:r>
      <w:proofErr w:type="spellEnd"/>
      <w:r w:rsidRPr="00A409C9">
        <w:t xml:space="preserve"> </w:t>
      </w:r>
      <w:proofErr w:type="spellStart"/>
      <w:r w:rsidRPr="00A409C9">
        <w:t>requirements</w:t>
      </w:r>
      <w:proofErr w:type="spellEnd"/>
      <w:r w:rsidRPr="00A409C9">
        <w:t xml:space="preserve"> </w:t>
      </w:r>
      <w:proofErr w:type="spellStart"/>
      <w:r w:rsidRPr="00A409C9">
        <w:t>for</w:t>
      </w:r>
      <w:proofErr w:type="spellEnd"/>
      <w:r w:rsidRPr="00A409C9">
        <w:t xml:space="preserve"> </w:t>
      </w:r>
      <w:proofErr w:type="spellStart"/>
      <w:r w:rsidRPr="00A409C9">
        <w:t>the</w:t>
      </w:r>
      <w:proofErr w:type="spellEnd"/>
      <w:r w:rsidRPr="00A409C9">
        <w:t xml:space="preserve"> </w:t>
      </w:r>
      <w:proofErr w:type="spellStart"/>
      <w:r w:rsidRPr="00A409C9">
        <w:t>system</w:t>
      </w:r>
      <w:proofErr w:type="spellEnd"/>
      <w:r w:rsidRPr="00A409C9">
        <w:t xml:space="preserve"> </w:t>
      </w:r>
      <w:proofErr w:type="spellStart"/>
      <w:r w:rsidRPr="00A409C9">
        <w:t>and</w:t>
      </w:r>
      <w:proofErr w:type="spellEnd"/>
      <w:r w:rsidRPr="00A409C9">
        <w:t xml:space="preserve"> </w:t>
      </w:r>
      <w:proofErr w:type="spellStart"/>
      <w:r w:rsidRPr="00A409C9">
        <w:t>its</w:t>
      </w:r>
      <w:proofErr w:type="spellEnd"/>
      <w:r w:rsidRPr="00A409C9">
        <w:t xml:space="preserve"> </w:t>
      </w:r>
      <w:proofErr w:type="spellStart"/>
      <w:r w:rsidRPr="00A409C9">
        <w:t>basic</w:t>
      </w:r>
      <w:proofErr w:type="spellEnd"/>
      <w:r w:rsidRPr="00A409C9">
        <w:t xml:space="preserve"> </w:t>
      </w:r>
      <w:proofErr w:type="spellStart"/>
      <w:r w:rsidRPr="00A409C9">
        <w:t>charact</w:t>
      </w:r>
      <w:r w:rsidRPr="00A409C9">
        <w:t>e</w:t>
      </w:r>
      <w:r w:rsidRPr="00A409C9">
        <w:t>ristics</w:t>
      </w:r>
      <w:proofErr w:type="spellEnd"/>
      <w:r w:rsidRPr="00A409C9">
        <w:t xml:space="preserve"> in a </w:t>
      </w:r>
      <w:proofErr w:type="spellStart"/>
      <w:r w:rsidRPr="00A409C9">
        <w:t>few</w:t>
      </w:r>
      <w:proofErr w:type="spellEnd"/>
      <w:r w:rsidRPr="00A409C9">
        <w:t xml:space="preserve"> </w:t>
      </w:r>
      <w:proofErr w:type="spellStart"/>
      <w:r w:rsidRPr="00A409C9">
        <w:t>sentences</w:t>
      </w:r>
      <w:proofErr w:type="spellEnd"/>
      <w:r w:rsidRPr="00A409C9">
        <w:t xml:space="preserve">. </w:t>
      </w:r>
      <w:proofErr w:type="spellStart"/>
      <w:r w:rsidRPr="00A409C9">
        <w:t>This</w:t>
      </w:r>
      <w:proofErr w:type="spellEnd"/>
      <w:r w:rsidRPr="00A409C9">
        <w:t xml:space="preserve"> </w:t>
      </w:r>
      <w:proofErr w:type="spellStart"/>
      <w:r w:rsidRPr="00A409C9">
        <w:t>description</w:t>
      </w:r>
      <w:proofErr w:type="spellEnd"/>
      <w:r w:rsidRPr="00A409C9">
        <w:t xml:space="preserve"> </w:t>
      </w:r>
      <w:proofErr w:type="spellStart"/>
      <w:r w:rsidRPr="00A409C9">
        <w:t>can</w:t>
      </w:r>
      <w:proofErr w:type="spellEnd"/>
      <w:r w:rsidRPr="00A409C9">
        <w:t xml:space="preserve"> </w:t>
      </w:r>
      <w:proofErr w:type="spellStart"/>
      <w:r w:rsidRPr="00A409C9">
        <w:t>already</w:t>
      </w:r>
      <w:proofErr w:type="spellEnd"/>
      <w:r w:rsidRPr="00A409C9">
        <w:t xml:space="preserve"> </w:t>
      </w:r>
      <w:proofErr w:type="spellStart"/>
      <w:r w:rsidRPr="00A409C9">
        <w:t>have</w:t>
      </w:r>
      <w:proofErr w:type="spellEnd"/>
      <w:r w:rsidRPr="00A409C9">
        <w:t xml:space="preserve"> </w:t>
      </w:r>
      <w:proofErr w:type="spellStart"/>
      <w:r w:rsidRPr="00A409C9">
        <w:t>contractual</w:t>
      </w:r>
      <w:proofErr w:type="spellEnd"/>
      <w:r w:rsidRPr="00A409C9">
        <w:t xml:space="preserve"> </w:t>
      </w:r>
      <w:proofErr w:type="spellStart"/>
      <w:r w:rsidRPr="00A409C9">
        <w:t>character</w:t>
      </w:r>
      <w:proofErr w:type="spellEnd"/>
      <w:r w:rsidRPr="00A409C9">
        <w:t>.</w:t>
      </w:r>
    </w:p>
    <w:p w:rsidR="00B54A97" w:rsidRPr="00A409C9" w:rsidRDefault="00B54A97" w:rsidP="00D66D0E">
      <w:pPr>
        <w:pStyle w:val="Comment"/>
      </w:pPr>
      <w:proofErr w:type="spellStart"/>
      <w:r w:rsidRPr="00A409C9">
        <w:t>What</w:t>
      </w:r>
      <w:proofErr w:type="spellEnd"/>
      <w:r w:rsidRPr="00A409C9">
        <w:t xml:space="preserve"> </w:t>
      </w:r>
      <w:proofErr w:type="spellStart"/>
      <w:r w:rsidRPr="00A409C9">
        <w:t>problem</w:t>
      </w:r>
      <w:proofErr w:type="spellEnd"/>
      <w:r w:rsidRPr="00A409C9">
        <w:t xml:space="preserve"> </w:t>
      </w:r>
      <w:proofErr w:type="spellStart"/>
      <w:r w:rsidRPr="00A409C9">
        <w:t>is</w:t>
      </w:r>
      <w:proofErr w:type="spellEnd"/>
      <w:r w:rsidRPr="00A409C9">
        <w:t xml:space="preserve"> </w:t>
      </w:r>
      <w:proofErr w:type="spellStart"/>
      <w:r w:rsidRPr="00A409C9">
        <w:t>solved</w:t>
      </w:r>
      <w:proofErr w:type="spellEnd"/>
      <w:r w:rsidRPr="00A409C9">
        <w:t xml:space="preserve"> </w:t>
      </w:r>
      <w:proofErr w:type="spellStart"/>
      <w:r w:rsidRPr="00A409C9">
        <w:t>by</w:t>
      </w:r>
      <w:proofErr w:type="spellEnd"/>
      <w:r w:rsidRPr="00A409C9">
        <w:t xml:space="preserve"> </w:t>
      </w:r>
      <w:proofErr w:type="spellStart"/>
      <w:r w:rsidRPr="00A409C9">
        <w:t>this</w:t>
      </w:r>
      <w:proofErr w:type="spellEnd"/>
      <w:r w:rsidRPr="00A409C9">
        <w:t xml:space="preserve"> </w:t>
      </w:r>
      <w:proofErr w:type="spellStart"/>
      <w:r w:rsidRPr="00A409C9">
        <w:t>project</w:t>
      </w:r>
      <w:proofErr w:type="spellEnd"/>
      <w:r w:rsidRPr="00A409C9">
        <w:t xml:space="preserve"> </w:t>
      </w:r>
      <w:proofErr w:type="spellStart"/>
      <w:r w:rsidRPr="00A409C9">
        <w:t>and</w:t>
      </w:r>
      <w:proofErr w:type="spellEnd"/>
      <w:r w:rsidRPr="00A409C9">
        <w:t xml:space="preserve"> </w:t>
      </w:r>
      <w:proofErr w:type="spellStart"/>
      <w:r w:rsidRPr="00A409C9">
        <w:t>for</w:t>
      </w:r>
      <w:proofErr w:type="spellEnd"/>
      <w:r w:rsidRPr="00A409C9">
        <w:t xml:space="preserve"> </w:t>
      </w:r>
      <w:proofErr w:type="spellStart"/>
      <w:r w:rsidRPr="00A409C9">
        <w:t>whom</w:t>
      </w:r>
      <w:proofErr w:type="spellEnd"/>
      <w:r w:rsidRPr="00A409C9">
        <w:t xml:space="preserve">? </w:t>
      </w:r>
      <w:proofErr w:type="spellStart"/>
      <w:r w:rsidRPr="00A409C9">
        <w:t>What</w:t>
      </w:r>
      <w:proofErr w:type="spellEnd"/>
      <w:r w:rsidRPr="00A409C9">
        <w:t xml:space="preserve"> </w:t>
      </w:r>
      <w:proofErr w:type="spellStart"/>
      <w:r w:rsidRPr="00A409C9">
        <w:t>are</w:t>
      </w:r>
      <w:proofErr w:type="spellEnd"/>
      <w:r w:rsidRPr="00A409C9">
        <w:t xml:space="preserve"> </w:t>
      </w:r>
      <w:proofErr w:type="spellStart"/>
      <w:r w:rsidRPr="00A409C9">
        <w:t>the</w:t>
      </w:r>
      <w:proofErr w:type="spellEnd"/>
      <w:r w:rsidRPr="00A409C9">
        <w:t xml:space="preserve"> </w:t>
      </w:r>
      <w:proofErr w:type="spellStart"/>
      <w:r w:rsidRPr="00A409C9">
        <w:t>most</w:t>
      </w:r>
      <w:proofErr w:type="spellEnd"/>
      <w:r w:rsidRPr="00A409C9">
        <w:t xml:space="preserve"> </w:t>
      </w:r>
      <w:proofErr w:type="spellStart"/>
      <w:r w:rsidRPr="00A409C9">
        <w:t>important</w:t>
      </w:r>
      <w:proofErr w:type="spellEnd"/>
      <w:r w:rsidRPr="00A409C9">
        <w:t xml:space="preserve"> </w:t>
      </w:r>
      <w:proofErr w:type="spellStart"/>
      <w:r w:rsidRPr="00A409C9">
        <w:t>needs</w:t>
      </w:r>
      <w:proofErr w:type="spellEnd"/>
      <w:r w:rsidRPr="00A409C9">
        <w:t xml:space="preserve"> </w:t>
      </w:r>
      <w:proofErr w:type="spellStart"/>
      <w:r w:rsidRPr="00A409C9">
        <w:t>of</w:t>
      </w:r>
      <w:proofErr w:type="spellEnd"/>
      <w:r w:rsidRPr="00A409C9">
        <w:t xml:space="preserve"> </w:t>
      </w:r>
      <w:proofErr w:type="spellStart"/>
      <w:r w:rsidRPr="00A409C9">
        <w:t>the</w:t>
      </w:r>
      <w:proofErr w:type="spellEnd"/>
      <w:r w:rsidRPr="00A409C9">
        <w:t xml:space="preserve"> </w:t>
      </w:r>
      <w:proofErr w:type="spellStart"/>
      <w:r w:rsidRPr="00A409C9">
        <w:t>users</w:t>
      </w:r>
      <w:proofErr w:type="spellEnd"/>
      <w:r w:rsidRPr="00A409C9">
        <w:t xml:space="preserve"> </w:t>
      </w:r>
      <w:proofErr w:type="spellStart"/>
      <w:r w:rsidRPr="00A409C9">
        <w:t>and</w:t>
      </w:r>
      <w:proofErr w:type="spellEnd"/>
      <w:r w:rsidRPr="00A409C9">
        <w:t xml:space="preserve"> </w:t>
      </w:r>
      <w:proofErr w:type="spellStart"/>
      <w:r w:rsidRPr="00A409C9">
        <w:t>why</w:t>
      </w:r>
      <w:proofErr w:type="spellEnd"/>
      <w:r w:rsidRPr="00A409C9">
        <w:t xml:space="preserve">? </w:t>
      </w:r>
      <w:proofErr w:type="spellStart"/>
      <w:r w:rsidRPr="00A409C9">
        <w:t>What</w:t>
      </w:r>
      <w:proofErr w:type="spellEnd"/>
      <w:r w:rsidRPr="00A409C9">
        <w:t xml:space="preserve"> </w:t>
      </w:r>
      <w:proofErr w:type="spellStart"/>
      <w:r w:rsidRPr="00A409C9">
        <w:t>are</w:t>
      </w:r>
      <w:proofErr w:type="spellEnd"/>
      <w:r w:rsidRPr="00A409C9">
        <w:t xml:space="preserve"> </w:t>
      </w:r>
      <w:proofErr w:type="spellStart"/>
      <w:r w:rsidRPr="00A409C9">
        <w:t>the</w:t>
      </w:r>
      <w:proofErr w:type="spellEnd"/>
      <w:r w:rsidRPr="00A409C9">
        <w:t xml:space="preserve"> </w:t>
      </w:r>
      <w:proofErr w:type="spellStart"/>
      <w:r w:rsidRPr="00A409C9">
        <w:t>goals</w:t>
      </w:r>
      <w:proofErr w:type="spellEnd"/>
      <w:r w:rsidRPr="00A409C9">
        <w:t xml:space="preserve"> </w:t>
      </w:r>
      <w:proofErr w:type="spellStart"/>
      <w:r w:rsidRPr="00A409C9">
        <w:t>that</w:t>
      </w:r>
      <w:proofErr w:type="spellEnd"/>
      <w:r w:rsidRPr="00A409C9">
        <w:t xml:space="preserve"> </w:t>
      </w:r>
      <w:proofErr w:type="spellStart"/>
      <w:r w:rsidRPr="00A409C9">
        <w:t>should</w:t>
      </w:r>
      <w:proofErr w:type="spellEnd"/>
      <w:r w:rsidRPr="00A409C9">
        <w:t xml:space="preserve"> </w:t>
      </w:r>
      <w:proofErr w:type="spellStart"/>
      <w:r w:rsidRPr="00A409C9">
        <w:t>be</w:t>
      </w:r>
      <w:proofErr w:type="spellEnd"/>
      <w:r w:rsidRPr="00A409C9">
        <w:t xml:space="preserve"> </w:t>
      </w:r>
      <w:proofErr w:type="spellStart"/>
      <w:r w:rsidRPr="00A409C9">
        <w:t>reached</w:t>
      </w:r>
      <w:proofErr w:type="spellEnd"/>
      <w:r w:rsidRPr="00A409C9">
        <w:t>?</w:t>
      </w:r>
    </w:p>
    <w:p w:rsidR="00B54A97" w:rsidRPr="00A409C9" w:rsidRDefault="00B54A97" w:rsidP="00D66D0E">
      <w:pPr>
        <w:pStyle w:val="Comment"/>
      </w:pPr>
      <w:proofErr w:type="spellStart"/>
      <w:r w:rsidRPr="00A409C9">
        <w:t>How</w:t>
      </w:r>
      <w:proofErr w:type="spellEnd"/>
      <w:r w:rsidRPr="00A409C9">
        <w:t xml:space="preserve"> </w:t>
      </w:r>
      <w:proofErr w:type="spellStart"/>
      <w:r w:rsidRPr="00A409C9">
        <w:t>is</w:t>
      </w:r>
      <w:proofErr w:type="spellEnd"/>
      <w:r w:rsidRPr="00A409C9">
        <w:t xml:space="preserve"> </w:t>
      </w:r>
      <w:proofErr w:type="spellStart"/>
      <w:r w:rsidRPr="00A409C9">
        <w:t>the</w:t>
      </w:r>
      <w:proofErr w:type="spellEnd"/>
      <w:r w:rsidRPr="00A409C9">
        <w:t xml:space="preserve"> </w:t>
      </w:r>
      <w:proofErr w:type="spellStart"/>
      <w:r w:rsidRPr="00A409C9">
        <w:t>problem</w:t>
      </w:r>
      <w:proofErr w:type="spellEnd"/>
      <w:r w:rsidRPr="00A409C9">
        <w:t xml:space="preserve"> </w:t>
      </w:r>
      <w:proofErr w:type="spellStart"/>
      <w:r w:rsidRPr="00A409C9">
        <w:t>solved</w:t>
      </w:r>
      <w:proofErr w:type="spellEnd"/>
      <w:r w:rsidRPr="00A409C9">
        <w:t xml:space="preserve"> </w:t>
      </w:r>
      <w:proofErr w:type="spellStart"/>
      <w:r w:rsidRPr="00A409C9">
        <w:t>and</w:t>
      </w:r>
      <w:proofErr w:type="spellEnd"/>
      <w:r w:rsidRPr="00A409C9">
        <w:t xml:space="preserve"> </w:t>
      </w:r>
      <w:proofErr w:type="spellStart"/>
      <w:r w:rsidRPr="00A409C9">
        <w:t>what</w:t>
      </w:r>
      <w:proofErr w:type="spellEnd"/>
      <w:r w:rsidRPr="00A409C9">
        <w:t xml:space="preserve"> </w:t>
      </w:r>
      <w:proofErr w:type="spellStart"/>
      <w:r w:rsidRPr="00A409C9">
        <w:t>approach</w:t>
      </w:r>
      <w:proofErr w:type="spellEnd"/>
      <w:r w:rsidRPr="00A409C9">
        <w:t xml:space="preserve"> </w:t>
      </w:r>
      <w:proofErr w:type="spellStart"/>
      <w:r w:rsidRPr="00A409C9">
        <w:t>is</w:t>
      </w:r>
      <w:proofErr w:type="spellEnd"/>
      <w:r w:rsidRPr="00A409C9">
        <w:t xml:space="preserve"> </w:t>
      </w:r>
      <w:proofErr w:type="spellStart"/>
      <w:r w:rsidRPr="00A409C9">
        <w:t>chosen</w:t>
      </w:r>
      <w:proofErr w:type="spellEnd"/>
      <w:r w:rsidRPr="00A409C9">
        <w:t xml:space="preserve">? </w:t>
      </w:r>
      <w:proofErr w:type="spellStart"/>
      <w:r w:rsidRPr="00A409C9">
        <w:t>What</w:t>
      </w:r>
      <w:proofErr w:type="spellEnd"/>
      <w:r w:rsidRPr="00A409C9">
        <w:t xml:space="preserve"> </w:t>
      </w:r>
      <w:proofErr w:type="spellStart"/>
      <w:r w:rsidRPr="00A409C9">
        <w:t>is</w:t>
      </w:r>
      <w:proofErr w:type="spellEnd"/>
      <w:r w:rsidRPr="00A409C9">
        <w:t xml:space="preserve"> </w:t>
      </w:r>
      <w:proofErr w:type="spellStart"/>
      <w:r w:rsidRPr="00A409C9">
        <w:t>the</w:t>
      </w:r>
      <w:proofErr w:type="spellEnd"/>
      <w:r w:rsidRPr="00A409C9">
        <w:t xml:space="preserve"> </w:t>
      </w:r>
      <w:proofErr w:type="spellStart"/>
      <w:r w:rsidRPr="00A409C9">
        <w:t>difference</w:t>
      </w:r>
      <w:proofErr w:type="spellEnd"/>
      <w:r w:rsidRPr="00A409C9">
        <w:t xml:space="preserve"> </w:t>
      </w:r>
      <w:proofErr w:type="spellStart"/>
      <w:r w:rsidRPr="00A409C9">
        <w:t>to</w:t>
      </w:r>
      <w:proofErr w:type="spellEnd"/>
      <w:r w:rsidRPr="00A409C9">
        <w:t xml:space="preserve"> </w:t>
      </w:r>
      <w:proofErr w:type="spellStart"/>
      <w:r w:rsidRPr="00A409C9">
        <w:t>existing</w:t>
      </w:r>
      <w:proofErr w:type="spellEnd"/>
      <w:r w:rsidRPr="00A409C9">
        <w:t xml:space="preserve"> </w:t>
      </w:r>
      <w:proofErr w:type="spellStart"/>
      <w:r w:rsidRPr="00A409C9">
        <w:t>solutions</w:t>
      </w:r>
      <w:proofErr w:type="spellEnd"/>
      <w:r w:rsidRPr="00A409C9">
        <w:t>?</w:t>
      </w:r>
    </w:p>
    <w:p w:rsidR="00636BD1" w:rsidRPr="00A409C9" w:rsidRDefault="00B54A97" w:rsidP="00636BD1">
      <w:pPr>
        <w:pStyle w:val="berschrift2"/>
      </w:pPr>
      <w:bookmarkStart w:id="13" w:name="_Toc100721229"/>
      <w:proofErr w:type="spellStart"/>
      <w:r w:rsidRPr="00A409C9">
        <w:t>Definitions</w:t>
      </w:r>
      <w:proofErr w:type="spellEnd"/>
      <w:r w:rsidR="00636BD1" w:rsidRPr="00A409C9">
        <w:t xml:space="preserve"> </w:t>
      </w:r>
      <w:bookmarkEnd w:id="13"/>
      <w:proofErr w:type="spellStart"/>
      <w:r w:rsidRPr="00A409C9">
        <w:t>and</w:t>
      </w:r>
      <w:proofErr w:type="spellEnd"/>
      <w:r w:rsidRPr="00A409C9">
        <w:t xml:space="preserve"> </w:t>
      </w:r>
      <w:proofErr w:type="spellStart"/>
      <w:r w:rsidRPr="00A409C9">
        <w:t>Abbreviations</w:t>
      </w:r>
      <w:proofErr w:type="spellEnd"/>
    </w:p>
    <w:p w:rsidR="008F2AF2" w:rsidRPr="00A409C9" w:rsidRDefault="00B54A97" w:rsidP="008F2AF2">
      <w:pPr>
        <w:pStyle w:val="Comment"/>
      </w:pPr>
      <w:r w:rsidRPr="00A409C9">
        <w:t xml:space="preserve">Can also </w:t>
      </w:r>
      <w:proofErr w:type="spellStart"/>
      <w:r w:rsidRPr="00A409C9">
        <w:t>be</w:t>
      </w:r>
      <w:proofErr w:type="spellEnd"/>
      <w:r w:rsidRPr="00A409C9">
        <w:t xml:space="preserve"> </w:t>
      </w:r>
      <w:proofErr w:type="spellStart"/>
      <w:r w:rsidRPr="00A409C9">
        <w:t>moved</w:t>
      </w:r>
      <w:proofErr w:type="spellEnd"/>
      <w:r w:rsidRPr="00A409C9">
        <w:t xml:space="preserve"> </w:t>
      </w:r>
      <w:proofErr w:type="spellStart"/>
      <w:r w:rsidRPr="00A409C9">
        <w:t>to</w:t>
      </w:r>
      <w:proofErr w:type="spellEnd"/>
      <w:r w:rsidRPr="00A409C9">
        <w:t xml:space="preserve"> </w:t>
      </w:r>
      <w:proofErr w:type="spellStart"/>
      <w:r w:rsidRPr="00A409C9">
        <w:t>the</w:t>
      </w:r>
      <w:proofErr w:type="spellEnd"/>
      <w:r w:rsidRPr="00A409C9">
        <w:t xml:space="preserve"> </w:t>
      </w:r>
      <w:proofErr w:type="spellStart"/>
      <w:r w:rsidRPr="00A409C9">
        <w:t>appendix</w:t>
      </w:r>
      <w:proofErr w:type="spellEnd"/>
      <w:r w:rsidRPr="00A409C9">
        <w:t>.</w:t>
      </w:r>
    </w:p>
    <w:p w:rsidR="00636BD1" w:rsidRPr="00A409C9" w:rsidRDefault="00636BD1" w:rsidP="00636BD1">
      <w:pPr>
        <w:pStyle w:val="berschrift2"/>
      </w:pPr>
      <w:bookmarkStart w:id="14" w:name="_Toc100721230"/>
      <w:r w:rsidRPr="00A409C9">
        <w:t>Referen</w:t>
      </w:r>
      <w:bookmarkEnd w:id="14"/>
      <w:r w:rsidR="00B54A97" w:rsidRPr="00A409C9">
        <w:t>ces</w:t>
      </w:r>
    </w:p>
    <w:p w:rsidR="00B54A97" w:rsidRPr="00A409C9" w:rsidRDefault="00B54A97" w:rsidP="00B54A97">
      <w:pPr>
        <w:pStyle w:val="Comment"/>
      </w:pPr>
      <w:bookmarkStart w:id="15" w:name="_Toc100721231"/>
      <w:r w:rsidRPr="00A409C9">
        <w:t xml:space="preserve">Can also </w:t>
      </w:r>
      <w:proofErr w:type="spellStart"/>
      <w:r w:rsidRPr="00A409C9">
        <w:t>be</w:t>
      </w:r>
      <w:proofErr w:type="spellEnd"/>
      <w:r w:rsidRPr="00A409C9">
        <w:t xml:space="preserve"> </w:t>
      </w:r>
      <w:proofErr w:type="spellStart"/>
      <w:r w:rsidRPr="00A409C9">
        <w:t>moved</w:t>
      </w:r>
      <w:proofErr w:type="spellEnd"/>
      <w:r w:rsidRPr="00A409C9">
        <w:t xml:space="preserve"> </w:t>
      </w:r>
      <w:proofErr w:type="spellStart"/>
      <w:r w:rsidRPr="00A409C9">
        <w:t>to</w:t>
      </w:r>
      <w:proofErr w:type="spellEnd"/>
      <w:r w:rsidRPr="00A409C9">
        <w:t xml:space="preserve"> </w:t>
      </w:r>
      <w:proofErr w:type="spellStart"/>
      <w:r w:rsidRPr="00A409C9">
        <w:t>the</w:t>
      </w:r>
      <w:proofErr w:type="spellEnd"/>
      <w:r w:rsidRPr="00A409C9">
        <w:t xml:space="preserve"> </w:t>
      </w:r>
      <w:proofErr w:type="spellStart"/>
      <w:r w:rsidRPr="00A409C9">
        <w:t>appendix</w:t>
      </w:r>
      <w:proofErr w:type="spellEnd"/>
      <w:r w:rsidRPr="00A409C9">
        <w:t>.</w:t>
      </w:r>
    </w:p>
    <w:bookmarkEnd w:id="15"/>
    <w:p w:rsidR="008F2AF2" w:rsidRPr="00A409C9" w:rsidRDefault="00B54A97" w:rsidP="008F2AF2">
      <w:pPr>
        <w:pStyle w:val="berschrift2"/>
      </w:pPr>
      <w:proofErr w:type="spellStart"/>
      <w:r w:rsidRPr="00A409C9">
        <w:t>Overview</w:t>
      </w:r>
      <w:proofErr w:type="spellEnd"/>
    </w:p>
    <w:p w:rsidR="008F2AF2" w:rsidRPr="00A409C9" w:rsidRDefault="00B54A97" w:rsidP="008F2AF2">
      <w:pPr>
        <w:pStyle w:val="Comment"/>
      </w:pPr>
      <w:proofErr w:type="spellStart"/>
      <w:r w:rsidRPr="00A409C9">
        <w:t>How</w:t>
      </w:r>
      <w:proofErr w:type="spellEnd"/>
      <w:r w:rsidRPr="00A409C9">
        <w:t xml:space="preserve"> </w:t>
      </w:r>
      <w:proofErr w:type="spellStart"/>
      <w:r w:rsidRPr="00A409C9">
        <w:t>is</w:t>
      </w:r>
      <w:proofErr w:type="spellEnd"/>
      <w:r w:rsidRPr="00A409C9">
        <w:t xml:space="preserve"> </w:t>
      </w:r>
      <w:proofErr w:type="spellStart"/>
      <w:r w:rsidRPr="00A409C9">
        <w:t>the</w:t>
      </w:r>
      <w:proofErr w:type="spellEnd"/>
      <w:r w:rsidRPr="00A409C9">
        <w:t xml:space="preserve"> </w:t>
      </w:r>
      <w:proofErr w:type="spellStart"/>
      <w:r w:rsidRPr="00A409C9">
        <w:t>document</w:t>
      </w:r>
      <w:proofErr w:type="spellEnd"/>
      <w:r w:rsidRPr="00A409C9">
        <w:t xml:space="preserve"> </w:t>
      </w:r>
      <w:proofErr w:type="spellStart"/>
      <w:r w:rsidRPr="00A409C9">
        <w:t>structured</w:t>
      </w:r>
      <w:proofErr w:type="spellEnd"/>
      <w:r w:rsidRPr="00A409C9">
        <w:t xml:space="preserve">? </w:t>
      </w:r>
      <w:proofErr w:type="spellStart"/>
      <w:r w:rsidRPr="00A409C9">
        <w:t>What</w:t>
      </w:r>
      <w:proofErr w:type="spellEnd"/>
      <w:r w:rsidRPr="00A409C9">
        <w:t xml:space="preserve"> </w:t>
      </w:r>
      <w:proofErr w:type="spellStart"/>
      <w:r w:rsidRPr="00A409C9">
        <w:t>is</w:t>
      </w:r>
      <w:proofErr w:type="spellEnd"/>
      <w:r w:rsidRPr="00A409C9">
        <w:t xml:space="preserve"> </w:t>
      </w:r>
      <w:proofErr w:type="spellStart"/>
      <w:r w:rsidRPr="00A409C9">
        <w:t>described</w:t>
      </w:r>
      <w:proofErr w:type="spellEnd"/>
      <w:r w:rsidRPr="00A409C9">
        <w:t xml:space="preserve"> </w:t>
      </w:r>
      <w:proofErr w:type="spellStart"/>
      <w:r w:rsidRPr="00A409C9">
        <w:t>where</w:t>
      </w:r>
      <w:proofErr w:type="spellEnd"/>
      <w:r w:rsidRPr="00A409C9">
        <w:t>?</w:t>
      </w:r>
    </w:p>
    <w:p w:rsidR="007E5917" w:rsidRPr="00A409C9" w:rsidRDefault="00B54A97">
      <w:pPr>
        <w:pStyle w:val="berschrift1"/>
        <w:numPr>
          <w:ilvl w:val="0"/>
          <w:numId w:val="16"/>
        </w:numPr>
      </w:pPr>
      <w:r w:rsidRPr="00A409C9">
        <w:lastRenderedPageBreak/>
        <w:t>General Description</w:t>
      </w:r>
    </w:p>
    <w:p w:rsidR="00B54A97" w:rsidRPr="00A409C9" w:rsidRDefault="00B54A97">
      <w:pPr>
        <w:pStyle w:val="Comment"/>
      </w:pPr>
      <w:proofErr w:type="spellStart"/>
      <w:r w:rsidRPr="00A409C9">
        <w:t>This</w:t>
      </w:r>
      <w:proofErr w:type="spellEnd"/>
      <w:r w:rsidRPr="00A409C9">
        <w:t xml:space="preserve"> </w:t>
      </w:r>
      <w:proofErr w:type="spellStart"/>
      <w:r w:rsidRPr="00A409C9">
        <w:t>section</w:t>
      </w:r>
      <w:proofErr w:type="spellEnd"/>
      <w:r w:rsidRPr="00A409C9">
        <w:t xml:space="preserve"> </w:t>
      </w:r>
      <w:proofErr w:type="spellStart"/>
      <w:r w:rsidRPr="00A409C9">
        <w:t>describes</w:t>
      </w:r>
      <w:proofErr w:type="spellEnd"/>
      <w:r w:rsidRPr="00A409C9">
        <w:t xml:space="preserve"> </w:t>
      </w:r>
      <w:proofErr w:type="spellStart"/>
      <w:r w:rsidRPr="00A409C9">
        <w:t>the</w:t>
      </w:r>
      <w:proofErr w:type="spellEnd"/>
      <w:r w:rsidRPr="00A409C9">
        <w:t xml:space="preserve"> </w:t>
      </w:r>
      <w:proofErr w:type="spellStart"/>
      <w:r w:rsidRPr="00A409C9">
        <w:t>general</w:t>
      </w:r>
      <w:proofErr w:type="spellEnd"/>
      <w:r w:rsidRPr="00A409C9">
        <w:t xml:space="preserve"> </w:t>
      </w:r>
      <w:proofErr w:type="spellStart"/>
      <w:r w:rsidRPr="00A409C9">
        <w:t>factors</w:t>
      </w:r>
      <w:proofErr w:type="spellEnd"/>
      <w:r w:rsidRPr="00A409C9">
        <w:t xml:space="preserve"> </w:t>
      </w:r>
      <w:proofErr w:type="spellStart"/>
      <w:r w:rsidRPr="00A409C9">
        <w:t>that</w:t>
      </w:r>
      <w:proofErr w:type="spellEnd"/>
      <w:r w:rsidRPr="00A409C9">
        <w:t xml:space="preserve"> </w:t>
      </w:r>
      <w:proofErr w:type="spellStart"/>
      <w:r w:rsidRPr="00A409C9">
        <w:t>influence</w:t>
      </w:r>
      <w:proofErr w:type="spellEnd"/>
      <w:r w:rsidRPr="00A409C9">
        <w:t xml:space="preserve"> </w:t>
      </w:r>
      <w:proofErr w:type="spellStart"/>
      <w:r w:rsidRPr="00A409C9">
        <w:t>the</w:t>
      </w:r>
      <w:proofErr w:type="spellEnd"/>
      <w:r w:rsidRPr="00A409C9">
        <w:t xml:space="preserve"> </w:t>
      </w:r>
      <w:proofErr w:type="spellStart"/>
      <w:r w:rsidRPr="00A409C9">
        <w:t>product</w:t>
      </w:r>
      <w:proofErr w:type="spellEnd"/>
      <w:r w:rsidRPr="00A409C9">
        <w:t xml:space="preserve"> </w:t>
      </w:r>
      <w:proofErr w:type="spellStart"/>
      <w:r w:rsidRPr="00A409C9">
        <w:t>and</w:t>
      </w:r>
      <w:proofErr w:type="spellEnd"/>
      <w:r w:rsidRPr="00A409C9">
        <w:t xml:space="preserve"> </w:t>
      </w:r>
      <w:proofErr w:type="spellStart"/>
      <w:r w:rsidRPr="00A409C9">
        <w:t>the</w:t>
      </w:r>
      <w:proofErr w:type="spellEnd"/>
      <w:r w:rsidRPr="00A409C9">
        <w:t xml:space="preserve"> </w:t>
      </w:r>
      <w:proofErr w:type="spellStart"/>
      <w:r w:rsidRPr="00A409C9">
        <w:t>requirements</w:t>
      </w:r>
      <w:proofErr w:type="spellEnd"/>
      <w:r w:rsidRPr="00A409C9">
        <w:t xml:space="preserve">. These </w:t>
      </w:r>
      <w:proofErr w:type="spellStart"/>
      <w:r w:rsidRPr="00A409C9">
        <w:t>are</w:t>
      </w:r>
      <w:proofErr w:type="spellEnd"/>
      <w:r w:rsidRPr="00A409C9">
        <w:t xml:space="preserve"> </w:t>
      </w:r>
      <w:proofErr w:type="spellStart"/>
      <w:r w:rsidRPr="00A409C9">
        <w:t>meant</w:t>
      </w:r>
      <w:proofErr w:type="spellEnd"/>
      <w:r w:rsidRPr="00A409C9">
        <w:t xml:space="preserve"> </w:t>
      </w:r>
      <w:proofErr w:type="spellStart"/>
      <w:r w:rsidRPr="00A409C9">
        <w:t>to</w:t>
      </w:r>
      <w:proofErr w:type="spellEnd"/>
      <w:r w:rsidRPr="00A409C9">
        <w:t xml:space="preserve"> </w:t>
      </w:r>
      <w:proofErr w:type="spellStart"/>
      <w:r w:rsidRPr="00A409C9">
        <w:t>be</w:t>
      </w:r>
      <w:proofErr w:type="spellEnd"/>
      <w:r w:rsidRPr="00A409C9">
        <w:t xml:space="preserve"> </w:t>
      </w:r>
      <w:proofErr w:type="spellStart"/>
      <w:r w:rsidRPr="00A409C9">
        <w:t>background</w:t>
      </w:r>
      <w:proofErr w:type="spellEnd"/>
      <w:r w:rsidRPr="00A409C9">
        <w:t xml:space="preserve"> </w:t>
      </w:r>
      <w:proofErr w:type="spellStart"/>
      <w:r w:rsidRPr="00A409C9">
        <w:t>information</w:t>
      </w:r>
      <w:proofErr w:type="spellEnd"/>
      <w:r w:rsidRPr="00A409C9">
        <w:t xml:space="preserve"> </w:t>
      </w:r>
      <w:proofErr w:type="spellStart"/>
      <w:r w:rsidRPr="00A409C9">
        <w:t>and</w:t>
      </w:r>
      <w:proofErr w:type="spellEnd"/>
      <w:r w:rsidRPr="00A409C9">
        <w:t xml:space="preserve"> not </w:t>
      </w:r>
      <w:proofErr w:type="spellStart"/>
      <w:r w:rsidRPr="00A409C9">
        <w:t>specific</w:t>
      </w:r>
      <w:proofErr w:type="spellEnd"/>
      <w:r w:rsidRPr="00A409C9">
        <w:t xml:space="preserve"> </w:t>
      </w:r>
      <w:proofErr w:type="spellStart"/>
      <w:r w:rsidRPr="00A409C9">
        <w:t>requirements</w:t>
      </w:r>
      <w:proofErr w:type="spellEnd"/>
      <w:r w:rsidRPr="00A409C9">
        <w:t>.</w:t>
      </w:r>
    </w:p>
    <w:p w:rsidR="006E6BC4" w:rsidRPr="00A409C9" w:rsidRDefault="00B54A97">
      <w:pPr>
        <w:pStyle w:val="berschrift2"/>
        <w:numPr>
          <w:ilvl w:val="1"/>
          <w:numId w:val="16"/>
        </w:numPr>
      </w:pPr>
      <w:proofErr w:type="spellStart"/>
      <w:r w:rsidRPr="00A409C9">
        <w:t>Stakeholders</w:t>
      </w:r>
      <w:proofErr w:type="spellEnd"/>
    </w:p>
    <w:p w:rsidR="00B54A97" w:rsidRPr="00A409C9" w:rsidRDefault="00B54A97" w:rsidP="00EB3212">
      <w:pPr>
        <w:pStyle w:val="Comment"/>
      </w:pPr>
      <w:r w:rsidRPr="00A409C9">
        <w:t xml:space="preserve">Who </w:t>
      </w:r>
      <w:proofErr w:type="spellStart"/>
      <w:r w:rsidRPr="00A409C9">
        <w:t>has</w:t>
      </w:r>
      <w:proofErr w:type="spellEnd"/>
      <w:r w:rsidRPr="00A409C9">
        <w:t xml:space="preserve"> an </w:t>
      </w:r>
      <w:proofErr w:type="spellStart"/>
      <w:r w:rsidRPr="00A409C9">
        <w:t>interest</w:t>
      </w:r>
      <w:proofErr w:type="spellEnd"/>
      <w:r w:rsidRPr="00A409C9">
        <w:t xml:space="preserve"> in </w:t>
      </w:r>
      <w:proofErr w:type="spellStart"/>
      <w:r w:rsidRPr="00A409C9">
        <w:t>the</w:t>
      </w:r>
      <w:proofErr w:type="spellEnd"/>
      <w:r w:rsidRPr="00A409C9">
        <w:t xml:space="preserve"> </w:t>
      </w:r>
      <w:proofErr w:type="spellStart"/>
      <w:r w:rsidRPr="00A409C9">
        <w:t>system</w:t>
      </w:r>
      <w:proofErr w:type="spellEnd"/>
      <w:r w:rsidRPr="00A409C9">
        <w:t xml:space="preserve"> </w:t>
      </w:r>
      <w:proofErr w:type="spellStart"/>
      <w:r w:rsidRPr="00A409C9">
        <w:t>to</w:t>
      </w:r>
      <w:proofErr w:type="spellEnd"/>
      <w:r w:rsidRPr="00A409C9">
        <w:t xml:space="preserve"> </w:t>
      </w:r>
      <w:proofErr w:type="spellStart"/>
      <w:r w:rsidRPr="00A409C9">
        <w:t>be</w:t>
      </w:r>
      <w:proofErr w:type="spellEnd"/>
      <w:r w:rsidRPr="00A409C9">
        <w:t xml:space="preserve"> </w:t>
      </w:r>
      <w:proofErr w:type="spellStart"/>
      <w:r w:rsidRPr="00A409C9">
        <w:t>developed</w:t>
      </w:r>
      <w:proofErr w:type="spellEnd"/>
      <w:r w:rsidRPr="00A409C9">
        <w:t xml:space="preserve">? Who </w:t>
      </w:r>
      <w:proofErr w:type="spellStart"/>
      <w:r w:rsidRPr="00A409C9">
        <w:t>represents</w:t>
      </w:r>
      <w:proofErr w:type="spellEnd"/>
      <w:r w:rsidRPr="00A409C9">
        <w:t xml:space="preserve"> </w:t>
      </w:r>
      <w:proofErr w:type="spellStart"/>
      <w:r w:rsidRPr="00A409C9">
        <w:t>them</w:t>
      </w:r>
      <w:proofErr w:type="spellEnd"/>
      <w:r w:rsidRPr="00A409C9">
        <w:t>?</w:t>
      </w:r>
    </w:p>
    <w:p w:rsidR="007E5917" w:rsidRPr="00A409C9" w:rsidRDefault="00B54A97">
      <w:pPr>
        <w:pStyle w:val="berschrift2"/>
        <w:numPr>
          <w:ilvl w:val="1"/>
          <w:numId w:val="16"/>
        </w:numPr>
      </w:pPr>
      <w:bookmarkStart w:id="16" w:name="_Toc100721234"/>
      <w:r w:rsidRPr="00A409C9">
        <w:t xml:space="preserve">Users </w:t>
      </w:r>
      <w:proofErr w:type="spellStart"/>
      <w:r w:rsidRPr="00A409C9">
        <w:t>and</w:t>
      </w:r>
      <w:proofErr w:type="spellEnd"/>
      <w:r w:rsidRPr="00A409C9">
        <w:t xml:space="preserve"> </w:t>
      </w:r>
      <w:proofErr w:type="spellStart"/>
      <w:r w:rsidRPr="00A409C9">
        <w:t>their</w:t>
      </w:r>
      <w:proofErr w:type="spellEnd"/>
      <w:r w:rsidRPr="00A409C9">
        <w:t xml:space="preserve"> </w:t>
      </w:r>
      <w:proofErr w:type="spellStart"/>
      <w:r w:rsidRPr="00A409C9">
        <w:t>Characteristics</w:t>
      </w:r>
      <w:bookmarkEnd w:id="16"/>
      <w:proofErr w:type="spellEnd"/>
    </w:p>
    <w:p w:rsidR="00B54A97" w:rsidRPr="00A409C9" w:rsidRDefault="00B54A97" w:rsidP="00EB3212">
      <w:pPr>
        <w:pStyle w:val="Comment"/>
      </w:pPr>
      <w:r w:rsidRPr="00A409C9">
        <w:t xml:space="preserve">Who will </w:t>
      </w:r>
      <w:proofErr w:type="spellStart"/>
      <w:r w:rsidRPr="00A409C9">
        <w:t>use</w:t>
      </w:r>
      <w:proofErr w:type="spellEnd"/>
      <w:r w:rsidRPr="00A409C9">
        <w:t xml:space="preserve"> </w:t>
      </w:r>
      <w:proofErr w:type="spellStart"/>
      <w:r w:rsidRPr="00A409C9">
        <w:t>the</w:t>
      </w:r>
      <w:proofErr w:type="spellEnd"/>
      <w:r w:rsidRPr="00A409C9">
        <w:t xml:space="preserve"> </w:t>
      </w:r>
      <w:proofErr w:type="spellStart"/>
      <w:r w:rsidRPr="00A409C9">
        <w:t>system</w:t>
      </w:r>
      <w:proofErr w:type="spellEnd"/>
      <w:r w:rsidRPr="00A409C9">
        <w:t xml:space="preserve">? </w:t>
      </w:r>
      <w:proofErr w:type="spellStart"/>
      <w:r w:rsidRPr="00A409C9">
        <w:t>How</w:t>
      </w:r>
      <w:proofErr w:type="spellEnd"/>
      <w:r w:rsidRPr="00A409C9">
        <w:t xml:space="preserve"> </w:t>
      </w:r>
      <w:proofErr w:type="spellStart"/>
      <w:r w:rsidRPr="00A409C9">
        <w:t>are</w:t>
      </w:r>
      <w:proofErr w:type="spellEnd"/>
      <w:r w:rsidRPr="00A409C9">
        <w:t xml:space="preserve"> </w:t>
      </w:r>
      <w:proofErr w:type="spellStart"/>
      <w:r w:rsidRPr="00A409C9">
        <w:t>they</w:t>
      </w:r>
      <w:proofErr w:type="spellEnd"/>
      <w:r w:rsidRPr="00A409C9">
        <w:t xml:space="preserve"> </w:t>
      </w:r>
      <w:proofErr w:type="spellStart"/>
      <w:r w:rsidRPr="00A409C9">
        <w:t>characterized</w:t>
      </w:r>
      <w:proofErr w:type="spellEnd"/>
      <w:r w:rsidRPr="00A409C9">
        <w:t>?</w:t>
      </w:r>
    </w:p>
    <w:p w:rsidR="006E6BC4" w:rsidRPr="00A409C9" w:rsidRDefault="00B54A97" w:rsidP="006E6BC4">
      <w:pPr>
        <w:pStyle w:val="berschrift2"/>
      </w:pPr>
      <w:bookmarkStart w:id="17" w:name="_Toc100721235"/>
      <w:r w:rsidRPr="00A409C9">
        <w:t xml:space="preserve">User Tasks </w:t>
      </w:r>
      <w:proofErr w:type="spellStart"/>
      <w:r w:rsidRPr="00A409C9">
        <w:t>and</w:t>
      </w:r>
      <w:proofErr w:type="spellEnd"/>
      <w:r w:rsidRPr="00A409C9">
        <w:t xml:space="preserve"> Goals</w:t>
      </w:r>
      <w:bookmarkEnd w:id="17"/>
    </w:p>
    <w:p w:rsidR="00B54A97" w:rsidRPr="00A409C9" w:rsidRDefault="00B54A97">
      <w:pPr>
        <w:pStyle w:val="Comment"/>
      </w:pPr>
      <w:proofErr w:type="spellStart"/>
      <w:r w:rsidRPr="00A409C9">
        <w:t>What</w:t>
      </w:r>
      <w:proofErr w:type="spellEnd"/>
      <w:r w:rsidRPr="00A409C9">
        <w:t xml:space="preserve"> </w:t>
      </w:r>
      <w:proofErr w:type="spellStart"/>
      <w:r w:rsidRPr="00A409C9">
        <w:t>tasks</w:t>
      </w:r>
      <w:proofErr w:type="spellEnd"/>
      <w:r w:rsidRPr="00A409C9">
        <w:t xml:space="preserve"> will </w:t>
      </w:r>
      <w:proofErr w:type="spellStart"/>
      <w:r w:rsidRPr="00A409C9">
        <w:t>the</w:t>
      </w:r>
      <w:proofErr w:type="spellEnd"/>
      <w:r w:rsidRPr="00A409C9">
        <w:t xml:space="preserve"> </w:t>
      </w:r>
      <w:proofErr w:type="spellStart"/>
      <w:r w:rsidRPr="00A409C9">
        <w:t>users</w:t>
      </w:r>
      <w:proofErr w:type="spellEnd"/>
      <w:r w:rsidRPr="00A409C9">
        <w:t xml:space="preserve"> </w:t>
      </w:r>
      <w:proofErr w:type="spellStart"/>
      <w:r w:rsidRPr="00A409C9">
        <w:t>want</w:t>
      </w:r>
      <w:proofErr w:type="spellEnd"/>
      <w:r w:rsidRPr="00A409C9">
        <w:t xml:space="preserve"> </w:t>
      </w:r>
      <w:proofErr w:type="spellStart"/>
      <w:r w:rsidRPr="00A409C9">
        <w:t>to</w:t>
      </w:r>
      <w:proofErr w:type="spellEnd"/>
      <w:r w:rsidRPr="00A409C9">
        <w:t xml:space="preserve"> </w:t>
      </w:r>
      <w:proofErr w:type="spellStart"/>
      <w:r w:rsidRPr="00A409C9">
        <w:t>perform</w:t>
      </w:r>
      <w:proofErr w:type="spellEnd"/>
      <w:r w:rsidRPr="00A409C9">
        <w:t xml:space="preserve"> </w:t>
      </w:r>
      <w:proofErr w:type="spellStart"/>
      <w:r w:rsidRPr="00A409C9">
        <w:t>with</w:t>
      </w:r>
      <w:proofErr w:type="spellEnd"/>
      <w:r w:rsidRPr="00A409C9">
        <w:t xml:space="preserve"> </w:t>
      </w:r>
      <w:proofErr w:type="spellStart"/>
      <w:r w:rsidRPr="00A409C9">
        <w:t>the</w:t>
      </w:r>
      <w:proofErr w:type="spellEnd"/>
      <w:r w:rsidRPr="00A409C9">
        <w:t xml:space="preserve"> </w:t>
      </w:r>
      <w:proofErr w:type="spellStart"/>
      <w:r w:rsidRPr="00A409C9">
        <w:t>system</w:t>
      </w:r>
      <w:proofErr w:type="spellEnd"/>
      <w:r w:rsidRPr="00A409C9">
        <w:t xml:space="preserve">? </w:t>
      </w:r>
      <w:proofErr w:type="spellStart"/>
      <w:r w:rsidRPr="00A409C9">
        <w:t>What</w:t>
      </w:r>
      <w:proofErr w:type="spellEnd"/>
      <w:r w:rsidRPr="00A409C9">
        <w:t xml:space="preserve"> </w:t>
      </w:r>
      <w:proofErr w:type="spellStart"/>
      <w:r w:rsidRPr="00A409C9">
        <w:t>are</w:t>
      </w:r>
      <w:proofErr w:type="spellEnd"/>
      <w:r w:rsidRPr="00A409C9">
        <w:t xml:space="preserve"> </w:t>
      </w:r>
      <w:proofErr w:type="spellStart"/>
      <w:r w:rsidRPr="00A409C9">
        <w:t>their</w:t>
      </w:r>
      <w:proofErr w:type="spellEnd"/>
      <w:r w:rsidRPr="00A409C9">
        <w:t xml:space="preserve"> </w:t>
      </w:r>
      <w:proofErr w:type="spellStart"/>
      <w:r w:rsidRPr="00A409C9">
        <w:t>needs</w:t>
      </w:r>
      <w:proofErr w:type="spellEnd"/>
      <w:r w:rsidRPr="00A409C9">
        <w:t>?</w:t>
      </w:r>
    </w:p>
    <w:p w:rsidR="0077737C" w:rsidRPr="00A409C9" w:rsidRDefault="001B0674" w:rsidP="006E6BC4">
      <w:pPr>
        <w:pStyle w:val="berschrift2"/>
      </w:pPr>
      <w:bookmarkStart w:id="18" w:name="_Toc100721236"/>
      <w:proofErr w:type="spellStart"/>
      <w:r w:rsidRPr="00A409C9">
        <w:t>Assumption</w:t>
      </w:r>
      <w:proofErr w:type="spellEnd"/>
      <w:r w:rsidRPr="00A409C9">
        <w:t xml:space="preserve"> </w:t>
      </w:r>
      <w:proofErr w:type="spellStart"/>
      <w:r w:rsidRPr="00A409C9">
        <w:t>and</w:t>
      </w:r>
      <w:proofErr w:type="spellEnd"/>
      <w:r w:rsidRPr="00A409C9">
        <w:t xml:space="preserve"> </w:t>
      </w:r>
      <w:proofErr w:type="spellStart"/>
      <w:r w:rsidRPr="00A409C9">
        <w:t>Dependencies</w:t>
      </w:r>
      <w:bookmarkEnd w:id="18"/>
      <w:proofErr w:type="spellEnd"/>
    </w:p>
    <w:p w:rsidR="001B0674" w:rsidRPr="00A409C9" w:rsidRDefault="001B0674" w:rsidP="0077737C">
      <w:pPr>
        <w:pStyle w:val="Comment"/>
      </w:pPr>
      <w:r w:rsidRPr="00A409C9">
        <w:t xml:space="preserve">A </w:t>
      </w:r>
      <w:proofErr w:type="spellStart"/>
      <w:r w:rsidRPr="00A409C9">
        <w:t>list</w:t>
      </w:r>
      <w:proofErr w:type="spellEnd"/>
      <w:r w:rsidRPr="00A409C9">
        <w:t xml:space="preserve"> </w:t>
      </w:r>
      <w:proofErr w:type="spellStart"/>
      <w:r w:rsidRPr="00A409C9">
        <w:t>of</w:t>
      </w:r>
      <w:proofErr w:type="spellEnd"/>
      <w:r w:rsidRPr="00A409C9">
        <w:t xml:space="preserve"> </w:t>
      </w:r>
      <w:proofErr w:type="spellStart"/>
      <w:r w:rsidRPr="00A409C9">
        <w:t>assumptions</w:t>
      </w:r>
      <w:proofErr w:type="spellEnd"/>
      <w:r w:rsidRPr="00A409C9">
        <w:t xml:space="preserve"> </w:t>
      </w:r>
      <w:proofErr w:type="spellStart"/>
      <w:r w:rsidRPr="00A409C9">
        <w:t>that</w:t>
      </w:r>
      <w:proofErr w:type="spellEnd"/>
      <w:r w:rsidRPr="00A409C9">
        <w:t xml:space="preserve">, </w:t>
      </w:r>
      <w:proofErr w:type="spellStart"/>
      <w:r w:rsidRPr="00A409C9">
        <w:t>if</w:t>
      </w:r>
      <w:proofErr w:type="spellEnd"/>
      <w:r w:rsidRPr="00A409C9">
        <w:t xml:space="preserve"> </w:t>
      </w:r>
      <w:proofErr w:type="spellStart"/>
      <w:r w:rsidRPr="00A409C9">
        <w:t>changed</w:t>
      </w:r>
      <w:proofErr w:type="spellEnd"/>
      <w:r w:rsidRPr="00A409C9">
        <w:t xml:space="preserve">, </w:t>
      </w:r>
      <w:proofErr w:type="spellStart"/>
      <w:r w:rsidRPr="00A409C9">
        <w:t>have</w:t>
      </w:r>
      <w:proofErr w:type="spellEnd"/>
      <w:r w:rsidRPr="00A409C9">
        <w:t xml:space="preserve"> an </w:t>
      </w:r>
      <w:proofErr w:type="spellStart"/>
      <w:r w:rsidRPr="00A409C9">
        <w:t>influence</w:t>
      </w:r>
      <w:proofErr w:type="spellEnd"/>
      <w:r w:rsidRPr="00A409C9">
        <w:t xml:space="preserve"> on </w:t>
      </w:r>
      <w:proofErr w:type="spellStart"/>
      <w:r w:rsidRPr="00A409C9">
        <w:t>the</w:t>
      </w:r>
      <w:proofErr w:type="spellEnd"/>
      <w:r w:rsidRPr="00A409C9">
        <w:t xml:space="preserve"> </w:t>
      </w:r>
      <w:proofErr w:type="spellStart"/>
      <w:r w:rsidRPr="00A409C9">
        <w:t>requirements</w:t>
      </w:r>
      <w:proofErr w:type="spellEnd"/>
      <w:r w:rsidRPr="00A409C9">
        <w:t xml:space="preserve"> (e.g. </w:t>
      </w:r>
      <w:proofErr w:type="spellStart"/>
      <w:r w:rsidRPr="00A409C9">
        <w:t>specific</w:t>
      </w:r>
      <w:proofErr w:type="spellEnd"/>
      <w:r w:rsidRPr="00A409C9">
        <w:t xml:space="preserve"> </w:t>
      </w:r>
      <w:proofErr w:type="spellStart"/>
      <w:r w:rsidRPr="00A409C9">
        <w:t>version</w:t>
      </w:r>
      <w:proofErr w:type="spellEnd"/>
      <w:r w:rsidRPr="00A409C9">
        <w:t xml:space="preserve"> </w:t>
      </w:r>
      <w:proofErr w:type="spellStart"/>
      <w:r w:rsidRPr="00A409C9">
        <w:t>of</w:t>
      </w:r>
      <w:proofErr w:type="spellEnd"/>
      <w:r w:rsidRPr="00A409C9">
        <w:t xml:space="preserve"> </w:t>
      </w:r>
      <w:proofErr w:type="spellStart"/>
      <w:r w:rsidRPr="00A409C9">
        <w:t>operation</w:t>
      </w:r>
      <w:proofErr w:type="spellEnd"/>
      <w:r w:rsidRPr="00A409C9">
        <w:t xml:space="preserve"> </w:t>
      </w:r>
      <w:proofErr w:type="spellStart"/>
      <w:r w:rsidRPr="00A409C9">
        <w:t>system</w:t>
      </w:r>
      <w:proofErr w:type="spellEnd"/>
      <w:r w:rsidRPr="00A409C9">
        <w:t xml:space="preserve">, </w:t>
      </w:r>
      <w:proofErr w:type="spellStart"/>
      <w:r w:rsidRPr="00A409C9">
        <w:t>availability</w:t>
      </w:r>
      <w:proofErr w:type="spellEnd"/>
      <w:r w:rsidRPr="00A409C9">
        <w:t xml:space="preserve"> </w:t>
      </w:r>
      <w:proofErr w:type="spellStart"/>
      <w:r w:rsidRPr="00A409C9">
        <w:t>of</w:t>
      </w:r>
      <w:proofErr w:type="spellEnd"/>
      <w:r w:rsidRPr="00A409C9">
        <w:t xml:space="preserve"> </w:t>
      </w:r>
      <w:proofErr w:type="spellStart"/>
      <w:r w:rsidRPr="00A409C9">
        <w:t>hardware</w:t>
      </w:r>
      <w:proofErr w:type="spellEnd"/>
      <w:r w:rsidRPr="00A409C9">
        <w:t>).</w:t>
      </w:r>
    </w:p>
    <w:p w:rsidR="009808E3" w:rsidRPr="00A409C9" w:rsidRDefault="001B0674" w:rsidP="006E6BC4">
      <w:pPr>
        <w:pStyle w:val="berschrift2"/>
      </w:pPr>
      <w:bookmarkStart w:id="19" w:name="_Toc100721237"/>
      <w:proofErr w:type="spellStart"/>
      <w:r w:rsidRPr="00A409C9">
        <w:t>Realization</w:t>
      </w:r>
      <w:proofErr w:type="spellEnd"/>
      <w:r w:rsidRPr="00A409C9">
        <w:t xml:space="preserve"> </w:t>
      </w:r>
      <w:proofErr w:type="spellStart"/>
      <w:r w:rsidRPr="00A409C9">
        <w:t>of</w:t>
      </w:r>
      <w:proofErr w:type="spellEnd"/>
      <w:r w:rsidRPr="00A409C9">
        <w:t xml:space="preserve"> </w:t>
      </w:r>
      <w:proofErr w:type="spellStart"/>
      <w:r w:rsidRPr="00A409C9">
        <w:t>the</w:t>
      </w:r>
      <w:proofErr w:type="spellEnd"/>
      <w:r w:rsidRPr="00A409C9">
        <w:t xml:space="preserve"> </w:t>
      </w:r>
      <w:proofErr w:type="spellStart"/>
      <w:r w:rsidRPr="00A409C9">
        <w:t>Requirements</w:t>
      </w:r>
      <w:bookmarkEnd w:id="19"/>
      <w:proofErr w:type="spellEnd"/>
    </w:p>
    <w:p w:rsidR="009808E3" w:rsidRPr="00A409C9" w:rsidRDefault="001B0674" w:rsidP="009808E3">
      <w:pPr>
        <w:pStyle w:val="berschrift3"/>
      </w:pPr>
      <w:bookmarkStart w:id="20" w:name="_Toc100721238"/>
      <w:proofErr w:type="spellStart"/>
      <w:r w:rsidRPr="00A409C9">
        <w:t>Ris</w:t>
      </w:r>
      <w:r w:rsidR="009808E3" w:rsidRPr="00A409C9">
        <w:t>k</w:t>
      </w:r>
      <w:bookmarkEnd w:id="20"/>
      <w:r w:rsidRPr="00A409C9">
        <w:t>s</w:t>
      </w:r>
      <w:proofErr w:type="spellEnd"/>
    </w:p>
    <w:p w:rsidR="009808E3" w:rsidRPr="00A409C9" w:rsidRDefault="001B0674" w:rsidP="009808E3">
      <w:pPr>
        <w:pStyle w:val="Comment"/>
      </w:pPr>
      <w:r w:rsidRPr="00A409C9">
        <w:t xml:space="preserve">A </w:t>
      </w:r>
      <w:proofErr w:type="spellStart"/>
      <w:r w:rsidRPr="00A409C9">
        <w:t>description</w:t>
      </w:r>
      <w:proofErr w:type="spellEnd"/>
      <w:r w:rsidRPr="00A409C9">
        <w:t xml:space="preserve"> </w:t>
      </w:r>
      <w:proofErr w:type="spellStart"/>
      <w:r w:rsidRPr="00A409C9">
        <w:t>of</w:t>
      </w:r>
      <w:proofErr w:type="spellEnd"/>
      <w:r w:rsidRPr="00A409C9">
        <w:t xml:space="preserve"> </w:t>
      </w:r>
      <w:proofErr w:type="spellStart"/>
      <w:r w:rsidRPr="00A409C9">
        <w:t>the</w:t>
      </w:r>
      <w:proofErr w:type="spellEnd"/>
      <w:r w:rsidRPr="00A409C9">
        <w:t xml:space="preserve"> </w:t>
      </w:r>
      <w:proofErr w:type="spellStart"/>
      <w:proofErr w:type="gramStart"/>
      <w:r w:rsidRPr="00A409C9">
        <w:t>most</w:t>
      </w:r>
      <w:proofErr w:type="spellEnd"/>
      <w:proofErr w:type="gramEnd"/>
      <w:r w:rsidRPr="00A409C9">
        <w:t xml:space="preserve"> </w:t>
      </w:r>
      <w:proofErr w:type="spellStart"/>
      <w:r w:rsidRPr="00A409C9">
        <w:t>important</w:t>
      </w:r>
      <w:proofErr w:type="spellEnd"/>
      <w:r w:rsidRPr="00A409C9">
        <w:t xml:space="preserve"> </w:t>
      </w:r>
      <w:proofErr w:type="spellStart"/>
      <w:r w:rsidRPr="00A409C9">
        <w:t>risks</w:t>
      </w:r>
      <w:proofErr w:type="spellEnd"/>
      <w:r w:rsidRPr="00A409C9">
        <w:t xml:space="preserve">, </w:t>
      </w:r>
      <w:proofErr w:type="spellStart"/>
      <w:r w:rsidRPr="00A409C9">
        <w:t>and</w:t>
      </w:r>
      <w:proofErr w:type="spellEnd"/>
      <w:r w:rsidRPr="00A409C9">
        <w:t xml:space="preserve"> </w:t>
      </w:r>
      <w:proofErr w:type="spellStart"/>
      <w:r w:rsidRPr="00A409C9">
        <w:t>what</w:t>
      </w:r>
      <w:proofErr w:type="spellEnd"/>
      <w:r w:rsidRPr="00A409C9">
        <w:t xml:space="preserve"> </w:t>
      </w:r>
      <w:proofErr w:type="spellStart"/>
      <w:r w:rsidRPr="00A409C9">
        <w:t>is</w:t>
      </w:r>
      <w:proofErr w:type="spellEnd"/>
      <w:r w:rsidRPr="00A409C9">
        <w:t xml:space="preserve"> </w:t>
      </w:r>
      <w:proofErr w:type="spellStart"/>
      <w:r w:rsidRPr="00A409C9">
        <w:t>done</w:t>
      </w:r>
      <w:proofErr w:type="spellEnd"/>
      <w:r w:rsidRPr="00A409C9">
        <w:t xml:space="preserve"> </w:t>
      </w:r>
      <w:proofErr w:type="spellStart"/>
      <w:r w:rsidRPr="00A409C9">
        <w:t>to</w:t>
      </w:r>
      <w:proofErr w:type="spellEnd"/>
      <w:r w:rsidRPr="00A409C9">
        <w:t xml:space="preserve"> </w:t>
      </w:r>
      <w:proofErr w:type="spellStart"/>
      <w:r w:rsidRPr="00A409C9">
        <w:t>reduce</w:t>
      </w:r>
      <w:proofErr w:type="spellEnd"/>
      <w:r w:rsidRPr="00A409C9">
        <w:t xml:space="preserve"> </w:t>
      </w:r>
      <w:proofErr w:type="spellStart"/>
      <w:r w:rsidRPr="00A409C9">
        <w:t>them</w:t>
      </w:r>
      <w:proofErr w:type="spellEnd"/>
      <w:r w:rsidR="009808E3" w:rsidRPr="00A409C9">
        <w:t>.</w:t>
      </w:r>
    </w:p>
    <w:p w:rsidR="009808E3" w:rsidRPr="00A409C9" w:rsidRDefault="001B0674" w:rsidP="009808E3">
      <w:pPr>
        <w:pStyle w:val="berschrift3"/>
      </w:pPr>
      <w:bookmarkStart w:id="21" w:name="_Toc100721239"/>
      <w:r w:rsidRPr="00A409C9">
        <w:t>Res</w:t>
      </w:r>
      <w:r w:rsidR="009808E3" w:rsidRPr="00A409C9">
        <w:t>ource</w:t>
      </w:r>
      <w:bookmarkEnd w:id="21"/>
      <w:r w:rsidRPr="00A409C9">
        <w:t>s</w:t>
      </w:r>
    </w:p>
    <w:p w:rsidR="000D1833" w:rsidRPr="00A409C9" w:rsidRDefault="001B0674" w:rsidP="000D1833">
      <w:pPr>
        <w:pStyle w:val="Comment"/>
      </w:pPr>
      <w:proofErr w:type="spellStart"/>
      <w:r w:rsidRPr="00A409C9">
        <w:t>What</w:t>
      </w:r>
      <w:proofErr w:type="spellEnd"/>
      <w:r w:rsidRPr="00A409C9">
        <w:t xml:space="preserve"> </w:t>
      </w:r>
      <w:proofErr w:type="spellStart"/>
      <w:r w:rsidRPr="00A409C9">
        <w:t>resources</w:t>
      </w:r>
      <w:proofErr w:type="spellEnd"/>
      <w:r w:rsidRPr="00A409C9">
        <w:t xml:space="preserve"> </w:t>
      </w:r>
      <w:proofErr w:type="spellStart"/>
      <w:r w:rsidRPr="00A409C9">
        <w:t>are</w:t>
      </w:r>
      <w:proofErr w:type="spellEnd"/>
      <w:r w:rsidRPr="00A409C9">
        <w:t xml:space="preserve"> </w:t>
      </w:r>
      <w:proofErr w:type="spellStart"/>
      <w:r w:rsidRPr="00A409C9">
        <w:t>available</w:t>
      </w:r>
      <w:proofErr w:type="spellEnd"/>
      <w:r w:rsidR="000D1833" w:rsidRPr="00A409C9">
        <w:t xml:space="preserve"> (</w:t>
      </w:r>
      <w:proofErr w:type="spellStart"/>
      <w:r w:rsidRPr="00A409C9">
        <w:t>people</w:t>
      </w:r>
      <w:proofErr w:type="spellEnd"/>
      <w:r w:rsidRPr="00A409C9">
        <w:t xml:space="preserve">, </w:t>
      </w:r>
      <w:proofErr w:type="spellStart"/>
      <w:r w:rsidRPr="00A409C9">
        <w:t>k</w:t>
      </w:r>
      <w:r w:rsidR="000D1833" w:rsidRPr="00A409C9">
        <w:t>now</w:t>
      </w:r>
      <w:proofErr w:type="spellEnd"/>
      <w:r w:rsidR="000D1833" w:rsidRPr="00A409C9">
        <w:t>-</w:t>
      </w:r>
      <w:proofErr w:type="spellStart"/>
      <w:r w:rsidR="000D1833" w:rsidRPr="00A409C9">
        <w:t>how</w:t>
      </w:r>
      <w:proofErr w:type="spellEnd"/>
      <w:r w:rsidR="000D1833" w:rsidRPr="00A409C9">
        <w:t xml:space="preserve">, etc.) </w:t>
      </w:r>
      <w:proofErr w:type="spellStart"/>
      <w:r w:rsidRPr="00A409C9">
        <w:t>and</w:t>
      </w:r>
      <w:proofErr w:type="spellEnd"/>
      <w:r w:rsidRPr="00A409C9">
        <w:t xml:space="preserve"> </w:t>
      </w:r>
      <w:proofErr w:type="spellStart"/>
      <w:r w:rsidRPr="00A409C9">
        <w:t>how</w:t>
      </w:r>
      <w:proofErr w:type="spellEnd"/>
      <w:r w:rsidRPr="00A409C9">
        <w:t xml:space="preserve"> </w:t>
      </w:r>
      <w:proofErr w:type="spellStart"/>
      <w:r w:rsidRPr="00A409C9">
        <w:t>are</w:t>
      </w:r>
      <w:proofErr w:type="spellEnd"/>
      <w:r w:rsidRPr="00A409C9">
        <w:t xml:space="preserve"> </w:t>
      </w:r>
      <w:proofErr w:type="spellStart"/>
      <w:r w:rsidRPr="00A409C9">
        <w:t>they</w:t>
      </w:r>
      <w:proofErr w:type="spellEnd"/>
      <w:r w:rsidRPr="00A409C9">
        <w:t xml:space="preserve"> </w:t>
      </w:r>
      <w:proofErr w:type="spellStart"/>
      <w:r w:rsidRPr="00A409C9">
        <w:t>organized</w:t>
      </w:r>
      <w:proofErr w:type="spellEnd"/>
      <w:r w:rsidR="000D1833" w:rsidRPr="00A409C9">
        <w:t>?</w:t>
      </w:r>
    </w:p>
    <w:p w:rsidR="009808E3" w:rsidRPr="00A409C9" w:rsidRDefault="001B0674" w:rsidP="009808E3">
      <w:pPr>
        <w:pStyle w:val="berschrift3"/>
      </w:pPr>
      <w:r w:rsidRPr="00A409C9">
        <w:t>Tools</w:t>
      </w:r>
    </w:p>
    <w:p w:rsidR="007E5917" w:rsidRPr="00A409C9" w:rsidRDefault="00A409C9" w:rsidP="00306227">
      <w:pPr>
        <w:pStyle w:val="berschrift1"/>
      </w:pPr>
      <w:r w:rsidRPr="00A409C9">
        <w:lastRenderedPageBreak/>
        <w:t>Funktionale Anforderungen</w:t>
      </w:r>
    </w:p>
    <w:p w:rsidR="00306227" w:rsidRPr="00A409C9" w:rsidRDefault="003C1C66" w:rsidP="00306227">
      <w:pPr>
        <w:pStyle w:val="Comment"/>
      </w:pPr>
      <w:proofErr w:type="spellStart"/>
      <w:r w:rsidRPr="00A409C9">
        <w:t>This</w:t>
      </w:r>
      <w:proofErr w:type="spellEnd"/>
      <w:r w:rsidRPr="00A409C9">
        <w:t xml:space="preserve"> </w:t>
      </w:r>
      <w:proofErr w:type="spellStart"/>
      <w:r w:rsidRPr="00A409C9">
        <w:t>section</w:t>
      </w:r>
      <w:proofErr w:type="spellEnd"/>
      <w:r w:rsidRPr="00A409C9">
        <w:t xml:space="preserve"> </w:t>
      </w:r>
      <w:proofErr w:type="spellStart"/>
      <w:r w:rsidRPr="00A409C9">
        <w:t>describes</w:t>
      </w:r>
      <w:proofErr w:type="spellEnd"/>
      <w:r w:rsidRPr="00A409C9">
        <w:t xml:space="preserve"> </w:t>
      </w:r>
      <w:proofErr w:type="spellStart"/>
      <w:r w:rsidRPr="00A409C9">
        <w:t>the</w:t>
      </w:r>
      <w:proofErr w:type="spellEnd"/>
      <w:r w:rsidRPr="00A409C9">
        <w:t xml:space="preserve"> </w:t>
      </w:r>
      <w:proofErr w:type="spellStart"/>
      <w:r w:rsidRPr="00A409C9">
        <w:t>specific</w:t>
      </w:r>
      <w:proofErr w:type="spellEnd"/>
      <w:r w:rsidRPr="00A409C9">
        <w:t xml:space="preserve"> </w:t>
      </w:r>
      <w:proofErr w:type="spellStart"/>
      <w:r w:rsidRPr="00A409C9">
        <w:t>functional</w:t>
      </w:r>
      <w:proofErr w:type="spellEnd"/>
      <w:r w:rsidRPr="00A409C9">
        <w:t xml:space="preserve"> </w:t>
      </w:r>
      <w:proofErr w:type="spellStart"/>
      <w:r w:rsidRPr="00A409C9">
        <w:t>requirements</w:t>
      </w:r>
      <w:proofErr w:type="spellEnd"/>
      <w:r w:rsidRPr="00A409C9">
        <w:t xml:space="preserve"> </w:t>
      </w:r>
      <w:proofErr w:type="spellStart"/>
      <w:r w:rsidRPr="00A409C9">
        <w:t>for</w:t>
      </w:r>
      <w:proofErr w:type="spellEnd"/>
      <w:r w:rsidRPr="00A409C9">
        <w:t xml:space="preserve"> </w:t>
      </w:r>
      <w:proofErr w:type="spellStart"/>
      <w:r w:rsidRPr="00A409C9">
        <w:t>the</w:t>
      </w:r>
      <w:proofErr w:type="spellEnd"/>
      <w:r w:rsidRPr="00A409C9">
        <w:t xml:space="preserve"> </w:t>
      </w:r>
      <w:proofErr w:type="spellStart"/>
      <w:r w:rsidRPr="00A409C9">
        <w:t>system</w:t>
      </w:r>
      <w:proofErr w:type="spellEnd"/>
      <w:r w:rsidRPr="00A409C9">
        <w:t xml:space="preserve">. The </w:t>
      </w:r>
      <w:proofErr w:type="spellStart"/>
      <w:r w:rsidRPr="00A409C9">
        <w:t>requirements</w:t>
      </w:r>
      <w:proofErr w:type="spellEnd"/>
      <w:r w:rsidRPr="00A409C9">
        <w:t xml:space="preserve"> </w:t>
      </w:r>
      <w:proofErr w:type="spellStart"/>
      <w:r w:rsidRPr="00A409C9">
        <w:t>have</w:t>
      </w:r>
      <w:proofErr w:type="spellEnd"/>
      <w:r w:rsidRPr="00A409C9">
        <w:t xml:space="preserve"> </w:t>
      </w:r>
      <w:proofErr w:type="spellStart"/>
      <w:r w:rsidRPr="00A409C9">
        <w:t>to</w:t>
      </w:r>
      <w:proofErr w:type="spellEnd"/>
      <w:r w:rsidRPr="00A409C9">
        <w:t xml:space="preserve"> </w:t>
      </w:r>
      <w:proofErr w:type="spellStart"/>
      <w:r w:rsidRPr="00A409C9">
        <w:t>be</w:t>
      </w:r>
      <w:proofErr w:type="spellEnd"/>
      <w:r w:rsidRPr="00A409C9">
        <w:t xml:space="preserve"> </w:t>
      </w:r>
      <w:proofErr w:type="spellStart"/>
      <w:r w:rsidRPr="00A409C9">
        <w:t>detailed</w:t>
      </w:r>
      <w:proofErr w:type="spellEnd"/>
      <w:r w:rsidRPr="00A409C9">
        <w:t xml:space="preserve"> </w:t>
      </w:r>
      <w:proofErr w:type="spellStart"/>
      <w:r w:rsidRPr="00A409C9">
        <w:t>enough</w:t>
      </w:r>
      <w:proofErr w:type="spellEnd"/>
      <w:r w:rsidRPr="00A409C9">
        <w:t xml:space="preserve"> </w:t>
      </w:r>
      <w:proofErr w:type="spellStart"/>
      <w:r w:rsidRPr="00A409C9">
        <w:t>that</w:t>
      </w:r>
      <w:proofErr w:type="spellEnd"/>
      <w:r w:rsidRPr="00A409C9">
        <w:t xml:space="preserve"> </w:t>
      </w:r>
      <w:proofErr w:type="spellStart"/>
      <w:r w:rsidRPr="00A409C9">
        <w:t>they</w:t>
      </w:r>
      <w:proofErr w:type="spellEnd"/>
      <w:r w:rsidRPr="00A409C9">
        <w:t xml:space="preserve"> </w:t>
      </w:r>
      <w:proofErr w:type="spellStart"/>
      <w:r w:rsidRPr="00A409C9">
        <w:t>can</w:t>
      </w:r>
      <w:proofErr w:type="spellEnd"/>
      <w:r w:rsidRPr="00A409C9">
        <w:t xml:space="preserve"> </w:t>
      </w:r>
      <w:proofErr w:type="spellStart"/>
      <w:r w:rsidRPr="00A409C9">
        <w:t>be</w:t>
      </w:r>
      <w:proofErr w:type="spellEnd"/>
      <w:r w:rsidRPr="00A409C9">
        <w:t xml:space="preserve"> </w:t>
      </w:r>
      <w:proofErr w:type="spellStart"/>
      <w:r w:rsidRPr="00A409C9">
        <w:t>used</w:t>
      </w:r>
      <w:proofErr w:type="spellEnd"/>
      <w:r w:rsidRPr="00A409C9">
        <w:t xml:space="preserve"> </w:t>
      </w:r>
      <w:proofErr w:type="spellStart"/>
      <w:r w:rsidRPr="00A409C9">
        <w:t>as</w:t>
      </w:r>
      <w:proofErr w:type="spellEnd"/>
      <w:r w:rsidRPr="00A409C9">
        <w:t xml:space="preserve"> a </w:t>
      </w:r>
      <w:proofErr w:type="spellStart"/>
      <w:r w:rsidRPr="00A409C9">
        <w:t>basis</w:t>
      </w:r>
      <w:proofErr w:type="spellEnd"/>
      <w:r w:rsidRPr="00A409C9">
        <w:t xml:space="preserve"> </w:t>
      </w:r>
      <w:proofErr w:type="spellStart"/>
      <w:r w:rsidRPr="00A409C9">
        <w:t>for</w:t>
      </w:r>
      <w:proofErr w:type="spellEnd"/>
      <w:r w:rsidRPr="00A409C9">
        <w:t xml:space="preserve"> </w:t>
      </w:r>
      <w:proofErr w:type="spellStart"/>
      <w:r w:rsidRPr="00A409C9">
        <w:t>the</w:t>
      </w:r>
      <w:proofErr w:type="spellEnd"/>
      <w:r w:rsidRPr="00A409C9">
        <w:t xml:space="preserve"> design, </w:t>
      </w:r>
      <w:proofErr w:type="spellStart"/>
      <w:r w:rsidRPr="00A409C9">
        <w:t>and</w:t>
      </w:r>
      <w:proofErr w:type="spellEnd"/>
      <w:r w:rsidRPr="00A409C9">
        <w:t xml:space="preserve"> </w:t>
      </w:r>
      <w:proofErr w:type="spellStart"/>
      <w:r w:rsidRPr="00A409C9">
        <w:t>that</w:t>
      </w:r>
      <w:proofErr w:type="spellEnd"/>
      <w:r w:rsidRPr="00A409C9">
        <w:t xml:space="preserve"> </w:t>
      </w:r>
      <w:proofErr w:type="spellStart"/>
      <w:r w:rsidRPr="00A409C9">
        <w:t>the</w:t>
      </w:r>
      <w:proofErr w:type="spellEnd"/>
      <w:r w:rsidRPr="00A409C9">
        <w:t xml:space="preserve"> </w:t>
      </w:r>
      <w:proofErr w:type="spellStart"/>
      <w:r w:rsidRPr="00A409C9">
        <w:t>users</w:t>
      </w:r>
      <w:proofErr w:type="spellEnd"/>
      <w:r w:rsidRPr="00A409C9">
        <w:t xml:space="preserve"> on </w:t>
      </w:r>
      <w:proofErr w:type="spellStart"/>
      <w:r w:rsidRPr="00A409C9">
        <w:t>the</w:t>
      </w:r>
      <w:proofErr w:type="spellEnd"/>
      <w:r w:rsidRPr="00A409C9">
        <w:t xml:space="preserve"> </w:t>
      </w:r>
      <w:proofErr w:type="spellStart"/>
      <w:r w:rsidRPr="00A409C9">
        <w:t>other</w:t>
      </w:r>
      <w:proofErr w:type="spellEnd"/>
      <w:r w:rsidRPr="00A409C9">
        <w:t xml:space="preserve"> </w:t>
      </w:r>
      <w:proofErr w:type="spellStart"/>
      <w:r w:rsidRPr="00A409C9">
        <w:t>side</w:t>
      </w:r>
      <w:proofErr w:type="spellEnd"/>
      <w:r w:rsidRPr="00A409C9">
        <w:t xml:space="preserve"> </w:t>
      </w:r>
      <w:proofErr w:type="spellStart"/>
      <w:r w:rsidRPr="00A409C9">
        <w:t>can</w:t>
      </w:r>
      <w:proofErr w:type="spellEnd"/>
      <w:r w:rsidRPr="00A409C9">
        <w:t xml:space="preserve"> </w:t>
      </w:r>
      <w:proofErr w:type="spellStart"/>
      <w:r w:rsidRPr="00A409C9">
        <w:t>verify</w:t>
      </w:r>
      <w:proofErr w:type="spellEnd"/>
      <w:r w:rsidRPr="00A409C9">
        <w:t xml:space="preserve"> </w:t>
      </w:r>
      <w:proofErr w:type="spellStart"/>
      <w:r w:rsidRPr="00A409C9">
        <w:t>the</w:t>
      </w:r>
      <w:proofErr w:type="spellEnd"/>
      <w:r w:rsidRPr="00A409C9">
        <w:t xml:space="preserve"> </w:t>
      </w:r>
      <w:proofErr w:type="spellStart"/>
      <w:r w:rsidRPr="00A409C9">
        <w:t>functionality</w:t>
      </w:r>
      <w:proofErr w:type="spellEnd"/>
      <w:r w:rsidRPr="00A409C9">
        <w:t>.</w:t>
      </w:r>
    </w:p>
    <w:p w:rsidR="00636BD1" w:rsidRPr="00A409C9" w:rsidRDefault="00636BD1" w:rsidP="00BC2E8C">
      <w:pPr>
        <w:pStyle w:val="berschrift2"/>
      </w:pPr>
      <w:bookmarkStart w:id="22" w:name="_Toc100721242"/>
      <w:proofErr w:type="spellStart"/>
      <w:r w:rsidRPr="00A409C9">
        <w:t>Use</w:t>
      </w:r>
      <w:proofErr w:type="spellEnd"/>
      <w:r w:rsidRPr="00A409C9">
        <w:t xml:space="preserve"> Case </w:t>
      </w:r>
      <w:bookmarkEnd w:id="22"/>
      <w:proofErr w:type="spellStart"/>
      <w:r w:rsidR="003C1C66" w:rsidRPr="00A409C9">
        <w:t>Overview</w:t>
      </w:r>
      <w:proofErr w:type="spellEnd"/>
    </w:p>
    <w:p w:rsidR="00EC1872" w:rsidRPr="00A409C9" w:rsidRDefault="00BC2E8C" w:rsidP="00EC1872">
      <w:pPr>
        <w:pStyle w:val="Textkrper"/>
      </w:pPr>
      <w:r w:rsidRPr="00A409C9">
        <w:t>*</w:t>
      </w:r>
      <w:r w:rsidR="00EC1872" w:rsidRPr="00A409C9">
        <w:t>Produktnutzen</w:t>
      </w:r>
      <w:r w:rsidRPr="00A409C9">
        <w:t>, **</w:t>
      </w:r>
      <w:r w:rsidR="00EC1872" w:rsidRPr="00A409C9">
        <w:t>Technische Schwierigkeit</w:t>
      </w:r>
      <w:r w:rsidRPr="00A409C9">
        <w:t>, ***</w:t>
      </w:r>
      <w:r w:rsidR="00EC1872" w:rsidRPr="00A409C9">
        <w:t>Priorität</w:t>
      </w:r>
    </w:p>
    <w:tbl>
      <w:tblPr>
        <w:tblStyle w:val="Tabellengitternetz"/>
        <w:tblW w:w="0" w:type="auto"/>
        <w:tblLayout w:type="fixed"/>
        <w:tblLook w:val="04A0"/>
      </w:tblPr>
      <w:tblGrid>
        <w:gridCol w:w="1595"/>
        <w:gridCol w:w="1774"/>
        <w:gridCol w:w="3969"/>
        <w:gridCol w:w="850"/>
        <w:gridCol w:w="851"/>
        <w:gridCol w:w="816"/>
      </w:tblGrid>
      <w:tr w:rsidR="00EC1872" w:rsidRPr="00A409C9" w:rsidTr="00EC1872">
        <w:tc>
          <w:tcPr>
            <w:tcW w:w="1595" w:type="dxa"/>
          </w:tcPr>
          <w:p w:rsidR="00E929EF" w:rsidRPr="00A409C9" w:rsidRDefault="00E929EF" w:rsidP="00636BD1">
            <w:pPr>
              <w:pStyle w:val="berschrift4"/>
              <w:outlineLvl w:val="3"/>
            </w:pPr>
            <w:r w:rsidRPr="00A409C9">
              <w:t>Akteur</w:t>
            </w:r>
          </w:p>
        </w:tc>
        <w:tc>
          <w:tcPr>
            <w:tcW w:w="1774" w:type="dxa"/>
          </w:tcPr>
          <w:p w:rsidR="00E929EF" w:rsidRPr="00A409C9" w:rsidRDefault="00E929EF" w:rsidP="00636BD1">
            <w:pPr>
              <w:pStyle w:val="berschrift4"/>
              <w:outlineLvl w:val="3"/>
            </w:pPr>
            <w:r w:rsidRPr="00A409C9">
              <w:t>Ziel</w:t>
            </w:r>
          </w:p>
        </w:tc>
        <w:tc>
          <w:tcPr>
            <w:tcW w:w="3969" w:type="dxa"/>
          </w:tcPr>
          <w:p w:rsidR="00E929EF" w:rsidRPr="00A409C9" w:rsidRDefault="00E929EF" w:rsidP="00636BD1">
            <w:pPr>
              <w:pStyle w:val="berschrift4"/>
              <w:outlineLvl w:val="3"/>
            </w:pPr>
            <w:r w:rsidRPr="00A409C9">
              <w:t>Hauptablauf</w:t>
            </w:r>
          </w:p>
        </w:tc>
        <w:tc>
          <w:tcPr>
            <w:tcW w:w="850" w:type="dxa"/>
          </w:tcPr>
          <w:p w:rsidR="00E929EF" w:rsidRPr="00A409C9" w:rsidRDefault="00BC2E8C" w:rsidP="00636BD1">
            <w:pPr>
              <w:pStyle w:val="berschrift4"/>
              <w:outlineLvl w:val="3"/>
            </w:pPr>
            <w:r w:rsidRPr="00A409C9">
              <w:t>*</w:t>
            </w:r>
          </w:p>
        </w:tc>
        <w:tc>
          <w:tcPr>
            <w:tcW w:w="851" w:type="dxa"/>
          </w:tcPr>
          <w:p w:rsidR="00E929EF" w:rsidRPr="00A409C9" w:rsidRDefault="00BC2E8C" w:rsidP="00636BD1">
            <w:pPr>
              <w:pStyle w:val="berschrift4"/>
              <w:outlineLvl w:val="3"/>
            </w:pPr>
            <w:r w:rsidRPr="00A409C9">
              <w:t>**</w:t>
            </w:r>
          </w:p>
        </w:tc>
        <w:tc>
          <w:tcPr>
            <w:tcW w:w="816" w:type="dxa"/>
          </w:tcPr>
          <w:p w:rsidR="00E929EF" w:rsidRPr="00A409C9" w:rsidRDefault="00BC2E8C" w:rsidP="00636BD1">
            <w:pPr>
              <w:pStyle w:val="berschrift4"/>
              <w:outlineLvl w:val="3"/>
            </w:pPr>
            <w:r w:rsidRPr="00A409C9">
              <w:t>***</w:t>
            </w:r>
          </w:p>
        </w:tc>
      </w:tr>
      <w:tr w:rsidR="00B37E5D" w:rsidRPr="00A409C9" w:rsidTr="00EC1872">
        <w:tc>
          <w:tcPr>
            <w:tcW w:w="1595" w:type="dxa"/>
            <w:vMerge w:val="restart"/>
          </w:tcPr>
          <w:p w:rsidR="00B37E5D" w:rsidRPr="00A409C9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A409C9">
              <w:rPr>
                <w:b w:val="0"/>
              </w:rPr>
              <w:t xml:space="preserve">1. </w:t>
            </w:r>
            <w:proofErr w:type="spellStart"/>
            <w:r w:rsidRPr="00A409C9">
              <w:rPr>
                <w:b w:val="0"/>
              </w:rPr>
              <w:t>Me</w:t>
            </w:r>
            <w:r w:rsidRPr="00A409C9">
              <w:rPr>
                <w:b w:val="0"/>
              </w:rPr>
              <w:t>d</w:t>
            </w:r>
            <w:r w:rsidRPr="00A409C9">
              <w:rPr>
                <w:b w:val="0"/>
              </w:rPr>
              <w:t>tech</w:t>
            </w:r>
            <w:proofErr w:type="spellEnd"/>
            <w:r w:rsidRPr="00A409C9">
              <w:rPr>
                <w:b w:val="0"/>
              </w:rPr>
              <w:t>.</w:t>
            </w:r>
          </w:p>
          <w:p w:rsidR="00B37E5D" w:rsidRPr="00A409C9" w:rsidRDefault="00B37E5D" w:rsidP="00EC1872">
            <w:pPr>
              <w:pStyle w:val="Textkrper"/>
              <w:jc w:val="left"/>
            </w:pPr>
            <w:r w:rsidRPr="00A409C9">
              <w:t>Gruppen</w:t>
            </w:r>
          </w:p>
        </w:tc>
        <w:tc>
          <w:tcPr>
            <w:tcW w:w="1774" w:type="dxa"/>
          </w:tcPr>
          <w:p w:rsidR="00B37E5D" w:rsidRPr="00A409C9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A409C9">
              <w:rPr>
                <w:b w:val="0"/>
              </w:rPr>
              <w:t xml:space="preserve">1.1 </w:t>
            </w:r>
            <w:proofErr w:type="spellStart"/>
            <w:r w:rsidRPr="00A409C9">
              <w:rPr>
                <w:b w:val="0"/>
              </w:rPr>
              <w:t>Me</w:t>
            </w:r>
            <w:r w:rsidRPr="00A409C9">
              <w:rPr>
                <w:b w:val="0"/>
              </w:rPr>
              <w:t>s</w:t>
            </w:r>
            <w:r w:rsidRPr="00A409C9">
              <w:rPr>
                <w:b w:val="0"/>
              </w:rPr>
              <w:t>sreihen</w:t>
            </w:r>
            <w:proofErr w:type="spellEnd"/>
            <w:r w:rsidRPr="00A409C9">
              <w:rPr>
                <w:b w:val="0"/>
              </w:rPr>
              <w:t xml:space="preserve"> ei</w:t>
            </w:r>
            <w:r w:rsidRPr="00A409C9">
              <w:rPr>
                <w:b w:val="0"/>
              </w:rPr>
              <w:t>n</w:t>
            </w:r>
            <w:r w:rsidRPr="00A409C9">
              <w:rPr>
                <w:b w:val="0"/>
              </w:rPr>
              <w:t>lesen</w:t>
            </w:r>
            <w:r w:rsidR="003D62DC">
              <w:rPr>
                <w:b w:val="0"/>
              </w:rPr>
              <w:t xml:space="preserve"> (</w:t>
            </w:r>
            <w:proofErr w:type="gramStart"/>
            <w:r w:rsidR="003D62DC">
              <w:rPr>
                <w:b w:val="0"/>
              </w:rPr>
              <w:t>Excel ,</w:t>
            </w:r>
            <w:proofErr w:type="gramEnd"/>
            <w:r w:rsidR="003D62DC">
              <w:rPr>
                <w:b w:val="0"/>
              </w:rPr>
              <w:t xml:space="preserve"> </w:t>
            </w:r>
            <w:proofErr w:type="spellStart"/>
            <w:r w:rsidR="003D62DC">
              <w:rPr>
                <w:b w:val="0"/>
              </w:rPr>
              <w:t>Labview</w:t>
            </w:r>
            <w:proofErr w:type="spellEnd"/>
            <w:r w:rsidR="003D62DC">
              <w:rPr>
                <w:b w:val="0"/>
              </w:rPr>
              <w:t>)</w:t>
            </w:r>
          </w:p>
        </w:tc>
        <w:tc>
          <w:tcPr>
            <w:tcW w:w="3969" w:type="dxa"/>
          </w:tcPr>
          <w:p w:rsidR="00B37E5D" w:rsidRPr="00A409C9" w:rsidRDefault="003D62DC" w:rsidP="00D4180B">
            <w:pPr>
              <w:pStyle w:val="berschrift4"/>
              <w:jc w:val="left"/>
              <w:outlineLvl w:val="3"/>
              <w:rPr>
                <w:b w:val="0"/>
              </w:rPr>
            </w:pPr>
            <w:r>
              <w:rPr>
                <w:b w:val="0"/>
              </w:rPr>
              <w:t xml:space="preserve">Das System soll von Excel oder </w:t>
            </w:r>
            <w:proofErr w:type="spellStart"/>
            <w:r>
              <w:rPr>
                <w:b w:val="0"/>
              </w:rPr>
              <w:t>La</w:t>
            </w:r>
            <w:r>
              <w:rPr>
                <w:b w:val="0"/>
              </w:rPr>
              <w:t>b</w:t>
            </w:r>
            <w:r>
              <w:rPr>
                <w:b w:val="0"/>
              </w:rPr>
              <w:t>view</w:t>
            </w:r>
            <w:proofErr w:type="spellEnd"/>
            <w:r>
              <w:rPr>
                <w:b w:val="0"/>
              </w:rPr>
              <w:t xml:space="preserve"> generierte Daten einlesen kö</w:t>
            </w:r>
            <w:r>
              <w:rPr>
                <w:b w:val="0"/>
              </w:rPr>
              <w:t>n</w:t>
            </w:r>
            <w:r>
              <w:rPr>
                <w:b w:val="0"/>
              </w:rPr>
              <w:t>nen.</w:t>
            </w:r>
          </w:p>
        </w:tc>
        <w:tc>
          <w:tcPr>
            <w:tcW w:w="850" w:type="dxa"/>
          </w:tcPr>
          <w:p w:rsidR="00B37E5D" w:rsidRPr="00A409C9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A409C9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A409C9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A409C9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A409C9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A409C9">
              <w:rPr>
                <w:b w:val="0"/>
              </w:rPr>
              <w:t>Hoch</w:t>
            </w:r>
          </w:p>
        </w:tc>
      </w:tr>
      <w:tr w:rsidR="00B37E5D" w:rsidRPr="00A409C9" w:rsidTr="00EC1872">
        <w:tc>
          <w:tcPr>
            <w:tcW w:w="1595" w:type="dxa"/>
            <w:vMerge/>
          </w:tcPr>
          <w:p w:rsidR="00B37E5D" w:rsidRPr="00A409C9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A409C9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A409C9">
              <w:rPr>
                <w:b w:val="0"/>
              </w:rPr>
              <w:t>1.2 Tabellar</w:t>
            </w:r>
            <w:r w:rsidRPr="00A409C9">
              <w:rPr>
                <w:b w:val="0"/>
              </w:rPr>
              <w:t>i</w:t>
            </w:r>
            <w:r w:rsidRPr="00A409C9">
              <w:rPr>
                <w:b w:val="0"/>
              </w:rPr>
              <w:t>sche Darste</w:t>
            </w:r>
            <w:r w:rsidRPr="00A409C9">
              <w:rPr>
                <w:b w:val="0"/>
              </w:rPr>
              <w:t>l</w:t>
            </w:r>
            <w:r w:rsidRPr="00A409C9">
              <w:rPr>
                <w:b w:val="0"/>
              </w:rPr>
              <w:t xml:space="preserve">lung </w:t>
            </w:r>
          </w:p>
        </w:tc>
        <w:tc>
          <w:tcPr>
            <w:tcW w:w="3969" w:type="dxa"/>
          </w:tcPr>
          <w:p w:rsidR="00B37E5D" w:rsidRPr="00A409C9" w:rsidRDefault="00B37E5D" w:rsidP="00020535">
            <w:pPr>
              <w:pStyle w:val="berschrift4"/>
              <w:jc w:val="left"/>
              <w:outlineLvl w:val="3"/>
              <w:rPr>
                <w:b w:val="0"/>
              </w:rPr>
            </w:pPr>
            <w:r w:rsidRPr="00A409C9">
              <w:rPr>
                <w:b w:val="0"/>
              </w:rPr>
              <w:t xml:space="preserve">System stellt die eingegeben </w:t>
            </w:r>
            <w:proofErr w:type="spellStart"/>
            <w:r w:rsidRPr="00A409C9">
              <w:rPr>
                <w:b w:val="0"/>
              </w:rPr>
              <w:t>Mes</w:t>
            </w:r>
            <w:r w:rsidRPr="00A409C9">
              <w:rPr>
                <w:b w:val="0"/>
              </w:rPr>
              <w:t>s</w:t>
            </w:r>
            <w:r w:rsidRPr="00A409C9">
              <w:rPr>
                <w:b w:val="0"/>
              </w:rPr>
              <w:t>reihen</w:t>
            </w:r>
            <w:proofErr w:type="spellEnd"/>
            <w:r w:rsidRPr="00A409C9">
              <w:rPr>
                <w:b w:val="0"/>
              </w:rPr>
              <w:t xml:space="preserve"> tabellarisch dar.</w:t>
            </w:r>
          </w:p>
        </w:tc>
        <w:tc>
          <w:tcPr>
            <w:tcW w:w="850" w:type="dxa"/>
          </w:tcPr>
          <w:p w:rsidR="00B37E5D" w:rsidRPr="00A409C9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A409C9">
              <w:rPr>
                <w:b w:val="0"/>
              </w:rPr>
              <w:t>Tief</w:t>
            </w:r>
          </w:p>
          <w:p w:rsidR="00B37E5D" w:rsidRPr="00A409C9" w:rsidRDefault="00B37E5D" w:rsidP="00036635"/>
        </w:tc>
        <w:tc>
          <w:tcPr>
            <w:tcW w:w="851" w:type="dxa"/>
          </w:tcPr>
          <w:p w:rsidR="00B37E5D" w:rsidRPr="00A409C9" w:rsidRDefault="00B37E5D" w:rsidP="00036635">
            <w:pPr>
              <w:pStyle w:val="berschrift4"/>
              <w:jc w:val="left"/>
              <w:outlineLvl w:val="3"/>
              <w:rPr>
                <w:b w:val="0"/>
              </w:rPr>
            </w:pPr>
            <w:r w:rsidRPr="00A409C9">
              <w:rPr>
                <w:b w:val="0"/>
              </w:rPr>
              <w:t>Mittel</w:t>
            </w:r>
          </w:p>
        </w:tc>
        <w:tc>
          <w:tcPr>
            <w:tcW w:w="816" w:type="dxa"/>
          </w:tcPr>
          <w:p w:rsidR="00B37E5D" w:rsidRPr="00A409C9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A409C9">
              <w:rPr>
                <w:b w:val="0"/>
              </w:rPr>
              <w:t>Mittel</w:t>
            </w:r>
          </w:p>
          <w:p w:rsidR="00B37E5D" w:rsidRPr="00A409C9" w:rsidRDefault="00B37E5D" w:rsidP="00036635"/>
        </w:tc>
      </w:tr>
      <w:tr w:rsidR="00B37E5D" w:rsidRPr="00A409C9" w:rsidTr="00EC1872">
        <w:tc>
          <w:tcPr>
            <w:tcW w:w="1595" w:type="dxa"/>
            <w:vMerge/>
          </w:tcPr>
          <w:p w:rsidR="00B37E5D" w:rsidRPr="00A409C9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A409C9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A409C9">
              <w:rPr>
                <w:b w:val="0"/>
              </w:rPr>
              <w:t>1.3 X-Y Plot</w:t>
            </w:r>
          </w:p>
        </w:tc>
        <w:tc>
          <w:tcPr>
            <w:tcW w:w="3969" w:type="dxa"/>
          </w:tcPr>
          <w:p w:rsidR="00B37E5D" w:rsidRPr="00A409C9" w:rsidRDefault="00B37E5D" w:rsidP="003D62DC">
            <w:pPr>
              <w:pStyle w:val="berschrift4"/>
              <w:jc w:val="left"/>
              <w:outlineLvl w:val="3"/>
              <w:rPr>
                <w:b w:val="0"/>
              </w:rPr>
            </w:pPr>
            <w:r w:rsidRPr="00A409C9">
              <w:rPr>
                <w:b w:val="0"/>
              </w:rPr>
              <w:t xml:space="preserve">System stellt gleichzeitig mehrere </w:t>
            </w:r>
            <w:proofErr w:type="spellStart"/>
            <w:r w:rsidRPr="00A409C9">
              <w:rPr>
                <w:b w:val="0"/>
              </w:rPr>
              <w:t>Messreihen</w:t>
            </w:r>
            <w:proofErr w:type="spellEnd"/>
            <w:r w:rsidRPr="00A409C9">
              <w:rPr>
                <w:b w:val="0"/>
              </w:rPr>
              <w:t xml:space="preserve"> in einem X-Y Plot dar, </w:t>
            </w:r>
            <w:r w:rsidR="003D62DC">
              <w:rPr>
                <w:b w:val="0"/>
              </w:rPr>
              <w:t>und unterscheidet diese farblich</w:t>
            </w:r>
            <w:r w:rsidRPr="00A409C9">
              <w:rPr>
                <w:b w:val="0"/>
              </w:rPr>
              <w:t>.</w:t>
            </w:r>
          </w:p>
        </w:tc>
        <w:tc>
          <w:tcPr>
            <w:tcW w:w="850" w:type="dxa"/>
          </w:tcPr>
          <w:p w:rsidR="00B37E5D" w:rsidRPr="00A409C9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A409C9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A409C9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A409C9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A409C9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A409C9">
              <w:rPr>
                <w:b w:val="0"/>
              </w:rPr>
              <w:t>Hoch</w:t>
            </w:r>
          </w:p>
        </w:tc>
      </w:tr>
      <w:tr w:rsidR="00002895" w:rsidRPr="00A409C9" w:rsidTr="00EC1872">
        <w:tc>
          <w:tcPr>
            <w:tcW w:w="1595" w:type="dxa"/>
            <w:vMerge/>
          </w:tcPr>
          <w:p w:rsidR="00002895" w:rsidRPr="00A409C9" w:rsidRDefault="00002895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002895" w:rsidRPr="00A409C9" w:rsidRDefault="00002895" w:rsidP="00EC1872">
            <w:pPr>
              <w:pStyle w:val="berschrift4"/>
              <w:jc w:val="left"/>
              <w:outlineLvl w:val="3"/>
              <w:rPr>
                <w:b w:val="0"/>
              </w:rPr>
            </w:pPr>
            <w:r>
              <w:rPr>
                <w:b w:val="0"/>
              </w:rPr>
              <w:t xml:space="preserve">1.4 Vergleich zweier </w:t>
            </w:r>
            <w:proofErr w:type="spellStart"/>
            <w:r>
              <w:rPr>
                <w:b w:val="0"/>
              </w:rPr>
              <w:t>Mes</w:t>
            </w:r>
            <w:r>
              <w:rPr>
                <w:b w:val="0"/>
              </w:rPr>
              <w:t>s</w:t>
            </w:r>
            <w:r>
              <w:rPr>
                <w:b w:val="0"/>
              </w:rPr>
              <w:t>reihen</w:t>
            </w:r>
            <w:proofErr w:type="spellEnd"/>
          </w:p>
        </w:tc>
        <w:tc>
          <w:tcPr>
            <w:tcW w:w="3969" w:type="dxa"/>
          </w:tcPr>
          <w:p w:rsidR="00002895" w:rsidRPr="00A409C9" w:rsidRDefault="00002895" w:rsidP="003D62DC">
            <w:pPr>
              <w:pStyle w:val="berschrift4"/>
              <w:jc w:val="left"/>
              <w:outlineLvl w:val="3"/>
              <w:rPr>
                <w:b w:val="0"/>
              </w:rPr>
            </w:pPr>
            <w:r>
              <w:rPr>
                <w:b w:val="0"/>
              </w:rPr>
              <w:t xml:space="preserve">Es muss möglich sein die Werte zweier </w:t>
            </w:r>
            <w:proofErr w:type="spellStart"/>
            <w:r>
              <w:rPr>
                <w:b w:val="0"/>
              </w:rPr>
              <w:t>Messreihen</w:t>
            </w:r>
            <w:proofErr w:type="spellEnd"/>
            <w:r>
              <w:rPr>
                <w:b w:val="0"/>
              </w:rPr>
              <w:t xml:space="preserve"> zu vergleichen und u</w:t>
            </w:r>
            <w:r>
              <w:rPr>
                <w:b w:val="0"/>
              </w:rPr>
              <w:t>n</w:t>
            </w:r>
            <w:r>
              <w:rPr>
                <w:b w:val="0"/>
              </w:rPr>
              <w:t>terschiede Darzustellen</w:t>
            </w:r>
          </w:p>
        </w:tc>
        <w:tc>
          <w:tcPr>
            <w:tcW w:w="850" w:type="dxa"/>
          </w:tcPr>
          <w:p w:rsidR="00002895" w:rsidRPr="00A409C9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002895" w:rsidRPr="00A409C9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002895" w:rsidRPr="00A409C9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>
              <w:rPr>
                <w:b w:val="0"/>
              </w:rPr>
              <w:t>Hoch</w:t>
            </w:r>
          </w:p>
        </w:tc>
      </w:tr>
      <w:tr w:rsidR="00464458" w:rsidRPr="00A409C9" w:rsidTr="00EC1872">
        <w:tc>
          <w:tcPr>
            <w:tcW w:w="1595" w:type="dxa"/>
            <w:vMerge/>
          </w:tcPr>
          <w:p w:rsidR="00464458" w:rsidRPr="00A409C9" w:rsidRDefault="00464458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464458" w:rsidRPr="00A409C9" w:rsidRDefault="00345482" w:rsidP="00EC1872">
            <w:pPr>
              <w:pStyle w:val="berschrift4"/>
              <w:jc w:val="left"/>
              <w:outlineLvl w:val="3"/>
              <w:rPr>
                <w:b w:val="0"/>
              </w:rPr>
            </w:pPr>
            <w:r>
              <w:rPr>
                <w:b w:val="0"/>
              </w:rPr>
              <w:t>1.5</w:t>
            </w:r>
            <w:r w:rsidR="00464458">
              <w:rPr>
                <w:b w:val="0"/>
              </w:rPr>
              <w:t xml:space="preserve"> GUI </w:t>
            </w:r>
          </w:p>
        </w:tc>
        <w:tc>
          <w:tcPr>
            <w:tcW w:w="3969" w:type="dxa"/>
          </w:tcPr>
          <w:p w:rsidR="00464458" w:rsidRPr="00A409C9" w:rsidRDefault="00464458" w:rsidP="003D62DC">
            <w:pPr>
              <w:pStyle w:val="berschrift4"/>
              <w:jc w:val="left"/>
              <w:outlineLvl w:val="3"/>
              <w:rPr>
                <w:b w:val="0"/>
              </w:rPr>
            </w:pPr>
            <w:r>
              <w:rPr>
                <w:b w:val="0"/>
              </w:rPr>
              <w:t>Eine graphische Benutzeroberfläche erlaubt es dem Benutzer die Oper</w:t>
            </w:r>
            <w:r>
              <w:rPr>
                <w:b w:val="0"/>
              </w:rPr>
              <w:t>a</w:t>
            </w:r>
            <w:r>
              <w:rPr>
                <w:b w:val="0"/>
              </w:rPr>
              <w:t xml:space="preserve">tionen (einlesen, speichern, plotten, vergleichen) intuitiv zu bedienen  </w:t>
            </w:r>
          </w:p>
        </w:tc>
        <w:tc>
          <w:tcPr>
            <w:tcW w:w="850" w:type="dxa"/>
          </w:tcPr>
          <w:p w:rsidR="00464458" w:rsidRPr="00A409C9" w:rsidRDefault="00A13183" w:rsidP="00EC1872">
            <w:pPr>
              <w:pStyle w:val="berschrift4"/>
              <w:jc w:val="left"/>
              <w:outlineLvl w:val="3"/>
              <w:rPr>
                <w:b w:val="0"/>
              </w:rPr>
            </w:pPr>
            <w:r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464458" w:rsidRPr="00A409C9" w:rsidRDefault="00A13183" w:rsidP="00EC1872">
            <w:pPr>
              <w:pStyle w:val="berschrift4"/>
              <w:jc w:val="left"/>
              <w:outlineLvl w:val="3"/>
              <w:rPr>
                <w:b w:val="0"/>
              </w:rPr>
            </w:pPr>
            <w:r>
              <w:rPr>
                <w:b w:val="0"/>
              </w:rPr>
              <w:t>Mittel</w:t>
            </w:r>
          </w:p>
        </w:tc>
        <w:tc>
          <w:tcPr>
            <w:tcW w:w="816" w:type="dxa"/>
          </w:tcPr>
          <w:p w:rsidR="00464458" w:rsidRPr="00A409C9" w:rsidRDefault="00A13183" w:rsidP="00EC1872">
            <w:pPr>
              <w:pStyle w:val="berschrift4"/>
              <w:jc w:val="left"/>
              <w:outlineLvl w:val="3"/>
              <w:rPr>
                <w:b w:val="0"/>
              </w:rPr>
            </w:pPr>
            <w:r>
              <w:rPr>
                <w:b w:val="0"/>
              </w:rPr>
              <w:t>Hoch</w:t>
            </w:r>
          </w:p>
        </w:tc>
      </w:tr>
      <w:tr w:rsidR="00B37E5D" w:rsidRPr="00A409C9" w:rsidTr="00EC1872">
        <w:tc>
          <w:tcPr>
            <w:tcW w:w="1595" w:type="dxa"/>
            <w:vMerge/>
          </w:tcPr>
          <w:p w:rsidR="00B37E5D" w:rsidRPr="00A409C9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A409C9" w:rsidRDefault="00B37E5D" w:rsidP="00B37E5D">
            <w:pPr>
              <w:pStyle w:val="berschrift4"/>
              <w:jc w:val="left"/>
              <w:outlineLvl w:val="3"/>
              <w:rPr>
                <w:b w:val="0"/>
              </w:rPr>
            </w:pPr>
            <w:r w:rsidRPr="00A409C9">
              <w:rPr>
                <w:b w:val="0"/>
              </w:rPr>
              <w:t>1.</w:t>
            </w:r>
            <w:r w:rsidR="00345482">
              <w:rPr>
                <w:b w:val="0"/>
              </w:rPr>
              <w:t>6</w:t>
            </w:r>
            <w:r w:rsidRPr="00A409C9">
              <w:rPr>
                <w:b w:val="0"/>
              </w:rPr>
              <w:t xml:space="preserve"> Anpassen von GUI</w:t>
            </w:r>
          </w:p>
        </w:tc>
        <w:tc>
          <w:tcPr>
            <w:tcW w:w="3969" w:type="dxa"/>
          </w:tcPr>
          <w:p w:rsidR="00B37E5D" w:rsidRPr="00A409C9" w:rsidRDefault="00B37E5D" w:rsidP="00C37D4A">
            <w:pPr>
              <w:pStyle w:val="berschrift4"/>
              <w:jc w:val="left"/>
              <w:outlineLvl w:val="3"/>
              <w:rPr>
                <w:b w:val="0"/>
              </w:rPr>
            </w:pPr>
            <w:r w:rsidRPr="00A409C9">
              <w:rPr>
                <w:b w:val="0"/>
              </w:rPr>
              <w:t>Das User-Interface soll bei Änderung der Fenstergrösse automatisch a</w:t>
            </w:r>
            <w:r w:rsidRPr="00A409C9">
              <w:rPr>
                <w:b w:val="0"/>
              </w:rPr>
              <w:t>n</w:t>
            </w:r>
            <w:r w:rsidRPr="00A409C9">
              <w:rPr>
                <w:b w:val="0"/>
              </w:rPr>
              <w:t>gepasst werden.</w:t>
            </w:r>
          </w:p>
        </w:tc>
        <w:tc>
          <w:tcPr>
            <w:tcW w:w="850" w:type="dxa"/>
          </w:tcPr>
          <w:p w:rsidR="00B37E5D" w:rsidRPr="00A409C9" w:rsidRDefault="00B37E5D" w:rsidP="00C37D4A">
            <w:pPr>
              <w:pStyle w:val="berschrift4"/>
              <w:jc w:val="left"/>
              <w:outlineLvl w:val="3"/>
              <w:rPr>
                <w:b w:val="0"/>
              </w:rPr>
            </w:pPr>
            <w:r w:rsidRPr="00A409C9">
              <w:rPr>
                <w:b w:val="0"/>
              </w:rPr>
              <w:t>Mittel</w:t>
            </w:r>
          </w:p>
        </w:tc>
        <w:tc>
          <w:tcPr>
            <w:tcW w:w="851" w:type="dxa"/>
          </w:tcPr>
          <w:p w:rsidR="00B37E5D" w:rsidRPr="00A409C9" w:rsidRDefault="00B37E5D" w:rsidP="00C37D4A">
            <w:pPr>
              <w:pStyle w:val="berschrift4"/>
              <w:jc w:val="left"/>
              <w:outlineLvl w:val="3"/>
              <w:rPr>
                <w:b w:val="0"/>
              </w:rPr>
            </w:pPr>
            <w:r w:rsidRPr="00A409C9">
              <w:rPr>
                <w:b w:val="0"/>
              </w:rPr>
              <w:t>Tief</w:t>
            </w:r>
          </w:p>
        </w:tc>
        <w:tc>
          <w:tcPr>
            <w:tcW w:w="816" w:type="dxa"/>
          </w:tcPr>
          <w:p w:rsidR="00B37E5D" w:rsidRPr="00A409C9" w:rsidRDefault="00B37E5D" w:rsidP="00C37D4A">
            <w:pPr>
              <w:pStyle w:val="berschrift4"/>
              <w:jc w:val="left"/>
              <w:outlineLvl w:val="3"/>
              <w:rPr>
                <w:b w:val="0"/>
              </w:rPr>
            </w:pPr>
            <w:r w:rsidRPr="00A409C9">
              <w:rPr>
                <w:b w:val="0"/>
              </w:rPr>
              <w:t>Tief</w:t>
            </w:r>
          </w:p>
        </w:tc>
      </w:tr>
      <w:tr w:rsidR="00B37E5D" w:rsidRPr="00A409C9" w:rsidTr="00EC1872">
        <w:tc>
          <w:tcPr>
            <w:tcW w:w="1595" w:type="dxa"/>
          </w:tcPr>
          <w:p w:rsidR="00B37E5D" w:rsidRPr="00A409C9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A409C9">
              <w:rPr>
                <w:b w:val="0"/>
              </w:rPr>
              <w:t>2. Inform</w:t>
            </w:r>
            <w:r w:rsidRPr="00A409C9">
              <w:rPr>
                <w:b w:val="0"/>
              </w:rPr>
              <w:t>a</w:t>
            </w:r>
            <w:r w:rsidRPr="00A409C9">
              <w:rPr>
                <w:b w:val="0"/>
              </w:rPr>
              <w:t>tik Gruppen</w:t>
            </w:r>
          </w:p>
        </w:tc>
        <w:tc>
          <w:tcPr>
            <w:tcW w:w="1774" w:type="dxa"/>
          </w:tcPr>
          <w:p w:rsidR="00B37E5D" w:rsidRPr="00A409C9" w:rsidRDefault="00B37E5D" w:rsidP="003D62DC">
            <w:pPr>
              <w:pStyle w:val="berschrift4"/>
              <w:jc w:val="left"/>
              <w:outlineLvl w:val="3"/>
              <w:rPr>
                <w:b w:val="0"/>
              </w:rPr>
            </w:pPr>
            <w:r w:rsidRPr="00A409C9">
              <w:rPr>
                <w:b w:val="0"/>
              </w:rPr>
              <w:t xml:space="preserve">2.1 </w:t>
            </w:r>
            <w:r w:rsidR="003D62DC">
              <w:rPr>
                <w:b w:val="0"/>
              </w:rPr>
              <w:t xml:space="preserve">Modulare </w:t>
            </w:r>
            <w:proofErr w:type="spellStart"/>
            <w:r w:rsidR="003D62DC">
              <w:rPr>
                <w:b w:val="0"/>
              </w:rPr>
              <w:t>nutzbarkeit</w:t>
            </w:r>
            <w:proofErr w:type="spellEnd"/>
            <w:r w:rsidR="003D62DC">
              <w:rPr>
                <w:b w:val="0"/>
              </w:rPr>
              <w:t xml:space="preserve"> f</w:t>
            </w:r>
            <w:r w:rsidR="00747C82">
              <w:rPr>
                <w:b w:val="0"/>
              </w:rPr>
              <w:t>r</w:t>
            </w:r>
            <w:r w:rsidR="003D62DC">
              <w:rPr>
                <w:b w:val="0"/>
              </w:rPr>
              <w:t xml:space="preserve">emder </w:t>
            </w:r>
            <w:proofErr w:type="spellStart"/>
            <w:r w:rsidR="003D62DC">
              <w:rPr>
                <w:b w:val="0"/>
              </w:rPr>
              <w:t>I</w:t>
            </w:r>
            <w:r w:rsidR="003D62DC">
              <w:rPr>
                <w:b w:val="0"/>
              </w:rPr>
              <w:t>m</w:t>
            </w:r>
            <w:r w:rsidR="003D62DC">
              <w:rPr>
                <w:b w:val="0"/>
              </w:rPr>
              <w:t>porter</w:t>
            </w:r>
            <w:proofErr w:type="spellEnd"/>
          </w:p>
        </w:tc>
        <w:tc>
          <w:tcPr>
            <w:tcW w:w="3969" w:type="dxa"/>
          </w:tcPr>
          <w:p w:rsidR="00B37E5D" w:rsidRPr="00A409C9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A409C9">
              <w:rPr>
                <w:b w:val="0"/>
              </w:rPr>
              <w:t>Das Sy</w:t>
            </w:r>
            <w:r w:rsidR="003D62DC">
              <w:rPr>
                <w:b w:val="0"/>
              </w:rPr>
              <w:t xml:space="preserve">stem ist universell und kann die </w:t>
            </w:r>
            <w:proofErr w:type="spellStart"/>
            <w:r w:rsidR="003D62DC">
              <w:rPr>
                <w:b w:val="0"/>
              </w:rPr>
              <w:t>Importer</w:t>
            </w:r>
            <w:proofErr w:type="spellEnd"/>
            <w:r w:rsidR="003D62DC">
              <w:rPr>
                <w:b w:val="0"/>
              </w:rPr>
              <w:t>-Module der anderen Gruppen nutzen und generierte D</w:t>
            </w:r>
            <w:r w:rsidR="003D62DC">
              <w:rPr>
                <w:b w:val="0"/>
              </w:rPr>
              <w:t>a</w:t>
            </w:r>
            <w:r w:rsidR="003D62DC">
              <w:rPr>
                <w:b w:val="0"/>
              </w:rPr>
              <w:t>ten auswerten.</w:t>
            </w:r>
          </w:p>
        </w:tc>
        <w:tc>
          <w:tcPr>
            <w:tcW w:w="850" w:type="dxa"/>
          </w:tcPr>
          <w:p w:rsidR="00B37E5D" w:rsidRPr="00A409C9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A409C9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A409C9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A409C9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A409C9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A409C9">
              <w:rPr>
                <w:b w:val="0"/>
              </w:rPr>
              <w:t>Mittel</w:t>
            </w:r>
          </w:p>
        </w:tc>
      </w:tr>
    </w:tbl>
    <w:p w:rsidR="00E929EF" w:rsidRPr="00A409C9" w:rsidRDefault="00E929EF" w:rsidP="00636BD1">
      <w:pPr>
        <w:pStyle w:val="berschrift4"/>
      </w:pPr>
    </w:p>
    <w:p w:rsidR="00BC2E8C" w:rsidRPr="00A409C9" w:rsidRDefault="00BC2E8C" w:rsidP="008B325A">
      <w:pPr>
        <w:pStyle w:val="berschrift3"/>
      </w:pPr>
      <w:r w:rsidRPr="00A409C9">
        <w:t>Prioritäten</w:t>
      </w:r>
    </w:p>
    <w:p w:rsidR="00BC2E8C" w:rsidRPr="00A409C9" w:rsidRDefault="00BC2E8C" w:rsidP="00BC2E8C">
      <w:pPr>
        <w:pStyle w:val="Textkrper"/>
      </w:pPr>
      <w:r w:rsidRPr="00A409C9">
        <w:t xml:space="preserve">Die Prioritäten </w:t>
      </w:r>
      <w:r w:rsidR="00796738">
        <w:t>we</w:t>
      </w:r>
      <w:r w:rsidRPr="00A409C9">
        <w:t xml:space="preserve">rden bestimmt aus der Kombination von Produktnutzen und technischer Schwierigkeit. </w:t>
      </w:r>
    </w:p>
    <w:tbl>
      <w:tblPr>
        <w:tblStyle w:val="Tabellengitternetz"/>
        <w:tblW w:w="0" w:type="auto"/>
        <w:tblLook w:val="04A0"/>
      </w:tblPr>
      <w:tblGrid>
        <w:gridCol w:w="1101"/>
        <w:gridCol w:w="8678"/>
      </w:tblGrid>
      <w:tr w:rsidR="00BC2E8C" w:rsidRPr="00A409C9" w:rsidTr="00BC2E8C">
        <w:tc>
          <w:tcPr>
            <w:tcW w:w="1101" w:type="dxa"/>
          </w:tcPr>
          <w:p w:rsidR="00BC2E8C" w:rsidRPr="00A409C9" w:rsidRDefault="00BC2E8C" w:rsidP="00BC2E8C">
            <w:pPr>
              <w:pStyle w:val="Textkrper"/>
            </w:pPr>
            <w:r w:rsidRPr="00A409C9">
              <w:t>Priorität</w:t>
            </w:r>
          </w:p>
        </w:tc>
        <w:tc>
          <w:tcPr>
            <w:tcW w:w="8678" w:type="dxa"/>
          </w:tcPr>
          <w:p w:rsidR="00BC2E8C" w:rsidRPr="00A409C9" w:rsidRDefault="00BC2E8C" w:rsidP="00BC2E8C">
            <w:pPr>
              <w:pStyle w:val="Textkrper"/>
            </w:pPr>
            <w:r w:rsidRPr="00A409C9">
              <w:t>Bedeutung</w:t>
            </w:r>
          </w:p>
        </w:tc>
      </w:tr>
      <w:tr w:rsidR="00BC2E8C" w:rsidRPr="00A409C9" w:rsidTr="00BC2E8C">
        <w:tc>
          <w:tcPr>
            <w:tcW w:w="1101" w:type="dxa"/>
          </w:tcPr>
          <w:p w:rsidR="00BC2E8C" w:rsidRPr="00A409C9" w:rsidRDefault="00BC2E8C" w:rsidP="00BC2E8C">
            <w:pPr>
              <w:pStyle w:val="Textkrper"/>
            </w:pPr>
            <w:r w:rsidRPr="00A409C9">
              <w:t>Hoch</w:t>
            </w:r>
          </w:p>
        </w:tc>
        <w:tc>
          <w:tcPr>
            <w:tcW w:w="8678" w:type="dxa"/>
          </w:tcPr>
          <w:p w:rsidR="00BC2E8C" w:rsidRPr="00A409C9" w:rsidRDefault="00BC2E8C" w:rsidP="00BC2E8C">
            <w:pPr>
              <w:pStyle w:val="Textkrper"/>
            </w:pPr>
            <w:r w:rsidRPr="00A409C9">
              <w:t>Diese Anforderung ist unabdingbar und notwendig für das korrekte Funktionieren der Software; sie muss realisiert werden.</w:t>
            </w:r>
          </w:p>
        </w:tc>
      </w:tr>
      <w:tr w:rsidR="00BC2E8C" w:rsidRPr="00A409C9" w:rsidTr="00BC2E8C">
        <w:tc>
          <w:tcPr>
            <w:tcW w:w="1101" w:type="dxa"/>
          </w:tcPr>
          <w:p w:rsidR="00BC2E8C" w:rsidRPr="00A409C9" w:rsidRDefault="00BC2E8C" w:rsidP="00BC2E8C">
            <w:pPr>
              <w:pStyle w:val="Textkrper"/>
            </w:pPr>
            <w:r w:rsidRPr="00A409C9">
              <w:t>Mittel</w:t>
            </w:r>
          </w:p>
        </w:tc>
        <w:tc>
          <w:tcPr>
            <w:tcW w:w="8678" w:type="dxa"/>
          </w:tcPr>
          <w:p w:rsidR="00BC2E8C" w:rsidRPr="00A409C9" w:rsidRDefault="00BC2E8C" w:rsidP="00BC2E8C">
            <w:pPr>
              <w:pStyle w:val="Textkrper"/>
            </w:pPr>
            <w:r w:rsidRPr="00A409C9">
              <w:t>Diese Anforderung ist nicht unabdingbar ihre Realisierung trägt zur wesentlichen Verbesserung der Software bei. Sie soll wenn möglich realisiert werden.</w:t>
            </w:r>
          </w:p>
        </w:tc>
      </w:tr>
      <w:tr w:rsidR="00BC2E8C" w:rsidRPr="00A409C9" w:rsidTr="00BC2E8C">
        <w:tc>
          <w:tcPr>
            <w:tcW w:w="1101" w:type="dxa"/>
          </w:tcPr>
          <w:p w:rsidR="00BC2E8C" w:rsidRPr="00A409C9" w:rsidRDefault="00BC2E8C" w:rsidP="00BC2E8C">
            <w:pPr>
              <w:pStyle w:val="Textkrper"/>
            </w:pPr>
            <w:r w:rsidRPr="00A409C9">
              <w:t>Tief</w:t>
            </w:r>
          </w:p>
        </w:tc>
        <w:tc>
          <w:tcPr>
            <w:tcW w:w="8678" w:type="dxa"/>
          </w:tcPr>
          <w:p w:rsidR="00BC2E8C" w:rsidRPr="00A409C9" w:rsidRDefault="00BC2E8C" w:rsidP="00BC2E8C">
            <w:pPr>
              <w:pStyle w:val="Textkrper"/>
            </w:pPr>
            <w:r w:rsidRPr="00A409C9">
              <w:t>Diese Anforderung trägt zur Verbesserung der Software bei, ist jedoch nicht unb</w:t>
            </w:r>
            <w:r w:rsidRPr="00A409C9">
              <w:t>e</w:t>
            </w:r>
            <w:r w:rsidRPr="00A409C9">
              <w:t>dingt notwendig. Es wäre aus wünschenswert, wenn die Anforderung realisiert würde.</w:t>
            </w:r>
          </w:p>
        </w:tc>
      </w:tr>
    </w:tbl>
    <w:p w:rsidR="00BC2E8C" w:rsidRPr="00A409C9" w:rsidRDefault="00BC2E8C" w:rsidP="00BC2E8C">
      <w:pPr>
        <w:pStyle w:val="Textkrper"/>
      </w:pPr>
    </w:p>
    <w:p w:rsidR="00747C82" w:rsidRDefault="00747C82" w:rsidP="00B37E5D">
      <w:pPr>
        <w:pStyle w:val="berschrift4"/>
        <w:rPr>
          <w:lang w:val="en-US"/>
        </w:rPr>
      </w:pPr>
    </w:p>
    <w:p w:rsidR="00105DD1" w:rsidRPr="00D7037D" w:rsidRDefault="00636BD1" w:rsidP="00B37E5D">
      <w:pPr>
        <w:pStyle w:val="berschrift4"/>
        <w:rPr>
          <w:lang w:val="en-US"/>
        </w:rPr>
      </w:pPr>
      <w:r w:rsidRPr="00D7037D">
        <w:rPr>
          <w:lang w:val="en-US"/>
        </w:rPr>
        <w:t>Use Case 1</w:t>
      </w:r>
      <w:r w:rsidR="008B325A" w:rsidRPr="00D7037D">
        <w:rPr>
          <w:lang w:val="en-US"/>
        </w:rPr>
        <w:t xml:space="preserve">.1: </w:t>
      </w:r>
      <w:proofErr w:type="spellStart"/>
      <w:r w:rsidR="008B325A" w:rsidRPr="00D7037D">
        <w:rPr>
          <w:lang w:val="en-US"/>
        </w:rPr>
        <w:t>Messreihen</w:t>
      </w:r>
      <w:proofErr w:type="spellEnd"/>
      <w:r w:rsidR="008B325A" w:rsidRPr="00D7037D">
        <w:rPr>
          <w:lang w:val="en-US"/>
        </w:rPr>
        <w:t xml:space="preserve"> </w:t>
      </w:r>
      <w:proofErr w:type="spellStart"/>
      <w:r w:rsidR="008B325A" w:rsidRPr="00D7037D">
        <w:rPr>
          <w:lang w:val="en-US"/>
        </w:rPr>
        <w:t>einlesen</w:t>
      </w:r>
      <w:proofErr w:type="spellEnd"/>
      <w:r w:rsidR="00D7037D" w:rsidRPr="00D7037D">
        <w:rPr>
          <w:lang w:val="en-US"/>
        </w:rPr>
        <w:t xml:space="preserve"> (</w:t>
      </w:r>
      <w:proofErr w:type="spellStart"/>
      <w:r w:rsidR="00D7037D" w:rsidRPr="00D7037D">
        <w:rPr>
          <w:lang w:val="en-US"/>
        </w:rPr>
        <w:t>Excel</w:t>
      </w:r>
      <w:proofErr w:type="gramStart"/>
      <w:r w:rsidR="00D7037D" w:rsidRPr="00D7037D">
        <w:rPr>
          <w:lang w:val="en-US"/>
        </w:rPr>
        <w:t>,Labview</w:t>
      </w:r>
      <w:proofErr w:type="spellEnd"/>
      <w:proofErr w:type="gramEnd"/>
      <w:r w:rsidR="00D7037D" w:rsidRPr="00D7037D">
        <w:rPr>
          <w:lang w:val="en-US"/>
        </w:rPr>
        <w:t>)</w:t>
      </w:r>
    </w:p>
    <w:p w:rsidR="00105DD1" w:rsidRPr="00A409C9" w:rsidRDefault="003C1C66" w:rsidP="00105DD1">
      <w:pPr>
        <w:pStyle w:val="Textkrper"/>
      </w:pPr>
      <w:proofErr w:type="spellStart"/>
      <w:r w:rsidRPr="00A409C9">
        <w:t>Actors</w:t>
      </w:r>
      <w:proofErr w:type="spellEnd"/>
      <w:r w:rsidR="00105DD1" w:rsidRPr="00A409C9">
        <w:t>:</w:t>
      </w:r>
      <w:r w:rsidR="00B65191" w:rsidRPr="00A409C9">
        <w:t xml:space="preserve"> </w:t>
      </w:r>
      <w:proofErr w:type="spellStart"/>
      <w:r w:rsidR="00B65191" w:rsidRPr="00A409C9">
        <w:t>Medtech</w:t>
      </w:r>
      <w:proofErr w:type="spellEnd"/>
      <w:r w:rsidR="00B65191" w:rsidRPr="00A409C9">
        <w:t xml:space="preserve"> Gruppen</w:t>
      </w:r>
    </w:p>
    <w:p w:rsidR="00105DD1" w:rsidRPr="00A409C9" w:rsidRDefault="003C1C66" w:rsidP="00105DD1">
      <w:pPr>
        <w:pStyle w:val="Textkrper"/>
      </w:pPr>
      <w:proofErr w:type="spellStart"/>
      <w:r w:rsidRPr="00A409C9">
        <w:t>Precondition</w:t>
      </w:r>
      <w:proofErr w:type="spellEnd"/>
      <w:r w:rsidR="00105DD1" w:rsidRPr="00A409C9">
        <w:t>:</w:t>
      </w:r>
      <w:r w:rsidR="00B65191" w:rsidRPr="00A409C9">
        <w:t xml:space="preserve"> Keine</w:t>
      </w:r>
    </w:p>
    <w:p w:rsidR="00105DD1" w:rsidRPr="00A409C9" w:rsidRDefault="003C1C66" w:rsidP="00105DD1">
      <w:pPr>
        <w:pStyle w:val="Textkrper"/>
      </w:pPr>
      <w:proofErr w:type="spellStart"/>
      <w:r w:rsidRPr="00A409C9">
        <w:t>Success</w:t>
      </w:r>
      <w:proofErr w:type="spellEnd"/>
      <w:r w:rsidRPr="00A409C9">
        <w:t xml:space="preserve"> </w:t>
      </w:r>
      <w:proofErr w:type="spellStart"/>
      <w:r w:rsidRPr="00A409C9">
        <w:t>condition</w:t>
      </w:r>
      <w:proofErr w:type="spellEnd"/>
      <w:r w:rsidR="00105DD1" w:rsidRPr="00A409C9">
        <w:t>:</w:t>
      </w:r>
      <w:r w:rsidR="00D4180B" w:rsidRPr="00A409C9">
        <w:t xml:space="preserve"> Benutzer kann manuell mehrere </w:t>
      </w:r>
      <w:proofErr w:type="spellStart"/>
      <w:r w:rsidR="00D4180B" w:rsidRPr="00A409C9">
        <w:t>Messreihen</w:t>
      </w:r>
      <w:proofErr w:type="spellEnd"/>
      <w:r w:rsidR="00D4180B" w:rsidRPr="00A409C9">
        <w:t xml:space="preserve"> einlesen</w:t>
      </w:r>
    </w:p>
    <w:p w:rsidR="00D4180B" w:rsidRPr="00A409C9" w:rsidRDefault="003C1C66" w:rsidP="00D4180B">
      <w:pPr>
        <w:pStyle w:val="Textkrper"/>
      </w:pPr>
      <w:r w:rsidRPr="00A409C9">
        <w:t xml:space="preserve">Main </w:t>
      </w:r>
      <w:proofErr w:type="spellStart"/>
      <w:r w:rsidRPr="00A409C9">
        <w:t>scenario</w:t>
      </w:r>
      <w:proofErr w:type="spellEnd"/>
      <w:r w:rsidR="00105DD1" w:rsidRPr="00A409C9">
        <w:t>:</w:t>
      </w:r>
      <w:r w:rsidR="00D4180B" w:rsidRPr="00A409C9">
        <w:t xml:space="preserve"> System nimmt die vom Benutzer eingegeben </w:t>
      </w:r>
      <w:proofErr w:type="spellStart"/>
      <w:r w:rsidR="00D4180B" w:rsidRPr="00A409C9">
        <w:t>Messreihen</w:t>
      </w:r>
      <w:proofErr w:type="spellEnd"/>
      <w:r w:rsidR="00D4180B" w:rsidRPr="00A409C9">
        <w:t xml:space="preserve"> entgegen.</w:t>
      </w:r>
    </w:p>
    <w:p w:rsidR="00D4180B" w:rsidRPr="00A409C9" w:rsidRDefault="00D4180B" w:rsidP="00D4180B">
      <w:pPr>
        <w:pStyle w:val="Textkrper"/>
      </w:pPr>
    </w:p>
    <w:p w:rsidR="008B325A" w:rsidRPr="00A409C9" w:rsidRDefault="000D1833" w:rsidP="008B325A">
      <w:pPr>
        <w:pStyle w:val="berschrift4"/>
      </w:pPr>
      <w:proofErr w:type="spellStart"/>
      <w:r w:rsidRPr="00A409C9">
        <w:t>Use</w:t>
      </w:r>
      <w:proofErr w:type="spellEnd"/>
      <w:r w:rsidRPr="00A409C9">
        <w:t xml:space="preserve"> Case </w:t>
      </w:r>
      <w:r w:rsidR="008B325A" w:rsidRPr="00A409C9">
        <w:t>1.2:</w:t>
      </w:r>
      <w:r w:rsidR="004676CD" w:rsidRPr="00A409C9">
        <w:t xml:space="preserve"> Tabellarische Darstellung</w:t>
      </w:r>
    </w:p>
    <w:p w:rsidR="00D4180B" w:rsidRPr="00A409C9" w:rsidRDefault="00D4180B" w:rsidP="00D4180B">
      <w:pPr>
        <w:pStyle w:val="Textkrper"/>
      </w:pPr>
      <w:proofErr w:type="spellStart"/>
      <w:r w:rsidRPr="00A409C9">
        <w:t>Actors</w:t>
      </w:r>
      <w:proofErr w:type="spellEnd"/>
      <w:r w:rsidRPr="00A409C9">
        <w:t xml:space="preserve">: </w:t>
      </w:r>
      <w:proofErr w:type="spellStart"/>
      <w:r w:rsidRPr="00A409C9">
        <w:t>Medtech</w:t>
      </w:r>
      <w:proofErr w:type="spellEnd"/>
      <w:r w:rsidRPr="00A409C9">
        <w:t xml:space="preserve"> Gruppen</w:t>
      </w:r>
    </w:p>
    <w:p w:rsidR="00D4180B" w:rsidRPr="00A409C9" w:rsidRDefault="00D4180B" w:rsidP="00D4180B">
      <w:pPr>
        <w:pStyle w:val="Textkrper"/>
      </w:pPr>
      <w:proofErr w:type="spellStart"/>
      <w:r w:rsidRPr="00A409C9">
        <w:t>Precondition</w:t>
      </w:r>
      <w:proofErr w:type="spellEnd"/>
      <w:r w:rsidRPr="00A409C9">
        <w:t xml:space="preserve">: </w:t>
      </w:r>
      <w:proofErr w:type="spellStart"/>
      <w:r w:rsidRPr="00A409C9">
        <w:t>Messreihen</w:t>
      </w:r>
      <w:proofErr w:type="spellEnd"/>
      <w:r w:rsidRPr="00A409C9">
        <w:t xml:space="preserve"> sind erfolgreich eingegeben worden.</w:t>
      </w:r>
    </w:p>
    <w:p w:rsidR="00D4180B" w:rsidRPr="00A409C9" w:rsidRDefault="00D4180B" w:rsidP="00D4180B">
      <w:pPr>
        <w:pStyle w:val="Textkrper"/>
      </w:pPr>
      <w:proofErr w:type="spellStart"/>
      <w:r w:rsidRPr="00A409C9">
        <w:t>Success</w:t>
      </w:r>
      <w:proofErr w:type="spellEnd"/>
      <w:r w:rsidRPr="00A409C9">
        <w:t xml:space="preserve"> </w:t>
      </w:r>
      <w:proofErr w:type="spellStart"/>
      <w:r w:rsidRPr="00A409C9">
        <w:t>condition</w:t>
      </w:r>
      <w:proofErr w:type="spellEnd"/>
      <w:r w:rsidRPr="00A409C9">
        <w:t xml:space="preserve">: </w:t>
      </w:r>
      <w:proofErr w:type="spellStart"/>
      <w:r w:rsidRPr="00A409C9">
        <w:t>Messreihen</w:t>
      </w:r>
      <w:proofErr w:type="spellEnd"/>
      <w:r w:rsidRPr="00A409C9">
        <w:t xml:space="preserve"> werden tabellarisch dargestellt.</w:t>
      </w:r>
    </w:p>
    <w:p w:rsidR="00D4180B" w:rsidRPr="00A409C9" w:rsidRDefault="00D4180B" w:rsidP="00D4180B">
      <w:pPr>
        <w:pStyle w:val="Textkrper"/>
      </w:pPr>
      <w:r w:rsidRPr="00A409C9">
        <w:t xml:space="preserve">Main </w:t>
      </w:r>
      <w:proofErr w:type="spellStart"/>
      <w:r w:rsidRPr="00A409C9">
        <w:t>scenario</w:t>
      </w:r>
      <w:proofErr w:type="spellEnd"/>
      <w:r w:rsidRPr="00A409C9">
        <w:t>:</w:t>
      </w:r>
      <w:r w:rsidR="00B37E5D" w:rsidRPr="00A409C9">
        <w:t xml:space="preserve"> Durch bestätigen der </w:t>
      </w:r>
      <w:proofErr w:type="spellStart"/>
      <w:r w:rsidR="00B37E5D" w:rsidRPr="00A409C9">
        <w:t>Messreihen</w:t>
      </w:r>
      <w:proofErr w:type="spellEnd"/>
      <w:r w:rsidR="00B37E5D" w:rsidRPr="00A409C9">
        <w:t xml:space="preserve"> werden diese automatisch in einer Tabelle dargestellt.</w:t>
      </w:r>
    </w:p>
    <w:p w:rsidR="00D4180B" w:rsidRPr="00A409C9" w:rsidRDefault="00D4180B" w:rsidP="00D4180B">
      <w:pPr>
        <w:pStyle w:val="Textkrper"/>
      </w:pPr>
    </w:p>
    <w:p w:rsidR="008B325A" w:rsidRPr="00A409C9" w:rsidRDefault="008B325A" w:rsidP="004676CD">
      <w:pPr>
        <w:pStyle w:val="berschrift4"/>
      </w:pPr>
      <w:proofErr w:type="spellStart"/>
      <w:r w:rsidRPr="00A409C9">
        <w:t>Use</w:t>
      </w:r>
      <w:proofErr w:type="spellEnd"/>
      <w:r w:rsidRPr="00A409C9">
        <w:t xml:space="preserve"> Case 1.3:</w:t>
      </w:r>
      <w:r w:rsidR="004676CD" w:rsidRPr="00A409C9">
        <w:t xml:space="preserve"> X-Y Plot</w:t>
      </w:r>
    </w:p>
    <w:p w:rsidR="00D4180B" w:rsidRPr="00A409C9" w:rsidRDefault="00D4180B" w:rsidP="00D4180B">
      <w:pPr>
        <w:pStyle w:val="Textkrper"/>
      </w:pPr>
      <w:proofErr w:type="spellStart"/>
      <w:r w:rsidRPr="00A409C9">
        <w:t>Actors</w:t>
      </w:r>
      <w:proofErr w:type="spellEnd"/>
      <w:r w:rsidRPr="00A409C9">
        <w:t xml:space="preserve">: </w:t>
      </w:r>
      <w:proofErr w:type="spellStart"/>
      <w:r w:rsidRPr="00A409C9">
        <w:t>Medtech</w:t>
      </w:r>
      <w:proofErr w:type="spellEnd"/>
      <w:r w:rsidRPr="00A409C9">
        <w:t xml:space="preserve"> Gruppen</w:t>
      </w:r>
    </w:p>
    <w:p w:rsidR="00D4180B" w:rsidRPr="00A409C9" w:rsidRDefault="00D4180B" w:rsidP="00D4180B">
      <w:pPr>
        <w:pStyle w:val="Textkrper"/>
      </w:pPr>
      <w:proofErr w:type="spellStart"/>
      <w:r w:rsidRPr="00A409C9">
        <w:t>Precondition</w:t>
      </w:r>
      <w:proofErr w:type="spellEnd"/>
      <w:r w:rsidRPr="00A409C9">
        <w:t xml:space="preserve">: </w:t>
      </w:r>
      <w:proofErr w:type="spellStart"/>
      <w:r w:rsidR="00B37E5D" w:rsidRPr="00A409C9">
        <w:t>Messreihen</w:t>
      </w:r>
      <w:proofErr w:type="spellEnd"/>
      <w:r w:rsidR="00B37E5D" w:rsidRPr="00A409C9">
        <w:t xml:space="preserve"> sind erfolgreich eingegeben worden.</w:t>
      </w:r>
    </w:p>
    <w:p w:rsidR="00D4180B" w:rsidRPr="00A409C9" w:rsidRDefault="00D4180B" w:rsidP="00D4180B">
      <w:pPr>
        <w:pStyle w:val="Textkrper"/>
      </w:pPr>
      <w:proofErr w:type="spellStart"/>
      <w:r w:rsidRPr="00A409C9">
        <w:t>Success</w:t>
      </w:r>
      <w:proofErr w:type="spellEnd"/>
      <w:r w:rsidRPr="00A409C9">
        <w:t xml:space="preserve"> </w:t>
      </w:r>
      <w:proofErr w:type="spellStart"/>
      <w:r w:rsidRPr="00A409C9">
        <w:t>condition</w:t>
      </w:r>
      <w:proofErr w:type="spellEnd"/>
      <w:r w:rsidRPr="00A409C9">
        <w:t>:</w:t>
      </w:r>
      <w:r w:rsidR="00B37E5D" w:rsidRPr="00A409C9">
        <w:t xml:space="preserve"> </w:t>
      </w:r>
      <w:proofErr w:type="spellStart"/>
      <w:r w:rsidR="00B37E5D" w:rsidRPr="00A409C9">
        <w:t>Messreihen</w:t>
      </w:r>
      <w:proofErr w:type="spellEnd"/>
      <w:r w:rsidR="00B37E5D" w:rsidRPr="00A409C9">
        <w:t xml:space="preserve"> werden im X-Y Plot dargestellt</w:t>
      </w:r>
    </w:p>
    <w:p w:rsidR="00D4180B" w:rsidRDefault="00D4180B" w:rsidP="00D4180B">
      <w:pPr>
        <w:pStyle w:val="Textkrper"/>
      </w:pPr>
      <w:r w:rsidRPr="00A409C9">
        <w:t xml:space="preserve">Main </w:t>
      </w:r>
      <w:proofErr w:type="spellStart"/>
      <w:r w:rsidRPr="00A409C9">
        <w:t>scenario</w:t>
      </w:r>
      <w:proofErr w:type="spellEnd"/>
      <w:r w:rsidRPr="00A409C9">
        <w:t>:</w:t>
      </w:r>
      <w:r w:rsidR="00B37E5D" w:rsidRPr="00A409C9">
        <w:t xml:space="preserve"> Durch bestätigen der </w:t>
      </w:r>
      <w:proofErr w:type="spellStart"/>
      <w:r w:rsidR="00B37E5D" w:rsidRPr="00A409C9">
        <w:t>Messreihen</w:t>
      </w:r>
      <w:proofErr w:type="spellEnd"/>
      <w:r w:rsidR="00B37E5D" w:rsidRPr="00A409C9">
        <w:t xml:space="preserve"> werden diese automatisch im X-Y Plot darg</w:t>
      </w:r>
      <w:r w:rsidR="00B37E5D" w:rsidRPr="00A409C9">
        <w:t>e</w:t>
      </w:r>
      <w:r w:rsidR="00B37E5D" w:rsidRPr="00A409C9">
        <w:t>stellt.</w:t>
      </w:r>
    </w:p>
    <w:p w:rsidR="00F21FC3" w:rsidRDefault="00F21FC3" w:rsidP="00D4180B">
      <w:pPr>
        <w:pStyle w:val="Textkrper"/>
      </w:pPr>
    </w:p>
    <w:p w:rsidR="00F21FC3" w:rsidRDefault="00F21FC3" w:rsidP="00D4180B">
      <w:pPr>
        <w:pStyle w:val="Textkrper"/>
        <w:rPr>
          <w:b/>
        </w:rPr>
      </w:pPr>
      <w:proofErr w:type="spellStart"/>
      <w:r>
        <w:rPr>
          <w:b/>
        </w:rPr>
        <w:t>Use</w:t>
      </w:r>
      <w:proofErr w:type="spellEnd"/>
      <w:r>
        <w:rPr>
          <w:b/>
        </w:rPr>
        <w:t xml:space="preserve"> Case 1.4: Vergleich zweier </w:t>
      </w:r>
      <w:proofErr w:type="spellStart"/>
      <w:r>
        <w:rPr>
          <w:b/>
        </w:rPr>
        <w:t>Mes</w:t>
      </w:r>
      <w:r>
        <w:rPr>
          <w:b/>
        </w:rPr>
        <w:t>s</w:t>
      </w:r>
      <w:r>
        <w:rPr>
          <w:b/>
        </w:rPr>
        <w:t>reihen</w:t>
      </w:r>
      <w:proofErr w:type="spellEnd"/>
    </w:p>
    <w:p w:rsidR="00F21FC3" w:rsidRDefault="00F21FC3" w:rsidP="00D4180B">
      <w:pPr>
        <w:pStyle w:val="Textkrper"/>
      </w:pPr>
      <w:proofErr w:type="spellStart"/>
      <w:r>
        <w:t>Actors</w:t>
      </w:r>
      <w:proofErr w:type="spellEnd"/>
      <w:r>
        <w:t xml:space="preserve">: </w:t>
      </w:r>
      <w:proofErr w:type="spellStart"/>
      <w:r>
        <w:t>Medtech</w:t>
      </w:r>
      <w:proofErr w:type="spellEnd"/>
      <w:r>
        <w:t xml:space="preserve"> Gruppen</w:t>
      </w:r>
    </w:p>
    <w:p w:rsidR="00F21FC3" w:rsidRDefault="00F21FC3" w:rsidP="00D4180B">
      <w:pPr>
        <w:pStyle w:val="Textkrper"/>
      </w:pPr>
      <w:proofErr w:type="spellStart"/>
      <w:r>
        <w:t>Precondition</w:t>
      </w:r>
      <w:proofErr w:type="spellEnd"/>
      <w:r>
        <w:t>:</w:t>
      </w:r>
      <w:r w:rsidR="00685B6E">
        <w:t xml:space="preserve"> </w:t>
      </w:r>
      <w:proofErr w:type="spellStart"/>
      <w:r w:rsidR="00685B6E">
        <w:t>Messreihen</w:t>
      </w:r>
      <w:proofErr w:type="spellEnd"/>
      <w:r w:rsidR="00685B6E">
        <w:t xml:space="preserve"> sind erfolgreich eingelesen worden</w:t>
      </w:r>
    </w:p>
    <w:p w:rsidR="00685B6E" w:rsidRDefault="00685B6E" w:rsidP="00D4180B">
      <w:pPr>
        <w:pStyle w:val="Textkrper"/>
      </w:pPr>
      <w:proofErr w:type="spellStart"/>
      <w:r>
        <w:t>Success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: Zwei </w:t>
      </w:r>
      <w:proofErr w:type="spellStart"/>
      <w:r>
        <w:t>Messreihen</w:t>
      </w:r>
      <w:proofErr w:type="spellEnd"/>
      <w:r>
        <w:t xml:space="preserve"> sind verglichen und Unterschiede sind dargestellt.</w:t>
      </w:r>
    </w:p>
    <w:p w:rsidR="00685B6E" w:rsidRDefault="00685B6E" w:rsidP="00D4180B">
      <w:pPr>
        <w:pStyle w:val="Textkrper"/>
      </w:pPr>
      <w:r>
        <w:t xml:space="preserve">Main </w:t>
      </w:r>
      <w:proofErr w:type="spellStart"/>
      <w:r>
        <w:t>scenario</w:t>
      </w:r>
      <w:proofErr w:type="spellEnd"/>
      <w:r>
        <w:t xml:space="preserve">: Nach Auswahl von zweier </w:t>
      </w:r>
      <w:proofErr w:type="spellStart"/>
      <w:r>
        <w:t>Messreihen</w:t>
      </w:r>
      <w:proofErr w:type="spellEnd"/>
      <w:r>
        <w:t xml:space="preserve"> und nachfolgender Bestätigung des Ve</w:t>
      </w:r>
      <w:r>
        <w:t>r</w:t>
      </w:r>
      <w:r>
        <w:t>gleichs werden Vergleichswerte dargestellt.</w:t>
      </w:r>
    </w:p>
    <w:p w:rsidR="004E0784" w:rsidRPr="00F21FC3" w:rsidRDefault="004E0784" w:rsidP="00D4180B">
      <w:pPr>
        <w:pStyle w:val="Textkrper"/>
      </w:pPr>
      <w:proofErr w:type="spellStart"/>
      <w:r>
        <w:t>Use</w:t>
      </w:r>
      <w:proofErr w:type="spellEnd"/>
      <w:r>
        <w:t xml:space="preserve"> Case 1.5: </w:t>
      </w:r>
    </w:p>
    <w:p w:rsidR="00B37E5D" w:rsidRPr="00A409C9" w:rsidRDefault="00B37E5D" w:rsidP="00D4180B">
      <w:pPr>
        <w:pStyle w:val="Textkrper"/>
      </w:pPr>
    </w:p>
    <w:p w:rsidR="00D4180B" w:rsidRPr="00A409C9" w:rsidRDefault="00D4180B" w:rsidP="00D4180B">
      <w:pPr>
        <w:pStyle w:val="Textkrper"/>
      </w:pPr>
    </w:p>
    <w:p w:rsidR="008B325A" w:rsidRPr="00464458" w:rsidRDefault="008B325A" w:rsidP="008B325A">
      <w:pPr>
        <w:pStyle w:val="berschrift4"/>
        <w:rPr>
          <w:lang w:val="en-US"/>
        </w:rPr>
      </w:pPr>
      <w:r w:rsidRPr="00464458">
        <w:rPr>
          <w:lang w:val="en-US"/>
        </w:rPr>
        <w:t xml:space="preserve">Use Case </w:t>
      </w:r>
      <w:r w:rsidR="00B37E5D" w:rsidRPr="00464458">
        <w:rPr>
          <w:lang w:val="en-US"/>
        </w:rPr>
        <w:t>1.5</w:t>
      </w:r>
      <w:r w:rsidRPr="00464458">
        <w:rPr>
          <w:lang w:val="en-US"/>
        </w:rPr>
        <w:t>:</w:t>
      </w:r>
      <w:r w:rsidR="00D14040">
        <w:rPr>
          <w:lang w:val="en-US"/>
        </w:rPr>
        <w:t xml:space="preserve"> </w:t>
      </w:r>
      <w:r w:rsidR="004676CD" w:rsidRPr="00464458">
        <w:rPr>
          <w:lang w:val="en-US"/>
        </w:rPr>
        <w:t>GUI</w:t>
      </w:r>
    </w:p>
    <w:p w:rsidR="00D4180B" w:rsidRPr="00464458" w:rsidRDefault="00D4180B" w:rsidP="00D4180B">
      <w:pPr>
        <w:pStyle w:val="Textkrper"/>
        <w:rPr>
          <w:lang w:val="en-US"/>
        </w:rPr>
      </w:pPr>
      <w:r w:rsidRPr="00464458">
        <w:rPr>
          <w:lang w:val="en-US"/>
        </w:rPr>
        <w:t xml:space="preserve">Actors: </w:t>
      </w:r>
      <w:proofErr w:type="spellStart"/>
      <w:r w:rsidRPr="00464458">
        <w:rPr>
          <w:lang w:val="en-US"/>
        </w:rPr>
        <w:t>Medtech</w:t>
      </w:r>
      <w:proofErr w:type="spellEnd"/>
      <w:r w:rsidRPr="00464458">
        <w:rPr>
          <w:lang w:val="en-US"/>
        </w:rPr>
        <w:t xml:space="preserve"> </w:t>
      </w:r>
      <w:proofErr w:type="spellStart"/>
      <w:r w:rsidRPr="00464458">
        <w:rPr>
          <w:lang w:val="en-US"/>
        </w:rPr>
        <w:t>Gruppen</w:t>
      </w:r>
      <w:proofErr w:type="spellEnd"/>
    </w:p>
    <w:p w:rsidR="00D4180B" w:rsidRPr="00D14040" w:rsidRDefault="00D4180B" w:rsidP="00D4180B">
      <w:pPr>
        <w:pStyle w:val="Textkrper"/>
      </w:pPr>
      <w:proofErr w:type="spellStart"/>
      <w:r w:rsidRPr="00D14040">
        <w:t>Precondition</w:t>
      </w:r>
      <w:proofErr w:type="spellEnd"/>
      <w:r w:rsidRPr="00D14040">
        <w:t xml:space="preserve">: </w:t>
      </w:r>
      <w:r w:rsidR="00D14040">
        <w:t xml:space="preserve">Funktionen Methoden müssen auf Konsolenebene laufen </w:t>
      </w:r>
      <w:r w:rsidR="00464458" w:rsidRPr="00D14040">
        <w:t xml:space="preserve"> </w:t>
      </w:r>
    </w:p>
    <w:p w:rsidR="00D4180B" w:rsidRPr="00A409C9" w:rsidRDefault="00D4180B" w:rsidP="00D4180B">
      <w:pPr>
        <w:pStyle w:val="Textkrper"/>
      </w:pPr>
      <w:proofErr w:type="spellStart"/>
      <w:r w:rsidRPr="00A409C9">
        <w:t>Success</w:t>
      </w:r>
      <w:proofErr w:type="spellEnd"/>
      <w:r w:rsidRPr="00A409C9">
        <w:t xml:space="preserve"> </w:t>
      </w:r>
      <w:proofErr w:type="spellStart"/>
      <w:r w:rsidRPr="00A409C9">
        <w:t>condition</w:t>
      </w:r>
      <w:proofErr w:type="spellEnd"/>
      <w:r w:rsidRPr="00A409C9">
        <w:t>:</w:t>
      </w:r>
      <w:r w:rsidR="00D14040">
        <w:t xml:space="preserve"> Fehlerfreie Funktion aller Elemente der Benutzeroberfläche. </w:t>
      </w:r>
    </w:p>
    <w:p w:rsidR="00D4180B" w:rsidRDefault="00D4180B" w:rsidP="00D4180B">
      <w:pPr>
        <w:pStyle w:val="Textkrper"/>
      </w:pPr>
      <w:r w:rsidRPr="00A409C9">
        <w:t xml:space="preserve">Main </w:t>
      </w:r>
      <w:proofErr w:type="spellStart"/>
      <w:r w:rsidRPr="00A409C9">
        <w:t>scenario</w:t>
      </w:r>
      <w:proofErr w:type="spellEnd"/>
      <w:r w:rsidRPr="00A409C9">
        <w:t>:</w:t>
      </w:r>
      <w:r w:rsidR="00345482">
        <w:t xml:space="preserve"> Benutzer kann mit Hilfe der Bedienelemente Dokumente einlesen, plotten und vergleichen.</w:t>
      </w:r>
    </w:p>
    <w:p w:rsidR="004E0784" w:rsidRPr="00A409C9" w:rsidRDefault="004E0784" w:rsidP="00D4180B">
      <w:pPr>
        <w:pStyle w:val="Textkrper"/>
      </w:pPr>
    </w:p>
    <w:p w:rsidR="00D4180B" w:rsidRPr="00A409C9" w:rsidRDefault="00D4180B" w:rsidP="00D4180B">
      <w:pPr>
        <w:pStyle w:val="Textkrper"/>
      </w:pPr>
    </w:p>
    <w:p w:rsidR="008B325A" w:rsidRPr="00A409C9" w:rsidRDefault="008B325A" w:rsidP="008B325A">
      <w:pPr>
        <w:pStyle w:val="berschrift4"/>
      </w:pPr>
      <w:proofErr w:type="spellStart"/>
      <w:r w:rsidRPr="00A409C9">
        <w:t>Use</w:t>
      </w:r>
      <w:proofErr w:type="spellEnd"/>
      <w:r w:rsidRPr="00A409C9">
        <w:t xml:space="preserve"> Case 2.1:</w:t>
      </w:r>
      <w:r w:rsidR="004676CD" w:rsidRPr="00A409C9">
        <w:t xml:space="preserve"> </w:t>
      </w:r>
      <w:proofErr w:type="spellStart"/>
      <w:r w:rsidR="004676CD" w:rsidRPr="00A409C9">
        <w:t>Importer</w:t>
      </w:r>
      <w:proofErr w:type="spellEnd"/>
    </w:p>
    <w:p w:rsidR="00D4180B" w:rsidRPr="00A409C9" w:rsidRDefault="00D4180B" w:rsidP="00D4180B">
      <w:pPr>
        <w:pStyle w:val="Textkrper"/>
      </w:pPr>
      <w:proofErr w:type="spellStart"/>
      <w:r w:rsidRPr="00A409C9">
        <w:t>Actors</w:t>
      </w:r>
      <w:proofErr w:type="spellEnd"/>
      <w:r w:rsidRPr="00A409C9">
        <w:t>: Informatik Gruppen</w:t>
      </w:r>
    </w:p>
    <w:p w:rsidR="00D4180B" w:rsidRPr="00A409C9" w:rsidRDefault="00D4180B" w:rsidP="00D4180B">
      <w:pPr>
        <w:pStyle w:val="Textkrper"/>
      </w:pPr>
      <w:proofErr w:type="spellStart"/>
      <w:r w:rsidRPr="00A409C9">
        <w:t>Precondition</w:t>
      </w:r>
      <w:proofErr w:type="spellEnd"/>
      <w:r w:rsidRPr="00A409C9">
        <w:t xml:space="preserve">: </w:t>
      </w:r>
    </w:p>
    <w:p w:rsidR="00D4180B" w:rsidRPr="00A409C9" w:rsidRDefault="00D4180B" w:rsidP="00D4180B">
      <w:pPr>
        <w:pStyle w:val="Textkrper"/>
      </w:pPr>
      <w:proofErr w:type="spellStart"/>
      <w:r w:rsidRPr="00A409C9">
        <w:lastRenderedPageBreak/>
        <w:t>Success</w:t>
      </w:r>
      <w:proofErr w:type="spellEnd"/>
      <w:r w:rsidRPr="00A409C9">
        <w:t xml:space="preserve"> </w:t>
      </w:r>
      <w:proofErr w:type="spellStart"/>
      <w:r w:rsidRPr="00A409C9">
        <w:t>condition</w:t>
      </w:r>
      <w:proofErr w:type="spellEnd"/>
      <w:r w:rsidRPr="00A409C9">
        <w:t>:</w:t>
      </w:r>
    </w:p>
    <w:p w:rsidR="00D4180B" w:rsidRPr="00A409C9" w:rsidRDefault="00D4180B" w:rsidP="00D4180B">
      <w:pPr>
        <w:pStyle w:val="Textkrper"/>
      </w:pPr>
      <w:r w:rsidRPr="00A409C9">
        <w:t xml:space="preserve">Main </w:t>
      </w:r>
      <w:proofErr w:type="spellStart"/>
      <w:r w:rsidRPr="00A409C9">
        <w:t>scenario</w:t>
      </w:r>
      <w:proofErr w:type="spellEnd"/>
      <w:r w:rsidRPr="00A409C9">
        <w:t>:</w:t>
      </w:r>
    </w:p>
    <w:p w:rsidR="00D4180B" w:rsidRPr="00A409C9" w:rsidRDefault="00D4180B" w:rsidP="00D4180B">
      <w:pPr>
        <w:pStyle w:val="Textkrper"/>
      </w:pPr>
      <w:r w:rsidRPr="00A409C9">
        <w:t xml:space="preserve">Alternative </w:t>
      </w:r>
      <w:proofErr w:type="spellStart"/>
      <w:r w:rsidRPr="00A409C9">
        <w:t>scenarios</w:t>
      </w:r>
      <w:proofErr w:type="spellEnd"/>
      <w:r w:rsidRPr="00A409C9">
        <w:t>:</w:t>
      </w:r>
    </w:p>
    <w:p w:rsidR="00D4180B" w:rsidRPr="00A409C9" w:rsidRDefault="00D4180B" w:rsidP="00D4180B">
      <w:pPr>
        <w:pStyle w:val="Textkrper"/>
      </w:pPr>
    </w:p>
    <w:p w:rsidR="008B325A" w:rsidRPr="00A409C9" w:rsidRDefault="008B325A" w:rsidP="008B325A">
      <w:pPr>
        <w:pStyle w:val="Textkrper"/>
      </w:pPr>
    </w:p>
    <w:p w:rsidR="008B325A" w:rsidRPr="00A409C9" w:rsidRDefault="008B325A" w:rsidP="008B325A">
      <w:pPr>
        <w:pStyle w:val="Textkrper"/>
      </w:pPr>
    </w:p>
    <w:p w:rsidR="005A1B83" w:rsidRPr="00A409C9" w:rsidRDefault="003C1C66" w:rsidP="005A1B83">
      <w:pPr>
        <w:pStyle w:val="berschrift3"/>
      </w:pPr>
      <w:bookmarkStart w:id="23" w:name="_Toc100721244"/>
      <w:r w:rsidRPr="00A409C9">
        <w:t>Other Properties</w:t>
      </w:r>
      <w:r w:rsidR="005A1B83" w:rsidRPr="00A409C9">
        <w:t xml:space="preserve"> (Features)</w:t>
      </w:r>
      <w:bookmarkEnd w:id="23"/>
    </w:p>
    <w:p w:rsidR="005A1B83" w:rsidRPr="00A409C9" w:rsidRDefault="003C1C66" w:rsidP="005A1B83">
      <w:pPr>
        <w:pStyle w:val="Comment"/>
      </w:pPr>
      <w:r w:rsidRPr="00A409C9">
        <w:t xml:space="preserve">Other </w:t>
      </w:r>
      <w:proofErr w:type="spellStart"/>
      <w:r w:rsidRPr="00A409C9">
        <w:t>properties</w:t>
      </w:r>
      <w:proofErr w:type="spellEnd"/>
      <w:r w:rsidRPr="00A409C9">
        <w:t xml:space="preserve"> </w:t>
      </w:r>
      <w:proofErr w:type="spellStart"/>
      <w:r w:rsidRPr="00A409C9">
        <w:t>of</w:t>
      </w:r>
      <w:proofErr w:type="spellEnd"/>
      <w:r w:rsidRPr="00A409C9">
        <w:t xml:space="preserve"> </w:t>
      </w:r>
      <w:proofErr w:type="spellStart"/>
      <w:r w:rsidRPr="00A409C9">
        <w:t>the</w:t>
      </w:r>
      <w:proofErr w:type="spellEnd"/>
      <w:r w:rsidRPr="00A409C9">
        <w:t xml:space="preserve"> </w:t>
      </w:r>
      <w:proofErr w:type="spellStart"/>
      <w:r w:rsidRPr="00A409C9">
        <w:t>system</w:t>
      </w:r>
      <w:proofErr w:type="spellEnd"/>
      <w:r w:rsidRPr="00A409C9">
        <w:t xml:space="preserve"> </w:t>
      </w:r>
      <w:proofErr w:type="spellStart"/>
      <w:r w:rsidRPr="00A409C9">
        <w:t>that</w:t>
      </w:r>
      <w:proofErr w:type="spellEnd"/>
      <w:r w:rsidRPr="00A409C9">
        <w:t xml:space="preserve"> </w:t>
      </w:r>
      <w:proofErr w:type="spellStart"/>
      <w:r w:rsidRPr="00A409C9">
        <w:t>can</w:t>
      </w:r>
      <w:proofErr w:type="spellEnd"/>
      <w:r w:rsidRPr="00A409C9">
        <w:t xml:space="preserve"> not </w:t>
      </w:r>
      <w:proofErr w:type="spellStart"/>
      <w:r w:rsidRPr="00A409C9">
        <w:t>described</w:t>
      </w:r>
      <w:proofErr w:type="spellEnd"/>
      <w:r w:rsidRPr="00A409C9">
        <w:t xml:space="preserve"> </w:t>
      </w:r>
      <w:proofErr w:type="spellStart"/>
      <w:r w:rsidRPr="00A409C9">
        <w:t>by</w:t>
      </w:r>
      <w:proofErr w:type="spellEnd"/>
      <w:r w:rsidRPr="00A409C9">
        <w:t xml:space="preserve"> </w:t>
      </w:r>
      <w:proofErr w:type="spellStart"/>
      <w:r w:rsidRPr="00A409C9">
        <w:t>use</w:t>
      </w:r>
      <w:proofErr w:type="spellEnd"/>
      <w:r w:rsidRPr="00A409C9">
        <w:t xml:space="preserve"> </w:t>
      </w:r>
      <w:proofErr w:type="spellStart"/>
      <w:r w:rsidRPr="00A409C9">
        <w:t>cases</w:t>
      </w:r>
      <w:proofErr w:type="spellEnd"/>
      <w:r w:rsidRPr="00A409C9">
        <w:t xml:space="preserve"> (</w:t>
      </w:r>
      <w:r w:rsidR="00AB2306" w:rsidRPr="00A409C9">
        <w:t>e.g. multi-</w:t>
      </w:r>
      <w:proofErr w:type="spellStart"/>
      <w:r w:rsidR="00AB2306" w:rsidRPr="00A409C9">
        <w:t>lingual</w:t>
      </w:r>
      <w:proofErr w:type="spellEnd"/>
      <w:r w:rsidR="00AB2306" w:rsidRPr="00A409C9">
        <w:t xml:space="preserve">, </w:t>
      </w:r>
      <w:proofErr w:type="spellStart"/>
      <w:r w:rsidR="00AB2306" w:rsidRPr="00A409C9">
        <w:t>detection</w:t>
      </w:r>
      <w:proofErr w:type="spellEnd"/>
      <w:r w:rsidR="00AB2306" w:rsidRPr="00A409C9">
        <w:t xml:space="preserve"> </w:t>
      </w:r>
      <w:proofErr w:type="spellStart"/>
      <w:r w:rsidR="00AB2306" w:rsidRPr="00A409C9">
        <w:t>of</w:t>
      </w:r>
      <w:proofErr w:type="spellEnd"/>
      <w:r w:rsidR="00AB2306" w:rsidRPr="00A409C9">
        <w:t xml:space="preserve"> </w:t>
      </w:r>
      <w:proofErr w:type="spellStart"/>
      <w:r w:rsidR="00AB2306" w:rsidRPr="00A409C9">
        <w:t>trends</w:t>
      </w:r>
      <w:proofErr w:type="spellEnd"/>
      <w:r w:rsidRPr="00A409C9">
        <w:t>)</w:t>
      </w:r>
    </w:p>
    <w:p w:rsidR="00636BD1" w:rsidRPr="00A409C9" w:rsidRDefault="00AB2306" w:rsidP="00306227">
      <w:pPr>
        <w:pStyle w:val="berschrift1"/>
      </w:pPr>
      <w:r w:rsidRPr="00A409C9">
        <w:lastRenderedPageBreak/>
        <w:t xml:space="preserve">Other </w:t>
      </w:r>
      <w:proofErr w:type="spellStart"/>
      <w:r w:rsidRPr="00A409C9">
        <w:t>Requirements</w:t>
      </w:r>
      <w:proofErr w:type="spellEnd"/>
    </w:p>
    <w:p w:rsidR="00AB2306" w:rsidRPr="00A409C9" w:rsidRDefault="00AB2306" w:rsidP="000D1833">
      <w:pPr>
        <w:pStyle w:val="Comment"/>
      </w:pPr>
      <w:proofErr w:type="spellStart"/>
      <w:r w:rsidRPr="00A409C9">
        <w:t>This</w:t>
      </w:r>
      <w:proofErr w:type="spellEnd"/>
      <w:r w:rsidRPr="00A409C9">
        <w:t xml:space="preserve"> </w:t>
      </w:r>
      <w:proofErr w:type="spellStart"/>
      <w:r w:rsidRPr="00A409C9">
        <w:t>section</w:t>
      </w:r>
      <w:proofErr w:type="spellEnd"/>
      <w:r w:rsidRPr="00A409C9">
        <w:t xml:space="preserve"> </w:t>
      </w:r>
      <w:proofErr w:type="spellStart"/>
      <w:r w:rsidRPr="00A409C9">
        <w:t>describes</w:t>
      </w:r>
      <w:proofErr w:type="spellEnd"/>
      <w:r w:rsidRPr="00A409C9">
        <w:t xml:space="preserve"> </w:t>
      </w:r>
      <w:proofErr w:type="spellStart"/>
      <w:r w:rsidRPr="00A409C9">
        <w:t>the</w:t>
      </w:r>
      <w:proofErr w:type="spellEnd"/>
      <w:r w:rsidRPr="00A409C9">
        <w:t xml:space="preserve"> </w:t>
      </w:r>
      <w:proofErr w:type="spellStart"/>
      <w:r w:rsidRPr="00A409C9">
        <w:t>specific</w:t>
      </w:r>
      <w:proofErr w:type="spellEnd"/>
      <w:r w:rsidRPr="00A409C9">
        <w:t xml:space="preserve"> </w:t>
      </w:r>
      <w:proofErr w:type="spellStart"/>
      <w:r w:rsidRPr="00A409C9">
        <w:t>supplementary</w:t>
      </w:r>
      <w:proofErr w:type="spellEnd"/>
      <w:r w:rsidRPr="00A409C9">
        <w:t xml:space="preserve"> </w:t>
      </w:r>
      <w:proofErr w:type="spellStart"/>
      <w:r w:rsidRPr="00A409C9">
        <w:t>requirements</w:t>
      </w:r>
      <w:proofErr w:type="spellEnd"/>
      <w:r w:rsidRPr="00A409C9">
        <w:t xml:space="preserve"> </w:t>
      </w:r>
      <w:proofErr w:type="spellStart"/>
      <w:r w:rsidRPr="00A409C9">
        <w:t>for</w:t>
      </w:r>
      <w:proofErr w:type="spellEnd"/>
      <w:r w:rsidRPr="00A409C9">
        <w:t xml:space="preserve"> </w:t>
      </w:r>
      <w:proofErr w:type="spellStart"/>
      <w:r w:rsidRPr="00A409C9">
        <w:t>the</w:t>
      </w:r>
      <w:proofErr w:type="spellEnd"/>
      <w:r w:rsidRPr="00A409C9">
        <w:t xml:space="preserve"> </w:t>
      </w:r>
      <w:proofErr w:type="spellStart"/>
      <w:r w:rsidRPr="00A409C9">
        <w:t>system</w:t>
      </w:r>
      <w:proofErr w:type="spellEnd"/>
      <w:r w:rsidRPr="00A409C9">
        <w:t xml:space="preserve">. The </w:t>
      </w:r>
      <w:proofErr w:type="spellStart"/>
      <w:r w:rsidRPr="00A409C9">
        <w:t>requirements</w:t>
      </w:r>
      <w:proofErr w:type="spellEnd"/>
      <w:r w:rsidRPr="00A409C9">
        <w:t xml:space="preserve"> </w:t>
      </w:r>
      <w:proofErr w:type="spellStart"/>
      <w:r w:rsidRPr="00A409C9">
        <w:t>have</w:t>
      </w:r>
      <w:proofErr w:type="spellEnd"/>
      <w:r w:rsidRPr="00A409C9">
        <w:t xml:space="preserve"> </w:t>
      </w:r>
      <w:proofErr w:type="spellStart"/>
      <w:r w:rsidRPr="00A409C9">
        <w:t>to</w:t>
      </w:r>
      <w:proofErr w:type="spellEnd"/>
      <w:r w:rsidRPr="00A409C9">
        <w:t xml:space="preserve"> </w:t>
      </w:r>
      <w:proofErr w:type="spellStart"/>
      <w:r w:rsidRPr="00A409C9">
        <w:t>be</w:t>
      </w:r>
      <w:proofErr w:type="spellEnd"/>
      <w:r w:rsidRPr="00A409C9">
        <w:t xml:space="preserve"> </w:t>
      </w:r>
      <w:proofErr w:type="spellStart"/>
      <w:r w:rsidRPr="00A409C9">
        <w:t>detailed</w:t>
      </w:r>
      <w:proofErr w:type="spellEnd"/>
      <w:r w:rsidRPr="00A409C9">
        <w:t xml:space="preserve"> </w:t>
      </w:r>
      <w:proofErr w:type="spellStart"/>
      <w:r w:rsidRPr="00A409C9">
        <w:t>enough</w:t>
      </w:r>
      <w:proofErr w:type="spellEnd"/>
      <w:r w:rsidRPr="00A409C9">
        <w:t xml:space="preserve"> </w:t>
      </w:r>
      <w:proofErr w:type="spellStart"/>
      <w:r w:rsidRPr="00A409C9">
        <w:t>that</w:t>
      </w:r>
      <w:proofErr w:type="spellEnd"/>
      <w:r w:rsidRPr="00A409C9">
        <w:t xml:space="preserve"> </w:t>
      </w:r>
      <w:proofErr w:type="spellStart"/>
      <w:r w:rsidRPr="00A409C9">
        <w:t>they</w:t>
      </w:r>
      <w:proofErr w:type="spellEnd"/>
      <w:r w:rsidRPr="00A409C9">
        <w:t xml:space="preserve"> </w:t>
      </w:r>
      <w:proofErr w:type="spellStart"/>
      <w:r w:rsidRPr="00A409C9">
        <w:t>can</w:t>
      </w:r>
      <w:proofErr w:type="spellEnd"/>
      <w:r w:rsidRPr="00A409C9">
        <w:t xml:space="preserve"> </w:t>
      </w:r>
      <w:proofErr w:type="spellStart"/>
      <w:r w:rsidRPr="00A409C9">
        <w:t>be</w:t>
      </w:r>
      <w:proofErr w:type="spellEnd"/>
      <w:r w:rsidRPr="00A409C9">
        <w:t xml:space="preserve"> </w:t>
      </w:r>
      <w:proofErr w:type="spellStart"/>
      <w:r w:rsidRPr="00A409C9">
        <w:t>used</w:t>
      </w:r>
      <w:proofErr w:type="spellEnd"/>
      <w:r w:rsidRPr="00A409C9">
        <w:t xml:space="preserve"> </w:t>
      </w:r>
      <w:proofErr w:type="spellStart"/>
      <w:r w:rsidRPr="00A409C9">
        <w:t>as</w:t>
      </w:r>
      <w:proofErr w:type="spellEnd"/>
      <w:r w:rsidRPr="00A409C9">
        <w:t xml:space="preserve"> a </w:t>
      </w:r>
      <w:proofErr w:type="spellStart"/>
      <w:r w:rsidRPr="00A409C9">
        <w:t>basis</w:t>
      </w:r>
      <w:proofErr w:type="spellEnd"/>
      <w:r w:rsidRPr="00A409C9">
        <w:t xml:space="preserve"> </w:t>
      </w:r>
      <w:proofErr w:type="spellStart"/>
      <w:r w:rsidRPr="00A409C9">
        <w:t>for</w:t>
      </w:r>
      <w:proofErr w:type="spellEnd"/>
      <w:r w:rsidRPr="00A409C9">
        <w:t xml:space="preserve"> </w:t>
      </w:r>
      <w:proofErr w:type="spellStart"/>
      <w:r w:rsidRPr="00A409C9">
        <w:t>the</w:t>
      </w:r>
      <w:proofErr w:type="spellEnd"/>
      <w:r w:rsidRPr="00A409C9">
        <w:t xml:space="preserve"> design, </w:t>
      </w:r>
      <w:proofErr w:type="spellStart"/>
      <w:r w:rsidRPr="00A409C9">
        <w:t>and</w:t>
      </w:r>
      <w:proofErr w:type="spellEnd"/>
      <w:r w:rsidRPr="00A409C9">
        <w:t xml:space="preserve"> </w:t>
      </w:r>
      <w:proofErr w:type="spellStart"/>
      <w:r w:rsidRPr="00A409C9">
        <w:t>that</w:t>
      </w:r>
      <w:proofErr w:type="spellEnd"/>
      <w:r w:rsidRPr="00A409C9">
        <w:t xml:space="preserve"> </w:t>
      </w:r>
      <w:proofErr w:type="spellStart"/>
      <w:r w:rsidRPr="00A409C9">
        <w:t>the</w:t>
      </w:r>
      <w:proofErr w:type="spellEnd"/>
      <w:r w:rsidRPr="00A409C9">
        <w:t xml:space="preserve"> </w:t>
      </w:r>
      <w:proofErr w:type="spellStart"/>
      <w:r w:rsidRPr="00A409C9">
        <w:t>users</w:t>
      </w:r>
      <w:proofErr w:type="spellEnd"/>
      <w:r w:rsidRPr="00A409C9">
        <w:t xml:space="preserve"> on </w:t>
      </w:r>
      <w:proofErr w:type="spellStart"/>
      <w:r w:rsidRPr="00A409C9">
        <w:t>the</w:t>
      </w:r>
      <w:proofErr w:type="spellEnd"/>
      <w:r w:rsidRPr="00A409C9">
        <w:t xml:space="preserve"> </w:t>
      </w:r>
      <w:proofErr w:type="spellStart"/>
      <w:r w:rsidRPr="00A409C9">
        <w:t>other</w:t>
      </w:r>
      <w:proofErr w:type="spellEnd"/>
      <w:r w:rsidRPr="00A409C9">
        <w:t xml:space="preserve"> </w:t>
      </w:r>
      <w:proofErr w:type="spellStart"/>
      <w:r w:rsidRPr="00A409C9">
        <w:t>side</w:t>
      </w:r>
      <w:proofErr w:type="spellEnd"/>
      <w:r w:rsidRPr="00A409C9">
        <w:t xml:space="preserve"> </w:t>
      </w:r>
      <w:proofErr w:type="spellStart"/>
      <w:r w:rsidRPr="00A409C9">
        <w:t>can</w:t>
      </w:r>
      <w:proofErr w:type="spellEnd"/>
      <w:r w:rsidRPr="00A409C9">
        <w:t xml:space="preserve"> </w:t>
      </w:r>
      <w:proofErr w:type="spellStart"/>
      <w:r w:rsidRPr="00A409C9">
        <w:t>verify</w:t>
      </w:r>
      <w:proofErr w:type="spellEnd"/>
      <w:r w:rsidRPr="00A409C9">
        <w:t xml:space="preserve"> </w:t>
      </w:r>
      <w:proofErr w:type="spellStart"/>
      <w:r w:rsidRPr="00A409C9">
        <w:t>the</w:t>
      </w:r>
      <w:proofErr w:type="spellEnd"/>
      <w:r w:rsidRPr="00A409C9">
        <w:t xml:space="preserve"> </w:t>
      </w:r>
      <w:proofErr w:type="spellStart"/>
      <w:r w:rsidRPr="00A409C9">
        <w:t>functionality</w:t>
      </w:r>
      <w:proofErr w:type="spellEnd"/>
      <w:r w:rsidRPr="00A409C9">
        <w:t>.</w:t>
      </w:r>
    </w:p>
    <w:p w:rsidR="00306227" w:rsidRPr="00A409C9" w:rsidRDefault="00AB2306" w:rsidP="00306227">
      <w:pPr>
        <w:pStyle w:val="berschrift2"/>
      </w:pPr>
      <w:bookmarkStart w:id="24" w:name="_Toc100721246"/>
      <w:r w:rsidRPr="00A409C9">
        <w:t>Non-</w:t>
      </w:r>
      <w:proofErr w:type="spellStart"/>
      <w:r w:rsidRPr="00A409C9">
        <w:t>functional</w:t>
      </w:r>
      <w:proofErr w:type="spellEnd"/>
      <w:r w:rsidR="00306227" w:rsidRPr="00A409C9">
        <w:t xml:space="preserve"> </w:t>
      </w:r>
      <w:bookmarkEnd w:id="24"/>
      <w:proofErr w:type="spellStart"/>
      <w:r w:rsidRPr="00A409C9">
        <w:t>Requirements</w:t>
      </w:r>
      <w:proofErr w:type="spellEnd"/>
    </w:p>
    <w:p w:rsidR="00306227" w:rsidRPr="00A409C9" w:rsidRDefault="00AB2306" w:rsidP="00306227">
      <w:pPr>
        <w:pStyle w:val="Comment"/>
      </w:pPr>
      <w:r w:rsidRPr="00A409C9">
        <w:t xml:space="preserve">Also </w:t>
      </w:r>
      <w:proofErr w:type="spellStart"/>
      <w:r w:rsidRPr="00A409C9">
        <w:t>called</w:t>
      </w:r>
      <w:proofErr w:type="spellEnd"/>
      <w:r w:rsidRPr="00A409C9">
        <w:t xml:space="preserve"> </w:t>
      </w:r>
      <w:proofErr w:type="spellStart"/>
      <w:r w:rsidRPr="00A409C9">
        <w:t>quality</w:t>
      </w:r>
      <w:proofErr w:type="spellEnd"/>
      <w:r w:rsidRPr="00A409C9">
        <w:t xml:space="preserve"> </w:t>
      </w:r>
      <w:proofErr w:type="spellStart"/>
      <w:r w:rsidRPr="00A409C9">
        <w:t>or</w:t>
      </w:r>
      <w:proofErr w:type="spellEnd"/>
      <w:r w:rsidRPr="00A409C9">
        <w:t xml:space="preserve"> </w:t>
      </w:r>
      <w:proofErr w:type="spellStart"/>
      <w:r w:rsidRPr="00A409C9">
        <w:t>supplementary</w:t>
      </w:r>
      <w:proofErr w:type="spellEnd"/>
      <w:r w:rsidRPr="00A409C9">
        <w:t xml:space="preserve"> </w:t>
      </w:r>
      <w:proofErr w:type="spellStart"/>
      <w:r w:rsidRPr="00A409C9">
        <w:t>requirements</w:t>
      </w:r>
      <w:proofErr w:type="spellEnd"/>
      <w:r w:rsidRPr="00A409C9">
        <w:t xml:space="preserve"> </w:t>
      </w:r>
      <w:proofErr w:type="spellStart"/>
      <w:r w:rsidRPr="00A409C9">
        <w:t>This</w:t>
      </w:r>
      <w:proofErr w:type="spellEnd"/>
      <w:r w:rsidRPr="00A409C9">
        <w:t xml:space="preserve"> </w:t>
      </w:r>
      <w:proofErr w:type="spellStart"/>
      <w:r w:rsidRPr="00A409C9">
        <w:t>list</w:t>
      </w:r>
      <w:proofErr w:type="spellEnd"/>
      <w:r w:rsidRPr="00A409C9">
        <w:t xml:space="preserve"> </w:t>
      </w:r>
      <w:proofErr w:type="spellStart"/>
      <w:r w:rsidRPr="00A409C9">
        <w:t>is</w:t>
      </w:r>
      <w:proofErr w:type="spellEnd"/>
      <w:r w:rsidRPr="00A409C9">
        <w:t xml:space="preserve"> not </w:t>
      </w:r>
      <w:proofErr w:type="spellStart"/>
      <w:r w:rsidRPr="00A409C9">
        <w:t>necessarily</w:t>
      </w:r>
      <w:proofErr w:type="spellEnd"/>
      <w:r w:rsidRPr="00A409C9">
        <w:t xml:space="preserve"> </w:t>
      </w:r>
      <w:proofErr w:type="spellStart"/>
      <w:r w:rsidRPr="00A409C9">
        <w:t>complete</w:t>
      </w:r>
      <w:proofErr w:type="spellEnd"/>
      <w:r w:rsidRPr="00A409C9">
        <w:t>.</w:t>
      </w:r>
    </w:p>
    <w:p w:rsidR="00105DD1" w:rsidRPr="00A409C9" w:rsidRDefault="00AB2306" w:rsidP="00105DD1">
      <w:pPr>
        <w:pStyle w:val="berschrift3"/>
      </w:pPr>
      <w:proofErr w:type="spellStart"/>
      <w:r w:rsidRPr="00A409C9">
        <w:t>Usability</w:t>
      </w:r>
      <w:proofErr w:type="spellEnd"/>
    </w:p>
    <w:p w:rsidR="00105DD1" w:rsidRPr="00A409C9" w:rsidRDefault="00AB2306" w:rsidP="00105DD1">
      <w:pPr>
        <w:pStyle w:val="berschrift3"/>
      </w:pPr>
      <w:proofErr w:type="spellStart"/>
      <w:r w:rsidRPr="00A409C9">
        <w:t>Reliability</w:t>
      </w:r>
      <w:proofErr w:type="spellEnd"/>
    </w:p>
    <w:p w:rsidR="00105DD1" w:rsidRPr="00A409C9" w:rsidRDefault="00AB2306" w:rsidP="00105DD1">
      <w:pPr>
        <w:pStyle w:val="berschrift3"/>
      </w:pPr>
      <w:r w:rsidRPr="00A409C9">
        <w:t>Performance</w:t>
      </w:r>
    </w:p>
    <w:p w:rsidR="00105DD1" w:rsidRPr="00A409C9" w:rsidRDefault="00105DD1" w:rsidP="00105DD1">
      <w:pPr>
        <w:pStyle w:val="berschrift3"/>
      </w:pPr>
      <w:bookmarkStart w:id="25" w:name="_Toc100721250"/>
      <w:r w:rsidRPr="00A409C9">
        <w:t>S</w:t>
      </w:r>
      <w:bookmarkEnd w:id="25"/>
      <w:r w:rsidR="00AB2306" w:rsidRPr="00A409C9">
        <w:t>ecurity</w:t>
      </w:r>
    </w:p>
    <w:p w:rsidR="00105DD1" w:rsidRPr="00A409C9" w:rsidRDefault="00D34797" w:rsidP="00105DD1">
      <w:pPr>
        <w:pStyle w:val="berschrift3"/>
      </w:pPr>
      <w:bookmarkStart w:id="26" w:name="_Toc100721252"/>
      <w:proofErr w:type="spellStart"/>
      <w:r w:rsidRPr="00A409C9">
        <w:t>Implementation</w:t>
      </w:r>
      <w:proofErr w:type="spellEnd"/>
      <w:r w:rsidRPr="00A409C9">
        <w:t xml:space="preserve">, </w:t>
      </w:r>
      <w:proofErr w:type="spellStart"/>
      <w:r w:rsidRPr="00A409C9">
        <w:t>Proc</w:t>
      </w:r>
      <w:r w:rsidR="006E6BC4" w:rsidRPr="00A409C9">
        <w:t>ess</w:t>
      </w:r>
      <w:bookmarkEnd w:id="26"/>
      <w:proofErr w:type="spellEnd"/>
    </w:p>
    <w:p w:rsidR="00105DD1" w:rsidRPr="00A409C9" w:rsidRDefault="00A124D2" w:rsidP="00105DD1">
      <w:pPr>
        <w:pStyle w:val="berschrift3"/>
      </w:pPr>
      <w:r w:rsidRPr="00A409C9">
        <w:t xml:space="preserve">Legal </w:t>
      </w:r>
      <w:proofErr w:type="spellStart"/>
      <w:r w:rsidRPr="00A409C9">
        <w:t>Restrictions</w:t>
      </w:r>
      <w:proofErr w:type="spellEnd"/>
    </w:p>
    <w:p w:rsidR="00105DD1" w:rsidRPr="00A409C9" w:rsidRDefault="00A124D2" w:rsidP="00105DD1">
      <w:pPr>
        <w:pStyle w:val="berschrift3"/>
      </w:pPr>
      <w:proofErr w:type="spellStart"/>
      <w:r w:rsidRPr="00A409C9">
        <w:t>Organizational</w:t>
      </w:r>
      <w:proofErr w:type="spellEnd"/>
      <w:r w:rsidRPr="00A409C9">
        <w:t xml:space="preserve"> </w:t>
      </w:r>
      <w:proofErr w:type="spellStart"/>
      <w:r w:rsidRPr="00A409C9">
        <w:t>Requirements</w:t>
      </w:r>
      <w:proofErr w:type="spellEnd"/>
    </w:p>
    <w:p w:rsidR="006E6BC4" w:rsidRPr="00A409C9" w:rsidRDefault="006E6BC4" w:rsidP="006E6BC4">
      <w:pPr>
        <w:pStyle w:val="berschrift2"/>
      </w:pPr>
      <w:bookmarkStart w:id="27" w:name="_Toc100721255"/>
      <w:proofErr w:type="spellStart"/>
      <w:r w:rsidRPr="00A409C9">
        <w:t>Extern</w:t>
      </w:r>
      <w:bookmarkEnd w:id="27"/>
      <w:r w:rsidR="00A124D2" w:rsidRPr="00A409C9">
        <w:t>al</w:t>
      </w:r>
      <w:proofErr w:type="spellEnd"/>
      <w:r w:rsidR="00A124D2" w:rsidRPr="00A409C9">
        <w:t xml:space="preserve"> Interfaces</w:t>
      </w:r>
    </w:p>
    <w:p w:rsidR="006E6BC4" w:rsidRPr="00A409C9" w:rsidRDefault="006E6BC4" w:rsidP="006E6BC4">
      <w:pPr>
        <w:pStyle w:val="berschrift3"/>
      </w:pPr>
      <w:bookmarkStart w:id="28" w:name="_Toc100721256"/>
      <w:r w:rsidRPr="00A409C9">
        <w:t>Hardware</w:t>
      </w:r>
      <w:bookmarkEnd w:id="28"/>
      <w:r w:rsidR="00A124D2" w:rsidRPr="00A409C9">
        <w:t xml:space="preserve"> Interfaces</w:t>
      </w:r>
    </w:p>
    <w:p w:rsidR="006E6BC4" w:rsidRPr="00A409C9" w:rsidRDefault="006E6BC4" w:rsidP="006E6BC4">
      <w:pPr>
        <w:pStyle w:val="berschrift3"/>
      </w:pPr>
      <w:bookmarkStart w:id="29" w:name="_Toc100721257"/>
      <w:r w:rsidRPr="00A409C9">
        <w:t>Software</w:t>
      </w:r>
      <w:bookmarkEnd w:id="29"/>
      <w:r w:rsidR="00A124D2" w:rsidRPr="00A409C9">
        <w:t xml:space="preserve"> Interfaces</w:t>
      </w:r>
    </w:p>
    <w:p w:rsidR="006E6BC4" w:rsidRPr="00A409C9" w:rsidRDefault="00A124D2" w:rsidP="006E6BC4">
      <w:pPr>
        <w:pStyle w:val="berschrift3"/>
      </w:pPr>
      <w:bookmarkStart w:id="30" w:name="_Toc100721258"/>
      <w:r w:rsidRPr="00A409C9">
        <w:t>Communic</w:t>
      </w:r>
      <w:r w:rsidR="006E6BC4" w:rsidRPr="00A409C9">
        <w:t>ation</w:t>
      </w:r>
      <w:bookmarkEnd w:id="30"/>
      <w:r w:rsidRPr="00A409C9">
        <w:t xml:space="preserve"> Interfaces</w:t>
      </w:r>
    </w:p>
    <w:p w:rsidR="007E5917" w:rsidRPr="00A409C9" w:rsidRDefault="00A124D2">
      <w:pPr>
        <w:pStyle w:val="berschrift1"/>
        <w:numPr>
          <w:ilvl w:val="0"/>
          <w:numId w:val="16"/>
        </w:numPr>
      </w:pPr>
      <w:bookmarkStart w:id="31" w:name="_Toc100721259"/>
      <w:r w:rsidRPr="00A409C9">
        <w:lastRenderedPageBreak/>
        <w:t>Analysis M</w:t>
      </w:r>
      <w:r w:rsidR="008C54E1" w:rsidRPr="00A409C9">
        <w:t>odel</w:t>
      </w:r>
      <w:bookmarkEnd w:id="31"/>
      <w:r w:rsidRPr="00A409C9">
        <w:t>s</w:t>
      </w:r>
    </w:p>
    <w:p w:rsidR="00A124D2" w:rsidRPr="00A409C9" w:rsidRDefault="00A124D2">
      <w:pPr>
        <w:pStyle w:val="Comment"/>
      </w:pPr>
      <w:proofErr w:type="spellStart"/>
      <w:r w:rsidRPr="00A409C9">
        <w:t>This</w:t>
      </w:r>
      <w:proofErr w:type="spellEnd"/>
      <w:r w:rsidRPr="00A409C9">
        <w:t xml:space="preserve"> </w:t>
      </w:r>
      <w:proofErr w:type="spellStart"/>
      <w:r w:rsidRPr="00A409C9">
        <w:t>section</w:t>
      </w:r>
      <w:proofErr w:type="spellEnd"/>
      <w:r w:rsidRPr="00A409C9">
        <w:t xml:space="preserve"> </w:t>
      </w:r>
      <w:proofErr w:type="spellStart"/>
      <w:r w:rsidRPr="00A409C9">
        <w:t>contains</w:t>
      </w:r>
      <w:proofErr w:type="spellEnd"/>
      <w:r w:rsidRPr="00A409C9">
        <w:t xml:space="preserve"> </w:t>
      </w:r>
      <w:proofErr w:type="spellStart"/>
      <w:r w:rsidRPr="00A409C9">
        <w:t>the</w:t>
      </w:r>
      <w:proofErr w:type="spellEnd"/>
      <w:r w:rsidRPr="00A409C9">
        <w:t xml:space="preserve"> </w:t>
      </w:r>
      <w:proofErr w:type="spellStart"/>
      <w:r w:rsidRPr="00A409C9">
        <w:t>conceptual</w:t>
      </w:r>
      <w:proofErr w:type="spellEnd"/>
      <w:r w:rsidRPr="00A409C9">
        <w:t xml:space="preserve"> model </w:t>
      </w:r>
      <w:proofErr w:type="spellStart"/>
      <w:r w:rsidRPr="00A409C9">
        <w:t>of</w:t>
      </w:r>
      <w:proofErr w:type="spellEnd"/>
      <w:r w:rsidRPr="00A409C9">
        <w:t xml:space="preserve"> </w:t>
      </w:r>
      <w:proofErr w:type="spellStart"/>
      <w:r w:rsidRPr="00A409C9">
        <w:t>the</w:t>
      </w:r>
      <w:proofErr w:type="spellEnd"/>
      <w:r w:rsidRPr="00A409C9">
        <w:t xml:space="preserve"> </w:t>
      </w:r>
      <w:proofErr w:type="spellStart"/>
      <w:r w:rsidRPr="00A409C9">
        <w:t>problem</w:t>
      </w:r>
      <w:proofErr w:type="spellEnd"/>
      <w:r w:rsidRPr="00A409C9">
        <w:t xml:space="preserve"> </w:t>
      </w:r>
      <w:proofErr w:type="spellStart"/>
      <w:r w:rsidRPr="00A409C9">
        <w:t>domain</w:t>
      </w:r>
      <w:proofErr w:type="spellEnd"/>
      <w:r w:rsidRPr="00A409C9">
        <w:t xml:space="preserve">. </w:t>
      </w:r>
      <w:proofErr w:type="spellStart"/>
      <w:r w:rsidRPr="00A409C9">
        <w:t>This</w:t>
      </w:r>
      <w:proofErr w:type="spellEnd"/>
      <w:r w:rsidRPr="00A409C9">
        <w:t xml:space="preserve"> </w:t>
      </w:r>
      <w:proofErr w:type="spellStart"/>
      <w:r w:rsidRPr="00A409C9">
        <w:t>consists</w:t>
      </w:r>
      <w:proofErr w:type="spellEnd"/>
      <w:r w:rsidRPr="00A409C9">
        <w:t xml:space="preserve"> </w:t>
      </w:r>
      <w:proofErr w:type="spellStart"/>
      <w:r w:rsidRPr="00A409C9">
        <w:t>typically</w:t>
      </w:r>
      <w:proofErr w:type="spellEnd"/>
      <w:r w:rsidRPr="00A409C9">
        <w:t xml:space="preserve"> </w:t>
      </w:r>
      <w:proofErr w:type="spellStart"/>
      <w:r w:rsidRPr="00A409C9">
        <w:t>of</w:t>
      </w:r>
      <w:proofErr w:type="spellEnd"/>
      <w:r w:rsidRPr="00A409C9">
        <w:t xml:space="preserve"> </w:t>
      </w:r>
      <w:proofErr w:type="spellStart"/>
      <w:r w:rsidRPr="00A409C9">
        <w:t>the</w:t>
      </w:r>
      <w:proofErr w:type="spellEnd"/>
      <w:r w:rsidRPr="00A409C9">
        <w:t xml:space="preserve"> </w:t>
      </w:r>
      <w:proofErr w:type="spellStart"/>
      <w:r w:rsidRPr="00A409C9">
        <w:t>domain</w:t>
      </w:r>
      <w:proofErr w:type="spellEnd"/>
      <w:r w:rsidRPr="00A409C9">
        <w:t xml:space="preserve"> model, </w:t>
      </w:r>
      <w:proofErr w:type="spellStart"/>
      <w:r w:rsidRPr="00A409C9">
        <w:t>as</w:t>
      </w:r>
      <w:proofErr w:type="spellEnd"/>
      <w:r w:rsidRPr="00A409C9">
        <w:t xml:space="preserve"> well </w:t>
      </w:r>
      <w:proofErr w:type="spellStart"/>
      <w:r w:rsidRPr="00A409C9">
        <w:t>as</w:t>
      </w:r>
      <w:proofErr w:type="spellEnd"/>
      <w:r w:rsidRPr="00A409C9">
        <w:t xml:space="preserve"> </w:t>
      </w:r>
      <w:proofErr w:type="spellStart"/>
      <w:r w:rsidRPr="00A409C9">
        <w:t>the</w:t>
      </w:r>
      <w:proofErr w:type="spellEnd"/>
      <w:r w:rsidRPr="00A409C9">
        <w:t xml:space="preserve"> </w:t>
      </w:r>
      <w:proofErr w:type="spellStart"/>
      <w:r w:rsidRPr="00A409C9">
        <w:t>most</w:t>
      </w:r>
      <w:proofErr w:type="spellEnd"/>
      <w:r w:rsidRPr="00A409C9">
        <w:t xml:space="preserve"> </w:t>
      </w:r>
      <w:proofErr w:type="spellStart"/>
      <w:r w:rsidRPr="00A409C9">
        <w:t>important</w:t>
      </w:r>
      <w:proofErr w:type="spellEnd"/>
      <w:r w:rsidRPr="00A409C9">
        <w:t xml:space="preserve"> </w:t>
      </w:r>
      <w:proofErr w:type="spellStart"/>
      <w:r w:rsidRPr="00A409C9">
        <w:t>system</w:t>
      </w:r>
      <w:proofErr w:type="spellEnd"/>
      <w:r w:rsidRPr="00A409C9">
        <w:t xml:space="preserve"> </w:t>
      </w:r>
      <w:proofErr w:type="spellStart"/>
      <w:r w:rsidRPr="00A409C9">
        <w:t>interactions</w:t>
      </w:r>
      <w:proofErr w:type="spellEnd"/>
      <w:r w:rsidRPr="00A409C9">
        <w:t xml:space="preserve">. Additional </w:t>
      </w:r>
      <w:proofErr w:type="spellStart"/>
      <w:r w:rsidRPr="00A409C9">
        <w:t>models</w:t>
      </w:r>
      <w:proofErr w:type="spellEnd"/>
      <w:r w:rsidRPr="00A409C9">
        <w:t xml:space="preserve"> </w:t>
      </w:r>
      <w:proofErr w:type="spellStart"/>
      <w:r w:rsidRPr="00A409C9">
        <w:t>can</w:t>
      </w:r>
      <w:proofErr w:type="spellEnd"/>
      <w:r w:rsidRPr="00A409C9">
        <w:t xml:space="preserve"> </w:t>
      </w:r>
      <w:proofErr w:type="spellStart"/>
      <w:r w:rsidRPr="00A409C9">
        <w:t>be</w:t>
      </w:r>
      <w:proofErr w:type="spellEnd"/>
      <w:r w:rsidRPr="00A409C9">
        <w:t xml:space="preserve"> </w:t>
      </w:r>
      <w:proofErr w:type="spellStart"/>
      <w:r w:rsidRPr="00A409C9">
        <w:t>added</w:t>
      </w:r>
      <w:proofErr w:type="spellEnd"/>
      <w:r w:rsidRPr="00A409C9">
        <w:t xml:space="preserve"> </w:t>
      </w:r>
      <w:proofErr w:type="spellStart"/>
      <w:r w:rsidRPr="00A409C9">
        <w:t>as</w:t>
      </w:r>
      <w:proofErr w:type="spellEnd"/>
      <w:r w:rsidRPr="00A409C9">
        <w:t xml:space="preserve"> </w:t>
      </w:r>
      <w:proofErr w:type="spellStart"/>
      <w:r w:rsidRPr="00A409C9">
        <w:t>needed</w:t>
      </w:r>
      <w:proofErr w:type="spellEnd"/>
      <w:r w:rsidRPr="00A409C9">
        <w:t>.</w:t>
      </w:r>
    </w:p>
    <w:p w:rsidR="007E5917" w:rsidRPr="00A409C9" w:rsidRDefault="00A124D2">
      <w:pPr>
        <w:pStyle w:val="berschrift2"/>
        <w:numPr>
          <w:ilvl w:val="1"/>
          <w:numId w:val="16"/>
        </w:numPr>
      </w:pPr>
      <w:bookmarkStart w:id="32" w:name="_Toc100721260"/>
      <w:r w:rsidRPr="00A409C9">
        <w:t>Domain M</w:t>
      </w:r>
      <w:r w:rsidR="00105DD1" w:rsidRPr="00A409C9">
        <w:t>odel</w:t>
      </w:r>
      <w:bookmarkEnd w:id="32"/>
    </w:p>
    <w:p w:rsidR="00105DD1" w:rsidRPr="00A409C9" w:rsidRDefault="00105DD1" w:rsidP="00105DD1">
      <w:pPr>
        <w:pStyle w:val="berschrift2"/>
      </w:pPr>
      <w:bookmarkStart w:id="33" w:name="_Toc100721261"/>
      <w:r w:rsidRPr="00A409C9">
        <w:t>System</w:t>
      </w:r>
      <w:r w:rsidR="00A124D2" w:rsidRPr="00A409C9">
        <w:t xml:space="preserve"> Interac</w:t>
      </w:r>
      <w:r w:rsidRPr="00A409C9">
        <w:t>tion</w:t>
      </w:r>
      <w:bookmarkEnd w:id="33"/>
      <w:r w:rsidR="00A124D2" w:rsidRPr="00A409C9">
        <w:t>s</w:t>
      </w:r>
    </w:p>
    <w:p w:rsidR="00105DD1" w:rsidRPr="00A409C9" w:rsidRDefault="00A124D2" w:rsidP="00105DD1">
      <w:pPr>
        <w:pStyle w:val="berschrift2"/>
      </w:pPr>
      <w:bookmarkStart w:id="34" w:name="_Toc100721262"/>
      <w:r w:rsidRPr="00A409C9">
        <w:t>Data M</w:t>
      </w:r>
      <w:r w:rsidR="00105DD1" w:rsidRPr="00A409C9">
        <w:t>odel</w:t>
      </w:r>
      <w:bookmarkEnd w:id="34"/>
    </w:p>
    <w:p w:rsidR="007E5917" w:rsidRPr="00A409C9" w:rsidRDefault="007E5917">
      <w:pPr>
        <w:pStyle w:val="Appendices"/>
        <w:numPr>
          <w:ilvl w:val="0"/>
          <w:numId w:val="0"/>
        </w:numPr>
      </w:pPr>
      <w:bookmarkStart w:id="35" w:name="_Toc100721263"/>
      <w:r w:rsidRPr="00A409C9">
        <w:lastRenderedPageBreak/>
        <w:t>A</w:t>
      </w:r>
      <w:bookmarkEnd w:id="35"/>
      <w:r w:rsidR="00A124D2" w:rsidRPr="00A409C9">
        <w:t>ppendix</w:t>
      </w:r>
    </w:p>
    <w:p w:rsidR="00306227" w:rsidRPr="00A409C9" w:rsidRDefault="00A124D2" w:rsidP="00306227">
      <w:pPr>
        <w:pStyle w:val="Comment"/>
      </w:pPr>
      <w:r w:rsidRPr="00A409C9">
        <w:t xml:space="preserve">As </w:t>
      </w:r>
      <w:proofErr w:type="spellStart"/>
      <w:r w:rsidRPr="00A409C9">
        <w:t>needed</w:t>
      </w:r>
      <w:proofErr w:type="spellEnd"/>
      <w:r w:rsidRPr="00A409C9">
        <w:t>…</w:t>
      </w:r>
    </w:p>
    <w:p w:rsidR="007E5917" w:rsidRPr="00A409C9" w:rsidRDefault="00A124D2">
      <w:pPr>
        <w:pStyle w:val="Appendix"/>
        <w:numPr>
          <w:ilvl w:val="0"/>
          <w:numId w:val="0"/>
        </w:numPr>
      </w:pPr>
      <w:bookmarkStart w:id="36" w:name="_Toc100721264"/>
      <w:r w:rsidRPr="00A409C9">
        <w:t>Appendix</w:t>
      </w:r>
      <w:r w:rsidR="007E5917" w:rsidRPr="00A409C9">
        <w:t xml:space="preserve"> A</w:t>
      </w:r>
      <w:bookmarkEnd w:id="36"/>
    </w:p>
    <w:sectPr w:rsidR="007E5917" w:rsidRPr="00A409C9">
      <w:headerReference w:type="default" r:id="rId12"/>
      <w:footerReference w:type="default" r:id="rId13"/>
      <w:pgSz w:w="11907" w:h="16840" w:code="9"/>
      <w:pgMar w:top="1843" w:right="1134" w:bottom="851" w:left="1134" w:header="397" w:footer="27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520C" w:rsidRDefault="00E2520C" w:rsidP="007976C9">
      <w:pPr>
        <w:spacing w:after="0"/>
      </w:pPr>
      <w:r>
        <w:separator/>
      </w:r>
    </w:p>
  </w:endnote>
  <w:endnote w:type="continuationSeparator" w:id="0">
    <w:p w:rsidR="00E2520C" w:rsidRDefault="00E2520C" w:rsidP="007976C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utiger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326462">
    <w:pPr>
      <w:pBdr>
        <w:top w:val="single" w:sz="4" w:space="4" w:color="auto"/>
      </w:pBdr>
      <w:tabs>
        <w:tab w:val="right" w:pos="9639"/>
      </w:tabs>
      <w:rPr>
        <w:sz w:val="16"/>
        <w:szCs w:val="16"/>
      </w:rPr>
    </w:pPr>
    <w:r>
      <w:rPr>
        <w:sz w:val="16"/>
        <w:szCs w:val="16"/>
      </w:rPr>
      <w:t>Biomedizinische Informatik</w:t>
    </w:r>
    <w:r w:rsidR="000D1833">
      <w:rPr>
        <w:sz w:val="16"/>
        <w:szCs w:val="16"/>
      </w:rPr>
      <w:tab/>
    </w:r>
    <w:fldSimple w:instr=" TITLE  \* MERGEFORMAT ">
      <w:r w:rsidR="00A513DB">
        <w:rPr>
          <w:sz w:val="16"/>
          <w:szCs w:val="16"/>
        </w:rPr>
        <w:t>Software Pflichtenheft</w:t>
      </w:r>
    </w:fldSimple>
    <w:r w:rsidR="000D1833">
      <w:rPr>
        <w:sz w:val="16"/>
        <w:szCs w:val="16"/>
      </w:rPr>
      <w:tab/>
    </w:r>
    <w:r w:rsidR="000D1833">
      <w:rPr>
        <w:sz w:val="16"/>
        <w:szCs w:val="16"/>
      </w:rPr>
      <w:fldChar w:fldCharType="begin"/>
    </w:r>
    <w:r w:rsidR="000D1833">
      <w:rPr>
        <w:sz w:val="16"/>
        <w:szCs w:val="16"/>
      </w:rPr>
      <w:instrText xml:space="preserve"> PAGE </w:instrText>
    </w:r>
    <w:r w:rsidR="000D1833">
      <w:rPr>
        <w:sz w:val="16"/>
        <w:szCs w:val="16"/>
      </w:rPr>
      <w:fldChar w:fldCharType="separate"/>
    </w:r>
    <w:r w:rsidR="00464458">
      <w:rPr>
        <w:noProof/>
        <w:sz w:val="16"/>
        <w:szCs w:val="16"/>
      </w:rPr>
      <w:t>i</w:t>
    </w:r>
    <w:r w:rsidR="000D1833">
      <w:rPr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4676CD">
    <w:pPr>
      <w:pBdr>
        <w:top w:val="single" w:sz="4" w:space="4" w:color="auto"/>
      </w:pBdr>
      <w:tabs>
        <w:tab w:val="right" w:pos="9639"/>
      </w:tabs>
      <w:rPr>
        <w:sz w:val="16"/>
        <w:szCs w:val="16"/>
      </w:rPr>
    </w:pPr>
    <w:r>
      <w:rPr>
        <w:sz w:val="16"/>
        <w:szCs w:val="16"/>
      </w:rPr>
      <w:t>Biomedizinische Informatik</w:t>
    </w:r>
    <w:r w:rsidR="000D1833">
      <w:rPr>
        <w:sz w:val="16"/>
        <w:szCs w:val="16"/>
      </w:rPr>
      <w:tab/>
    </w:r>
    <w:fldSimple w:instr=" TITLE  \* MERGEFORMAT ">
      <w:r w:rsidR="00A513DB">
        <w:rPr>
          <w:sz w:val="16"/>
          <w:szCs w:val="16"/>
        </w:rPr>
        <w:t>Software Pflichtenheft</w:t>
      </w:r>
    </w:fldSimple>
    <w:r w:rsidR="000D1833">
      <w:rPr>
        <w:sz w:val="16"/>
        <w:szCs w:val="16"/>
      </w:rPr>
      <w:tab/>
    </w:r>
    <w:r w:rsidR="000D1833">
      <w:rPr>
        <w:sz w:val="16"/>
        <w:szCs w:val="16"/>
      </w:rPr>
      <w:fldChar w:fldCharType="begin"/>
    </w:r>
    <w:r w:rsidR="000D1833">
      <w:rPr>
        <w:sz w:val="16"/>
        <w:szCs w:val="16"/>
      </w:rPr>
      <w:instrText xml:space="preserve"> PAGE </w:instrText>
    </w:r>
    <w:r w:rsidR="000D1833">
      <w:rPr>
        <w:sz w:val="16"/>
        <w:szCs w:val="16"/>
      </w:rPr>
      <w:fldChar w:fldCharType="separate"/>
    </w:r>
    <w:r w:rsidR="004E0784">
      <w:rPr>
        <w:noProof/>
        <w:sz w:val="16"/>
        <w:szCs w:val="16"/>
      </w:rPr>
      <w:t>6</w:t>
    </w:r>
    <w:r w:rsidR="000D1833">
      <w:rPr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520C" w:rsidRDefault="00E2520C" w:rsidP="007976C9">
      <w:pPr>
        <w:spacing w:after="0"/>
      </w:pPr>
      <w:r>
        <w:separator/>
      </w:r>
    </w:p>
  </w:footnote>
  <w:footnote w:type="continuationSeparator" w:id="0">
    <w:p w:rsidR="00E2520C" w:rsidRDefault="00E2520C" w:rsidP="007976C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0D1833">
    <w:pPr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B85F28">
    <w:pPr>
      <w:jc w:val="right"/>
    </w:pPr>
    <w:r w:rsidRPr="00B85F28">
      <w:rPr>
        <w:noProof/>
        <w:lang w:eastAsia="de-CH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-166370</wp:posOffset>
          </wp:positionH>
          <wp:positionV relativeFrom="margin">
            <wp:posOffset>-802640</wp:posOffset>
          </wp:positionV>
          <wp:extent cx="2331720" cy="356235"/>
          <wp:effectExtent l="19050" t="0" r="0" b="0"/>
          <wp:wrapTopAndBottom/>
          <wp:docPr id="4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720" cy="356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833" w:rsidRDefault="007C40F3">
    <w:pPr>
      <w:jc w:val="right"/>
    </w:pPr>
    <w:r w:rsidRPr="007C40F3">
      <w:rPr>
        <w:noProof/>
        <w:lang w:eastAsia="de-CH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-169412</wp:posOffset>
          </wp:positionH>
          <wp:positionV relativeFrom="margin">
            <wp:posOffset>-798165</wp:posOffset>
          </wp:positionV>
          <wp:extent cx="2330745" cy="361507"/>
          <wp:effectExtent l="19050" t="0" r="0" b="0"/>
          <wp:wrapTopAndBottom/>
          <wp:docPr id="6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720" cy="356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1A88C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FFFFFFFB"/>
    <w:multiLevelType w:val="multilevel"/>
    <w:tmpl w:val="966899A4"/>
    <w:lvl w:ilvl="0">
      <w:start w:val="1"/>
      <w:numFmt w:val="decimal"/>
      <w:lvlText w:val="%1."/>
      <w:legacy w:legacy="1" w:legacySpace="142" w:legacyIndent="0"/>
      <w:lvlJc w:val="left"/>
    </w:lvl>
    <w:lvl w:ilvl="1">
      <w:start w:val="1"/>
      <w:numFmt w:val="decimal"/>
      <w:lvlText w:val="%1.%2"/>
      <w:legacy w:legacy="1" w:legacySpace="142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>
    <w:nsid w:val="0EF15FDD"/>
    <w:multiLevelType w:val="hybridMultilevel"/>
    <w:tmpl w:val="CF8A92C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4072B"/>
    <w:multiLevelType w:val="singleLevel"/>
    <w:tmpl w:val="007CEC1A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5">
    <w:nsid w:val="152144C2"/>
    <w:multiLevelType w:val="hybridMultilevel"/>
    <w:tmpl w:val="79226F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F170FC"/>
    <w:multiLevelType w:val="hybridMultilevel"/>
    <w:tmpl w:val="6CF459D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1C620205"/>
    <w:multiLevelType w:val="hybridMultilevel"/>
    <w:tmpl w:val="6228FA8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3D028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254C1674"/>
    <w:multiLevelType w:val="multilevel"/>
    <w:tmpl w:val="2E8C2F8C"/>
    <w:lvl w:ilvl="0">
      <w:start w:val="1"/>
      <w:numFmt w:val="decimal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0">
    <w:nsid w:val="2E342EFB"/>
    <w:multiLevelType w:val="singleLevel"/>
    <w:tmpl w:val="29D88C72"/>
    <w:lvl w:ilvl="0">
      <w:start w:val="1"/>
      <w:numFmt w:val="decimal"/>
      <w:lvlText w:val="[%1]"/>
      <w:legacy w:legacy="1" w:legacySpace="0" w:legacyIndent="283"/>
      <w:lvlJc w:val="left"/>
    </w:lvl>
  </w:abstractNum>
  <w:abstractNum w:abstractNumId="11">
    <w:nsid w:val="2FDE22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304D26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61C0A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3C0A1E42"/>
    <w:multiLevelType w:val="hybridMultilevel"/>
    <w:tmpl w:val="02EC52C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7DA1D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5ECC796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7">
    <w:nsid w:val="5FF74E76"/>
    <w:multiLevelType w:val="singleLevel"/>
    <w:tmpl w:val="745A2CE0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8">
    <w:nsid w:val="61084C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>
    <w:nsid w:val="687D58B6"/>
    <w:multiLevelType w:val="hybridMultilevel"/>
    <w:tmpl w:val="921256F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2C42EF"/>
    <w:multiLevelType w:val="hybridMultilevel"/>
    <w:tmpl w:val="3752CA8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3209FD"/>
    <w:multiLevelType w:val="hybridMultilevel"/>
    <w:tmpl w:val="CC2E8F38"/>
    <w:lvl w:ilvl="0" w:tplc="FFFFFFFF">
      <w:start w:val="3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762C3B12"/>
    <w:multiLevelType w:val="hybridMultilevel"/>
    <w:tmpl w:val="8904C6C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C5B8D"/>
    <w:multiLevelType w:val="hybridMultilevel"/>
    <w:tmpl w:val="D6CA84E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7E572B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2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 w:val="0"/>
          <w:bCs w:val="0"/>
          <w:i w:val="0"/>
          <w:iCs w:val="0"/>
          <w:sz w:val="18"/>
          <w:szCs w:val="18"/>
          <w:u w:val="none"/>
        </w:rPr>
      </w:lvl>
    </w:lvlOverride>
  </w:num>
  <w:num w:numId="5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Symbol" w:hint="default"/>
        </w:rPr>
      </w:lvl>
    </w:lvlOverride>
  </w:num>
  <w:num w:numId="6">
    <w:abstractNumId w:val="1"/>
  </w:num>
  <w:num w:numId="7">
    <w:abstractNumId w:val="17"/>
  </w:num>
  <w:num w:numId="8">
    <w:abstractNumId w:val="14"/>
  </w:num>
  <w:num w:numId="9">
    <w:abstractNumId w:val="23"/>
  </w:num>
  <w:num w:numId="10">
    <w:abstractNumId w:val="7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4"/>
  </w:num>
  <w:num w:numId="18">
    <w:abstractNumId w:val="13"/>
  </w:num>
  <w:num w:numId="19">
    <w:abstractNumId w:val="15"/>
  </w:num>
  <w:num w:numId="20">
    <w:abstractNumId w:val="24"/>
  </w:num>
  <w:num w:numId="21">
    <w:abstractNumId w:val="21"/>
  </w:num>
  <w:num w:numId="22">
    <w:abstractNumId w:val="9"/>
  </w:num>
  <w:num w:numId="23">
    <w:abstractNumId w:val="16"/>
  </w:num>
  <w:num w:numId="24">
    <w:abstractNumId w:val="12"/>
  </w:num>
  <w:num w:numId="25">
    <w:abstractNumId w:val="18"/>
  </w:num>
  <w:num w:numId="26">
    <w:abstractNumId w:val="11"/>
  </w:num>
  <w:num w:numId="27">
    <w:abstractNumId w:val="8"/>
  </w:num>
  <w:num w:numId="28">
    <w:abstractNumId w:val="6"/>
  </w:num>
  <w:num w:numId="29">
    <w:abstractNumId w:val="5"/>
  </w:num>
  <w:num w:numId="30">
    <w:abstractNumId w:val="22"/>
  </w:num>
  <w:num w:numId="31">
    <w:abstractNumId w:val="19"/>
  </w:num>
  <w:num w:numId="32">
    <w:abstractNumId w:val="20"/>
  </w:num>
  <w:num w:numId="3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defaultTabStop w:val="1134"/>
  <w:autoHyphenation/>
  <w:hyphenationZone w:val="142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E5917"/>
    <w:rsid w:val="00002895"/>
    <w:rsid w:val="00006E52"/>
    <w:rsid w:val="00020535"/>
    <w:rsid w:val="00036635"/>
    <w:rsid w:val="0006308D"/>
    <w:rsid w:val="000655E1"/>
    <w:rsid w:val="000D1833"/>
    <w:rsid w:val="00105DD1"/>
    <w:rsid w:val="00134A55"/>
    <w:rsid w:val="00174E5A"/>
    <w:rsid w:val="001B0674"/>
    <w:rsid w:val="002D4735"/>
    <w:rsid w:val="002E2436"/>
    <w:rsid w:val="00306227"/>
    <w:rsid w:val="00326462"/>
    <w:rsid w:val="00345482"/>
    <w:rsid w:val="003C1C66"/>
    <w:rsid w:val="003D62DC"/>
    <w:rsid w:val="00464458"/>
    <w:rsid w:val="004676CD"/>
    <w:rsid w:val="004E0784"/>
    <w:rsid w:val="00590436"/>
    <w:rsid w:val="005911B7"/>
    <w:rsid w:val="005A1B83"/>
    <w:rsid w:val="005A4B9F"/>
    <w:rsid w:val="005E2F8B"/>
    <w:rsid w:val="00636AA7"/>
    <w:rsid w:val="00636BD1"/>
    <w:rsid w:val="006618C7"/>
    <w:rsid w:val="00685B6E"/>
    <w:rsid w:val="006E6BC4"/>
    <w:rsid w:val="0070490D"/>
    <w:rsid w:val="00747C82"/>
    <w:rsid w:val="0077737C"/>
    <w:rsid w:val="00796738"/>
    <w:rsid w:val="007B7326"/>
    <w:rsid w:val="007C40F3"/>
    <w:rsid w:val="007D40F0"/>
    <w:rsid w:val="007E5917"/>
    <w:rsid w:val="008110E4"/>
    <w:rsid w:val="00832461"/>
    <w:rsid w:val="0085259F"/>
    <w:rsid w:val="008B325A"/>
    <w:rsid w:val="008C54E1"/>
    <w:rsid w:val="008F2AF2"/>
    <w:rsid w:val="00906031"/>
    <w:rsid w:val="0095758F"/>
    <w:rsid w:val="009808E3"/>
    <w:rsid w:val="009A24E8"/>
    <w:rsid w:val="00A124D2"/>
    <w:rsid w:val="00A13183"/>
    <w:rsid w:val="00A23218"/>
    <w:rsid w:val="00A409C9"/>
    <w:rsid w:val="00A513DB"/>
    <w:rsid w:val="00AB2306"/>
    <w:rsid w:val="00AE04BE"/>
    <w:rsid w:val="00B37E5D"/>
    <w:rsid w:val="00B54A97"/>
    <w:rsid w:val="00B65191"/>
    <w:rsid w:val="00B72D97"/>
    <w:rsid w:val="00B85F28"/>
    <w:rsid w:val="00BA1AE4"/>
    <w:rsid w:val="00BC2E8C"/>
    <w:rsid w:val="00C65787"/>
    <w:rsid w:val="00CB33AE"/>
    <w:rsid w:val="00CC2ABD"/>
    <w:rsid w:val="00CE16DD"/>
    <w:rsid w:val="00D14040"/>
    <w:rsid w:val="00D34797"/>
    <w:rsid w:val="00D4180B"/>
    <w:rsid w:val="00D57F61"/>
    <w:rsid w:val="00D66D0E"/>
    <w:rsid w:val="00D7037D"/>
    <w:rsid w:val="00E2520C"/>
    <w:rsid w:val="00E929EF"/>
    <w:rsid w:val="00EB3212"/>
    <w:rsid w:val="00EC1872"/>
    <w:rsid w:val="00ED47DE"/>
    <w:rsid w:val="00F21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4" w:uiPriority="39" w:unhideWhenUsed="1"/>
    <w:lsdException w:name="toc 5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Standard">
    <w:name w:val="Normal"/>
    <w:qFormat/>
    <w:pPr>
      <w:widowControl w:val="0"/>
      <w:spacing w:after="120" w:line="240" w:lineRule="auto"/>
      <w:jc w:val="both"/>
    </w:pPr>
    <w:rPr>
      <w:rFonts w:ascii="Verdana" w:hAnsi="Verdana" w:cs="Verdana"/>
      <w:lang w:eastAsia="de-DE"/>
    </w:rPr>
  </w:style>
  <w:style w:type="paragraph" w:styleId="berschrift1">
    <w:name w:val="heading 1"/>
    <w:basedOn w:val="Standard"/>
    <w:next w:val="Textkrper"/>
    <w:link w:val="berschrift1Zchn"/>
    <w:uiPriority w:val="99"/>
    <w:qFormat/>
    <w:pPr>
      <w:keepNext/>
      <w:pageBreakBefore/>
      <w:widowControl/>
      <w:numPr>
        <w:numId w:val="15"/>
      </w:numPr>
      <w:shd w:val="clear" w:color="auto" w:fill="E0E0E0"/>
      <w:tabs>
        <w:tab w:val="left" w:pos="680"/>
      </w:tabs>
      <w:spacing w:before="120" w:after="240"/>
      <w:jc w:val="left"/>
      <w:outlineLvl w:val="0"/>
    </w:pPr>
    <w:rPr>
      <w:b/>
      <w:bCs/>
      <w:sz w:val="28"/>
      <w:szCs w:val="28"/>
    </w:rPr>
  </w:style>
  <w:style w:type="paragraph" w:styleId="berschrift2">
    <w:name w:val="heading 2"/>
    <w:basedOn w:val="Standard"/>
    <w:next w:val="Textkrper"/>
    <w:link w:val="berschrift2Zchn"/>
    <w:uiPriority w:val="99"/>
    <w:qFormat/>
    <w:pPr>
      <w:keepNext/>
      <w:widowControl/>
      <w:numPr>
        <w:ilvl w:val="1"/>
        <w:numId w:val="15"/>
      </w:numPr>
      <w:spacing w:before="240"/>
      <w:jc w:val="left"/>
      <w:outlineLvl w:val="1"/>
    </w:pPr>
    <w:rPr>
      <w:b/>
      <w:bCs/>
    </w:rPr>
  </w:style>
  <w:style w:type="paragraph" w:styleId="berschrift3">
    <w:name w:val="heading 3"/>
    <w:basedOn w:val="Standard"/>
    <w:next w:val="Textkrper"/>
    <w:link w:val="berschrift3Zchn"/>
    <w:uiPriority w:val="99"/>
    <w:qFormat/>
    <w:pPr>
      <w:widowControl/>
      <w:numPr>
        <w:ilvl w:val="2"/>
        <w:numId w:val="15"/>
      </w:numPr>
      <w:spacing w:before="240"/>
      <w:jc w:val="left"/>
      <w:outlineLvl w:val="2"/>
    </w:pPr>
    <w:rPr>
      <w:b/>
      <w:bCs/>
      <w:sz w:val="20"/>
      <w:szCs w:val="20"/>
    </w:rPr>
  </w:style>
  <w:style w:type="paragraph" w:styleId="berschrift4">
    <w:name w:val="heading 4"/>
    <w:basedOn w:val="Standard"/>
    <w:next w:val="Textkrper"/>
    <w:link w:val="berschrift4Zchn"/>
    <w:uiPriority w:val="99"/>
    <w:qFormat/>
    <w:rsid w:val="00636AA7"/>
    <w:pPr>
      <w:keepNext/>
      <w:spacing w:before="60" w:after="60"/>
      <w:outlineLvl w:val="3"/>
    </w:pPr>
    <w:rPr>
      <w:b/>
      <w:bCs/>
      <w:sz w:val="20"/>
      <w:szCs w:val="20"/>
    </w:rPr>
  </w:style>
  <w:style w:type="paragraph" w:styleId="berschrift5">
    <w:name w:val="heading 5"/>
    <w:basedOn w:val="Standard"/>
    <w:next w:val="Textkrper"/>
    <w:link w:val="berschrift5Zchn"/>
    <w:uiPriority w:val="99"/>
    <w:qFormat/>
    <w:pPr>
      <w:spacing w:before="60" w:after="60"/>
      <w:outlineLvl w:val="4"/>
    </w:pPr>
    <w:rPr>
      <w:rFonts w:ascii="Frutiger 45 Light" w:hAnsi="Frutiger 45 Light" w:cs="Frutiger 45 Light"/>
      <w:i/>
      <w:iCs/>
    </w:rPr>
  </w:style>
  <w:style w:type="paragraph" w:styleId="berschrift6">
    <w:name w:val="heading 6"/>
    <w:basedOn w:val="Standard"/>
    <w:next w:val="Textkrper"/>
    <w:link w:val="berschrift6Zchn"/>
    <w:uiPriority w:val="99"/>
    <w:qFormat/>
    <w:pPr>
      <w:spacing w:before="60" w:after="60"/>
      <w:outlineLvl w:val="5"/>
    </w:pPr>
    <w:rPr>
      <w:i/>
      <w:iCs/>
      <w:lang w:val="en-GB"/>
    </w:rPr>
  </w:style>
  <w:style w:type="paragraph" w:styleId="berschrift7">
    <w:name w:val="heading 7"/>
    <w:basedOn w:val="Standard"/>
    <w:next w:val="Standard"/>
    <w:link w:val="berschrift7Zchn"/>
    <w:uiPriority w:val="99"/>
    <w:qFormat/>
    <w:pPr>
      <w:numPr>
        <w:ilvl w:val="6"/>
        <w:numId w:val="15"/>
      </w:numPr>
      <w:spacing w:before="240" w:after="60"/>
      <w:outlineLvl w:val="6"/>
    </w:pPr>
    <w:rPr>
      <w:sz w:val="20"/>
      <w:szCs w:val="20"/>
      <w:lang w:val="en-GB"/>
    </w:rPr>
  </w:style>
  <w:style w:type="paragraph" w:styleId="berschrift8">
    <w:name w:val="heading 8"/>
    <w:basedOn w:val="Standard"/>
    <w:next w:val="Standard"/>
    <w:link w:val="berschrift8Zchn"/>
    <w:uiPriority w:val="99"/>
    <w:qFormat/>
    <w:pPr>
      <w:numPr>
        <w:ilvl w:val="7"/>
        <w:numId w:val="15"/>
      </w:numPr>
      <w:spacing w:before="240" w:after="60"/>
      <w:outlineLvl w:val="7"/>
    </w:pPr>
    <w:rPr>
      <w:i/>
      <w:iCs/>
      <w:sz w:val="20"/>
      <w:szCs w:val="20"/>
      <w:lang w:val="en-GB"/>
    </w:rPr>
  </w:style>
  <w:style w:type="paragraph" w:styleId="berschrift9">
    <w:name w:val="heading 9"/>
    <w:basedOn w:val="Standard"/>
    <w:next w:val="Standard"/>
    <w:link w:val="berschrift9Zchn"/>
    <w:uiPriority w:val="99"/>
    <w:qFormat/>
    <w:pPr>
      <w:numPr>
        <w:ilvl w:val="8"/>
        <w:numId w:val="15"/>
      </w:numPr>
      <w:spacing w:before="240" w:after="60"/>
      <w:outlineLvl w:val="8"/>
    </w:pPr>
    <w:rPr>
      <w:i/>
      <w:iCs/>
      <w:sz w:val="18"/>
      <w:szCs w:val="18"/>
      <w:lang w:val="en-GB"/>
    </w:rPr>
  </w:style>
  <w:style w:type="character" w:default="1" w:styleId="Absatz-Standardschriftart">
    <w:name w:val="Default Paragraph Font"/>
    <w:uiPriority w:val="99"/>
    <w:semiHidden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inorHAnsi" w:eastAsiaTheme="minorEastAsia" w:hAnsiTheme="minorHAnsi" w:cstheme="minorBidi"/>
      <w:b/>
      <w:bCs/>
      <w:sz w:val="28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inorHAnsi" w:eastAsiaTheme="minorEastAsia" w:hAnsiTheme="minorHAnsi" w:cstheme="minorBidi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inorHAnsi" w:eastAsiaTheme="minorEastAsia" w:hAnsiTheme="minorHAnsi" w:cstheme="minorBidi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inorHAnsi" w:eastAsiaTheme="minorEastAsia" w:hAnsiTheme="minorHAnsi" w:cstheme="minorBidi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lang w:eastAsia="de-DE"/>
    </w:rPr>
  </w:style>
  <w:style w:type="paragraph" w:styleId="Textkrper">
    <w:name w:val="Body Text"/>
    <w:basedOn w:val="Standard"/>
    <w:link w:val="TextkrperZchn"/>
    <w:uiPriority w:val="99"/>
    <w:pPr>
      <w:widowControl/>
    </w:pPr>
    <w:rPr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Pr>
      <w:rFonts w:ascii="Verdana" w:hAnsi="Verdana" w:cs="Verdana"/>
      <w:lang w:eastAsia="de-DE"/>
    </w:rPr>
  </w:style>
  <w:style w:type="paragraph" w:customStyle="1" w:styleId="Content">
    <w:name w:val="Content"/>
    <w:basedOn w:val="berschrift1"/>
    <w:next w:val="Standard"/>
    <w:uiPriority w:val="99"/>
    <w:pPr>
      <w:numPr>
        <w:numId w:val="0"/>
      </w:numPr>
      <w:jc w:val="center"/>
    </w:pPr>
  </w:style>
  <w:style w:type="paragraph" w:styleId="Titel">
    <w:name w:val="Title"/>
    <w:basedOn w:val="Standard"/>
    <w:link w:val="TitelZchn"/>
    <w:uiPriority w:val="99"/>
    <w:qFormat/>
    <w:pPr>
      <w:keepNext/>
      <w:pageBreakBefore/>
      <w:spacing w:before="200" w:after="400"/>
      <w:jc w:val="center"/>
    </w:pPr>
    <w:rPr>
      <w:rFonts w:ascii="Garamond" w:hAnsi="Garamond" w:cs="Garamond"/>
      <w:b/>
      <w:bCs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99"/>
    <w:semiHidden/>
    <w:pPr>
      <w:tabs>
        <w:tab w:val="right" w:pos="9639"/>
      </w:tabs>
      <w:spacing w:before="120"/>
    </w:pPr>
    <w:rPr>
      <w:b/>
      <w:bCs/>
      <w:caps/>
      <w:noProof/>
      <w:sz w:val="20"/>
      <w:szCs w:val="20"/>
    </w:rPr>
  </w:style>
  <w:style w:type="paragraph" w:styleId="Verzeichnis2">
    <w:name w:val="toc 2"/>
    <w:basedOn w:val="Standard"/>
    <w:next w:val="Standard"/>
    <w:autoRedefine/>
    <w:uiPriority w:val="99"/>
    <w:semiHidden/>
    <w:pPr>
      <w:tabs>
        <w:tab w:val="left" w:pos="720"/>
        <w:tab w:val="left" w:pos="851"/>
        <w:tab w:val="right" w:leader="dot" w:pos="9639"/>
      </w:tabs>
      <w:spacing w:after="0"/>
    </w:pPr>
    <w:rPr>
      <w:noProof/>
      <w:sz w:val="18"/>
      <w:szCs w:val="18"/>
    </w:rPr>
  </w:style>
  <w:style w:type="paragraph" w:styleId="Verzeichnis3">
    <w:name w:val="toc 3"/>
    <w:basedOn w:val="Standard"/>
    <w:next w:val="Standard"/>
    <w:autoRedefine/>
    <w:uiPriority w:val="99"/>
    <w:semiHidden/>
    <w:pPr>
      <w:tabs>
        <w:tab w:val="left" w:pos="720"/>
        <w:tab w:val="left" w:pos="851"/>
        <w:tab w:val="right" w:leader="dot" w:pos="9639"/>
      </w:tabs>
      <w:spacing w:after="0"/>
    </w:pPr>
    <w:rPr>
      <w:noProof/>
      <w:sz w:val="18"/>
      <w:szCs w:val="18"/>
    </w:rPr>
  </w:style>
  <w:style w:type="paragraph" w:styleId="Verzeichnis6">
    <w:name w:val="toc 6"/>
    <w:basedOn w:val="Standard"/>
    <w:next w:val="Standard"/>
    <w:autoRedefine/>
    <w:uiPriority w:val="99"/>
    <w:semiHidden/>
    <w:pPr>
      <w:tabs>
        <w:tab w:val="right" w:leader="dot" w:pos="9979"/>
      </w:tabs>
      <w:spacing w:after="0"/>
      <w:ind w:left="88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uiPriority w:val="99"/>
    <w:semiHidden/>
    <w:pPr>
      <w:tabs>
        <w:tab w:val="right" w:leader="dot" w:pos="9979"/>
      </w:tabs>
      <w:spacing w:after="0"/>
      <w:ind w:left="110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uiPriority w:val="99"/>
    <w:semiHidden/>
    <w:pPr>
      <w:tabs>
        <w:tab w:val="right" w:leader="dot" w:pos="9979"/>
      </w:tabs>
      <w:spacing w:after="0"/>
      <w:ind w:left="1320"/>
    </w:pPr>
    <w:rPr>
      <w:sz w:val="18"/>
      <w:szCs w:val="18"/>
    </w:rPr>
  </w:style>
  <w:style w:type="paragraph" w:styleId="Beschriftung">
    <w:name w:val="caption"/>
    <w:basedOn w:val="Standard"/>
    <w:next w:val="Standard"/>
    <w:uiPriority w:val="99"/>
    <w:qFormat/>
    <w:pPr>
      <w:spacing w:before="120" w:after="360"/>
      <w:jc w:val="center"/>
    </w:pPr>
    <w:rPr>
      <w:i/>
      <w:iCs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semiHidden/>
    <w:pPr>
      <w:tabs>
        <w:tab w:val="right" w:leader="dot" w:pos="9979"/>
      </w:tabs>
      <w:spacing w:after="0"/>
      <w:ind w:left="440" w:hanging="440"/>
      <w:jc w:val="left"/>
    </w:pPr>
    <w:rPr>
      <w:sz w:val="20"/>
      <w:szCs w:val="20"/>
    </w:rPr>
  </w:style>
  <w:style w:type="paragraph" w:customStyle="1" w:styleId="Tabellenkopf">
    <w:name w:val="Tabellenkopf"/>
    <w:basedOn w:val="Standard"/>
    <w:uiPriority w:val="99"/>
    <w:pPr>
      <w:keepNext/>
      <w:widowControl/>
      <w:spacing w:before="40" w:after="40"/>
      <w:jc w:val="left"/>
    </w:pPr>
    <w:rPr>
      <w:b/>
      <w:bCs/>
      <w:sz w:val="18"/>
      <w:szCs w:val="18"/>
    </w:rPr>
  </w:style>
  <w:style w:type="paragraph" w:customStyle="1" w:styleId="Tabellenstandard">
    <w:name w:val="Tabellenstandard"/>
    <w:basedOn w:val="Standard"/>
    <w:uiPriority w:val="99"/>
    <w:pPr>
      <w:widowControl/>
      <w:spacing w:before="40" w:after="40"/>
    </w:pPr>
    <w:rPr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9979"/>
      </w:tabs>
      <w:ind w:left="220" w:hanging="220"/>
    </w:pPr>
  </w:style>
  <w:style w:type="paragraph" w:styleId="Funotentext">
    <w:name w:val="footnote text"/>
    <w:basedOn w:val="Standard"/>
    <w:link w:val="FunotentextZchn"/>
    <w:uiPriority w:val="99"/>
    <w:semiHidden/>
    <w:pPr>
      <w:ind w:left="284" w:hanging="284"/>
    </w:pPr>
    <w:rPr>
      <w:rFonts w:ascii="Frutiger 45 Light" w:hAnsi="Frutiger 45 Light" w:cs="Frutiger 45 Light"/>
      <w:sz w:val="16"/>
      <w:szCs w:val="16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Pr>
      <w:rFonts w:ascii="Verdana" w:hAnsi="Verdana" w:cs="Verdana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ascii="Verdana" w:hAnsi="Verdana" w:cs="Verdana"/>
      <w:sz w:val="20"/>
      <w:szCs w:val="20"/>
      <w:lang w:eastAsia="de-DE"/>
    </w:rPr>
  </w:style>
  <w:style w:type="paragraph" w:styleId="Endnotentext">
    <w:name w:val="endnote text"/>
    <w:basedOn w:val="Standard"/>
    <w:link w:val="EndnotentextZchn"/>
    <w:uiPriority w:val="99"/>
    <w:semiHidden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Pr>
      <w:rFonts w:ascii="Verdana" w:hAnsi="Verdana" w:cs="Verdana"/>
      <w:sz w:val="20"/>
      <w:szCs w:val="20"/>
      <w:lang w:eastAsia="de-DE"/>
    </w:rPr>
  </w:style>
  <w:style w:type="character" w:styleId="Endnotenzeichen">
    <w:name w:val="endnote reference"/>
    <w:basedOn w:val="Absatz-Standardschriftart"/>
    <w:uiPriority w:val="99"/>
    <w:semiHidden/>
    <w:rPr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pPr>
      <w:shd w:val="clear" w:color="auto" w:fill="000080"/>
    </w:pPr>
    <w:rPr>
      <w:rFonts w:ascii="Tahoma" w:hAnsi="Tahoma" w:cs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Pr>
      <w:rFonts w:ascii="Tahoma" w:hAnsi="Tahoma" w:cs="Tahoma"/>
      <w:sz w:val="16"/>
      <w:szCs w:val="16"/>
      <w:lang w:eastAsia="de-DE"/>
    </w:rPr>
  </w:style>
  <w:style w:type="paragraph" w:customStyle="1" w:styleId="Subjects">
    <w:name w:val="Subjects"/>
    <w:basedOn w:val="Standard"/>
    <w:uiPriority w:val="99"/>
    <w:rsid w:val="0070490D"/>
    <w:pPr>
      <w:framePr w:hSpace="181" w:wrap="notBeside" w:vAnchor="page" w:hAnchor="page" w:x="1129" w:y="13252"/>
      <w:widowControl/>
      <w:spacing w:line="288" w:lineRule="auto"/>
      <w:jc w:val="right"/>
    </w:pPr>
    <w:rPr>
      <w:b/>
      <w:bCs/>
      <w:sz w:val="18"/>
      <w:szCs w:val="18"/>
    </w:rPr>
  </w:style>
  <w:style w:type="paragraph" w:customStyle="1" w:styleId="AbstractS">
    <w:name w:val="AbstractS"/>
    <w:basedOn w:val="Standard"/>
    <w:uiPriority w:val="99"/>
    <w:rsid w:val="00636AA7"/>
    <w:pPr>
      <w:framePr w:hSpace="181" w:wrap="notBeside" w:vAnchor="page" w:hAnchor="page" w:x="1129" w:y="13252"/>
      <w:widowControl/>
      <w:spacing w:line="288" w:lineRule="auto"/>
    </w:pPr>
    <w:rPr>
      <w:sz w:val="18"/>
      <w:szCs w:val="18"/>
      <w:lang w:val="en-GB"/>
    </w:rPr>
  </w:style>
  <w:style w:type="paragraph" w:customStyle="1" w:styleId="DocumentTitle">
    <w:name w:val="DocumentTitle"/>
    <w:basedOn w:val="Standard"/>
    <w:uiPriority w:val="99"/>
    <w:rsid w:val="00636AA7"/>
    <w:pPr>
      <w:framePr w:wrap="auto" w:vAnchor="page" w:hAnchor="page" w:x="1128" w:y="5617"/>
      <w:widowControl/>
      <w:jc w:val="left"/>
    </w:pPr>
    <w:rPr>
      <w:rFonts w:ascii="Arial" w:hAnsi="Arial" w:cs="Arial"/>
      <w:sz w:val="28"/>
      <w:szCs w:val="28"/>
    </w:rPr>
  </w:style>
  <w:style w:type="paragraph" w:customStyle="1" w:styleId="Comment">
    <w:name w:val="Comment"/>
    <w:basedOn w:val="Standard"/>
    <w:autoRedefine/>
    <w:uiPriority w:val="99"/>
    <w:rsid w:val="00134A55"/>
    <w:pPr>
      <w:widowControl/>
      <w:overflowPunct w:val="0"/>
      <w:autoSpaceDE w:val="0"/>
      <w:autoSpaceDN w:val="0"/>
      <w:adjustRightInd w:val="0"/>
      <w:textAlignment w:val="baseline"/>
    </w:pPr>
    <w:rPr>
      <w:i/>
      <w:iCs/>
      <w:color w:val="000080"/>
      <w:sz w:val="18"/>
      <w:szCs w:val="18"/>
      <w:lang w:eastAsia="en-US"/>
    </w:rPr>
  </w:style>
  <w:style w:type="paragraph" w:customStyle="1" w:styleId="Appendices">
    <w:name w:val="Appendices"/>
    <w:basedOn w:val="berschrift1"/>
    <w:uiPriority w:val="99"/>
  </w:style>
  <w:style w:type="paragraph" w:customStyle="1" w:styleId="Appendix">
    <w:name w:val="Appendix"/>
    <w:basedOn w:val="berschrift2"/>
    <w:uiPriority w:val="9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04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04BE"/>
    <w:rPr>
      <w:rFonts w:ascii="Tahom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AE04BE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E04BE"/>
    <w:rPr>
      <w:rFonts w:ascii="Verdana" w:hAnsi="Verdana" w:cs="Verdana"/>
      <w:lang w:eastAsia="de-DE"/>
    </w:rPr>
  </w:style>
  <w:style w:type="paragraph" w:styleId="Fuzeile">
    <w:name w:val="footer"/>
    <w:basedOn w:val="Standard"/>
    <w:link w:val="FuzeileZchn"/>
    <w:uiPriority w:val="99"/>
    <w:semiHidden/>
    <w:unhideWhenUsed/>
    <w:rsid w:val="00AE04BE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E04BE"/>
    <w:rPr>
      <w:rFonts w:ascii="Verdana" w:hAnsi="Verdana" w:cs="Verdana"/>
      <w:lang w:eastAsia="de-DE"/>
    </w:rPr>
  </w:style>
  <w:style w:type="table" w:styleId="Tabellengitternetz">
    <w:name w:val="Table Grid"/>
    <w:basedOn w:val="NormaleTabelle"/>
    <w:uiPriority w:val="59"/>
    <w:rsid w:val="00E92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8B32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32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HSO\Ausbildung\OOAD\Sem%202004-2%20(Winter%20VZ%203.)\Projekt\SRS-template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F0B16-E4FE-44C6-9DD2-B2BA86465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SRS-template.dot</Template>
  <TotalTime>0</TotalTime>
  <Pages>10</Pages>
  <Words>899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6555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Dominique Brodbeck</dc:creator>
  <cp:lastModifiedBy>John Truong</cp:lastModifiedBy>
  <cp:revision>25</cp:revision>
  <cp:lastPrinted>2005-04-08T10:00:00Z</cp:lastPrinted>
  <dcterms:created xsi:type="dcterms:W3CDTF">2010-12-01T08:59:00Z</dcterms:created>
  <dcterms:modified xsi:type="dcterms:W3CDTF">2010-12-01T15:04:00Z</dcterms:modified>
</cp:coreProperties>
</file>