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初级开发组如何上传作品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登录云平台网站http://www.smaryun.com/（即同学们下载软件的网站，用自己的账号登录即可），进入云开发世界，建立小组工作室；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在云开发世界，点击“工作台”，进入小组工作室后台，点击左侧目录“我的产品”，点击右侧“上传新产品”，弹出选择要创建的产品类型的对话框；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2118360"/>
            <wp:effectExtent l="0" t="0" r="10160" b="1524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4785" cy="1902460"/>
            <wp:effectExtent l="0" t="0" r="12065" b="25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230" cy="2820670"/>
            <wp:effectExtent l="0" t="0" r="7620" b="1778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初级开发组有两个固定命题：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  <w:t>题目一：使用GIS云平台（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4"/>
          <w:szCs w:val="24"/>
        </w:rPr>
        <w:instrText xml:space="preserve"> HYPERLINK "http://www.smaryun.com/" \t "http://contest.gisera.com/_blank"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4"/>
          <w:szCs w:val="24"/>
        </w:rPr>
        <w:t>www.smaryun.com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</w:rPr>
        <w:t>）——云开发世界中提供的软件，完成《基于MapGIS 10的经济统计分析系统》的设计与开发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按下图选择产品类型上传：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71135" cy="2890520"/>
            <wp:effectExtent l="0" t="0" r="5715" b="508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选择完创建的产品类型，用“初级开发报名号学校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姓名”命名产品，点确定，开始完善作品信息：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865" cy="4065905"/>
            <wp:effectExtent l="0" t="0" r="6985" b="1079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注意：图中“产品上传”这个必填项，考虑到同学们作品都以压缩包的方式上传，所以我们提供了一个上传文件，大家在这项选择我们提供的文件上传即可（文件名称dc_exp.dcplugin，见群文件）。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接下来同学们可以将自己的</w:t>
      </w:r>
      <w:r>
        <w:rPr>
          <w:rFonts w:hint="eastAsia"/>
          <w:color w:val="FF0000"/>
          <w:sz w:val="24"/>
          <w:szCs w:val="24"/>
          <w:lang w:val="en-US" w:eastAsia="zh-CN"/>
        </w:rPr>
        <w:t>压缩包通过图上所示“源代码”这个选项下上传</w:t>
      </w:r>
      <w:r>
        <w:rPr>
          <w:rFonts w:hint="eastAsia"/>
          <w:sz w:val="24"/>
          <w:szCs w:val="24"/>
          <w:lang w:val="en-US" w:eastAsia="zh-CN"/>
        </w:rPr>
        <w:t>，其余的信息根据自己的作品完善即可。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题目二：使用GIS云平台（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</w:rPr>
        <w:instrText xml:space="preserve"> HYPERLINK "http://www.smaryun.com/" \t "http://contest.gisera.com/_blank"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</w:rPr>
        <w:t>www.smaryun.com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）——云开发世界中提供的软件，完成《基于WebGIS的防洪监控系统》的设计与开发。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按下图选择产品类型上传：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73040" cy="2823210"/>
            <wp:effectExtent l="0" t="0" r="3810" b="1524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69230" cy="4641850"/>
            <wp:effectExtent l="0" t="0" r="7620" b="635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注意：图中“产品上传”这个必填项，考虑到同学们作品都以压缩包的方式上传，所以我们提供了一个上传文件，大家在这项选择我们提供的文件上传即可（文件名称web_exp.webpkg，见群文件）。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接下来同学们可以将自己的</w:t>
      </w:r>
      <w:r>
        <w:rPr>
          <w:rFonts w:hint="eastAsia"/>
          <w:color w:val="FF0000"/>
          <w:sz w:val="24"/>
          <w:szCs w:val="24"/>
          <w:lang w:val="en-US" w:eastAsia="zh-CN"/>
        </w:rPr>
        <w:t>压缩包通过图上所示“源代码”这个选项下上传</w:t>
      </w:r>
      <w:r>
        <w:rPr>
          <w:rFonts w:hint="eastAsia"/>
          <w:sz w:val="24"/>
          <w:szCs w:val="24"/>
          <w:lang w:val="en-US" w:eastAsia="zh-CN"/>
        </w:rPr>
        <w:t>，其余的信息根据自己的作品完善即可。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1697"/>
    <w:multiLevelType w:val="singleLevel"/>
    <w:tmpl w:val="57D216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6091"/>
    <w:rsid w:val="3EE029E0"/>
    <w:rsid w:val="47063640"/>
    <w:rsid w:val="5E0B1D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hcy</dc:creator>
  <cp:lastModifiedBy>hcy</cp:lastModifiedBy>
  <dcterms:modified xsi:type="dcterms:W3CDTF">2016-09-09T09:48:35Z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