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3D" w:rsidRPr="00EE0674" w:rsidRDefault="00853E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EE0674">
        <w:rPr>
          <w:rFonts w:asciiTheme="minorEastAsia" w:hAnsiTheme="minorEastAsia" w:cs="Gungsuh" w:hint="eastAsia"/>
          <w:sz w:val="24"/>
          <w:szCs w:val="24"/>
        </w:rPr>
        <w:t>R06922152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EE0674">
        <w:rPr>
          <w:rFonts w:asciiTheme="minorEastAsia" w:hAnsiTheme="minorEastAsia" w:cs="Gungsuh" w:hint="eastAsia"/>
          <w:sz w:val="24"/>
          <w:szCs w:val="24"/>
        </w:rPr>
        <w:t>資工碩一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EE0674">
        <w:rPr>
          <w:rFonts w:ascii="Gungsuh" w:eastAsia="Gungsuh" w:hAnsi="Gungsuh" w:cs="Gungsuh"/>
          <w:sz w:val="24"/>
          <w:szCs w:val="24"/>
        </w:rPr>
        <w:t>姓名：</w:t>
      </w:r>
      <w:r w:rsidR="00EE0674">
        <w:rPr>
          <w:rFonts w:asciiTheme="minorEastAsia" w:hAnsiTheme="minorEastAsia" w:cs="Gungsuh" w:hint="eastAsia"/>
          <w:sz w:val="24"/>
          <w:szCs w:val="24"/>
        </w:rPr>
        <w:t>袁晟峻</w:t>
      </w:r>
    </w:p>
    <w:p w:rsidR="00BD303D" w:rsidRDefault="00BD303D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:rsidR="00FA5BF5" w:rsidRPr="00FA5BF5" w:rsidRDefault="00853ECF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(1%)請比較有無normalize(rating)的差別。並說明如何normalize.</w:t>
      </w:r>
      <w:r>
        <w:rPr>
          <w:rFonts w:ascii="Gungsuh" w:eastAsia="Gungsuh" w:hAnsi="Gungsuh" w:cs="Gungsuh"/>
          <w:sz w:val="24"/>
          <w:szCs w:val="24"/>
        </w:rPr>
        <w:br/>
        <w:t>(collaborator:</w:t>
      </w:r>
      <w:r w:rsidR="00186068">
        <w:rPr>
          <w:rFonts w:asciiTheme="minorEastAsia" w:hAnsiTheme="minorEastAsia" w:cs="Gungsuh" w:hint="eastAsia"/>
          <w:sz w:val="24"/>
          <w:szCs w:val="24"/>
        </w:rPr>
        <w:t xml:space="preserve"> 呂承洋、邵志宇</w:t>
      </w:r>
      <w:r>
        <w:rPr>
          <w:rFonts w:ascii="Gungsuh" w:eastAsia="Gungsuh" w:hAnsi="Gungsuh" w:cs="Gungsuh"/>
          <w:sz w:val="24"/>
          <w:szCs w:val="24"/>
        </w:rPr>
        <w:t>)</w:t>
      </w:r>
    </w:p>
    <w:p w:rsidR="00BD303D" w:rsidRDefault="00FA5BF5" w:rsidP="00FA5BF5">
      <w:pPr>
        <w:widowControl w:val="0"/>
        <w:spacing w:before="100" w:line="288" w:lineRule="auto"/>
        <w:ind w:left="720"/>
        <w:contextualSpacing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200 dimension 無normalize：</w:t>
      </w:r>
      <w:proofErr w:type="spellStart"/>
      <w:r>
        <w:rPr>
          <w:rFonts w:asciiTheme="minorEastAsia" w:hAnsiTheme="minorEastAsia" w:cs="Gungsuh" w:hint="eastAsia"/>
          <w:sz w:val="24"/>
          <w:szCs w:val="24"/>
        </w:rPr>
        <w:t>kaggle</w:t>
      </w:r>
      <w:proofErr w:type="spellEnd"/>
      <w:r>
        <w:rPr>
          <w:rFonts w:asciiTheme="minorEastAsia" w:hAnsiTheme="minorEastAsia" w:cs="Gungsuh" w:hint="eastAsia"/>
          <w:sz w:val="24"/>
          <w:szCs w:val="24"/>
        </w:rPr>
        <w:t xml:space="preserve"> public 0.84536</w:t>
      </w:r>
      <w:r w:rsidR="00976557">
        <w:rPr>
          <w:rFonts w:asciiTheme="minorEastAsia" w:hAnsiTheme="minorEastAsia" w:cs="Gungsuh" w:hint="eastAsia"/>
          <w:sz w:val="24"/>
          <w:szCs w:val="24"/>
        </w:rPr>
        <w:t>、</w:t>
      </w:r>
      <w:proofErr w:type="spellStart"/>
      <w:r w:rsidR="00976557">
        <w:rPr>
          <w:rFonts w:asciiTheme="minorEastAsia" w:hAnsiTheme="minorEastAsia" w:cs="Gungsuh" w:hint="eastAsia"/>
          <w:sz w:val="24"/>
          <w:szCs w:val="24"/>
        </w:rPr>
        <w:t>kaggle</w:t>
      </w:r>
      <w:proofErr w:type="spellEnd"/>
      <w:r w:rsidR="00976557">
        <w:rPr>
          <w:rFonts w:asciiTheme="minorEastAsia" w:hAnsiTheme="minorEastAsia" w:cs="Gungsuh" w:hint="eastAsia"/>
          <w:sz w:val="24"/>
          <w:szCs w:val="24"/>
        </w:rPr>
        <w:t xml:space="preserve"> private </w:t>
      </w:r>
      <w:r w:rsidR="00976557">
        <w:rPr>
          <w:rFonts w:asciiTheme="minorEastAsia" w:hAnsiTheme="minorEastAsia" w:cs="Gungsuh"/>
          <w:sz w:val="24"/>
          <w:szCs w:val="24"/>
        </w:rPr>
        <w:t>0.84737</w:t>
      </w:r>
      <w:r w:rsidR="00853ECF">
        <w:rPr>
          <w:rFonts w:ascii="Gungsuh" w:eastAsia="Gungsuh" w:hAnsi="Gungsuh" w:cs="Gungsuh"/>
          <w:sz w:val="24"/>
          <w:szCs w:val="24"/>
        </w:rPr>
        <w:br/>
      </w:r>
      <w:r w:rsidR="000B78A2">
        <w:rPr>
          <w:rFonts w:ascii="Times New Roman" w:eastAsia="Times New Roman" w:hAnsi="Times New Roman" w:cs="Times New Roman"/>
          <w:sz w:val="24"/>
          <w:szCs w:val="24"/>
        </w:rPr>
        <w:t xml:space="preserve">200 dimension </w:t>
      </w:r>
      <w:r w:rsidR="000B78A2">
        <w:rPr>
          <w:rFonts w:asciiTheme="minorEastAsia" w:hAnsiTheme="minorEastAsia" w:cs="Times New Roman" w:hint="eastAsia"/>
          <w:sz w:val="24"/>
          <w:szCs w:val="24"/>
        </w:rPr>
        <w:t xml:space="preserve">有 </w:t>
      </w:r>
      <w:r w:rsidR="000B78A2">
        <w:rPr>
          <w:rFonts w:ascii="Times New Roman" w:eastAsia="Times New Roman" w:hAnsi="Times New Roman" w:cs="Times New Roman"/>
          <w:sz w:val="24"/>
          <w:szCs w:val="24"/>
        </w:rPr>
        <w:t>normalize</w:t>
      </w:r>
      <w:r w:rsidR="000B78A2"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="00976557">
        <w:rPr>
          <w:rFonts w:asciiTheme="minorEastAsia" w:hAnsiTheme="minorEastAsia" w:cs="Times New Roman" w:hint="eastAsia"/>
          <w:sz w:val="24"/>
          <w:szCs w:val="24"/>
        </w:rPr>
        <w:t>kaggle</w:t>
      </w:r>
      <w:proofErr w:type="spellEnd"/>
      <w:r w:rsidR="00976557">
        <w:rPr>
          <w:rFonts w:asciiTheme="minorEastAsia" w:hAnsiTheme="minorEastAsia" w:cs="Times New Roman" w:hint="eastAsia"/>
          <w:sz w:val="24"/>
          <w:szCs w:val="24"/>
        </w:rPr>
        <w:t xml:space="preserve"> public </w:t>
      </w:r>
      <w:r w:rsidR="00976557">
        <w:rPr>
          <w:rFonts w:asciiTheme="minorEastAsia" w:hAnsiTheme="minorEastAsia" w:cs="Times New Roman"/>
          <w:sz w:val="24"/>
          <w:szCs w:val="24"/>
        </w:rPr>
        <w:t>0.90510</w:t>
      </w:r>
      <w:r w:rsidR="00976557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="00976557">
        <w:rPr>
          <w:rFonts w:asciiTheme="minorEastAsia" w:hAnsiTheme="minorEastAsia" w:cs="Times New Roman" w:hint="eastAsia"/>
          <w:sz w:val="24"/>
          <w:szCs w:val="24"/>
        </w:rPr>
        <w:t>kaggle</w:t>
      </w:r>
      <w:proofErr w:type="spellEnd"/>
      <w:r w:rsidR="00976557">
        <w:rPr>
          <w:rFonts w:asciiTheme="minorEastAsia" w:hAnsiTheme="minorEastAsia" w:cs="Times New Roman" w:hint="eastAsia"/>
          <w:sz w:val="24"/>
          <w:szCs w:val="24"/>
        </w:rPr>
        <w:t xml:space="preserve"> private 0.90</w:t>
      </w:r>
      <w:r w:rsidR="00976557">
        <w:rPr>
          <w:rFonts w:asciiTheme="minorEastAsia" w:hAnsiTheme="minorEastAsia" w:cs="Times New Roman"/>
          <w:sz w:val="24"/>
          <w:szCs w:val="24"/>
        </w:rPr>
        <w:t>662</w:t>
      </w:r>
    </w:p>
    <w:p w:rsidR="00976557" w:rsidRDefault="00976557" w:rsidP="00FA5BF5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結果顯示做了normalize之後比較差，使用的normalize方式是減去平均之後除標準差。</w:t>
      </w:r>
    </w:p>
    <w:p w:rsidR="00690C0D" w:rsidRPr="00690C0D" w:rsidRDefault="00853ECF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(1%)比較不同的latent dimension的結果。</w:t>
      </w:r>
      <w:r>
        <w:rPr>
          <w:rFonts w:ascii="Gungsuh" w:eastAsia="Gungsuh" w:hAnsi="Gungsuh" w:cs="Gungsuh"/>
          <w:sz w:val="24"/>
          <w:szCs w:val="24"/>
        </w:rPr>
        <w:br/>
        <w:t>(collaborator:</w:t>
      </w:r>
      <w:r w:rsidR="00186068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186068">
        <w:rPr>
          <w:rFonts w:asciiTheme="minorEastAsia" w:hAnsiTheme="minorEastAsia" w:cs="Gungsuh" w:hint="eastAsia"/>
          <w:sz w:val="24"/>
          <w:szCs w:val="24"/>
        </w:rPr>
        <w:t>邵志宇</w:t>
      </w:r>
      <w:r>
        <w:rPr>
          <w:rFonts w:ascii="Gungsuh" w:eastAsia="Gungsuh" w:hAnsi="Gungsuh" w:cs="Gungsuh"/>
          <w:sz w:val="24"/>
          <w:szCs w:val="24"/>
        </w:rPr>
        <w:t>)</w:t>
      </w:r>
    </w:p>
    <w:p w:rsidR="00BD303D" w:rsidRDefault="00690C0D" w:rsidP="00690C0D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200 dimension</w:t>
      </w:r>
      <w:r>
        <w:rPr>
          <w:rFonts w:asciiTheme="minorEastAsia" w:hAnsiTheme="minorEastAsia" w:cs="Gungsuh" w:hint="eastAsia"/>
          <w:sz w:val="24"/>
          <w:szCs w:val="24"/>
        </w:rPr>
        <w:t>：</w:t>
      </w:r>
      <w:proofErr w:type="spellStart"/>
      <w:r w:rsidR="00D23775">
        <w:rPr>
          <w:rFonts w:ascii="Gungsuh" w:hAnsi="Gungsuh" w:cs="Gungsuh" w:hint="eastAsia"/>
          <w:sz w:val="24"/>
          <w:szCs w:val="24"/>
        </w:rPr>
        <w:t>kaggle</w:t>
      </w:r>
      <w:proofErr w:type="spellEnd"/>
      <w:r w:rsidR="00D23775">
        <w:rPr>
          <w:rFonts w:ascii="Gungsuh" w:hAnsi="Gungsuh" w:cs="Gungsuh" w:hint="eastAsia"/>
          <w:sz w:val="24"/>
          <w:szCs w:val="24"/>
        </w:rPr>
        <w:t xml:space="preserve"> public 0.84</w:t>
      </w:r>
      <w:r w:rsidR="00D23775">
        <w:rPr>
          <w:rFonts w:ascii="Gungsuh" w:hAnsi="Gungsuh" w:cs="Gungsuh"/>
          <w:sz w:val="24"/>
          <w:szCs w:val="24"/>
        </w:rPr>
        <w:t>536</w:t>
      </w:r>
      <w:r w:rsidR="00976557">
        <w:rPr>
          <w:rFonts w:ascii="Gungsuh" w:hAnsi="Gungsuh" w:cs="Gungsuh" w:hint="eastAsia"/>
          <w:sz w:val="24"/>
          <w:szCs w:val="24"/>
        </w:rPr>
        <w:t>、</w:t>
      </w:r>
      <w:proofErr w:type="spellStart"/>
      <w:r w:rsidR="00976557">
        <w:rPr>
          <w:rFonts w:ascii="Gungsuh" w:hAnsi="Gungsuh" w:cs="Gungsuh" w:hint="eastAsia"/>
          <w:sz w:val="24"/>
          <w:szCs w:val="24"/>
        </w:rPr>
        <w:t>kaggle</w:t>
      </w:r>
      <w:proofErr w:type="spellEnd"/>
      <w:r w:rsidR="00976557">
        <w:rPr>
          <w:rFonts w:ascii="Gungsuh" w:hAnsi="Gungsuh" w:cs="Gungsuh" w:hint="eastAsia"/>
          <w:sz w:val="24"/>
          <w:szCs w:val="24"/>
        </w:rPr>
        <w:t xml:space="preserve"> private 0.84737</w:t>
      </w:r>
      <w:r w:rsidR="00853ECF">
        <w:rPr>
          <w:rFonts w:ascii="Gungsuh" w:eastAsia="Gungsuh" w:hAnsi="Gungsuh" w:cs="Gungsuh"/>
          <w:sz w:val="24"/>
          <w:szCs w:val="24"/>
        </w:rPr>
        <w:br/>
      </w:r>
      <w:r w:rsidR="00EE0674">
        <w:rPr>
          <w:rFonts w:asciiTheme="minorEastAsia" w:hAnsiTheme="minorEastAsia" w:cs="Times New Roman" w:hint="eastAsia"/>
          <w:sz w:val="24"/>
          <w:szCs w:val="24"/>
        </w:rPr>
        <w:t xml:space="preserve">128 </w:t>
      </w:r>
      <w:r w:rsidR="00EE0674">
        <w:rPr>
          <w:rFonts w:ascii="Times New Roman" w:eastAsia="Times New Roman" w:hAnsi="Times New Roman" w:cs="Times New Roman"/>
          <w:sz w:val="24"/>
          <w:szCs w:val="24"/>
        </w:rPr>
        <w:t>dimension</w:t>
      </w:r>
      <w:r w:rsidR="00EE0674"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="00EE0674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EE0674">
        <w:rPr>
          <w:rFonts w:ascii="Times New Roman" w:eastAsia="Times New Roman" w:hAnsi="Times New Roman" w:cs="Times New Roman"/>
          <w:sz w:val="24"/>
          <w:szCs w:val="24"/>
        </w:rPr>
        <w:t xml:space="preserve"> public 0.84814</w:t>
      </w:r>
      <w:r w:rsidR="00976557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="0097655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976557">
        <w:rPr>
          <w:rFonts w:ascii="Times New Roman" w:eastAsia="Times New Roman" w:hAnsi="Times New Roman" w:cs="Times New Roman"/>
          <w:sz w:val="24"/>
          <w:szCs w:val="24"/>
        </w:rPr>
        <w:t xml:space="preserve"> private 0.84945</w:t>
      </w:r>
    </w:p>
    <w:p w:rsidR="00976557" w:rsidRPr="00976557" w:rsidRDefault="00EE0674" w:rsidP="00976557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 dimension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="0096609D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96609D">
        <w:rPr>
          <w:rFonts w:ascii="Times New Roman" w:eastAsia="Times New Roman" w:hAnsi="Times New Roman" w:cs="Times New Roman"/>
          <w:sz w:val="24"/>
          <w:szCs w:val="24"/>
        </w:rPr>
        <w:t xml:space="preserve"> public 0.84837</w:t>
      </w:r>
      <w:r w:rsidR="00976557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="0097655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976557">
        <w:rPr>
          <w:rFonts w:ascii="Times New Roman" w:eastAsia="Times New Roman" w:hAnsi="Times New Roman" w:cs="Times New Roman"/>
          <w:sz w:val="24"/>
          <w:szCs w:val="24"/>
        </w:rPr>
        <w:t xml:space="preserve"> private 0.84968</w:t>
      </w:r>
    </w:p>
    <w:p w:rsidR="00F14844" w:rsidRPr="00F14844" w:rsidRDefault="00853ECF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(1%)比較有無bias的結果。</w:t>
      </w:r>
      <w:r>
        <w:rPr>
          <w:rFonts w:ascii="Gungsuh" w:eastAsia="Gungsuh" w:hAnsi="Gungsuh" w:cs="Gungsuh"/>
          <w:sz w:val="24"/>
          <w:szCs w:val="24"/>
        </w:rPr>
        <w:br/>
        <w:t>(collaborator:</w:t>
      </w:r>
      <w:r w:rsidR="00186068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186068">
        <w:rPr>
          <w:rFonts w:asciiTheme="minorEastAsia" w:hAnsiTheme="minorEastAsia" w:cs="Gungsuh" w:hint="eastAsia"/>
          <w:sz w:val="24"/>
          <w:szCs w:val="24"/>
        </w:rPr>
        <w:t>邵志宇</w:t>
      </w:r>
      <w:r>
        <w:rPr>
          <w:rFonts w:ascii="Gungsuh" w:eastAsia="Gungsuh" w:hAnsi="Gungsuh" w:cs="Gungsuh"/>
          <w:sz w:val="24"/>
          <w:szCs w:val="24"/>
        </w:rPr>
        <w:t>)</w:t>
      </w:r>
    </w:p>
    <w:p w:rsidR="00BD303D" w:rsidRDefault="00F14844" w:rsidP="00F14844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200</w:t>
      </w:r>
      <w:r>
        <w:rPr>
          <w:rFonts w:asciiTheme="minorEastAsia" w:hAnsiTheme="minorEastAsia" w:cs="Gungsuh"/>
          <w:sz w:val="24"/>
          <w:szCs w:val="24"/>
        </w:rPr>
        <w:t xml:space="preserve">  </w:t>
      </w:r>
      <w:r>
        <w:rPr>
          <w:rFonts w:asciiTheme="minorEastAsia" w:hAnsiTheme="minorEastAsia" w:cs="Gungsuh" w:hint="eastAsia"/>
          <w:sz w:val="24"/>
          <w:szCs w:val="24"/>
        </w:rPr>
        <w:t>dimension有</w:t>
      </w:r>
      <w:r>
        <w:rPr>
          <w:rFonts w:ascii="Gungsuh" w:hAnsi="Gungsuh" w:cs="Gungsuh" w:hint="eastAsia"/>
          <w:sz w:val="24"/>
          <w:szCs w:val="24"/>
        </w:rPr>
        <w:t>bias</w:t>
      </w:r>
      <w:r>
        <w:rPr>
          <w:rFonts w:ascii="Gungsuh" w:hAnsi="Gungsuh" w:cs="Gungsuh" w:hint="eastAsia"/>
          <w:sz w:val="24"/>
          <w:szCs w:val="24"/>
        </w:rPr>
        <w:t>：</w:t>
      </w:r>
      <w:proofErr w:type="spellStart"/>
      <w:r w:rsidR="00FA5BF5">
        <w:rPr>
          <w:rFonts w:ascii="Gungsuh" w:hAnsi="Gungsuh" w:cs="Gungsuh" w:hint="eastAsia"/>
          <w:sz w:val="24"/>
          <w:szCs w:val="24"/>
        </w:rPr>
        <w:t>kaggle</w:t>
      </w:r>
      <w:proofErr w:type="spellEnd"/>
      <w:r w:rsidR="00FA5BF5">
        <w:rPr>
          <w:rFonts w:ascii="Gungsuh" w:hAnsi="Gungsuh" w:cs="Gungsuh" w:hint="eastAsia"/>
          <w:sz w:val="24"/>
          <w:szCs w:val="24"/>
        </w:rPr>
        <w:t xml:space="preserve"> public </w:t>
      </w:r>
      <w:r>
        <w:rPr>
          <w:rFonts w:ascii="Gungsuh" w:hAnsi="Gungsuh" w:cs="Gungsuh" w:hint="eastAsia"/>
          <w:sz w:val="24"/>
          <w:szCs w:val="24"/>
        </w:rPr>
        <w:t>0.84536</w:t>
      </w:r>
      <w:r w:rsidR="00976557">
        <w:rPr>
          <w:rFonts w:ascii="Gungsuh" w:hAnsi="Gungsuh" w:cs="Gungsuh" w:hint="eastAsia"/>
          <w:sz w:val="24"/>
          <w:szCs w:val="24"/>
        </w:rPr>
        <w:t>、</w:t>
      </w:r>
      <w:proofErr w:type="spellStart"/>
      <w:r w:rsidR="00976557">
        <w:rPr>
          <w:rFonts w:ascii="Gungsuh" w:hAnsi="Gungsuh" w:cs="Gungsuh" w:hint="eastAsia"/>
          <w:sz w:val="24"/>
          <w:szCs w:val="24"/>
        </w:rPr>
        <w:t>kaggle</w:t>
      </w:r>
      <w:proofErr w:type="spellEnd"/>
      <w:r w:rsidR="00976557">
        <w:rPr>
          <w:rFonts w:ascii="Gungsuh" w:hAnsi="Gungsuh" w:cs="Gungsuh" w:hint="eastAsia"/>
          <w:sz w:val="24"/>
          <w:szCs w:val="24"/>
        </w:rPr>
        <w:t xml:space="preserve"> private 0.84737</w:t>
      </w:r>
      <w:r w:rsidR="00853ECF">
        <w:rPr>
          <w:rFonts w:ascii="Gungsuh" w:eastAsia="Gungsuh" w:hAnsi="Gungsuh" w:cs="Gungsuh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 dimension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無 </w:t>
      </w:r>
      <w:r>
        <w:rPr>
          <w:rFonts w:ascii="Times New Roman" w:eastAsia="Times New Roman" w:hAnsi="Times New Roman" w:cs="Times New Roman"/>
          <w:sz w:val="24"/>
          <w:szCs w:val="24"/>
        </w:rPr>
        <w:t>bias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="00FA5BF5">
        <w:rPr>
          <w:rFonts w:asciiTheme="minorEastAsia" w:hAnsiTheme="minorEastAsia" w:cs="Times New Roman" w:hint="eastAsia"/>
          <w:sz w:val="24"/>
          <w:szCs w:val="24"/>
        </w:rPr>
        <w:t>kaggle</w:t>
      </w:r>
      <w:proofErr w:type="spellEnd"/>
      <w:r w:rsidR="00FA5BF5">
        <w:rPr>
          <w:rFonts w:asciiTheme="minorEastAsia" w:hAnsiTheme="minorEastAsia" w:cs="Times New Roman" w:hint="eastAsia"/>
          <w:sz w:val="24"/>
          <w:szCs w:val="24"/>
        </w:rPr>
        <w:t xml:space="preserve"> public </w:t>
      </w:r>
      <w:r>
        <w:rPr>
          <w:rFonts w:ascii="Times New Roman" w:eastAsia="Times New Roman" w:hAnsi="Times New Roman" w:cs="Times New Roman"/>
          <w:sz w:val="24"/>
          <w:szCs w:val="24"/>
        </w:rPr>
        <w:t>0.85055</w:t>
      </w:r>
      <w:r w:rsidR="00976557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="00976557">
        <w:rPr>
          <w:rFonts w:asciiTheme="minorEastAsia" w:hAnsiTheme="minorEastAsia" w:cs="Times New Roman" w:hint="eastAsia"/>
          <w:sz w:val="24"/>
          <w:szCs w:val="24"/>
        </w:rPr>
        <w:t>kaggle</w:t>
      </w:r>
      <w:proofErr w:type="spellEnd"/>
      <w:r w:rsidR="00976557">
        <w:rPr>
          <w:rFonts w:asciiTheme="minorEastAsia" w:hAnsiTheme="minorEastAsia" w:cs="Times New Roman" w:hint="eastAsia"/>
          <w:sz w:val="24"/>
          <w:szCs w:val="24"/>
        </w:rPr>
        <w:t xml:space="preserve"> private</w:t>
      </w:r>
      <w:r w:rsidR="00976557">
        <w:rPr>
          <w:rFonts w:ascii="Times New Roman" w:eastAsia="Times New Roman" w:hAnsi="Times New Roman" w:cs="Times New Roman"/>
          <w:sz w:val="24"/>
          <w:szCs w:val="24"/>
        </w:rPr>
        <w:t xml:space="preserve"> 0.85092</w:t>
      </w:r>
    </w:p>
    <w:p w:rsidR="00976557" w:rsidRPr="00976557" w:rsidRDefault="00853ECF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(1%)請試著用DNN來解決這個問題，並且說明實做的方法(方法不限)。並比較MF和NN的結果，討論結果的差異。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:rsidR="00BD303D" w:rsidRDefault="00976557" w:rsidP="00976557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MF</w:t>
      </w:r>
      <w:r>
        <w:rPr>
          <w:rFonts w:asciiTheme="minorEastAsia" w:hAnsiTheme="minorEastAsia" w:cs="Gungsuh" w:hint="eastAsia"/>
          <w:sz w:val="24"/>
          <w:szCs w:val="24"/>
        </w:rPr>
        <w:t>：</w:t>
      </w:r>
      <w:proofErr w:type="spellStart"/>
      <w:r>
        <w:rPr>
          <w:rFonts w:ascii="Gungsuh" w:hAnsi="Gungsuh" w:cs="Gungsuh" w:hint="eastAsia"/>
          <w:sz w:val="24"/>
          <w:szCs w:val="24"/>
        </w:rPr>
        <w:t>kaggle</w:t>
      </w:r>
      <w:proofErr w:type="spellEnd"/>
      <w:r>
        <w:rPr>
          <w:rFonts w:ascii="Gungsuh" w:hAnsi="Gungsuh" w:cs="Gungsuh" w:hint="eastAsia"/>
          <w:sz w:val="24"/>
          <w:szCs w:val="24"/>
        </w:rPr>
        <w:t xml:space="preserve"> public 0.84536</w:t>
      </w:r>
      <w:r>
        <w:rPr>
          <w:rFonts w:ascii="Gungsuh" w:hAnsi="Gungsuh" w:cs="Gungsuh" w:hint="eastAsia"/>
          <w:sz w:val="24"/>
          <w:szCs w:val="24"/>
        </w:rPr>
        <w:t>、</w:t>
      </w:r>
      <w:proofErr w:type="spellStart"/>
      <w:r>
        <w:rPr>
          <w:rFonts w:ascii="Gungsuh" w:hAnsi="Gungsuh" w:cs="Gungsuh" w:hint="eastAsia"/>
          <w:sz w:val="24"/>
          <w:szCs w:val="24"/>
        </w:rPr>
        <w:t>kaggle</w:t>
      </w:r>
      <w:proofErr w:type="spellEnd"/>
      <w:r>
        <w:rPr>
          <w:rFonts w:ascii="Gungsuh" w:hAnsi="Gungsuh" w:cs="Gungsuh" w:hint="eastAsia"/>
          <w:sz w:val="24"/>
          <w:szCs w:val="24"/>
        </w:rPr>
        <w:t xml:space="preserve"> private 0.84737</w:t>
      </w:r>
      <w:r w:rsidR="00853ECF">
        <w:rPr>
          <w:rFonts w:ascii="Gungsuh" w:eastAsia="Gungsuh" w:hAnsi="Gungsuh" w:cs="Gungsuh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public </w:t>
      </w:r>
      <w:r w:rsidR="00186068">
        <w:rPr>
          <w:rFonts w:ascii="Times New Roman" w:hAnsi="Times New Roman" w:cs="Times New Roman"/>
          <w:sz w:val="24"/>
          <w:szCs w:val="24"/>
        </w:rPr>
        <w:t>1.12365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private</w:t>
      </w:r>
      <w:r w:rsidR="00186068">
        <w:rPr>
          <w:rFonts w:ascii="Times New Roman" w:hAnsi="Times New Roman" w:cs="Times New Roman"/>
          <w:sz w:val="24"/>
          <w:szCs w:val="24"/>
        </w:rPr>
        <w:t xml:space="preserve"> 1.12197</w:t>
      </w:r>
    </w:p>
    <w:p w:rsidR="00186068" w:rsidRPr="00186068" w:rsidRDefault="00186068" w:rsidP="00976557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照著投影片講解的</w:t>
      </w:r>
      <w:r>
        <w:rPr>
          <w:rFonts w:ascii="Gungsuh" w:hAnsi="Gungsuh" w:cs="Gungsuh" w:hint="eastAsia"/>
          <w:sz w:val="24"/>
          <w:szCs w:val="24"/>
        </w:rPr>
        <w:t>將每一筆的</w:t>
      </w:r>
      <w:proofErr w:type="spellStart"/>
      <w:r>
        <w:rPr>
          <w:rFonts w:ascii="Gungsuh" w:hAnsi="Gungsuh" w:cs="Gungsuh" w:hint="eastAsia"/>
          <w:sz w:val="24"/>
          <w:szCs w:val="24"/>
        </w:rPr>
        <w:t>user_id</w:t>
      </w:r>
      <w:proofErr w:type="spellEnd"/>
      <w:r>
        <w:rPr>
          <w:rFonts w:ascii="Gungsuh" w:hAnsi="Gungsuh" w:cs="Gungsuh" w:hint="eastAsia"/>
          <w:sz w:val="24"/>
          <w:szCs w:val="24"/>
        </w:rPr>
        <w:t>和</w:t>
      </w:r>
      <w:proofErr w:type="spellStart"/>
      <w:r>
        <w:rPr>
          <w:rFonts w:ascii="Gungsuh" w:hAnsi="Gungsuh" w:cs="Gungsuh" w:hint="eastAsia"/>
          <w:sz w:val="24"/>
          <w:szCs w:val="24"/>
        </w:rPr>
        <w:t>movie_id</w:t>
      </w:r>
      <w:proofErr w:type="spellEnd"/>
      <w:r>
        <w:rPr>
          <w:rFonts w:ascii="Gungsuh" w:hAnsi="Gungsuh" w:cs="Gungsuh" w:hint="eastAsia"/>
          <w:sz w:val="24"/>
          <w:szCs w:val="24"/>
        </w:rPr>
        <w:t xml:space="preserve"> embedding</w:t>
      </w:r>
      <w:r>
        <w:rPr>
          <w:rFonts w:ascii="Gungsuh" w:hAnsi="Gungsuh" w:cs="Gungsuh" w:hint="eastAsia"/>
          <w:sz w:val="24"/>
          <w:szCs w:val="24"/>
        </w:rPr>
        <w:t>後接起來當作一筆訓練資料，然後用</w:t>
      </w:r>
      <w:r>
        <w:rPr>
          <w:rFonts w:ascii="Gungsuh" w:hAnsi="Gungsuh" w:cs="Gungsuh" w:hint="eastAsia"/>
          <w:sz w:val="24"/>
          <w:szCs w:val="24"/>
        </w:rPr>
        <w:t>regression</w:t>
      </w:r>
      <w:r>
        <w:rPr>
          <w:rFonts w:ascii="Gungsuh" w:hAnsi="Gungsuh" w:cs="Gungsuh" w:hint="eastAsia"/>
          <w:sz w:val="24"/>
          <w:szCs w:val="24"/>
        </w:rPr>
        <w:t>方式丟進</w:t>
      </w:r>
      <w:r>
        <w:rPr>
          <w:rFonts w:ascii="Gungsuh" w:hAnsi="Gungsuh" w:cs="Gungsuh" w:hint="eastAsia"/>
          <w:sz w:val="24"/>
          <w:szCs w:val="24"/>
        </w:rPr>
        <w:t xml:space="preserve">DNN </w:t>
      </w:r>
      <w:r>
        <w:rPr>
          <w:rFonts w:ascii="Gungsuh" w:hAnsi="Gungsuh" w:cs="Gungsuh"/>
          <w:sz w:val="24"/>
          <w:szCs w:val="24"/>
        </w:rPr>
        <w:t>trai</w:t>
      </w:r>
      <w:r>
        <w:rPr>
          <w:rFonts w:ascii="Gungsuh" w:hAnsi="Gungsuh" w:cs="Gungsuh" w:hint="eastAsia"/>
          <w:sz w:val="24"/>
          <w:szCs w:val="24"/>
        </w:rPr>
        <w:t>n</w:t>
      </w:r>
      <w:r>
        <w:rPr>
          <w:rFonts w:ascii="Gungsuh" w:hAnsi="Gungsuh" w:cs="Gungsuh" w:hint="eastAsia"/>
          <w:sz w:val="24"/>
          <w:szCs w:val="24"/>
        </w:rPr>
        <w:t>，</w:t>
      </w:r>
      <w:r>
        <w:rPr>
          <w:rFonts w:ascii="Gungsuh" w:hAnsi="Gungsuh" w:cs="Gungsuh" w:hint="eastAsia"/>
          <w:sz w:val="24"/>
          <w:szCs w:val="24"/>
        </w:rPr>
        <w:t>loss function</w:t>
      </w:r>
      <w:r>
        <w:rPr>
          <w:rFonts w:ascii="Gungsuh" w:hAnsi="Gungsuh" w:cs="Gungsuh" w:hint="eastAsia"/>
          <w:sz w:val="24"/>
          <w:szCs w:val="24"/>
        </w:rPr>
        <w:t>用</w:t>
      </w:r>
      <w:proofErr w:type="spellStart"/>
      <w:r>
        <w:rPr>
          <w:rFonts w:ascii="Gungsuh" w:hAnsi="Gungsuh" w:cs="Gungsuh" w:hint="eastAsia"/>
          <w:sz w:val="24"/>
          <w:szCs w:val="24"/>
        </w:rPr>
        <w:t>mse</w:t>
      </w:r>
      <w:proofErr w:type="spellEnd"/>
      <w:r>
        <w:rPr>
          <w:rFonts w:ascii="Gungsuh" w:hAnsi="Gungsuh" w:cs="Gungsuh" w:hint="eastAsia"/>
          <w:sz w:val="24"/>
          <w:szCs w:val="24"/>
        </w:rPr>
        <w:t>，</w:t>
      </w:r>
      <w:r>
        <w:rPr>
          <w:rFonts w:ascii="Gungsuh" w:hAnsi="Gungsuh" w:cs="Gungsuh" w:hint="eastAsia"/>
          <w:sz w:val="24"/>
          <w:szCs w:val="24"/>
        </w:rPr>
        <w:t>train</w:t>
      </w:r>
      <w:r>
        <w:rPr>
          <w:rFonts w:ascii="Gungsuh" w:hAnsi="Gungsuh" w:cs="Gungsuh" w:hint="eastAsia"/>
          <w:sz w:val="24"/>
          <w:szCs w:val="24"/>
        </w:rPr>
        <w:t>到</w:t>
      </w:r>
      <w:r>
        <w:rPr>
          <w:rFonts w:ascii="Gungsuh" w:hAnsi="Gungsuh" w:cs="Gungsuh" w:hint="eastAsia"/>
          <w:sz w:val="24"/>
          <w:szCs w:val="24"/>
        </w:rPr>
        <w:t>loss 1.1</w:t>
      </w:r>
      <w:r>
        <w:rPr>
          <w:rFonts w:ascii="Gungsuh" w:hAnsi="Gungsuh" w:cs="Gungsuh" w:hint="eastAsia"/>
          <w:sz w:val="24"/>
          <w:szCs w:val="24"/>
        </w:rPr>
        <w:t>多的時候就下不去了。</w:t>
      </w:r>
    </w:p>
    <w:p w:rsidR="00BD303D" w:rsidRDefault="00853ECF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(1%)請試著將movie的embedding用</w:t>
      </w:r>
      <w:proofErr w:type="spellStart"/>
      <w:r>
        <w:rPr>
          <w:rFonts w:ascii="Gungsuh" w:eastAsia="Gungsuh" w:hAnsi="Gungsuh" w:cs="Gungsuh"/>
          <w:sz w:val="24"/>
          <w:szCs w:val="24"/>
        </w:rPr>
        <w:t>tsne</w:t>
      </w:r>
      <w:proofErr w:type="spellEnd"/>
      <w:r>
        <w:rPr>
          <w:rFonts w:ascii="Gungsuh" w:eastAsia="Gungsuh" w:hAnsi="Gungsuh" w:cs="Gungsuh"/>
          <w:sz w:val="24"/>
          <w:szCs w:val="24"/>
        </w:rPr>
        <w:t>降維後，將movie category當作label來作圖。</w:t>
      </w:r>
      <w:r>
        <w:rPr>
          <w:rFonts w:ascii="Gungsuh" w:eastAsia="Gungsuh" w:hAnsi="Gungsuh" w:cs="Gungsuh"/>
          <w:sz w:val="24"/>
          <w:szCs w:val="24"/>
        </w:rPr>
        <w:br/>
        <w:t>(collaborator:</w:t>
      </w:r>
      <w:r w:rsidR="00186068">
        <w:rPr>
          <w:rFonts w:asciiTheme="minorEastAsia" w:hAnsiTheme="minorEastAsia" w:cs="Gungsuh" w:hint="eastAsia"/>
          <w:sz w:val="24"/>
          <w:szCs w:val="24"/>
        </w:rPr>
        <w:t xml:space="preserve"> 陳柏堯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br/>
      </w:r>
      <w:bookmarkStart w:id="0" w:name="_GoBack"/>
      <w:bookmarkEnd w:id="0"/>
    </w:p>
    <w:p w:rsidR="00BD303D" w:rsidRDefault="00853ECF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(BONUS)(1%)試著使用除了rating以外的feature, 並說明你的作法和結果，結果好壞不會影響評分。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sectPr w:rsidR="00BD303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0C7B"/>
    <w:multiLevelType w:val="multilevel"/>
    <w:tmpl w:val="07080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D303D"/>
    <w:rsid w:val="000B78A2"/>
    <w:rsid w:val="00186068"/>
    <w:rsid w:val="00690C0D"/>
    <w:rsid w:val="00853ECF"/>
    <w:rsid w:val="0096609D"/>
    <w:rsid w:val="00976557"/>
    <w:rsid w:val="00BD303D"/>
    <w:rsid w:val="00CB0541"/>
    <w:rsid w:val="00D23775"/>
    <w:rsid w:val="00EE0674"/>
    <w:rsid w:val="00F14844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98C"/>
  <w15:docId w15:val="{72A24518-FD46-489F-AC4C-D3CD507D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0C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 Chung Yuan</cp:lastModifiedBy>
  <cp:revision>8</cp:revision>
  <dcterms:created xsi:type="dcterms:W3CDTF">2017-12-19T03:16:00Z</dcterms:created>
  <dcterms:modified xsi:type="dcterms:W3CDTF">2017-12-22T05:55:00Z</dcterms:modified>
</cp:coreProperties>
</file>